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306C" w:rsidRPr="00AA57DA" w:rsidRDefault="00A3306C" w:rsidP="00AA57DA">
      <w:pPr>
        <w:spacing w:before="0" w:line="276" w:lineRule="auto"/>
        <w:ind w:firstLine="0"/>
        <w:jc w:val="center"/>
        <w:rPr>
          <w:b/>
          <w:sz w:val="32"/>
          <w:szCs w:val="32"/>
        </w:rPr>
      </w:pPr>
      <w:r w:rsidRPr="00AA57DA">
        <w:rPr>
          <w:b/>
          <w:sz w:val="32"/>
          <w:szCs w:val="32"/>
        </w:rPr>
        <w:t>РЕФЕРАТ</w:t>
      </w:r>
    </w:p>
    <w:p w:rsidR="00A3306C" w:rsidRDefault="00A3306C" w:rsidP="00AA57DA">
      <w:pPr>
        <w:spacing w:before="0" w:line="276" w:lineRule="auto"/>
        <w:ind w:firstLine="0"/>
        <w:jc w:val="center"/>
        <w:rPr>
          <w:sz w:val="28"/>
          <w:szCs w:val="28"/>
        </w:rPr>
      </w:pPr>
    </w:p>
    <w:p w:rsidR="005E3B81" w:rsidRPr="00AA57DA" w:rsidRDefault="005E3B81" w:rsidP="00AA57DA">
      <w:pPr>
        <w:spacing w:before="0" w:line="276" w:lineRule="auto"/>
        <w:ind w:firstLine="709"/>
        <w:rPr>
          <w:sz w:val="28"/>
        </w:rPr>
      </w:pPr>
      <w:r>
        <w:rPr>
          <w:sz w:val="28"/>
        </w:rPr>
        <w:t>ЛОКАЛЬНАЯ ВЫЧИСЛИТЕЛЬНАЯ СЕТЬ НАЦИОНАЛЬНОГО ЦЕНТРА ПРАВОВОЙ ИНФОРМАЦИИ РЕСПУБЛИКИ БЕЛАРУС</w:t>
      </w:r>
      <w:r w:rsidRPr="005E3B81">
        <w:rPr>
          <w:sz w:val="28"/>
        </w:rPr>
        <w:t xml:space="preserve">Ь: </w:t>
      </w:r>
      <w:r w:rsidR="00AA57DA" w:rsidRPr="00AA57DA">
        <w:rPr>
          <w:sz w:val="28"/>
        </w:rPr>
        <w:t>/</w:t>
      </w:r>
    </w:p>
    <w:p w:rsidR="005E3B81" w:rsidRPr="005E3B81" w:rsidRDefault="005E3B81" w:rsidP="00AA57DA">
      <w:pPr>
        <w:spacing w:before="0" w:line="276" w:lineRule="auto"/>
        <w:ind w:firstLine="0"/>
        <w:rPr>
          <w:sz w:val="28"/>
        </w:rPr>
      </w:pPr>
      <w:r w:rsidRPr="005E3B81">
        <w:rPr>
          <w:sz w:val="28"/>
        </w:rPr>
        <w:t>дипломный проект /</w:t>
      </w:r>
      <w:r>
        <w:rPr>
          <w:sz w:val="28"/>
        </w:rPr>
        <w:t xml:space="preserve"> А</w:t>
      </w:r>
      <w:r w:rsidRPr="005E3B81">
        <w:rPr>
          <w:sz w:val="28"/>
        </w:rPr>
        <w:t>.</w:t>
      </w:r>
      <w:r>
        <w:rPr>
          <w:sz w:val="28"/>
        </w:rPr>
        <w:t xml:space="preserve"> А.</w:t>
      </w:r>
      <w:r w:rsidR="005B6E5C">
        <w:rPr>
          <w:sz w:val="28"/>
        </w:rPr>
        <w:t xml:space="preserve"> Янковский</w:t>
      </w:r>
      <w:r w:rsidR="00AA57DA" w:rsidRPr="00AA57DA">
        <w:rPr>
          <w:sz w:val="28"/>
        </w:rPr>
        <w:t>.</w:t>
      </w:r>
      <w:r w:rsidR="005B6E5C">
        <w:rPr>
          <w:sz w:val="28"/>
        </w:rPr>
        <w:t xml:space="preserve"> – Минск</w:t>
      </w:r>
      <w:proofErr w:type="gramStart"/>
      <w:r w:rsidR="00AA57DA" w:rsidRPr="00AA57DA">
        <w:rPr>
          <w:sz w:val="28"/>
        </w:rPr>
        <w:t xml:space="preserve"> </w:t>
      </w:r>
      <w:r>
        <w:rPr>
          <w:sz w:val="28"/>
        </w:rPr>
        <w:t>:</w:t>
      </w:r>
      <w:proofErr w:type="gramEnd"/>
      <w:r>
        <w:rPr>
          <w:sz w:val="28"/>
        </w:rPr>
        <w:t xml:space="preserve"> БГУИР, 2014</w:t>
      </w:r>
      <w:r w:rsidRPr="005E3B81">
        <w:rPr>
          <w:sz w:val="28"/>
        </w:rPr>
        <w:t xml:space="preserve">, – </w:t>
      </w:r>
      <w:proofErr w:type="spellStart"/>
      <w:r w:rsidRPr="005E3B81">
        <w:rPr>
          <w:sz w:val="28"/>
        </w:rPr>
        <w:t>п.з</w:t>
      </w:r>
      <w:proofErr w:type="spellEnd"/>
      <w:r w:rsidRPr="005E3B81">
        <w:rPr>
          <w:sz w:val="28"/>
        </w:rPr>
        <w:t xml:space="preserve">. – </w:t>
      </w:r>
      <w:r w:rsidR="000E6DAC" w:rsidRPr="000E6DAC">
        <w:rPr>
          <w:sz w:val="28"/>
        </w:rPr>
        <w:t>86</w:t>
      </w:r>
      <w:r w:rsidRPr="005E3B81">
        <w:rPr>
          <w:sz w:val="28"/>
        </w:rPr>
        <w:t xml:space="preserve"> с., чертежей (плакатов) </w:t>
      </w:r>
      <w:r w:rsidRPr="000E6DAC">
        <w:rPr>
          <w:sz w:val="28"/>
        </w:rPr>
        <w:t>– 6 л</w:t>
      </w:r>
      <w:r w:rsidRPr="005E3B81">
        <w:rPr>
          <w:sz w:val="28"/>
        </w:rPr>
        <w:t>. формата А</w:t>
      </w:r>
      <w:proofErr w:type="gramStart"/>
      <w:r w:rsidRPr="005E3B81">
        <w:rPr>
          <w:sz w:val="28"/>
        </w:rPr>
        <w:t>1</w:t>
      </w:r>
      <w:proofErr w:type="gramEnd"/>
      <w:r w:rsidRPr="005E3B81">
        <w:rPr>
          <w:sz w:val="28"/>
        </w:rPr>
        <w:t>.</w:t>
      </w:r>
    </w:p>
    <w:p w:rsidR="005A12F6" w:rsidRPr="000E6DAC" w:rsidRDefault="005A12F6" w:rsidP="00AA57DA">
      <w:pPr>
        <w:spacing w:before="160" w:line="276" w:lineRule="auto"/>
        <w:ind w:firstLine="0"/>
        <w:rPr>
          <w:sz w:val="28"/>
        </w:rPr>
      </w:pPr>
    </w:p>
    <w:p w:rsidR="00AA57DA" w:rsidRDefault="00AA57DA" w:rsidP="00AA57DA">
      <w:pPr>
        <w:spacing w:before="160" w:line="276" w:lineRule="auto"/>
        <w:ind w:firstLine="0"/>
        <w:rPr>
          <w:sz w:val="28"/>
        </w:rPr>
      </w:pPr>
      <w:r>
        <w:rPr>
          <w:sz w:val="28"/>
        </w:rPr>
        <w:t>МОДУЛЬНАЯ СЕТЬ, ОТКАЗОУСТОЙЧИВОСТЬ, РЕЗЕРВИРОВАНИЕ, МОДЕРНИЗАЦИЯ, СТРУКТУРИРОВАННАЯ КАБЕЛЬНАЯ СЕТЬ</w:t>
      </w:r>
    </w:p>
    <w:p w:rsidR="00AA57DA" w:rsidRPr="00AA57DA" w:rsidRDefault="00AA57DA" w:rsidP="00AA57DA">
      <w:pPr>
        <w:spacing w:before="160" w:line="276" w:lineRule="auto"/>
        <w:ind w:firstLine="0"/>
        <w:rPr>
          <w:sz w:val="28"/>
        </w:rPr>
      </w:pPr>
    </w:p>
    <w:p w:rsidR="00AA57DA" w:rsidRDefault="00AA57DA" w:rsidP="00AA57DA">
      <w:pPr>
        <w:pStyle w:val="a5"/>
        <w:spacing w:line="276" w:lineRule="auto"/>
      </w:pPr>
      <w:r w:rsidRPr="00AA57DA">
        <w:t xml:space="preserve">Разработан проект </w:t>
      </w:r>
      <w:proofErr w:type="gramStart"/>
      <w:r w:rsidRPr="00AA57DA">
        <w:t>модернизации локальной вычислительной сети Национального центра правовой информации Республики</w:t>
      </w:r>
      <w:proofErr w:type="gramEnd"/>
      <w:r w:rsidRPr="00AA57DA">
        <w:t xml:space="preserve"> Беларусь.</w:t>
      </w:r>
    </w:p>
    <w:p w:rsidR="00E20460" w:rsidRDefault="005A12F6" w:rsidP="00AA57DA">
      <w:pPr>
        <w:pStyle w:val="a5"/>
        <w:spacing w:line="276" w:lineRule="auto"/>
      </w:pPr>
      <w:r>
        <w:t xml:space="preserve">В дипломном проекте </w:t>
      </w:r>
      <w:r w:rsidR="0017280A">
        <w:t>рассмотрены основные</w:t>
      </w:r>
      <w:r>
        <w:t xml:space="preserve"> </w:t>
      </w:r>
      <w:r w:rsidR="002875CD">
        <w:t>стандарт</w:t>
      </w:r>
      <w:r w:rsidR="0017280A">
        <w:t>ы</w:t>
      </w:r>
      <w:r w:rsidR="002875CD">
        <w:t xml:space="preserve"> построения </w:t>
      </w:r>
      <w:r w:rsidR="00E20460">
        <w:t xml:space="preserve"> локальных</w:t>
      </w:r>
      <w:r w:rsidR="002875CD">
        <w:t xml:space="preserve"> вычислительных</w:t>
      </w:r>
      <w:r w:rsidR="00E20460">
        <w:t xml:space="preserve"> сетей</w:t>
      </w:r>
      <w:r>
        <w:t>,</w:t>
      </w:r>
      <w:r w:rsidR="0017280A">
        <w:t xml:space="preserve"> разработана модульная компьютерная сеть среднего размера с высокой степенью отказоустойчивости</w:t>
      </w:r>
      <w:r w:rsidR="00E20460">
        <w:t xml:space="preserve">. </w:t>
      </w:r>
    </w:p>
    <w:p w:rsidR="007B0BF2" w:rsidRPr="00B2794C" w:rsidRDefault="00E20460" w:rsidP="00AA57DA">
      <w:pPr>
        <w:pStyle w:val="a5"/>
        <w:spacing w:line="276" w:lineRule="auto"/>
      </w:pPr>
      <w:r>
        <w:t xml:space="preserve"> </w:t>
      </w:r>
      <w:r w:rsidR="005A12F6">
        <w:t>В</w:t>
      </w:r>
      <w:r w:rsidR="0017280A">
        <w:t xml:space="preserve"> </w:t>
      </w:r>
      <w:r w:rsidR="00A4714A">
        <w:t>ходе работы было выбрано активное сетевое оборудования, которое способно реализовать поставленные задачи, а в дальнейшем обеспечить возможность расширения компьютерной сети центра.</w:t>
      </w:r>
      <w:r w:rsidR="00D64152">
        <w:t xml:space="preserve"> Выполнены меры по обеспечению </w:t>
      </w:r>
      <w:r w:rsidR="00D64152" w:rsidRPr="00F73916">
        <w:rPr>
          <w:szCs w:val="28"/>
          <w:shd w:val="clear" w:color="auto" w:fill="FFFFFF"/>
        </w:rPr>
        <w:t>энергосбережения при эксплуатации  локальной вычислительной сети</w:t>
      </w:r>
      <w:r w:rsidR="00D64152">
        <w:t>, а так же произведен</w:t>
      </w:r>
      <w:bookmarkStart w:id="0" w:name="_Toc357007200"/>
      <w:r w:rsidR="00D64152">
        <w:rPr>
          <w:bCs/>
        </w:rPr>
        <w:t xml:space="preserve"> расчет </w:t>
      </w:r>
      <w:r w:rsidR="00D64152" w:rsidRPr="00EC4B1E">
        <w:rPr>
          <w:bCs/>
        </w:rPr>
        <w:t>технико-экономическо</w:t>
      </w:r>
      <w:r w:rsidR="00D64152">
        <w:rPr>
          <w:bCs/>
        </w:rPr>
        <w:t>го</w:t>
      </w:r>
      <w:r w:rsidR="00D64152" w:rsidRPr="00EC4B1E">
        <w:rPr>
          <w:bCs/>
        </w:rPr>
        <w:t xml:space="preserve"> </w:t>
      </w:r>
      <w:bookmarkEnd w:id="0"/>
      <w:r w:rsidR="00D64152">
        <w:rPr>
          <w:bCs/>
        </w:rPr>
        <w:t>обоснования.</w:t>
      </w:r>
      <w:r w:rsidR="00D64152" w:rsidRPr="00EC4B1E">
        <w:rPr>
          <w:bCs/>
        </w:rPr>
        <w:t xml:space="preserve"> </w:t>
      </w:r>
      <w:r w:rsidR="00D64152" w:rsidRPr="00EC4B1E">
        <w:t xml:space="preserve"> </w:t>
      </w:r>
      <w:r w:rsidR="00A4714A">
        <w:t>Р</w:t>
      </w:r>
      <w:r w:rsidR="0017280A">
        <w:t>еализованы задачи по обеспечению высокой безопасности, отказоустойчивости, бесперебойной работы, скорости обмена данными и информации. Разработанная компьютерная сеть, отвечает всем современным требованиям.</w:t>
      </w:r>
      <w:r w:rsidR="007B0BF2">
        <w:t xml:space="preserve"> </w:t>
      </w:r>
      <w:r w:rsidR="007B0BF2" w:rsidRPr="00B2794C">
        <w:t xml:space="preserve">Выделение </w:t>
      </w:r>
      <w:r w:rsidR="007B0BF2">
        <w:t>участков сети в отдельные модули</w:t>
      </w:r>
      <w:r w:rsidR="007B0BF2" w:rsidRPr="00B2794C">
        <w:t xml:space="preserve"> позвол</w:t>
      </w:r>
      <w:r w:rsidR="007B0BF2">
        <w:t>ит</w:t>
      </w:r>
      <w:r w:rsidR="007B0BF2" w:rsidRPr="00B2794C">
        <w:t xml:space="preserve">  наращивать в небольшом объёме</w:t>
      </w:r>
      <w:r w:rsidR="007B0BF2">
        <w:t xml:space="preserve">  компьютерный парк</w:t>
      </w:r>
      <w:r w:rsidR="007B0BF2" w:rsidRPr="00B2794C">
        <w:t>,</w:t>
      </w:r>
      <w:r w:rsidR="007B0BF2">
        <w:t xml:space="preserve"> а при необходимости модернизировать или дополнять отдельные сегменты сети не изменяя структуру.</w:t>
      </w:r>
      <w:r w:rsidR="007B0BF2" w:rsidRPr="00B2794C">
        <w:t xml:space="preserve"> </w:t>
      </w:r>
    </w:p>
    <w:p w:rsidR="00E75C38" w:rsidRPr="007B0BF2" w:rsidRDefault="00E75C38" w:rsidP="00AA57DA">
      <w:pPr>
        <w:pStyle w:val="a3"/>
        <w:spacing w:line="276" w:lineRule="auto"/>
        <w:jc w:val="both"/>
      </w:pPr>
    </w:p>
    <w:sectPr w:rsidR="00E75C38" w:rsidRPr="007B0BF2" w:rsidSect="005A12F6">
      <w:pgSz w:w="11900" w:h="16820"/>
      <w:pgMar w:top="1134" w:right="851" w:bottom="1134" w:left="1701" w:header="720" w:footer="720" w:gutter="0"/>
      <w:cols w:space="60"/>
      <w:noEndnote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oNotTrackMoves/>
  <w:defaultTabStop w:val="708"/>
  <w:hyphenationZone w:val="141"/>
  <w:drawingGridHorizontalSpacing w:val="110"/>
  <w:displayHorizontalDrawingGridEvery w:val="2"/>
  <w:displayVerticalDrawingGridEvery w:val="2"/>
  <w:characterSpacingControl w:val="doNotCompress"/>
  <w:compat/>
  <w:rsids>
    <w:rsidRoot w:val="005A12F6"/>
    <w:rsid w:val="00035B97"/>
    <w:rsid w:val="00095E24"/>
    <w:rsid w:val="000E6DAC"/>
    <w:rsid w:val="0013014E"/>
    <w:rsid w:val="00150AE9"/>
    <w:rsid w:val="00153C3D"/>
    <w:rsid w:val="0016439D"/>
    <w:rsid w:val="0017280A"/>
    <w:rsid w:val="00190C82"/>
    <w:rsid w:val="001E14FB"/>
    <w:rsid w:val="001E2AA9"/>
    <w:rsid w:val="001F16C6"/>
    <w:rsid w:val="002875CD"/>
    <w:rsid w:val="002C0B7B"/>
    <w:rsid w:val="003146DD"/>
    <w:rsid w:val="003D3660"/>
    <w:rsid w:val="00417071"/>
    <w:rsid w:val="004873F5"/>
    <w:rsid w:val="0049403C"/>
    <w:rsid w:val="004B472D"/>
    <w:rsid w:val="004C00A9"/>
    <w:rsid w:val="0051749E"/>
    <w:rsid w:val="00542284"/>
    <w:rsid w:val="00596C53"/>
    <w:rsid w:val="005A12F6"/>
    <w:rsid w:val="005B6E5C"/>
    <w:rsid w:val="005E3B81"/>
    <w:rsid w:val="00607D71"/>
    <w:rsid w:val="00664105"/>
    <w:rsid w:val="0069357C"/>
    <w:rsid w:val="006D6364"/>
    <w:rsid w:val="006E5ABA"/>
    <w:rsid w:val="00784B2A"/>
    <w:rsid w:val="007B0BF2"/>
    <w:rsid w:val="007B3A32"/>
    <w:rsid w:val="0084525A"/>
    <w:rsid w:val="008455B8"/>
    <w:rsid w:val="00852D43"/>
    <w:rsid w:val="00856F4E"/>
    <w:rsid w:val="008976BB"/>
    <w:rsid w:val="008C2D8C"/>
    <w:rsid w:val="008E3C53"/>
    <w:rsid w:val="00A07592"/>
    <w:rsid w:val="00A3306C"/>
    <w:rsid w:val="00A4714A"/>
    <w:rsid w:val="00AA57DA"/>
    <w:rsid w:val="00B502F4"/>
    <w:rsid w:val="00B72745"/>
    <w:rsid w:val="00BD286E"/>
    <w:rsid w:val="00C4095E"/>
    <w:rsid w:val="00CA08B3"/>
    <w:rsid w:val="00CB2868"/>
    <w:rsid w:val="00CD7F29"/>
    <w:rsid w:val="00D035E4"/>
    <w:rsid w:val="00D174FC"/>
    <w:rsid w:val="00D64152"/>
    <w:rsid w:val="00D67D8C"/>
    <w:rsid w:val="00D804C2"/>
    <w:rsid w:val="00DA396B"/>
    <w:rsid w:val="00DB09D4"/>
    <w:rsid w:val="00DF2376"/>
    <w:rsid w:val="00E20460"/>
    <w:rsid w:val="00E75C38"/>
    <w:rsid w:val="00E94BFE"/>
    <w:rsid w:val="00EB5FE0"/>
    <w:rsid w:val="00ED2DD9"/>
    <w:rsid w:val="00ED6E8A"/>
    <w:rsid w:val="00F41E16"/>
    <w:rsid w:val="00F75097"/>
    <w:rsid w:val="00F82D4F"/>
    <w:rsid w:val="00F91FB5"/>
    <w:rsid w:val="00FC2A77"/>
    <w:rsid w:val="00FD71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/>
  <w:style w:type="paragraph" w:default="1" w:styleId="a">
    <w:name w:val="Normal"/>
    <w:qFormat/>
    <w:rsid w:val="005A12F6"/>
    <w:pPr>
      <w:widowControl w:val="0"/>
      <w:spacing w:before="880" w:after="0" w:line="480" w:lineRule="auto"/>
      <w:ind w:firstLine="700"/>
      <w:jc w:val="both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5A12F6"/>
    <w:pPr>
      <w:keepNext/>
      <w:widowControl/>
      <w:pBdr>
        <w:top w:val="single" w:sz="4" w:space="1" w:color="auto"/>
        <w:left w:val="single" w:sz="4" w:space="4" w:color="auto"/>
        <w:bottom w:val="single" w:sz="4" w:space="31" w:color="auto"/>
        <w:right w:val="single" w:sz="4" w:space="0" w:color="auto"/>
      </w:pBdr>
      <w:spacing w:before="0" w:line="240" w:lineRule="auto"/>
      <w:ind w:firstLine="454"/>
      <w:jc w:val="center"/>
      <w:outlineLvl w:val="2"/>
    </w:pPr>
    <w:rPr>
      <w:i/>
      <w:iCs/>
      <w:snapToGrid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5A12F6"/>
    <w:rPr>
      <w:rFonts w:ascii="Times New Roman" w:eastAsia="Times New Roman" w:hAnsi="Times New Roman" w:cs="Times New Roman"/>
      <w:i/>
      <w:iCs/>
      <w:sz w:val="24"/>
      <w:szCs w:val="20"/>
      <w:lang w:eastAsia="ru-RU"/>
    </w:rPr>
  </w:style>
  <w:style w:type="paragraph" w:styleId="a3">
    <w:name w:val="Body Text Indent"/>
    <w:basedOn w:val="a"/>
    <w:link w:val="a4"/>
    <w:rsid w:val="005A12F6"/>
    <w:pPr>
      <w:widowControl/>
      <w:spacing w:before="0" w:line="240" w:lineRule="auto"/>
      <w:ind w:firstLine="709"/>
      <w:jc w:val="left"/>
    </w:pPr>
    <w:rPr>
      <w:snapToGrid/>
      <w:sz w:val="28"/>
    </w:rPr>
  </w:style>
  <w:style w:type="character" w:customStyle="1" w:styleId="a4">
    <w:name w:val="Основной текст с отступом Знак"/>
    <w:basedOn w:val="a0"/>
    <w:link w:val="a3"/>
    <w:rsid w:val="005A12F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2">
    <w:name w:val="Body Text Indent 2"/>
    <w:basedOn w:val="a"/>
    <w:link w:val="20"/>
    <w:rsid w:val="005A12F6"/>
    <w:pPr>
      <w:spacing w:line="360" w:lineRule="auto"/>
      <w:ind w:firstLine="697"/>
    </w:pPr>
    <w:rPr>
      <w:sz w:val="28"/>
    </w:rPr>
  </w:style>
  <w:style w:type="character" w:customStyle="1" w:styleId="20">
    <w:name w:val="Основной текст с отступом 2 Знак"/>
    <w:basedOn w:val="a0"/>
    <w:link w:val="2"/>
    <w:rsid w:val="005A12F6"/>
    <w:rPr>
      <w:rFonts w:ascii="Times New Roman" w:eastAsia="Times New Roman" w:hAnsi="Times New Roman" w:cs="Times New Roman"/>
      <w:snapToGrid w:val="0"/>
      <w:sz w:val="28"/>
      <w:szCs w:val="20"/>
      <w:lang w:eastAsia="ru-RU"/>
    </w:rPr>
  </w:style>
  <w:style w:type="paragraph" w:customStyle="1" w:styleId="a5">
    <w:name w:val="Диплом"/>
    <w:basedOn w:val="a"/>
    <w:link w:val="a6"/>
    <w:qFormat/>
    <w:rsid w:val="007B0BF2"/>
    <w:pPr>
      <w:widowControl/>
      <w:spacing w:before="0" w:line="240" w:lineRule="auto"/>
      <w:ind w:firstLine="709"/>
    </w:pPr>
    <w:rPr>
      <w:snapToGrid/>
      <w:sz w:val="28"/>
    </w:rPr>
  </w:style>
  <w:style w:type="character" w:customStyle="1" w:styleId="a6">
    <w:name w:val="Диплом Знак"/>
    <w:basedOn w:val="a0"/>
    <w:link w:val="a5"/>
    <w:rsid w:val="007B0BF2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960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1B9EBD-E9B4-49D7-833A-15430019F4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наденька</dc:creator>
  <cp:lastModifiedBy>Янковский Александр Альбертович</cp:lastModifiedBy>
  <cp:revision>25</cp:revision>
  <dcterms:created xsi:type="dcterms:W3CDTF">2012-06-03T12:26:00Z</dcterms:created>
  <dcterms:modified xsi:type="dcterms:W3CDTF">2014-05-27T14:17:00Z</dcterms:modified>
</cp:coreProperties>
</file>