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5E" w:rsidRDefault="00C2335E"/>
    <w:p w:rsidR="00E40B19" w:rsidRDefault="00E40B19"/>
    <w:p w:rsidR="00E40B19" w:rsidRDefault="00E40B19"/>
    <w:p w:rsidR="00E40B19" w:rsidRDefault="00E40B19" w:rsidP="00E40B19"/>
    <w:p w:rsidR="00E40B19" w:rsidRDefault="00E40B19" w:rsidP="00E40B19">
      <w:r>
        <w:t>&lt;</w:t>
      </w:r>
      <w:proofErr w:type="gramStart"/>
      <w:r>
        <w:t>parent</w:t>
      </w:r>
      <w:proofErr w:type="gramEnd"/>
      <w:r>
        <w:t>&gt;</w:t>
      </w:r>
      <w:r>
        <w:cr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&lt;version&gt;2.5.2&lt;/version&gt;</w:t>
      </w:r>
      <w:r>
        <w:cr/>
        <w:t xml:space="preserve"> &lt;/parent&gt;</w:t>
      </w:r>
    </w:p>
    <w:p w:rsidR="00E40B19" w:rsidRDefault="00E40B19" w:rsidP="00E40B19"/>
    <w:p w:rsidR="00E40B19" w:rsidRDefault="00E40B19" w:rsidP="00E40B19">
      <w:r>
        <w:t>&lt;</w:t>
      </w:r>
      <w:proofErr w:type="gramStart"/>
      <w:r>
        <w:t>dependencies</w:t>
      </w:r>
      <w:proofErr w:type="gramEnd"/>
      <w:r>
        <w:t>&gt;</w:t>
      </w:r>
      <w:r>
        <w:cr/>
        <w:t xml:space="preserve">         &lt;</w:t>
      </w:r>
      <w:proofErr w:type="gramStart"/>
      <w:r>
        <w:t>dependency</w:t>
      </w:r>
      <w:proofErr w:type="gramEnd"/>
      <w:r>
        <w:t>&gt;</w:t>
      </w:r>
      <w:r>
        <w:cr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&lt;/dependency&gt;</w:t>
      </w:r>
      <w:r>
        <w:cr/>
      </w:r>
    </w:p>
    <w:p w:rsidR="00E40B19" w:rsidRDefault="00E40B19" w:rsidP="00E40B19">
      <w:r>
        <w:t xml:space="preserve">         &lt;</w:t>
      </w:r>
      <w:proofErr w:type="gramStart"/>
      <w:r>
        <w:t>dependency</w:t>
      </w:r>
      <w:proofErr w:type="gramEnd"/>
      <w:r>
        <w:t>&gt;</w:t>
      </w:r>
      <w:r>
        <w:cr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&lt;/dependency&gt;</w:t>
      </w:r>
      <w:r>
        <w:cr/>
      </w:r>
    </w:p>
    <w:p w:rsidR="00E40B19" w:rsidRDefault="00E40B19" w:rsidP="00E40B19">
      <w:r>
        <w:t xml:space="preserve">         &lt;</w:t>
      </w:r>
      <w:proofErr w:type="gramStart"/>
      <w:r>
        <w:t>dependency</w:t>
      </w:r>
      <w:proofErr w:type="gramEnd"/>
      <w:r>
        <w:t>&gt;</w:t>
      </w:r>
      <w:r>
        <w:cr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&lt;/dependency&gt;</w:t>
      </w:r>
      <w:r>
        <w:cr/>
      </w:r>
    </w:p>
    <w:p w:rsidR="00E40B19" w:rsidRDefault="00E40B19" w:rsidP="00E40B19">
      <w:r>
        <w:t xml:space="preserve">         &lt;</w:t>
      </w:r>
      <w:proofErr w:type="gramStart"/>
      <w:r>
        <w:t>dependency</w:t>
      </w:r>
      <w:proofErr w:type="gramEnd"/>
      <w:r>
        <w:t>&gt;</w:t>
      </w:r>
      <w:r>
        <w:cr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t>artifactId</w:t>
      </w:r>
      <w:proofErr w:type="spellEnd"/>
      <w:r>
        <w:t>&gt;</w:t>
      </w:r>
      <w:r>
        <w:cr/>
        <w:t xml:space="preserve">         &lt;/dependency&gt;</w:t>
      </w:r>
      <w:r>
        <w:cr/>
      </w:r>
    </w:p>
    <w:p w:rsidR="00E40B19" w:rsidRDefault="00E40B19" w:rsidP="00E40B19">
      <w:bookmarkStart w:id="0" w:name="_GoBack"/>
      <w:bookmarkEnd w:id="0"/>
      <w:r>
        <w:t xml:space="preserve">         &lt;dependency&gt;</w:t>
      </w:r>
      <w:r>
        <w:cr/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&lt;/dependency&gt;</w:t>
      </w:r>
      <w:r>
        <w:cr/>
      </w:r>
      <w:r>
        <w:lastRenderedPageBreak/>
        <w:t xml:space="preserve">         &lt;</w:t>
      </w:r>
      <w:proofErr w:type="gramStart"/>
      <w:r>
        <w:t>dependency</w:t>
      </w:r>
      <w:proofErr w:type="gramEnd"/>
      <w:r>
        <w:t>&gt;</w:t>
      </w:r>
      <w:r>
        <w:cr/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cr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  <w:r>
        <w:cr/>
        <w:t xml:space="preserve">        &lt;/dependency&gt;</w:t>
      </w:r>
      <w:r>
        <w:cr/>
        <w:t xml:space="preserve"> &lt;/dependencies&gt;</w:t>
      </w:r>
    </w:p>
    <w:sectPr w:rsidR="00E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19"/>
    <w:rsid w:val="00C2335E"/>
    <w:rsid w:val="00E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2022-03-24T05:10:00Z</dcterms:created>
  <dcterms:modified xsi:type="dcterms:W3CDTF">2022-03-24T05:12:00Z</dcterms:modified>
</cp:coreProperties>
</file>