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B7" w:rsidRPr="00D27A95" w:rsidRDefault="00D27A95">
      <w:pPr>
        <w:rPr>
          <w:lang w:val="en-US"/>
        </w:rPr>
      </w:pPr>
      <w:r w:rsidRPr="00D27A95">
        <w:rPr>
          <w:lang w:val="en-US"/>
        </w:rPr>
        <w:t>Milestone 2</w:t>
      </w:r>
    </w:p>
    <w:p w:rsidR="00D27A95" w:rsidRPr="00D27A95" w:rsidRDefault="00D27A95">
      <w:pPr>
        <w:rPr>
          <w:lang w:val="en-US"/>
        </w:rPr>
      </w:pPr>
      <w:r w:rsidRPr="00D27A95">
        <w:rPr>
          <w:lang w:val="en-US"/>
        </w:rPr>
        <w:t>Answers to 1.3 UML CLASS DIAGRAM</w:t>
      </w:r>
    </w:p>
    <w:p w:rsid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rFonts w:ascii="SFRM1000" w:hAnsi="SFRM1000" w:cs="SFRM1000"/>
          <w:sz w:val="20"/>
          <w:szCs w:val="20"/>
          <w:lang w:val="en-US"/>
        </w:rPr>
        <w:t>You have to think before delivering the appropriate answer to each question.</w:t>
      </w: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rFonts w:ascii="SFRM1000" w:hAnsi="SFRM1000" w:cs="SFRM1000"/>
          <w:sz w:val="20"/>
          <w:szCs w:val="20"/>
          <w:lang w:val="en-US"/>
        </w:rPr>
        <w:t>1. What do you understand by Software Engineering Analysis and Software Engineering Design?</w:t>
      </w:r>
    </w:p>
    <w:p w:rsid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rFonts w:ascii="SFRM1000" w:hAnsi="SFRM1000" w:cs="SFRM1000"/>
          <w:sz w:val="20"/>
          <w:szCs w:val="20"/>
          <w:lang w:val="en-US"/>
        </w:rPr>
        <w:t>Explain briefly.</w:t>
      </w:r>
    </w:p>
    <w:p w:rsid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lang w:val="en-US"/>
        </w:rPr>
        <w:t>In analysis we have Few Choices and normally a</w:t>
      </w:r>
      <w:r w:rsidR="0065074B">
        <w:rPr>
          <w:lang w:val="en-US"/>
        </w:rPr>
        <w:t xml:space="preserve">sk question what has to be done </w:t>
      </w:r>
      <w:bookmarkStart w:id="0" w:name="_GoBack"/>
      <w:bookmarkEnd w:id="0"/>
      <w:r w:rsidRPr="00D27A95">
        <w:rPr>
          <w:lang w:val="en-US"/>
        </w:rPr>
        <w:t>whereas in Design we have Many Choices and ask</w:t>
      </w:r>
      <w:r w:rsidR="0065074B">
        <w:rPr>
          <w:lang w:val="en-US"/>
        </w:rPr>
        <w:t xml:space="preserve"> question how it has to be done.</w:t>
      </w:r>
      <w:r w:rsidRPr="00D27A95">
        <w:rPr>
          <w:lang w:val="en-US"/>
        </w:rPr>
        <w:br/>
      </w: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rFonts w:ascii="SFRM1000" w:hAnsi="SFRM1000" w:cs="SFRM1000"/>
          <w:sz w:val="20"/>
          <w:szCs w:val="20"/>
          <w:lang w:val="en-US"/>
        </w:rPr>
        <w:t xml:space="preserve">2. What are design patterns? “Design patterns are playing an important </w:t>
      </w:r>
      <w:proofErr w:type="spellStart"/>
      <w:r w:rsidRPr="00D27A95">
        <w:rPr>
          <w:rFonts w:ascii="SFRM1000" w:hAnsi="SFRM1000" w:cs="SFRM1000"/>
          <w:sz w:val="20"/>
          <w:szCs w:val="20"/>
          <w:lang w:val="en-US"/>
        </w:rPr>
        <w:t>rule</w:t>
      </w:r>
      <w:proofErr w:type="spellEnd"/>
      <w:r w:rsidRPr="00D27A95">
        <w:rPr>
          <w:rFonts w:ascii="SFRM1000" w:hAnsi="SFRM1000" w:cs="SFRM1000"/>
          <w:sz w:val="20"/>
          <w:szCs w:val="20"/>
          <w:lang w:val="en-US"/>
        </w:rPr>
        <w:t xml:space="preserve"> in doing a good</w:t>
      </w:r>
    </w:p>
    <w:p w:rsidR="00D27A95" w:rsidRDefault="00D27A95" w:rsidP="00D27A95">
      <w:pPr>
        <w:tabs>
          <w:tab w:val="left" w:pos="6612"/>
        </w:tabs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proofErr w:type="gramStart"/>
      <w:r w:rsidRPr="00D27A95">
        <w:rPr>
          <w:rFonts w:ascii="SFRM1000" w:hAnsi="SFRM1000" w:cs="SFRM1000"/>
          <w:sz w:val="20"/>
          <w:szCs w:val="20"/>
          <w:lang w:val="en-US"/>
        </w:rPr>
        <w:t>design</w:t>
      </w:r>
      <w:proofErr w:type="gramEnd"/>
      <w:r w:rsidRPr="00D27A95">
        <w:rPr>
          <w:rFonts w:ascii="SFRM1000" w:hAnsi="SFRM1000" w:cs="SFRM1000"/>
          <w:sz w:val="20"/>
          <w:szCs w:val="20"/>
          <w:lang w:val="en-US"/>
        </w:rPr>
        <w:t>” Do you agree with the statement? Please explain why?</w:t>
      </w:r>
    </w:p>
    <w:p w:rsidR="00D27A95" w:rsidRDefault="00D27A95" w:rsidP="00D27A95">
      <w:pPr>
        <w:tabs>
          <w:tab w:val="left" w:pos="6612"/>
        </w:tabs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D27A95" w:rsidRPr="00D27A95" w:rsidRDefault="00D27A95" w:rsidP="00D27A95">
      <w:pPr>
        <w:tabs>
          <w:tab w:val="left" w:pos="6612"/>
        </w:tabs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lang w:val="en-US"/>
        </w:rPr>
        <w:t xml:space="preserve">In software engineering, a </w:t>
      </w:r>
      <w:r w:rsidRPr="00053A7D">
        <w:rPr>
          <w:rStyle w:val="Fett"/>
          <w:b w:val="0"/>
          <w:lang w:val="en-US"/>
        </w:rPr>
        <w:t>design pattern</w:t>
      </w:r>
      <w:r w:rsidRPr="00D27A95">
        <w:rPr>
          <w:lang w:val="en-US"/>
        </w:rPr>
        <w:t xml:space="preserve"> is a general repeatable solution to a commonly occurring problem in software design. A design pattern isn't a finished design that can be transformed directly into code. It is a description or template for how to solve a problem that can be used in many different situations.</w:t>
      </w:r>
    </w:p>
    <w:p w:rsidR="00D27A95" w:rsidRDefault="00D27A95" w:rsidP="00D27A95">
      <w:pPr>
        <w:tabs>
          <w:tab w:val="left" w:pos="6612"/>
        </w:tabs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D27A95" w:rsidRDefault="00D27A95" w:rsidP="00D27A95">
      <w:pPr>
        <w:tabs>
          <w:tab w:val="left" w:pos="6612"/>
        </w:tabs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ab/>
      </w: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rFonts w:ascii="SFRM1000" w:hAnsi="SFRM1000" w:cs="SFRM1000"/>
          <w:sz w:val="20"/>
          <w:szCs w:val="20"/>
          <w:lang w:val="en-US"/>
        </w:rPr>
        <w:t>4. Add UML for browsing the dishes algorithm. What kind of diagram is appropriate to do this?</w:t>
      </w:r>
    </w:p>
    <w:p w:rsid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D27A95">
        <w:rPr>
          <w:rFonts w:ascii="SFRM1000" w:hAnsi="SFRM1000" w:cs="SFRM1000"/>
          <w:sz w:val="20"/>
          <w:szCs w:val="20"/>
          <w:lang w:val="en-US"/>
        </w:rPr>
        <w:t>5. Apply a pattern to make the payment method configurable, i.e., do not hardcode the algorithm.</w:t>
      </w:r>
    </w:p>
    <w:p w:rsidR="00D27A95" w:rsidRPr="00D27A95" w:rsidRDefault="00D27A95" w:rsidP="00D27A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D27A95" w:rsidRPr="00D2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E7B19"/>
    <w:multiLevelType w:val="hybridMultilevel"/>
    <w:tmpl w:val="42145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6C"/>
    <w:rsid w:val="00053A7D"/>
    <w:rsid w:val="0065074B"/>
    <w:rsid w:val="009B42B7"/>
    <w:rsid w:val="00D27A95"/>
    <w:rsid w:val="00E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39811-DBC5-4035-8CC0-0BF637AA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7A9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27A9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27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Willner</dc:creator>
  <cp:keywords/>
  <dc:description/>
  <cp:lastModifiedBy>Max Willner</cp:lastModifiedBy>
  <cp:revision>3</cp:revision>
  <dcterms:created xsi:type="dcterms:W3CDTF">2017-06-08T12:29:00Z</dcterms:created>
  <dcterms:modified xsi:type="dcterms:W3CDTF">2017-06-15T09:36:00Z</dcterms:modified>
</cp:coreProperties>
</file>