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AE691" w14:textId="726E98A9" w:rsidR="008F3162" w:rsidRDefault="008F3162" w:rsidP="008F3162">
      <w:pPr>
        <w:pStyle w:val="berschrift1"/>
      </w:pPr>
      <w:proofErr w:type="spellStart"/>
      <w:r>
        <w:t>Hyperformer_ContactSplitter</w:t>
      </w:r>
      <w:proofErr w:type="spellEnd"/>
    </w:p>
    <w:p w14:paraId="02324398" w14:textId="0BFD9A79" w:rsidR="008F3162" w:rsidRDefault="008F3162" w:rsidP="008F3162">
      <w:r>
        <w:t>Dieses Dokument soll Aufschluss über Architekturentscheidungen geben.</w:t>
      </w:r>
    </w:p>
    <w:p w14:paraId="5D57D9B6" w14:textId="17E386BB" w:rsidR="008F3162" w:rsidRPr="008111D1" w:rsidRDefault="008F3162" w:rsidP="008F3162">
      <w:pPr>
        <w:pStyle w:val="berschrift2"/>
      </w:pPr>
      <w:r w:rsidRPr="008111D1">
        <w:t>Allgemeine Prinzipien</w:t>
      </w:r>
    </w:p>
    <w:p w14:paraId="6BAAA45E" w14:textId="0C70906E" w:rsidR="00AF1979" w:rsidRPr="008F3162" w:rsidRDefault="008F3162" w:rsidP="008F3162"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8F3162">
      <w:pPr>
        <w:pStyle w:val="berschrift3"/>
      </w:pPr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</w:p>
    <w:p w14:paraId="6D502015" w14:textId="2A3BAB1C" w:rsidR="008F3162" w:rsidRDefault="008F3162" w:rsidP="008F3162">
      <w:r>
        <w:t xml:space="preserve">Die Composite Components Architektur zielt auf eine Entkopplung von Abhängigkeiten auf </w:t>
      </w:r>
      <w:r w:rsidR="00A538D4">
        <w:t>Komponentenebene</w:t>
      </w:r>
      <w:r>
        <w:t xml:space="preserve">. Eine Komponente besteht immer aus zwei </w:t>
      </w:r>
      <w:proofErr w:type="spellStart"/>
      <w:r w:rsidR="003608A3">
        <w:t>Assemblies</w:t>
      </w:r>
      <w:proofErr w:type="spellEnd"/>
      <w:r w:rsidR="000E3F28">
        <w:t>: Ein Assembly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proofErr w:type="spellStart"/>
      <w:r w:rsidR="00E92E31">
        <w:t>besitzten</w:t>
      </w:r>
      <w:proofErr w:type="spellEnd"/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Assembly</w:t>
      </w:r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</w:p>
    <w:p w14:paraId="2FA83234" w14:textId="411EA9E8" w:rsidR="008F3162" w:rsidRDefault="008F3162" w:rsidP="00697535">
      <w:pPr>
        <w:pStyle w:val="berschrift2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(fehlt aber noch aktuell)</w:t>
      </w:r>
    </w:p>
    <w:p w14:paraId="5DDAC6CA" w14:textId="20D8C4BC" w:rsidR="008A511D" w:rsidRPr="00536CC6" w:rsidRDefault="008A511D" w:rsidP="00536CC6"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415D25" w14:textId="77777777" w:rsidR="001848F8" w:rsidRDefault="001848F8" w:rsidP="00567F51">
      <w:pPr>
        <w:pStyle w:val="berschrift3"/>
      </w:pPr>
    </w:p>
    <w:p w14:paraId="1EC9331A" w14:textId="4A0D1798" w:rsidR="001848F8" w:rsidRDefault="001848F8" w:rsidP="00697535">
      <w:pPr>
        <w:pStyle w:val="berschrift2"/>
      </w:pPr>
      <w:r>
        <w:t>Schichtenarchitektur</w:t>
      </w:r>
    </w:p>
    <w:p w14:paraId="0C6FAF01" w14:textId="1D574E63" w:rsidR="001848F8" w:rsidRPr="003875AD" w:rsidRDefault="003875AD" w:rsidP="003875AD">
      <w:r>
        <w:t xml:space="preserve">Die Schichtenarchitektur sieht </w:t>
      </w:r>
      <w:r w:rsidR="00CB249A">
        <w:t xml:space="preserve">vor, dass einer Schicht jeweils nur die unmittelbar </w:t>
      </w:r>
      <w:r w:rsidR="0068246D">
        <w:t xml:space="preserve">darunterliegende </w:t>
      </w:r>
      <w:r w:rsidR="00511B24">
        <w:t xml:space="preserve">Schicht kennt. </w:t>
      </w:r>
      <w:r w:rsidR="004310CA">
        <w:t>Im Projekt gibt es die Schichten 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697535">
      <w:pPr>
        <w:pStyle w:val="berschrift2"/>
      </w:pPr>
      <w:r>
        <w:t>MVVM</w:t>
      </w:r>
    </w:p>
    <w:p w14:paraId="36830AA3" w14:textId="6A5F7586" w:rsidR="008F3162" w:rsidRDefault="00567F51" w:rsidP="008F3162"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Viewmodel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697535">
      <w:pPr>
        <w:pStyle w:val="berschrift2"/>
      </w:pPr>
      <w:proofErr w:type="spellStart"/>
      <w:r>
        <w:t>CleanCode</w:t>
      </w:r>
      <w:proofErr w:type="spellEnd"/>
    </w:p>
    <w:p w14:paraId="0B564C4F" w14:textId="4A1F57A3" w:rsidR="00C661ED" w:rsidRDefault="00AF1979" w:rsidP="00C661ED"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Sorgfalt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>Dieses Werkzeug führt statische Codeanalysen durch 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7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63778888" w14:textId="29F60CDE" w:rsidR="00697535" w:rsidRDefault="00697535"/>
    <w:p w14:paraId="30C21DA7" w14:textId="77777777" w:rsidR="00C661ED" w:rsidRDefault="00C661ED" w:rsidP="00C661ED"/>
    <w:p w14:paraId="5C3BD8B8" w14:textId="72436E40" w:rsidR="008F3162" w:rsidRDefault="008F3162" w:rsidP="008F3162"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7EF5EBF3" w14:textId="77777777" w:rsidR="008F3162" w:rsidRDefault="008F3162" w:rsidP="008F3162"/>
    <w:p w14:paraId="579DFAAF" w14:textId="21C86104" w:rsidR="00B23924" w:rsidRDefault="00B23924" w:rsidP="008E0344">
      <w:pPr>
        <w:pStyle w:val="berschrift2"/>
      </w:pPr>
      <w:r>
        <w:lastRenderedPageBreak/>
        <w:t>Anmerkungen zum Parser</w:t>
      </w:r>
    </w:p>
    <w:p w14:paraId="3E97319D" w14:textId="007A4E9F" w:rsidR="00B23924" w:rsidRDefault="009644E6" w:rsidP="00B23924"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B23924"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0BDFC8A0" w:rsidR="00FA5464" w:rsidRPr="00B23924" w:rsidRDefault="00FA5464" w:rsidP="00B23924"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</w:p>
    <w:p w14:paraId="3B69B2B4" w14:textId="5E50AA31" w:rsidR="008F3162" w:rsidRDefault="008F3162" w:rsidP="008E0344">
      <w:pPr>
        <w:pStyle w:val="berschrift2"/>
      </w:pPr>
      <w:r>
        <w:t>Konkreter Projektaufbau</w:t>
      </w:r>
    </w:p>
    <w:p w14:paraId="5BCDAE8E" w14:textId="294103C1" w:rsidR="008F3162" w:rsidRDefault="008F3162" w:rsidP="000A399E">
      <w:pPr>
        <w:spacing w:line="24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8111D1" w:rsidRDefault="008F3162" w:rsidP="000A399E">
      <w:pPr>
        <w:spacing w:line="240" w:lineRule="auto"/>
      </w:pPr>
      <w:r w:rsidRPr="008111D1">
        <w:t xml:space="preserve">|__ </w:t>
      </w:r>
      <w:proofErr w:type="spellStart"/>
      <w:r w:rsidRPr="008111D1">
        <w:t>ContactsParser.Contracts</w:t>
      </w:r>
      <w:proofErr w:type="spellEnd"/>
      <w:r w:rsidRPr="008111D1">
        <w:t xml:space="preserve">    </w:t>
      </w:r>
      <w:r w:rsidR="00AA738C">
        <w:tab/>
      </w:r>
      <w:r w:rsidR="00AA738C">
        <w:tab/>
      </w:r>
      <w:r w:rsidRPr="008111D1">
        <w:t>(</w:t>
      </w:r>
      <w:r w:rsidR="00EB3A68">
        <w:t>S</w:t>
      </w:r>
      <w:r w:rsidR="003B4043">
        <w:t>i</w:t>
      </w:r>
      <w:r w:rsidRPr="008111D1">
        <w:t>ehe Abschnitt "Composite Components")</w:t>
      </w:r>
    </w:p>
    <w:p w14:paraId="3D84B936" w14:textId="00B8B7C1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>(Logik des Parsens)</w:t>
      </w:r>
    </w:p>
    <w:p w14:paraId="5B140D29" w14:textId="7BCC0EBC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 w:rsidR="00AA738C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 xml:space="preserve">Darstellung,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0A399E">
      <w:pPr>
        <w:spacing w:line="24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0A399E">
      <w:pPr>
        <w:spacing w:line="24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0A399E">
      <w:pPr>
        <w:spacing w:line="240" w:lineRule="auto"/>
      </w:pPr>
    </w:p>
    <w:p w14:paraId="1975830E" w14:textId="02B177B5" w:rsidR="007512A8" w:rsidRDefault="007512A8" w:rsidP="000A399E">
      <w:pPr>
        <w:spacing w:line="240" w:lineRule="auto"/>
      </w:pPr>
      <w:r>
        <w:t xml:space="preserve">Es handelt sich um jeweils einzelne Projekte, welche in einer Projektmappe zusammengefasst sind und interagieren. </w:t>
      </w:r>
    </w:p>
    <w:sectPr w:rsidR="007512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001356"/>
    <w:rsid w:val="00055091"/>
    <w:rsid w:val="00061083"/>
    <w:rsid w:val="000828F8"/>
    <w:rsid w:val="000A399E"/>
    <w:rsid w:val="000C07CB"/>
    <w:rsid w:val="000E3F28"/>
    <w:rsid w:val="001252B0"/>
    <w:rsid w:val="00144898"/>
    <w:rsid w:val="00163D8A"/>
    <w:rsid w:val="001839E1"/>
    <w:rsid w:val="001848F8"/>
    <w:rsid w:val="00196CCB"/>
    <w:rsid w:val="001B1241"/>
    <w:rsid w:val="001B3D87"/>
    <w:rsid w:val="001B45A8"/>
    <w:rsid w:val="001C2201"/>
    <w:rsid w:val="001D4F95"/>
    <w:rsid w:val="001F2CD3"/>
    <w:rsid w:val="002306EB"/>
    <w:rsid w:val="00237313"/>
    <w:rsid w:val="002A554C"/>
    <w:rsid w:val="002D4EC0"/>
    <w:rsid w:val="002E1D45"/>
    <w:rsid w:val="002E58B0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4310CA"/>
    <w:rsid w:val="0045586D"/>
    <w:rsid w:val="00457237"/>
    <w:rsid w:val="00474B1A"/>
    <w:rsid w:val="00476503"/>
    <w:rsid w:val="004908CF"/>
    <w:rsid w:val="00493F60"/>
    <w:rsid w:val="004C6E05"/>
    <w:rsid w:val="00511B24"/>
    <w:rsid w:val="00536CC6"/>
    <w:rsid w:val="00563FEA"/>
    <w:rsid w:val="00566C74"/>
    <w:rsid w:val="00567A9C"/>
    <w:rsid w:val="00567F51"/>
    <w:rsid w:val="00574F79"/>
    <w:rsid w:val="00580392"/>
    <w:rsid w:val="005C72FD"/>
    <w:rsid w:val="005E111F"/>
    <w:rsid w:val="005E1FDF"/>
    <w:rsid w:val="00621CF5"/>
    <w:rsid w:val="00633603"/>
    <w:rsid w:val="006609FB"/>
    <w:rsid w:val="0068246D"/>
    <w:rsid w:val="00682C1F"/>
    <w:rsid w:val="00697535"/>
    <w:rsid w:val="006C36D3"/>
    <w:rsid w:val="007512A8"/>
    <w:rsid w:val="007575B1"/>
    <w:rsid w:val="00761A85"/>
    <w:rsid w:val="00767148"/>
    <w:rsid w:val="0079015F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115E"/>
    <w:rsid w:val="008A26ED"/>
    <w:rsid w:val="008A511D"/>
    <w:rsid w:val="008D106C"/>
    <w:rsid w:val="008D2A9C"/>
    <w:rsid w:val="008D4700"/>
    <w:rsid w:val="008D5CA4"/>
    <w:rsid w:val="008E0344"/>
    <w:rsid w:val="008F3162"/>
    <w:rsid w:val="0092011A"/>
    <w:rsid w:val="009212A9"/>
    <w:rsid w:val="00924422"/>
    <w:rsid w:val="00924E01"/>
    <w:rsid w:val="00931544"/>
    <w:rsid w:val="00936522"/>
    <w:rsid w:val="009644E6"/>
    <w:rsid w:val="009A624B"/>
    <w:rsid w:val="009C49BC"/>
    <w:rsid w:val="009D04EE"/>
    <w:rsid w:val="009E6543"/>
    <w:rsid w:val="00A00133"/>
    <w:rsid w:val="00A04D5E"/>
    <w:rsid w:val="00A1278A"/>
    <w:rsid w:val="00A212E5"/>
    <w:rsid w:val="00A27F47"/>
    <w:rsid w:val="00A31BD9"/>
    <w:rsid w:val="00A538D4"/>
    <w:rsid w:val="00A84BFE"/>
    <w:rsid w:val="00AA2F41"/>
    <w:rsid w:val="00AA738C"/>
    <w:rsid w:val="00AC7D93"/>
    <w:rsid w:val="00AD7C7C"/>
    <w:rsid w:val="00AF1979"/>
    <w:rsid w:val="00B01006"/>
    <w:rsid w:val="00B23924"/>
    <w:rsid w:val="00B31F65"/>
    <w:rsid w:val="00B35271"/>
    <w:rsid w:val="00B42B88"/>
    <w:rsid w:val="00B51092"/>
    <w:rsid w:val="00B713F5"/>
    <w:rsid w:val="00BB5A67"/>
    <w:rsid w:val="00C36890"/>
    <w:rsid w:val="00C44FE6"/>
    <w:rsid w:val="00C661ED"/>
    <w:rsid w:val="00C710E6"/>
    <w:rsid w:val="00C95BD0"/>
    <w:rsid w:val="00CA6BB8"/>
    <w:rsid w:val="00CB249A"/>
    <w:rsid w:val="00CC6411"/>
    <w:rsid w:val="00CD49B2"/>
    <w:rsid w:val="00D0116F"/>
    <w:rsid w:val="00D14B69"/>
    <w:rsid w:val="00D235A8"/>
    <w:rsid w:val="00D26FD1"/>
    <w:rsid w:val="00D534EC"/>
    <w:rsid w:val="00D61B5E"/>
    <w:rsid w:val="00DE0293"/>
    <w:rsid w:val="00E304BD"/>
    <w:rsid w:val="00E30EDD"/>
    <w:rsid w:val="00E32DC7"/>
    <w:rsid w:val="00E6191B"/>
    <w:rsid w:val="00E8418D"/>
    <w:rsid w:val="00E92E31"/>
    <w:rsid w:val="00EB3A68"/>
    <w:rsid w:val="00F0767A"/>
    <w:rsid w:val="00F22376"/>
    <w:rsid w:val="00F31443"/>
    <w:rsid w:val="00FA546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www.jetbrains.com/dotnet/guide/tutorials/resharper-essentials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529</Words>
  <Characters>3336</Characters>
  <Application>Microsoft Office Word</Application>
  <DocSecurity>0</DocSecurity>
  <Lines>27</Lines>
  <Paragraphs>7</Paragraphs>
  <ScaleCrop>false</ScaleCrop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Schwab, Jonathan</cp:lastModifiedBy>
  <cp:revision>201</cp:revision>
  <dcterms:created xsi:type="dcterms:W3CDTF">2023-04-28T13:17:00Z</dcterms:created>
  <dcterms:modified xsi:type="dcterms:W3CDTF">2023-05-06T16:04:00Z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