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PostgreSQL DBA 巡检必备：68 个常用 SQL 脚本</w:t>
      </w:r>
    </w:p>
    <w:p>
      <w:r>
        <w:t>适用版本：PostgreSQL 12 / 13 / 14 / 15 / 16 / 17</w:t>
        <w:br/>
        <w:t>工作模式：手工巡检 / 脚本自动化</w:t>
        <w:br/>
        <w:t>核心场景：基于 pg_health_check.sh 巡检脚本，系统化整理 PostgreSQL 数据库健康检查全量 SQL，涵盖从基础信息到性能调优的 16 大模块</w:t>
      </w:r>
    </w:p>
    <w:p>
      <w:pPr>
        <w:pStyle w:val="Heading2"/>
      </w:pPr>
      <w:r>
        <w:t>前言</w:t>
      </w:r>
    </w:p>
    <w:p>
      <w:r>
        <w:t>作为 PostgreSQL DBA，日常巡检是保障数据库稳定运行的核心工作之一。本文参考开源巡检脚本 pg_health_check.sh v1.0，将其内嵌的 68 个 SQL 语句按功能模块系统化整理，每个 SQL 均附带详细注释说明、输出字段解读及告警阈值建议。</w:t>
      </w:r>
    </w:p>
    <w:p>
      <w:r>
        <w:t>全文共 16 个巡检模块，覆盖系统信息、基础信息、空间使用、连接与会话、性能采样、共享缓冲区、VACUUM 与膨胀、事务与年龄、WAL 与归档、锁等待、索引分析、用户权限、安全配置、错误日志、备份策略、健康总结等维度。</w:t>
      </w:r>
    </w:p>
    <w:p>
      <w:pPr>
        <w:pStyle w:val="NoSpacing"/>
      </w:pPr>
      <w:r>
        <w:rPr>
          <w:sz w:val="18"/>
        </w:rPr>
        <w:t>巡检模块 | SQL 数量 | 难度 | 执行频率</w:t>
      </w:r>
    </w:p>
    <w:p>
      <w:pPr>
        <w:pStyle w:val="NoSpacing"/>
      </w:pPr>
      <w:r>
        <w:rPr>
          <w:sz w:val="18"/>
        </w:rPr>
        <w:t>一、基础信息 | 8 | ⭐ | 每日</w:t>
      </w:r>
    </w:p>
    <w:p>
      <w:pPr>
        <w:pStyle w:val="NoSpacing"/>
      </w:pPr>
      <w:r>
        <w:rPr>
          <w:sz w:val="18"/>
        </w:rPr>
        <w:t>二、空间使用分析 | 5 | ⭐ | 每日</w:t>
      </w:r>
    </w:p>
    <w:p>
      <w:pPr>
        <w:pStyle w:val="NoSpacing"/>
      </w:pPr>
      <w:r>
        <w:rPr>
          <w:sz w:val="18"/>
        </w:rPr>
        <w:t>三、连接与会话分析 | 6 | ⭐⭐ | 每日/实时</w:t>
      </w:r>
    </w:p>
    <w:p>
      <w:pPr>
        <w:pStyle w:val="NoSpacing"/>
      </w:pPr>
      <w:r>
        <w:rPr>
          <w:sz w:val="18"/>
        </w:rPr>
        <w:t>四、性能采样分析 | 5 | ⭐⭐⭐ | 实时采样</w:t>
      </w:r>
    </w:p>
    <w:p>
      <w:pPr>
        <w:pStyle w:val="NoSpacing"/>
      </w:pPr>
      <w:r>
        <w:rPr>
          <w:sz w:val="18"/>
        </w:rPr>
        <w:t>五、共享缓冲区与后台写入 | 3 | ⭐⭐ | 每日</w:t>
      </w:r>
    </w:p>
    <w:p>
      <w:pPr>
        <w:pStyle w:val="NoSpacing"/>
      </w:pPr>
      <w:r>
        <w:rPr>
          <w:sz w:val="18"/>
        </w:rPr>
        <w:t>六、VACUUM 与膨胀分析 | 5 | ⭐⭐⭐ | 每日</w:t>
      </w:r>
    </w:p>
    <w:p>
      <w:pPr>
        <w:pStyle w:val="NoSpacing"/>
      </w:pPr>
      <w:r>
        <w:rPr>
          <w:sz w:val="18"/>
        </w:rPr>
        <w:t>七、数据库年龄与事务分析 | 5 | ⭐⭐⭐ | 每日</w:t>
      </w:r>
    </w:p>
    <w:p>
      <w:pPr>
        <w:pStyle w:val="NoSpacing"/>
      </w:pPr>
      <w:r>
        <w:rPr>
          <w:sz w:val="18"/>
        </w:rPr>
        <w:t>八、WAL 与归档分析 | 5 | ⭐⭐ | 每日</w:t>
      </w:r>
    </w:p>
    <w:p>
      <w:pPr>
        <w:pStyle w:val="NoSpacing"/>
      </w:pPr>
      <w:r>
        <w:rPr>
          <w:sz w:val="18"/>
        </w:rPr>
        <w:t>九、锁等待分析 | 4 | ⭐⭐ | 实时</w:t>
      </w:r>
    </w:p>
    <w:p>
      <w:pPr>
        <w:pStyle w:val="NoSpacing"/>
      </w:pPr>
      <w:r>
        <w:rPr>
          <w:sz w:val="18"/>
        </w:rPr>
        <w:t>十、索引分析 | 5 | ⭐⭐ | 每周</w:t>
      </w:r>
    </w:p>
    <w:p>
      <w:pPr>
        <w:pStyle w:val="NoSpacing"/>
      </w:pPr>
      <w:r>
        <w:rPr>
          <w:sz w:val="18"/>
        </w:rPr>
        <w:t>十一、用户与权限审计 | 5 | ⭐ | 每周</w:t>
      </w:r>
    </w:p>
    <w:p>
      <w:pPr>
        <w:pStyle w:val="NoSpacing"/>
      </w:pPr>
      <w:r>
        <w:rPr>
          <w:sz w:val="18"/>
        </w:rPr>
        <w:t>十二、安全配置检查 | 3 | ⭐⭐ | 每月</w:t>
      </w:r>
    </w:p>
    <w:p>
      <w:pPr>
        <w:pStyle w:val="NoSpacing"/>
      </w:pPr>
      <w:r>
        <w:rPr>
          <w:sz w:val="18"/>
        </w:rPr>
        <w:t>十三、错误与慢查询日志 | 2 | ⭐⭐ | 每日</w:t>
      </w:r>
    </w:p>
    <w:p>
      <w:pPr>
        <w:pStyle w:val="NoSpacing"/>
      </w:pPr>
      <w:r>
        <w:rPr>
          <w:sz w:val="18"/>
        </w:rPr>
        <w:t>十四、备份策略检查 | 0（OS 层） | ⭐ | 每日</w:t>
      </w:r>
    </w:p>
    <w:p>
      <w:pPr>
        <w:pStyle w:val="NoSpacing"/>
      </w:pPr>
      <w:r>
        <w:rPr>
          <w:sz w:val="18"/>
        </w:rPr>
        <w:t>十五、健康检查汇总 | 7 | ⭐⭐ | 每日</w:t>
      </w:r>
    </w:p>
    <w:p>
      <w:pPr>
        <w:pStyle w:val="NoSpacing"/>
      </w:pPr>
      <w:r>
        <w:rPr>
          <w:sz w:val="18"/>
        </w:rPr>
        <w:t>合计 | 68 | - | -</w:t>
      </w:r>
    </w:p>
    <w:p>
      <w:pPr>
        <w:pStyle w:val="Heading2"/>
      </w:pPr>
      <w:r>
        <w:t>一、PostgreSQL 基础信息采集</w:t>
      </w:r>
    </w:p>
    <w:p>
      <w:pPr>
        <w:pStyle w:val="Heading3"/>
      </w:pPr>
      <w:r>
        <w:t>1.1 查询数据库版本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输出版本号、编译选项、操作系统信息等完整字符串</w:t>
        <w:br/>
        <w:t>SELECT version();</w:t>
      </w:r>
    </w:p>
    <w:p>
      <w:r>
        <w:t>输出示例：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PostgreSQL 14.12 on x86_64-pc-linux-gnu, compiled by gcc (GCC) 8.5.0 20210514, 64-bit</w:t>
      </w:r>
    </w:p>
    <w:p>
      <w:pPr>
        <w:pStyle w:val="Heading3"/>
      </w:pPr>
      <w:r>
        <w:t>1.2 查询实例唯一标识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system_identifier 是初始化时生成的全局唯一标识</w:t>
        <w:br/>
        <w:t>-- 用于确认主备是否来自同一实例、恢复后标识是否变化</w:t>
        <w:br/>
        <w:t>SELECT system_identifier FROM pg_control_system();</w:t>
      </w:r>
    </w:p>
    <w:p>
      <w:r>
        <w:rPr>
          <w:i/>
          <w:color w:val="B45000"/>
        </w:rPr>
        <w:t>小贴士： 该值在 pg_control 文件中，实例整个生命周期不变，可用于校验 PITR 恢复后的实例身份。</w:t>
      </w:r>
    </w:p>
    <w:p>
      <w:pPr>
        <w:pStyle w:val="Heading3"/>
      </w:pPr>
      <w:r>
        <w:t>1.3 数据库列表及大小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datname: 数据库名</w:t>
        <w:br/>
        <w:t>-- size: 可读格式的大小</w:t>
        <w:br/>
        <w:t>-- conn_limit: 连接数上限 (-1 表示无限制)</w:t>
        <w:br/>
        <w:t>-- age: 事务 ID 年龄（越大越接近回卷风险）</w:t>
        <w:br/>
        <w:t>-- age_remain: 距离 2^31 上限的剩余空间</w:t>
        <w:br/>
        <w:t>SELECT datname AS database_name,</w:t>
        <w:br/>
        <w:t xml:space="preserve">    pg_size_pretty(pg_database_size(oid)) AS size,</w:t>
        <w:br/>
        <w:t xml:space="preserve">    datconnlimit AS conn_limit,</w:t>
        <w:br/>
        <w:t xml:space="preserve">    age(datfrozenxid) AS age,</w:t>
        <w:br/>
        <w:t xml:space="preserve">    2^31 - age(datfrozenxid) AS age_remain</w:t>
        <w:br/>
        <w:t>FROM pg_database</w:t>
        <w:br/>
        <w:t>ORDER BY pg_database_size(oid) DESC;</w:t>
      </w:r>
    </w:p>
    <w:p>
      <w:r>
        <w:t>关键指标说明：</w:t>
      </w:r>
    </w:p>
    <w:p>
      <w:pPr>
        <w:pStyle w:val="NoSpacing"/>
      </w:pPr>
      <w:r>
        <w:rPr>
          <w:sz w:val="18"/>
        </w:rPr>
        <w:t>字段 | 含义 | 告警阈值</w:t>
      </w:r>
    </w:p>
    <w:p>
      <w:pPr>
        <w:pStyle w:val="NoSpacing"/>
      </w:pPr>
      <w:r>
        <w:rPr>
          <w:sz w:val="18"/>
        </w:rPr>
        <w:t>age | 事务年龄 | &gt; 2 亿 (2×10⁸) 需关注</w:t>
      </w:r>
    </w:p>
    <w:p>
      <w:pPr>
        <w:pStyle w:val="NoSpacing"/>
      </w:pPr>
      <w:r>
        <w:rPr>
          <w:sz w:val="18"/>
        </w:rPr>
        <w:t>age_remain | 剩余可用事务 ID | &lt; 5 亿需紧急处理</w:t>
      </w:r>
    </w:p>
    <w:p>
      <w:pPr>
        <w:pStyle w:val="Heading3"/>
      </w:pPr>
      <w:r>
        <w:t>1.4 已安装扩展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查看所有非系统内置扩展及其所属数据库和版本</w:t>
        <w:br/>
        <w:t>SELECT d.datname AS database_name,</w:t>
        <w:br/>
        <w:t xml:space="preserve">    e.extname AS extension_name,</w:t>
        <w:br/>
        <w:t xml:space="preserve">    e.extversion AS version</w:t>
        <w:br/>
        <w:t>FROM pg_extension e</w:t>
        <w:br/>
        <w:t>JOIN pg_database d ON true</w:t>
        <w:br/>
        <w:t>WHERE e.extname NOT IN ('pg_catalog', 'information_schema')</w:t>
        <w:br/>
        <w:t>ORDER BY d.datname, e.extname;</w:t>
      </w:r>
    </w:p>
    <w:p>
      <w:pPr>
        <w:pStyle w:val="Heading3"/>
      </w:pPr>
      <w:r>
        <w:t>1.5 用户定义的表空间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spcname: 表空间名称</w:t>
        <w:br/>
        <w:t>-- location: 文件系统路径（NULL 表示默认表空间）</w:t>
        <w:br/>
        <w:t>-- size: 表空间总占用大小</w:t>
        <w:br/>
        <w:t>SELECT spcname AS tablespace_name,</w:t>
        <w:br/>
        <w:t xml:space="preserve">    pg_tablespace_location(oid) AS location,</w:t>
        <w:br/>
        <w:t xml:space="preserve">    pg_size_pretty(pg_tablespace_size(oid)) AS size</w:t>
        <w:br/>
        <w:t>FROM pg_tablespace</w:t>
        <w:br/>
        <w:t>ORDER BY pg_tablespace_size(oid) DESC;</w:t>
      </w:r>
    </w:p>
    <w:p>
      <w:pPr>
        <w:pStyle w:val="Heading3"/>
      </w:pPr>
      <w:r>
        <w:t>1.6 用户修改过的参数（非默认值）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筛选 source 不为 default 和 override 的参数</w:t>
        <w:br/>
        <w:t>-- 即用户通过 postgresql.conf、ALTER SYSTEM 或 ALTER SET 修改过的参数</w:t>
        <w:br/>
        <w:t>SELECT name AS parameter,</w:t>
        <w:br/>
        <w:t xml:space="preserve">    setting AS current_value,</w:t>
        <w:br/>
        <w:t xml:space="preserve">    unit,</w:t>
        <w:br/>
        <w:t xml:space="preserve">    boot_val AS default_value,</w:t>
        <w:br/>
        <w:t xml:space="preserve">    source</w:t>
        <w:br/>
        <w:t>FROM pg_settings</w:t>
        <w:br/>
        <w:t>WHERE source NOT IN ('default', 'override')</w:t>
        <w:br/>
        <w:t>ORDER BY name;</w:t>
      </w:r>
    </w:p>
    <w:p>
      <w:r>
        <w:rPr>
          <w:i/>
          <w:color w:val="B45000"/>
        </w:rPr>
        <w:t>DBA 必看： 这是快速了解实例有哪些自定义配置的最佳方式，建议每次巡检必查。</w:t>
      </w:r>
    </w:p>
    <w:p>
      <w:pPr>
        <w:pStyle w:val="Heading3"/>
      </w:pPr>
      <w:r>
        <w:t>1.7 数据库级或角色级定制参数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通过 ALTER DATABASE ... SET 或 ALTER ROLE ... SET 设置的参数</w:t>
        <w:br/>
        <w:t>-- 这些参数仅对特定数据库或角色生效</w:t>
        <w:br/>
        <w:t>SELECT d.datname AS database_name,</w:t>
        <w:br/>
        <w:t xml:space="preserve">    r.rolname AS role_name,</w:t>
        <w:br/>
        <w:t xml:space="preserve">    p.setconfig AS settings</w:t>
        <w:br/>
        <w:t>FROM pg_db_role_setting p</w:t>
        <w:br/>
        <w:t>LEFT JOIN pg_database d ON p.setdatabase = d.oid</w:t>
        <w:br/>
        <w:t>LEFT JOIN pg_roles r ON p.setrole = r.oid;</w:t>
      </w:r>
    </w:p>
    <w:p>
      <w:pPr>
        <w:pStyle w:val="Heading3"/>
      </w:pPr>
      <w:r>
        <w:t>1.8 对象统计概览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统计用户创建的各类对象数量</w:t>
        <w:br/>
        <w:t>-- relkind: r=普通表, v=视图, i=索引, S=序列, m=物化视图</w:t>
        <w:br/>
        <w:t>SELECT '普通表' AS type, COUNT(*) AS cnt</w:t>
        <w:br/>
        <w:t>FROM pg_class WHERE relkind = 'r' AND relnamespace &gt; 11</w:t>
        <w:br/>
        <w:t>UNION ALL</w:t>
        <w:br/>
        <w:t>SELECT '视图', COUNT(*) FROM pg_class WHERE relkind = 'v' AND relnamespace &gt; 11</w:t>
        <w:br/>
        <w:t>UNION ALL</w:t>
        <w:br/>
        <w:t>SELECT '索引', COUNT(*) FROM pg_class WHERE relkind = 'i' AND relnamespace &gt; 11</w:t>
        <w:br/>
        <w:t>UNION ALL</w:t>
        <w:br/>
        <w:t>SELECT '序列', COUNT(*) FROM pg_class WHERE relkind = 'S' AND relnamespace &gt; 11</w:t>
        <w:br/>
        <w:t>UNION ALL</w:t>
        <w:br/>
        <w:t>SELECT '物化视图', COUNT(*) FROM pg_class WHERE relkind = 'm' AND relnamespace &gt; 11</w:t>
        <w:br/>
        <w:t>UNION ALL</w:t>
        <w:br/>
        <w:t>SELECT '触发器', COUNT(*) FROM pg_trigger WHERE tgisinternal = false;</w:t>
      </w:r>
    </w:p>
    <w:p>
      <w:pPr>
        <w:pStyle w:val="Heading2"/>
      </w:pPr>
      <w:r>
        <w:t>二、空间使用分析</w:t>
      </w:r>
    </w:p>
    <w:p>
      <w:pPr>
        <w:pStyle w:val="Heading3"/>
      </w:pPr>
      <w:r>
        <w:t>2.1 表空间大小排名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查看所有表空间的磁盘占用情况</w:t>
        <w:br/>
        <w:t>SELECT spcname AS tablespace,</w:t>
        <w:br/>
        <w:t xml:space="preserve">    pg_size_pretty(pg_tablespace_size(oid)) AS total_size,</w:t>
        <w:br/>
        <w:t xml:space="preserve">    CASE WHEN pg_tablespace_location(oid) IS NULL</w:t>
        <w:br/>
        <w:t xml:space="preserve">         THEN 'default location' ELSE pg_tablespace_location(oid)</w:t>
        <w:br/>
        <w:t xml:space="preserve">    END AS location</w:t>
        <w:br/>
        <w:t>FROM pg_tablespace</w:t>
        <w:br/>
        <w:t>ORDER BY pg_tablespace_size(oid) DESC;</w:t>
      </w:r>
    </w:p>
    <w:p>
      <w:pPr>
        <w:pStyle w:val="Heading3"/>
      </w:pPr>
      <w:r>
        <w:t>2.2 数据库大小排名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排除模板库，按大小降序排列</w:t>
        <w:br/>
        <w:t>SELECT datname AS database_name,</w:t>
        <w:br/>
        <w:t xml:space="preserve">    pg_size_pretty(pg_database_size(oid)) AS size,</w:t>
        <w:br/>
        <w:t xml:space="preserve">    pg_database_size(oid) AS size_bytes</w:t>
        <w:br/>
        <w:t>FROM pg_database</w:t>
        <w:br/>
        <w:t>WHERE datname NOT IN ('template0', 'template1')</w:t>
        <w:br/>
        <w:t>ORDER BY size_bytes DESC;</w:t>
      </w:r>
    </w:p>
    <w:p>
      <w:pPr>
        <w:pStyle w:val="Heading3"/>
      </w:pPr>
      <w:r>
        <w:t>2.3 TOP 20 大表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排除系统 schema，返回表大小和估算行数</w:t>
        <w:br/>
        <w:t>-- reltuples 是优化器统计值，可能与实际行数有偏差（需 ANALYZE 后准确）</w:t>
        <w:br/>
        <w:t>SELECT</w:t>
        <w:br/>
        <w:t xml:space="preserve">    n.nspname AS schema_name,</w:t>
        <w:br/>
        <w:t xml:space="preserve">    c.relname AS table_name,</w:t>
        <w:br/>
        <w:t xml:space="preserve">    pg_size_pretty(pg_relation_size(c.oid)) AS table_size,</w:t>
        <w:br/>
        <w:t xml:space="preserve">    pg_relation_size(c.oid) AS size_bytes,</w:t>
        <w:br/>
        <w:t xml:space="preserve">    c.reltuples::bigint AS estimated_rows</w:t>
        <w:br/>
        <w:t>FROM pg_class c</w:t>
        <w:br/>
        <w:t>JOIN pg_namespace n ON n.oid = c.relnamespace</w:t>
        <w:br/>
        <w:t>WHERE c.relkind = 'r'</w:t>
        <w:br/>
        <w:t xml:space="preserve">  AND n.nspname NOT IN ('pg_catalog', 'information_schema', 'pg_toast')</w:t>
        <w:br/>
        <w:t>ORDER BY pg_relation_size(c.oid) DESC</w:t>
        <w:br/>
        <w:t>LIMIT 20;</w:t>
      </w:r>
    </w:p>
    <w:p>
      <w:pPr>
        <w:pStyle w:val="Heading3"/>
      </w:pPr>
      <w:r>
        <w:t>2.4 TOP 20 大索引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返回索引所属表、索引名、大小等信息</w:t>
        <w:br/>
        <w:t>-- 通过 pg_index 关联索引与基表的关系</w:t>
        <w:br/>
        <w:t>SELECT</w:t>
        <w:br/>
        <w:t xml:space="preserve">    n.nspname AS schema_name,</w:t>
        <w:br/>
        <w:t xml:space="preserve">    c.relname AS table_name,</w:t>
        <w:br/>
        <w:t xml:space="preserve">    i.relname AS index_name,</w:t>
        <w:br/>
        <w:t xml:space="preserve">    pg_size_pretty(pg_relation_size(i.oid)) AS index_size,</w:t>
        <w:br/>
        <w:t xml:space="preserve">    pg_relation_size(i.oid) AS size_bytes</w:t>
        <w:br/>
        <w:t>FROM pg_class i</w:t>
        <w:br/>
        <w:t>JOIN pg_namespace n ON n.oid = i.relnamespace</w:t>
        <w:br/>
        <w:t>JOIN pg_index ix ON ix.indexrelid = i.oid</w:t>
        <w:br/>
        <w:t>JOIN pg_class c ON c.oid = ix.indrelid</w:t>
        <w:br/>
        <w:t>WHERE i.relkind = 'i'</w:t>
        <w:br/>
        <w:t xml:space="preserve">  AND n.nspname NOT IN ('pg_catalog', 'information_schema', 'pg_toast')</w:t>
        <w:br/>
        <w:t>ORDER BY pg_relation_size(i.oid) DESC</w:t>
        <w:br/>
        <w:t>LIMIT 20;</w:t>
      </w:r>
    </w:p>
    <w:p>
      <w:pPr>
        <w:pStyle w:val="Heading3"/>
      </w:pPr>
      <w:r>
        <w:t>2.5 表膨胀率概览（索引/表大小比）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index_to_table_ratio 反映索引占表的比例</w:t>
        <w:br/>
        <w:t>-- 比例过高可能存在冗余索引，过低可能缺少必要索引</w:t>
        <w:br/>
        <w:t>-- 仅统计大于 1MB 的表</w:t>
        <w:br/>
        <w:t>SELECT</w:t>
        <w:br/>
        <w:t xml:space="preserve">    n.nspname AS schema_name,</w:t>
        <w:br/>
        <w:t xml:space="preserve">    c.relname AS table_name,</w:t>
        <w:br/>
        <w:t xml:space="preserve">    pg_size_pretty(pg_relation_size(c.oid)) AS current_size,</w:t>
        <w:br/>
        <w:t xml:space="preserve">    ROUND(100.0 * pg_relation_size(c.oid) /</w:t>
        <w:br/>
        <w:t xml:space="preserve">        NULLIF(pg_total_relation_size(c.oid) - pg_relation_size(c.oid), 0), 2) AS index_to_table_ratio</w:t>
        <w:br/>
        <w:t>FROM pg_class c</w:t>
        <w:br/>
        <w:t>JOIN pg_namespace n ON n.oid = c.relnamespace</w:t>
        <w:br/>
        <w:t>WHERE c.relkind = 'r'</w:t>
        <w:br/>
        <w:t xml:space="preserve">  AND n.nspname NOT IN ('pg_catalog', 'information_schema', 'pg_toast')</w:t>
        <w:br/>
        <w:t xml:space="preserve">  AND pg_relation_size(c.oid) &gt; 1024 * 1024</w:t>
        <w:br/>
        <w:t>ORDER BY pg_relation_size(c.oid) DESC</w:t>
        <w:br/>
        <w:t>LIMIT 20;</w:t>
      </w:r>
    </w:p>
    <w:p>
      <w:pPr>
        <w:pStyle w:val="Heading2"/>
      </w:pPr>
      <w:r>
        <w:t>三、连接与会话分析</w:t>
      </w:r>
    </w:p>
    <w:p>
      <w:pPr>
        <w:pStyle w:val="Heading3"/>
      </w:pPr>
      <w:r>
        <w:t>3.1 当前连接状态汇总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state 可能值: active, idle, idle in transaction,</w:t>
        <w:br/>
        <w:t>--   idle in transaction (aborted), fastpath function call, disabled</w:t>
        <w:br/>
        <w:t>SELECT</w:t>
        <w:br/>
        <w:t xml:space="preserve">    COALESCE(state, 'unknown') AS state,</w:t>
        <w:br/>
        <w:t xml:space="preserve">    COUNT(*) AS connection_count</w:t>
        <w:br/>
        <w:t>FROM pg_stat_activity</w:t>
        <w:br/>
        <w:t>GROUP BY state</w:t>
        <w:br/>
        <w:t>ORDER BY connection_count DESC;</w:t>
      </w:r>
    </w:p>
    <w:p>
      <w:r>
        <w:t>状态含义速查：</w:t>
      </w:r>
    </w:p>
    <w:p>
      <w:pPr>
        <w:pStyle w:val="NoSpacing"/>
      </w:pPr>
      <w:r>
        <w:rPr>
          <w:sz w:val="18"/>
        </w:rPr>
        <w:t>state | 含义 | 是否需要关注</w:t>
      </w:r>
    </w:p>
    <w:p>
      <w:pPr>
        <w:pStyle w:val="NoSpacing"/>
      </w:pPr>
      <w:r>
        <w:rPr>
          <w:sz w:val="18"/>
        </w:rPr>
        <w:t>active | 正在执行查询 | 正常</w:t>
      </w:r>
    </w:p>
    <w:p>
      <w:pPr>
        <w:pStyle w:val="NoSpacing"/>
      </w:pPr>
      <w:r>
        <w:rPr>
          <w:sz w:val="18"/>
        </w:rPr>
        <w:t>idle | 空闲等待新命令 | 正常</w:t>
      </w:r>
    </w:p>
    <w:p>
      <w:pPr>
        <w:pStyle w:val="NoSpacing"/>
      </w:pPr>
      <w:r>
        <w:rPr>
          <w:sz w:val="18"/>
        </w:rPr>
        <w:t>idle in transaction | 事务中空闲 | ⚠️ 可能持有锁</w:t>
      </w:r>
    </w:p>
    <w:p>
      <w:pPr>
        <w:pStyle w:val="NoSpacing"/>
      </w:pPr>
      <w:r>
        <w:rPr>
          <w:sz w:val="18"/>
        </w:rPr>
        <w:t>idle in transaction (aborted) | 事务中出错未回滚 | 🔴 需立即处理</w:t>
      </w:r>
    </w:p>
    <w:p>
      <w:pPr>
        <w:pStyle w:val="Heading3"/>
      </w:pPr>
      <w:r>
        <w:t>3.2 连接详情（活跃前 20，按等待时间排序）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seconds_in_state: 在当前状态持续的时间（秒）</w:t>
        <w:br/>
        <w:t>-- current_query: 截取前 100 字符的当前 SQL</w:t>
        <w:br/>
        <w:t>SELECT</w:t>
        <w:br/>
        <w:t xml:space="preserve">    pid,</w:t>
        <w:br/>
        <w:t xml:space="preserve">    usename AS username,</w:t>
        <w:br/>
        <w:t xml:space="preserve">    datname AS database,</w:t>
        <w:br/>
        <w:t xml:space="preserve">    state,</w:t>
        <w:br/>
        <w:t xml:space="preserve">    client_addr,</w:t>
        <w:br/>
        <w:t xml:space="preserve">    application_name,</w:t>
        <w:br/>
        <w:t xml:space="preserve">    EXTRACT(EPOCH FROM (now() - state_change))::int AS seconds_in_state,</w:t>
        <w:br/>
        <w:t xml:space="preserve">    LEFT(REPLACE(query, chr(10), ' '), 100) AS current_query</w:t>
        <w:br/>
        <w:t>FROM pg_stat_activity</w:t>
        <w:br/>
        <w:t>WHERE state IS NOT NULL</w:t>
        <w:br/>
        <w:t>ORDER BY state_change ASC</w:t>
        <w:br/>
        <w:t>LIMIT 20;</w:t>
      </w:r>
    </w:p>
    <w:p>
      <w:pPr>
        <w:pStyle w:val="Heading3"/>
      </w:pPr>
      <w:r>
        <w:t>3.3 连接数统计与余量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max_connections: 最大允许连接数</w:t>
        <w:br/>
        <w:t>-- reserved_for_superuser: 为超级用户保留的连接槽位</w:t>
        <w:br/>
        <w:t>-- available_for_normal: 普通用户剩余可用连接数</w:t>
        <w:br/>
        <w:t>SELECT</w:t>
        <w:br/>
        <w:t xml:space="preserve">    MAX(setting)::int AS max_connections,</w:t>
        <w:br/>
        <w:t xml:space="preserve">    (SELECT COUNT(*) FROM pg_stat_activity) AS current_connections,</w:t>
        <w:br/>
        <w:t xml:space="preserve">    (SELECT setting FROM pg_settings WHERE name = 'superuser_reserved_connections')::int AS reserved_for_superuser,</w:t>
        <w:br/>
        <w:t xml:space="preserve">    MAX(setting)::int - (SELECT COUNT(*) FROM pg_stat_activity) AS available_for_normal</w:t>
        <w:br/>
        <w:t>FROM pg_settings</w:t>
        <w:br/>
        <w:t>WHERE name = 'max_connections';</w:t>
      </w:r>
    </w:p>
    <w:p>
      <w:r>
        <w:rPr>
          <w:i/>
          <w:color w:val="B45000"/>
        </w:rPr>
        <w:t>告警建议： 当 available_for_normal &lt; 10 时应关注，&lt; 0 则意味着普通用户已无法新建连接。</w:t>
      </w:r>
    </w:p>
    <w:p>
      <w:pPr>
        <w:pStyle w:val="Heading3"/>
      </w:pPr>
      <w:r>
        <w:t>3.4 各用户连接数与限额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rolconnlimit: 角色级别的连接数限制 (-1 表示不限制)</w:t>
        <w:br/>
        <w:t>-- current_connects: 当前该用户的实际连接数</w:t>
        <w:br/>
        <w:t>SELECT</w:t>
        <w:br/>
        <w:t xml:space="preserve">    a.rolname AS username,</w:t>
        <w:br/>
        <w:t xml:space="preserve">    a.rolconnlimit AS conn_limit,</w:t>
        <w:br/>
        <w:t xml:space="preserve">    COALESCE(b.connects, 0) AS current_connects</w:t>
        <w:br/>
        <w:t>FROM pg_authid a</w:t>
        <w:br/>
        <w:t>LEFT JOIN (</w:t>
        <w:br/>
        <w:t xml:space="preserve">    SELECT usename, COUNT(*) AS connects</w:t>
        <w:br/>
        <w:t xml:space="preserve">    FROM pg_stat_activity</w:t>
        <w:br/>
        <w:t xml:space="preserve">    GROUP BY usename</w:t>
        <w:br/>
        <w:t>) b ON a.rolname = b.usename</w:t>
        <w:br/>
        <w:t>WHERE a.rolname NOT IN ('postgres')</w:t>
        <w:br/>
        <w:t>ORDER BY b.connects DESC NULLS LAST;</w:t>
      </w:r>
    </w:p>
    <w:p>
      <w:pPr>
        <w:pStyle w:val="Heading3"/>
      </w:pPr>
      <w:r>
        <w:t>3.5 各数据库连接数与限额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类似用户维度，从数据库维度查看连接分布</w:t>
        <w:br/>
        <w:t>SELECT</w:t>
        <w:br/>
        <w:t xml:space="preserve">    a.datname AS database_name,</w:t>
        <w:br/>
        <w:t xml:space="preserve">    a.datconnlimit AS conn_limit,</w:t>
        <w:br/>
        <w:t xml:space="preserve">    COALESCE(b.connects, 0) AS current_connects</w:t>
        <w:br/>
        <w:t>FROM pg_database a</w:t>
        <w:br/>
        <w:t>LEFT JOIN (</w:t>
        <w:br/>
        <w:t xml:space="preserve">    SELECT datname, COUNT(*) AS connects</w:t>
        <w:br/>
        <w:t xml:space="preserve">    FROM pg_stat_activity</w:t>
        <w:br/>
        <w:t xml:space="preserve">    GROUP BY datname</w:t>
        <w:br/>
        <w:t>) b ON a.datname = b.datname</w:t>
        <w:br/>
        <w:t>WHERE a.datname NOT IN ('template0', 'template1')</w:t>
        <w:br/>
        <w:t>ORDER BY b.connects DESC NULLS LAST;</w:t>
      </w:r>
    </w:p>
    <w:p>
      <w:pPr>
        <w:pStyle w:val="Heading3"/>
      </w:pPr>
      <w:r>
        <w:t>3.6 长时间空闲连接（空闲超 5 分钟）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空闲超过 5 分钟的连接可能是应用连接池泄漏</w:t>
        <w:br/>
        <w:t>-- 可考虑配置 idle_in_transaction_session_timeout 自动清理</w:t>
        <w:br/>
        <w:t>SELECT</w:t>
        <w:br/>
        <w:t xml:space="preserve">    pid,</w:t>
        <w:br/>
        <w:t xml:space="preserve">    usename AS username,</w:t>
        <w:br/>
        <w:t xml:space="preserve">    datname AS database,</w:t>
        <w:br/>
        <w:t xml:space="preserve">    client_addr,</w:t>
        <w:br/>
        <w:t xml:space="preserve">    application_name,</w:t>
        <w:br/>
        <w:t xml:space="preserve">    EXTRACT(EPOCH FROM (now() - state_change))::int AS idle_seconds</w:t>
        <w:br/>
        <w:t>FROM pg_stat_activity</w:t>
        <w:br/>
        <w:t>WHERE state = 'idle'</w:t>
        <w:br/>
        <w:t xml:space="preserve">  AND state_change &lt; now() - interval '5 minutes'</w:t>
        <w:br/>
        <w:t>ORDER BY state_change ASC</w:t>
        <w:br/>
        <w:t>LIMIT 20;</w:t>
      </w:r>
    </w:p>
    <w:p>
      <w:pPr>
        <w:pStyle w:val="Heading2"/>
      </w:pPr>
      <w:r>
        <w:t>四、性能采样分析（两次快照对比）</w:t>
      </w:r>
    </w:p>
    <w:p>
      <w:r>
        <w:rPr>
          <w:i/>
          <w:color w:val="B45000"/>
        </w:rPr>
        <w:t>原理说明： 本模块通过前后两次采样 pg_stat_database 的差值计算实时 QPS、TPS 和命中率，类似 Oracle AWR 快照机制。</w:t>
      </w:r>
    </w:p>
    <w:p>
      <w:pPr>
        <w:pStyle w:val="Heading3"/>
      </w:pPr>
      <w:r>
        <w:t>4.1 采样 — 缓冲区块访问总量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总缓冲区访问次数（命中 + 未命中）</w:t>
        <w:br/>
        <w:t>-- 需间隔 10~30 秒采集两次，做差计算增量</w:t>
        <w:br/>
        <w:t>SELECT blks_hit + blks_read FROM pg_stat_database WHERE datname = current_database();</w:t>
      </w:r>
    </w:p>
    <w:p>
      <w:pPr>
        <w:pStyle w:val="Heading3"/>
      </w:pPr>
      <w:r>
        <w:t>4.2 采样 — 缓冲区命中次数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仅缓冲区命中次数，与 4.1 配合计算命中率</w:t>
        <w:br/>
        <w:t>SELECT blks_hit FROM pg_stat_database WHERE datname = current_database();</w:t>
      </w:r>
    </w:p>
    <w:p>
      <w:pPr>
        <w:pStyle w:val="Heading3"/>
      </w:pPr>
      <w:r>
        <w:t>4.3 采样 — 元组变更总量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插入 + 更新 + 删除的元组总数（累计值）</w:t>
        <w:br/>
        <w:t>SELECT (n_tup_ins + n_tup_upd + n_tup_del) FROM pg_stat_database WHERE datname = current_database();</w:t>
      </w:r>
    </w:p>
    <w:p>
      <w:pPr>
        <w:pStyle w:val="Heading3"/>
      </w:pPr>
      <w:r>
        <w:t>4.4 采样 — 事务提交回滚总数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提交 + 回滚的事务总数（累计值）</w:t>
        <w:br/>
        <w:t>SELECT (xact_commit + xact_rollback) FROM pg_stat_database WHERE datname = current_database();</w:t>
      </w:r>
    </w:p>
    <w:p>
      <w:r>
        <w:rPr>
          <w:i/>
          <w:color w:val="B45000"/>
        </w:rPr>
        <w:t>使用方式： 间隔 10~30 秒后重复执行 4.1 ~ 4.4，通过差值计算：</w:t>
        <w:br/>
        <w:br/>
        <w:t>Buffer Hit Ratio = hit_delta / blks_delta，建议 &gt; 99%</w:t>
        <w:br/>
        <w:t>TPS = xact_delta / interval_seconds</w:t>
        <w:br/>
        <w:t>Tuple Changes/sec = tup_delta / interval_seconds</w:t>
      </w:r>
    </w:p>
    <w:p>
      <w:r>
        <w:t>使用方式： 间隔 10~30 秒后重复执行 4.1 ~ 4.4，通过差值计算：</w:t>
      </w:r>
    </w:p>
    <w:p>
      <w:pPr>
        <w:pStyle w:val="ListBullet"/>
      </w:pPr>
      <w:r>
        <w:t>Buffer Hit Ratio = hit_delta / blks_delta，建议 &gt; 99%</w:t>
      </w:r>
    </w:p>
    <w:p>
      <w:pPr>
        <w:pStyle w:val="ListBullet"/>
      </w:pPr>
      <w:r>
        <w:t>TPS = xact_delta / interval_seconds</w:t>
      </w:r>
    </w:p>
    <w:p>
      <w:pPr>
        <w:pStyle w:val="ListBullet"/>
      </w:pPr>
      <w:r>
        <w:t>Tuple Changes/sec = tup_delta / interval_seconds</w:t>
      </w:r>
    </w:p>
    <w:p>
      <w:pPr>
        <w:pStyle w:val="Heading3"/>
      </w:pPr>
      <w:r>
        <w:t>4.5 数据库级性能指标汇总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单次查询即可获取当前数据库的关键性能累计指标</w:t>
        <w:br/>
        <w:t>-- 注意是累计值，需两次采样做差才有实时意义</w:t>
        <w:br/>
        <w:t>SELECT</w:t>
        <w:br/>
        <w:t xml:space="preserve">    datname,</w:t>
        <w:br/>
        <w:t xml:space="preserve">    xact_commit,</w:t>
        <w:br/>
        <w:t xml:space="preserve">    xact_rollback,</w:t>
        <w:br/>
        <w:t xml:space="preserve">    blks_read,</w:t>
        <w:br/>
        <w:t xml:space="preserve">    blks_hit,</w:t>
        <w:br/>
        <w:t xml:space="preserve">    ROUND(100.0 * blks_hit / NULLIF(blks_hit + blks_read, 0), 2) AS cache_hit_ratio,</w:t>
        <w:br/>
        <w:t xml:space="preserve">    tup_returned, tup_fetched, tup_inserted, tup_updated, tup_deleted,</w:t>
        <w:br/>
        <w:t xml:space="preserve">    conflicts,</w:t>
        <w:br/>
        <w:t xml:space="preserve">    deadlocks,</w:t>
        <w:br/>
        <w:t xml:space="preserve">    blk_read_time::int AS read_ms,</w:t>
        <w:br/>
        <w:t xml:space="preserve">    blk_write_time::int AS write_ms,</w:t>
        <w:br/>
        <w:t xml:space="preserve">    temp_files,</w:t>
        <w:br/>
        <w:t xml:space="preserve">    temp_bytes</w:t>
        <w:br/>
        <w:t>FROM pg_stat_database</w:t>
        <w:br/>
        <w:t>WHERE datname = current_database();</w:t>
      </w:r>
    </w:p>
    <w:p>
      <w:r>
        <w:t>关键指标告警阈值：</w:t>
      </w:r>
    </w:p>
    <w:p>
      <w:pPr>
        <w:pStyle w:val="NoSpacing"/>
      </w:pPr>
      <w:r>
        <w:rPr>
          <w:sz w:val="18"/>
        </w:rPr>
        <w:t>指标 | 建议范围 | 告警条件</w:t>
      </w:r>
    </w:p>
    <w:p>
      <w:pPr>
        <w:pStyle w:val="NoSpacing"/>
      </w:pPr>
      <w:r>
        <w:rPr>
          <w:sz w:val="18"/>
        </w:rPr>
        <w:t>cache_hit_ratio | &gt; 99% | &lt; 95% 需增加 shared_buffers</w:t>
      </w:r>
    </w:p>
    <w:p>
      <w:pPr>
        <w:pStyle w:val="NoSpacing"/>
      </w:pPr>
      <w:r>
        <w:rPr>
          <w:sz w:val="18"/>
        </w:rPr>
        <w:t>deadlocks | 0 | &gt; 0 需排查业务逻辑</w:t>
      </w:r>
    </w:p>
    <w:p>
      <w:pPr>
        <w:pStyle w:val="NoSpacing"/>
      </w:pPr>
      <w:r>
        <w:rPr>
          <w:sz w:val="18"/>
        </w:rPr>
        <w:t>conflicts | 低 | 备库冲突过高需关注</w:t>
      </w:r>
    </w:p>
    <w:p>
      <w:pPr>
        <w:pStyle w:val="NoSpacing"/>
      </w:pPr>
      <w:r>
        <w:rPr>
          <w:sz w:val="18"/>
        </w:rPr>
        <w:t>temp_files | 0 | 大量临时文件说明 work_mem 不足</w:t>
      </w:r>
    </w:p>
    <w:p>
      <w:pPr>
        <w:pStyle w:val="Heading2"/>
      </w:pPr>
      <w:r>
        <w:t>五、共享缓冲区与后台写入（BGWriter）</w:t>
      </w:r>
    </w:p>
    <w:p>
      <w:pPr>
        <w:pStyle w:val="Heading3"/>
      </w:pPr>
      <w:r>
        <w:t>5.1 内存与 IO 相关关键参数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这些参数直接影响内存使用和磁盘写入策略</w:t>
        <w:br/>
        <w:t>SELECT name, setting, unit, short_desc</w:t>
        <w:br/>
        <w:t>FROM pg_settings</w:t>
        <w:br/>
        <w:t>WHERE name IN (</w:t>
        <w:br/>
        <w:t xml:space="preserve">    'shared_buffers',           -- 共享缓冲区大小</w:t>
        <w:br/>
        <w:t xml:space="preserve">    'effective_cache_size',     -- 优化器估计的可用缓存</w:t>
        <w:br/>
        <w:t xml:space="preserve">    'work_mem',                 -- 排序/Hash 操作内存上限</w:t>
        <w:br/>
        <w:t xml:space="preserve">    'maintenance_work_mem',     -- 维护操作（VACUUM/CREATE INDEX）内存</w:t>
        <w:br/>
        <w:t xml:space="preserve">    'temp_buffers',             -- 临时表使用的缓冲区</w:t>
        <w:br/>
        <w:t xml:space="preserve">    'max_connections',          -- 最大连接数</w:t>
        <w:br/>
        <w:t xml:space="preserve">    'bgwriter_delay',           -- BGWriter 轮询间隔（ms）</w:t>
        <w:br/>
        <w:t xml:space="preserve">    'bgwriter_lru_maxpages',    -- BGWriter 每次 LRU 刷写的最大页数</w:t>
        <w:br/>
        <w:t xml:space="preserve">    'bgwriter_lru_multiplier',  -- BGWriter 刷写倍率</w:t>
        <w:br/>
        <w:t xml:space="preserve">    'bgwriter_flush_after',     -- BGWriter 累积刷写字节阈值</w:t>
        <w:br/>
        <w:t xml:space="preserve">    'checkpoint_completion_target', -- 检查点完成目标</w:t>
        <w:br/>
        <w:t xml:space="preserve">    'checkpoint_timeout',       -- 检查点间隔时间</w:t>
        <w:br/>
        <w:t xml:space="preserve">    'min_wal_size',             -- WAL 最小大小</w:t>
        <w:br/>
        <w:t xml:space="preserve">    'max_wal_size',             -- WAL 最大大小</w:t>
        <w:br/>
        <w:t xml:space="preserve">    'wal_buffers'               -- WAL 缓冲区大小</w:t>
        <w:br/>
        <w:t>)</w:t>
        <w:br/>
        <w:t>ORDER BY name;</w:t>
      </w:r>
    </w:p>
    <w:p>
      <w:r>
        <w:t>参数调优建议：</w:t>
      </w:r>
    </w:p>
    <w:p>
      <w:pPr>
        <w:pStyle w:val="NoSpacing"/>
      </w:pPr>
      <w:r>
        <w:rPr>
          <w:sz w:val="18"/>
        </w:rPr>
        <w:t>参数 | 推荐值 | 说明</w:t>
      </w:r>
    </w:p>
    <w:p>
      <w:pPr>
        <w:pStyle w:val="NoSpacing"/>
      </w:pPr>
      <w:r>
        <w:rPr>
          <w:sz w:val="18"/>
        </w:rPr>
        <w:t>shared_buffers | 物理内存的 25% | 不超过 40%，Linux 上受 shmmax 限制</w:t>
      </w:r>
    </w:p>
    <w:p>
      <w:pPr>
        <w:pStyle w:val="NoSpacing"/>
      </w:pPr>
      <w:r>
        <w:rPr>
          <w:sz w:val="18"/>
        </w:rPr>
        <w:t>effective_cache_size | 物理内存的 50%~75% | 仅供优化器参考，不实际分配</w:t>
      </w:r>
    </w:p>
    <w:p>
      <w:pPr>
        <w:pStyle w:val="NoSpacing"/>
      </w:pPr>
      <w:r>
        <w:rPr>
          <w:sz w:val="18"/>
        </w:rPr>
        <w:t>work_mem | (shared_buffers / max_connections) × 0.25 | 并发高时需适当降低</w:t>
      </w:r>
    </w:p>
    <w:p>
      <w:pPr>
        <w:pStyle w:val="NoSpacing"/>
      </w:pPr>
      <w:r>
        <w:rPr>
          <w:sz w:val="18"/>
        </w:rPr>
        <w:t>maintenance_work_mem | 256MB~1GB | VACUUM 和 CREATE INDEX 使用</w:t>
      </w:r>
    </w:p>
    <w:p>
      <w:pPr>
        <w:pStyle w:val="Heading3"/>
      </w:pPr>
      <w:r>
        <w:t>5.2 BGWriter 统计信息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查看后台写入进程的完整统计信息</w:t>
        <w:br/>
        <w:t>-- checkpoints_timed: 计划内检查点次数</w:t>
        <w:br/>
        <w:t>-- checkpoints_req:  请求触发的检查点次数（过多说明 WAL 写入过快）</w:t>
        <w:br/>
        <w:t>-- buffers_checkpoint: 检查点刷写的缓冲区数</w:t>
        <w:br/>
        <w:t>-- buffers_clean: BGWriter 主动刷写的缓冲区数</w:t>
        <w:br/>
        <w:t>-- buffers_backend: 后端进程自行刷写的缓冲区数（过高说明 BGWriter 不够积极）</w:t>
        <w:br/>
        <w:t>SELECT * FROM pg_stat_bgwriter;</w:t>
      </w:r>
    </w:p>
    <w:p>
      <w:r>
        <w:rPr>
          <w:i/>
          <w:color w:val="B45000"/>
        </w:rPr>
        <w:t>进阶技巧： buffers_backend 过高意味着后端进程经常需要自己刷脏页，说明 BGWriter 不够积极。可适当调低 bgwriter_delay 或调高 bgwriter_lru_maxpages。</w:t>
      </w:r>
    </w:p>
    <w:p>
      <w:pPr>
        <w:pStyle w:val="Heading3"/>
      </w:pPr>
      <w:r>
        <w:t>5.3 数据库级缓冲区命中统计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逐库查看缓存命中率、死锁、IO 时间等</w:t>
        <w:br/>
        <w:t>SELECT</w:t>
        <w:br/>
        <w:t xml:space="preserve">    s.datname AS database,</w:t>
        <w:br/>
        <w:t xml:space="preserve">    s.numbackends AS backends,</w:t>
        <w:br/>
        <w:t xml:space="preserve">    s.xact_commit AS commits,</w:t>
        <w:br/>
        <w:t xml:space="preserve">    s.xact_rollback AS rollbacks,</w:t>
        <w:br/>
        <w:t xml:space="preserve">    s.blks_read,</w:t>
        <w:br/>
        <w:t xml:space="preserve">    s.blks_hit,</w:t>
        <w:br/>
        <w:t xml:space="preserve">    ROUND(100.0 * s.blks_hit / NULLIF(s.blks_hit + s.blks_read, 0), 2) AS cache_hit_ratio,</w:t>
        <w:br/>
        <w:t xml:space="preserve">    s.tup_returned, s.tup_fetched, s.tup_inserted, s.tup_updated, s.tup_deleted,</w:t>
        <w:br/>
        <w:t xml:space="preserve">    s.conflicts,</w:t>
        <w:br/>
        <w:t xml:space="preserve">    s.deadlocks,</w:t>
        <w:br/>
        <w:t xml:space="preserve">    s.blk_read_time::int AS read_ms,</w:t>
        <w:br/>
        <w:t xml:space="preserve">    s.blk_write_time::int AS write_ms,</w:t>
        <w:br/>
        <w:t xml:space="preserve">    s.temp_files AS temp_file_count,</w:t>
        <w:br/>
        <w:t xml:space="preserve">    s.temp_bytes AS temp_bytes</w:t>
        <w:br/>
        <w:t>FROM pg_stat_database s</w:t>
        <w:br/>
        <w:t>WHERE s.datname NOT IN ('template0', 'template1')</w:t>
        <w:br/>
        <w:t>ORDER BY s.datname;</w:t>
      </w:r>
    </w:p>
    <w:p>
      <w:pPr>
        <w:pStyle w:val="Heading2"/>
      </w:pPr>
      <w:r>
        <w:t>六、VACUUM 与膨胀分析</w:t>
      </w:r>
    </w:p>
    <w:p>
      <w:pPr>
        <w:pStyle w:val="Heading3"/>
      </w:pPr>
      <w:r>
        <w:t>6.1 Autovacuum 配置参数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检查自动清理是否开启及相关阈值设置</w:t>
        <w:br/>
        <w:t>SELECT name, setting, short_desc</w:t>
        <w:br/>
        <w:t>FROM pg_settings</w:t>
        <w:br/>
        <w:t>WHERE name IN (</w:t>
        <w:br/>
        <w:t xml:space="preserve">    'autovacuum',                    -- 是否开启自动清理</w:t>
        <w:br/>
        <w:t xml:space="preserve">    'autovacuum_max_workers',        -- 自动清理工作进程数</w:t>
        <w:br/>
        <w:t xml:space="preserve">    'autovacuum_naptime',            -- 自动清理轮询间隔</w:t>
        <w:br/>
        <w:t xml:space="preserve">    'autovacuum_vacuum_threshold',   -- 触发 VACUUM 的死元组数阈值</w:t>
        <w:br/>
        <w:t xml:space="preserve">    'autovacuum_vacuum_scale_factor',-- 触发 VACUUM 的死元组比例</w:t>
        <w:br/>
        <w:t xml:space="preserve">    'autovacuum_analyze_threshold',  -- 触发 ANALYZE 的变更行数阈值</w:t>
        <w:br/>
        <w:t xml:space="preserve">    'autovacuum_analyze_scale_factor',-- 触发 ANALYZE 的变更比例</w:t>
        <w:br/>
        <w:t xml:space="preserve">    'autovacuum_vacuum_cost_delay',  -- 自动清理的延迟（ms）</w:t>
        <w:br/>
        <w:t xml:space="preserve">    'autovacuum_vacuum_cost_limit',  -- 自动清理的成本限制</w:t>
        <w:br/>
        <w:t xml:space="preserve">    'vacuum_cleanup_index_scale_factor' -- 索引清理的比例因子</w:t>
        <w:br/>
        <w:t>)</w:t>
        <w:br/>
        <w:t>ORDER BY name;</w:t>
      </w:r>
    </w:p>
    <w:p>
      <w:r>
        <w:t>关键参数建议：</w:t>
      </w:r>
    </w:p>
    <w:p>
      <w:pPr>
        <w:pStyle w:val="NoSpacing"/>
      </w:pPr>
      <w:r>
        <w:rPr>
          <w:sz w:val="18"/>
        </w:rPr>
        <w:t>参数 | 默认值 | 建议值 | 说明</w:t>
      </w:r>
    </w:p>
    <w:p>
      <w:pPr>
        <w:pStyle w:val="NoSpacing"/>
      </w:pPr>
      <w:r>
        <w:rPr>
          <w:sz w:val="18"/>
        </w:rPr>
        <w:t>autovacuum | on | on | 生产环境必须开启</w:t>
      </w:r>
    </w:p>
    <w:p>
      <w:pPr>
        <w:pStyle w:val="NoSpacing"/>
      </w:pPr>
      <w:r>
        <w:rPr>
          <w:sz w:val="18"/>
        </w:rPr>
        <w:t>autovacuum_vacuum_scale_factor | 0.2 | 0.05~0.1 | 大表建议更低</w:t>
      </w:r>
    </w:p>
    <w:p>
      <w:pPr>
        <w:pStyle w:val="NoSpacing"/>
      </w:pPr>
      <w:r>
        <w:rPr>
          <w:sz w:val="18"/>
        </w:rPr>
        <w:t>autovacuum_max_workers | 3 | 4~6 | 表多时适当增加</w:t>
      </w:r>
    </w:p>
    <w:p>
      <w:pPr>
        <w:pStyle w:val="NoSpacing"/>
      </w:pPr>
      <w:r>
        <w:rPr>
          <w:sz w:val="18"/>
        </w:rPr>
        <w:t>autovacuum_naptime | 60s | 30s~60s | 高频写入库可缩短</w:t>
      </w:r>
    </w:p>
    <w:p>
      <w:pPr>
        <w:pStyle w:val="Heading3"/>
      </w:pPr>
      <w:r>
        <w:t>6.2 表膨胀 Top15（需 VACUUM）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dead_ratio_pct: 死元组占活元组的百分比</w:t>
        <w:br/>
        <w:t>-- 值过高说明 VACUUM 不及时，需要关注</w:t>
        <w:br/>
        <w:t>SELECT</w:t>
        <w:br/>
        <w:t xml:space="preserve">    schemaname,</w:t>
        <w:br/>
        <w:t xml:space="preserve">    relname AS table_name,</w:t>
        <w:br/>
        <w:t xml:space="preserve">    n_dead_tup AS dead_tuples,</w:t>
        <w:br/>
        <w:t xml:space="preserve">    n_live_tup AS live_tuples,</w:t>
        <w:br/>
        <w:t xml:space="preserve">    CASE WHEN n_live_tup &gt; 0</w:t>
        <w:br/>
        <w:t xml:space="preserve">         THEN ROUND(100.0 * n_dead_tup / n_live_tup, 2)</w:t>
        <w:br/>
        <w:t xml:space="preserve">         ELSE 0</w:t>
        <w:br/>
        <w:t xml:space="preserve">    END AS dead_ratio_pct,</w:t>
        <w:br/>
        <w:t xml:space="preserve">    last_vacuum,</w:t>
        <w:br/>
        <w:t xml:space="preserve">    last_autovacuum,</w:t>
        <w:br/>
        <w:t xml:space="preserve">    vacuum_count,</w:t>
        <w:br/>
        <w:t xml:space="preserve">    autovacuum_count</w:t>
        <w:br/>
        <w:t>FROM pg_stat_user_tables</w:t>
        <w:br/>
        <w:t>WHERE n_dead_tup &gt; 1000</w:t>
        <w:br/>
        <w:t>ORDER BY n_dead_tup DESC</w:t>
        <w:br/>
        <w:t>LIMIT 15;</w:t>
      </w:r>
    </w:p>
    <w:p>
      <w:r>
        <w:rPr>
          <w:i/>
          <w:color w:val="B45000"/>
        </w:rPr>
        <w:t>告警阈值： dead_ratio_pct &gt; 10% 需要关注，&gt; 50% 应立即 VACUUM。</w:t>
      </w:r>
    </w:p>
    <w:p>
      <w:pPr>
        <w:pStyle w:val="Heading3"/>
      </w:pPr>
      <w:r>
        <w:t>6.3 未及时 VACUUM 的表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超过 7 天未执行 VACUUM 且死元组 &gt; 10000 的表</w:t>
        <w:br/>
        <w:t>-- "从未 VACUUM" 的标记说明自动清理从未触及该表</w:t>
        <w:br/>
        <w:t>SELECT</w:t>
        <w:br/>
        <w:t xml:space="preserve">    schemaname,</w:t>
        <w:br/>
        <w:t xml:space="preserve">    relname AS table_name,</w:t>
        <w:br/>
        <w:t xml:space="preserve">    n_dead_tup,</w:t>
        <w:br/>
        <w:t xml:space="preserve">    last_autovacuum,</w:t>
        <w:br/>
        <w:t xml:space="preserve">    CASE WHEN last_autovacuum IS NULL AND last_vacuum IS NULL</w:t>
        <w:br/>
        <w:t xml:space="preserve">         THEN '从未 VACUUM'</w:t>
        <w:br/>
        <w:t xml:space="preserve">         ELSE ''</w:t>
        <w:br/>
        <w:t xml:space="preserve">    END AS note</w:t>
        <w:br/>
        <w:t>FROM pg_stat_user_tables</w:t>
        <w:br/>
        <w:t>WHERE n_dead_tup &gt; 10000</w:t>
        <w:br/>
        <w:t xml:space="preserve">  AND (last_autovacuum IS NULL OR last_autovacuum &lt; now() - interval '7 days')</w:t>
        <w:br/>
        <w:t xml:space="preserve">  AND (last_vacuum IS NULL OR last_vacuum &lt; now() - interval '7 days')</w:t>
        <w:br/>
        <w:t>ORDER BY n_dead_tup DESC</w:t>
        <w:br/>
        <w:t>LIMIT 10;</w:t>
      </w:r>
    </w:p>
    <w:p>
      <w:pPr>
        <w:pStyle w:val="Heading3"/>
      </w:pPr>
      <w:r>
        <w:t>6.4 表膨胀详细分析（膨胀倍数 Top10）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bloat_ratio 反映索引空间与表空间的比例</w:t>
        <w:br/>
        <w:t>-- 比例异常高说明索引可能严重膨胀</w:t>
        <w:br/>
        <w:t>-- 仅分析大于 10MB 的表</w:t>
        <w:br/>
        <w:t>SELECT</w:t>
        <w:br/>
        <w:t xml:space="preserve">    schemaname,</w:t>
        <w:br/>
        <w:t xml:space="preserve">    relname AS table_name,</w:t>
        <w:br/>
        <w:t xml:space="preserve">    pg_size_pretty(pg_relation_size(relid)) AS table_size,</w:t>
        <w:br/>
        <w:t xml:space="preserve">    ROUND(100.0 * pg_relation_size(relid) /</w:t>
        <w:br/>
        <w:t xml:space="preserve">        NULLIF(pg_total_relation_size(relid) - pg_relation_size(relid), 0), 2) AS bloat_ratio</w:t>
        <w:br/>
        <w:t>FROM pg_stat_user_tables</w:t>
        <w:br/>
        <w:t>WHERE pg_relation_size(relid) &gt; 10 * 1024 * 1024</w:t>
        <w:br/>
        <w:t>ORDER BY bloat_ratio DESC NULLS LAST</w:t>
        <w:br/>
        <w:t>LIMIT 10;</w:t>
      </w:r>
    </w:p>
    <w:p>
      <w:pPr>
        <w:pStyle w:val="Heading3"/>
      </w:pPr>
      <w:r>
        <w:t>6.5 索引膨胀 Top10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扫描次数少于 100 次但体积超过 1MB 的索引</w:t>
        <w:br/>
        <w:t>-- avg_bytes_per_scan: 每次扫描平均消耗字节数，过大说明索引效率低</w:t>
        <w:br/>
        <w:t>SELECT</w:t>
        <w:br/>
        <w:t xml:space="preserve">    n.nspname AS schemaname,</w:t>
        <w:br/>
        <w:t xml:space="preserve">    i.relname AS index_name,</w:t>
        <w:br/>
        <w:t xml:space="preserve">    c.relname AS table_name,</w:t>
        <w:br/>
        <w:t xml:space="preserve">    pg_size_pretty(pg_relation_size(i.oid)) AS index_size,</w:t>
        <w:br/>
        <w:t xml:space="preserve">    s.idx_scan,</w:t>
        <w:br/>
        <w:t xml:space="preserve">    s.idx_tup_read,</w:t>
        <w:br/>
        <w:t xml:space="preserve">    s.idx_tup_fetch,</w:t>
        <w:br/>
        <w:t xml:space="preserve">    pg_relation_size(i.oid) / NULLIF(s.idx_scan + 1, 0) AS avg_bytes_per_scan</w:t>
        <w:br/>
        <w:t>FROM pg_stat_user_indexes s</w:t>
        <w:br/>
        <w:t>JOIN pg_class i ON i.oid = s.indexrelid</w:t>
        <w:br/>
        <w:t>JOIN pg_class c ON c.oid = s.relid</w:t>
        <w:br/>
        <w:t>JOIN pg_namespace n ON n.oid = c.relnamespace</w:t>
        <w:br/>
        <w:t>WHERE s.idx_scan &lt; 100</w:t>
        <w:br/>
        <w:t xml:space="preserve">  AND pg_relation_size(i.oid) &gt; 1024 * 1024</w:t>
        <w:br/>
        <w:t xml:space="preserve">  AND n.nspname NOT IN ('pg_catalog', 'information_schema')</w:t>
        <w:br/>
        <w:t>ORDER BY pg_relation_size(i.oid) DESC</w:t>
        <w:br/>
        <w:t>LIMIT 10;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VACUUM 模块建议：</w:t>
      </w:r>
    </w:p>
    <w:p>
      <w:pPr>
        <w:pStyle w:val="ListBullet"/>
      </w:pPr>
      <w:r>
        <w:t>Dead tuples 过多会导致查询变慢，建议调整 autovacuum_vacuum_scale_factor（推荐 0.05~0.1）</w:t>
      </w:r>
    </w:p>
    <w:p>
      <w:pPr>
        <w:pStyle w:val="ListBullet"/>
      </w:pPr>
      <w:r>
        <w:t>大表建议设置单独的 autovacuum_vacuum_cost_delay 或手工定期 VACUUM</w:t>
      </w:r>
    </w:p>
    <w:p>
      <w:pPr>
        <w:pStyle w:val="ListBullet"/>
      </w:pPr>
      <w:r>
        <w:t>未使用索引占用空间且影响写入性能，建议评估后删除</w:t>
      </w:r>
    </w:p>
    <w:p>
      <w:pPr>
        <w:pStyle w:val="Heading2"/>
      </w:pPr>
      <w:r>
        <w:t>七、数据库年龄与事务分析</w:t>
      </w:r>
    </w:p>
    <w:p>
      <w:pPr>
        <w:pStyle w:val="Heading3"/>
      </w:pPr>
      <w:r>
        <w:t>7.1 数据库年龄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current_age: 事务 ID 年龄，即距离冻结点的距离</w:t>
        <w:br/>
        <w:t>-- age_remain: 距离 2^31 上限的剩余事务数</w:t>
        <w:br/>
        <w:t>-- 当 age 接近 2^31 时会发生事务 ID 回卷，数据库将只读</w:t>
        <w:br/>
        <w:t>SELECT</w:t>
        <w:br/>
        <w:t xml:space="preserve">    datname AS database_name,</w:t>
        <w:br/>
        <w:t xml:space="preserve">    age(datfrozenxid) AS current_age,</w:t>
        <w:br/>
        <w:t xml:space="preserve">    2^31 - age(datfrozenxid) AS age_remain,</w:t>
        <w:br/>
        <w:t xml:space="preserve">    CASE WHEN age(datfrozenxid) &gt; 2^30</w:t>
        <w:br/>
        <w:t xml:space="preserve">         THEN '⚠️ 告警: 年龄即将耗尽'</w:t>
        <w:br/>
        <w:t xml:space="preserve">         WHEN age(datfrozenxid) &gt; 2^29</w:t>
        <w:br/>
        <w:t xml:space="preserve">         THEN '⚠️ 警告: 年龄接近上限'</w:t>
        <w:br/>
        <w:t xml:space="preserve">         ELSE '正常'</w:t>
        <w:br/>
        <w:t xml:space="preserve">    END AS status</w:t>
        <w:br/>
        <w:t>FROM pg_database</w:t>
        <w:br/>
        <w:t>WHERE datname NOT IN ('template0', 'template1')</w:t>
        <w:br/>
        <w:t>ORDER BY age(datfrozenxid) DESC;</w:t>
      </w:r>
    </w:p>
    <w:p>
      <w:r>
        <w:t>🔴 XID 回卷风险是 PostgreSQL 最严重的故障之一！ 当 age_remain 接近 0 时，数据库将停止接受写入。务必定期检查此指标。</w:t>
      </w:r>
    </w:p>
    <w:p>
      <w:pPr>
        <w:pStyle w:val="Heading3"/>
      </w:pPr>
      <w:r>
        <w:t>7.2 表年龄 Top10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表级别的冻结年龄，age &gt; 100 万才显示</w:t>
        <w:br/>
        <w:t>-- last_vacuum_time: 最近一次 VACUUM（含自动）的时间</w:t>
        <w:br/>
        <w:t>SELECT</w:t>
        <w:br/>
        <w:t xml:space="preserve">    n.nspname AS schemaname,</w:t>
        <w:br/>
        <w:t xml:space="preserve">    c.relname AS table_name,</w:t>
        <w:br/>
        <w:t xml:space="preserve">    c.relkind,</w:t>
        <w:br/>
        <w:t xml:space="preserve">    age(c.relfrozenxid) AS current_age,</w:t>
        <w:br/>
        <w:t xml:space="preserve">    2^31 - age(c.relfrozenxid) AS age_remain,</w:t>
        <w:br/>
        <w:t xml:space="preserve">    GREATEST(s.last_vacuum, s.last_autovacuum) AS last_vacuum_time</w:t>
        <w:br/>
        <w:t>FROM pg_class c</w:t>
        <w:br/>
        <w:t>JOIN pg_namespace n ON n.oid = c.relnamespace</w:t>
        <w:br/>
        <w:t>LEFT JOIN pg_stat_user_tables s ON s.relid = c.oid</w:t>
        <w:br/>
        <w:t>WHERE c.relkind IN ('r', 't', 'm')</w:t>
        <w:br/>
        <w:t xml:space="preserve">  AND n.nspname NOT IN ('pg_catalog', 'information_schema', 'pg_toast')</w:t>
        <w:br/>
        <w:t xml:space="preserve">  AND age(c.relfrozenxid) &gt; 1000000</w:t>
        <w:br/>
        <w:t>ORDER BY age(c.relfrozenxid) DESC</w:t>
        <w:br/>
        <w:t>LIMIT 10;</w:t>
      </w:r>
    </w:p>
    <w:p>
      <w:pPr>
        <w:pStyle w:val="Heading3"/>
      </w:pPr>
      <w:r>
        <w:t>7.3 长事务（运行超 30 分钟）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长事务会阻止 VACUUM 清理死元组，是膨胀的主要诱因</w:t>
        <w:br/>
        <w:t>-- backend_xid / backend_xmin: 表示该后端正在持有事务快照</w:t>
        <w:br/>
        <w:t>SELECT</w:t>
        <w:br/>
        <w:t xml:space="preserve">    pid,</w:t>
        <w:br/>
        <w:t xml:space="preserve">    usename AS username,</w:t>
        <w:br/>
        <w:t xml:space="preserve">    datname AS database,</w:t>
        <w:br/>
        <w:t xml:space="preserve">    state,</w:t>
        <w:br/>
        <w:t xml:space="preserve">    EXTRACT(EPOCH FROM (now() - xact_start))::int / 60 AS xact_minutes,</w:t>
        <w:br/>
        <w:t xml:space="preserve">    EXTRACT(EPOCH FROM (now() - query_start))::int / 60 AS query_minutes,</w:t>
        <w:br/>
        <w:t xml:space="preserve">    LEFT(REPLACE(query, chr(10), ' '), 120) AS query</w:t>
        <w:br/>
        <w:t>FROM pg_stat_activity</w:t>
        <w:br/>
        <w:t>WHERE state NOT IN ('idle')</w:t>
        <w:br/>
        <w:t xml:space="preserve">  AND (backend_xid IS NOT NULL OR backend_xmin IS NOT NULL)</w:t>
        <w:br/>
        <w:t xml:space="preserve">  AND xact_start &lt; now() - interval '30 minutes'</w:t>
        <w:br/>
        <w:t>ORDER BY xact_start;</w:t>
      </w:r>
    </w:p>
    <w:p>
      <w:r>
        <w:rPr>
          <w:i/>
          <w:color w:val="B45000"/>
        </w:rPr>
        <w:t>处理建议： 确认后可使用 SELECT pg_terminate_backend(pid) 终止长事务，同时排查应用代码中的事务边界问题。</w:t>
      </w:r>
    </w:p>
    <w:p>
      <w:pPr>
        <w:pStyle w:val="Heading3"/>
      </w:pPr>
      <w:r>
        <w:t>7.4 两阶段提交（2PC）预提交事务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-- 2PC 事务长时间未提交会阻止 VACUUM，导致表膨胀</w:t>
        <w:br/>
        <w:t>-- prepared_minutes: 预提交事务已等待的分钟数</w:t>
        <w:br/>
        <w:t>SELECT</w:t>
        <w:br/>
        <w:t xml:space="preserve">    transaction,</w:t>
        <w:br/>
        <w:t xml:space="preserve">    gid,</w:t>
        <w:br/>
        <w:t xml:space="preserve">    prepared,</w:t>
        <w:br/>
        <w:t xml:space="preserve">    owner,</w:t>
        <w:br/>
        <w:t xml:space="preserve">    database AS db_name,</w:t>
        <w:br/>
        <w:t xml:space="preserve">    EXTRACT(EPOCH FROM (now() - prepared)) / 60 AS prepared_minutes</w:t>
        <w:br/>
        <w:t>FROM pg_prepared_xacts</w:t>
        <w:br/>
        <w:t>ORDER BY prepared;</w:t>
      </w:r>
    </w:p>
    <w:p>
      <w:pPr>
        <w:pStyle w:val="Heading3"/>
      </w:pPr>
      <w:r>
        <w:t>7.5 复制槽位（可能导致 WAL 积压）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不活跃的复制槽会阻止 WAL 文件回收，导致 pg_wal 膨胀</w:t>
        <w:br/>
        <w:t>-- lag_bytes: 当前 WAL 位置与槽位重启 LSN 的字节差</w:t>
        <w:br/>
        <w:t>SELECT</w:t>
        <w:br/>
        <w:t xml:space="preserve">    slot_name,</w:t>
        <w:br/>
        <w:t xml:space="preserve">    plugin,</w:t>
        <w:br/>
        <w:t xml:space="preserve">    slot_type,</w:t>
        <w:br/>
        <w:t xml:space="preserve">    COALESCE(d.datname, 'N/A') AS database_name,</w:t>
        <w:br/>
        <w:t xml:space="preserve">    active,</w:t>
        <w:br/>
        <w:t xml:space="preserve">    restart_lsn,</w:t>
        <w:br/>
        <w:t xml:space="preserve">    confirmed_flush_lsn,</w:t>
        <w:br/>
        <w:t xml:space="preserve">    CASE WHEN restart_lsn IS NOT NULL AND pg_is_in_recovery() = false</w:t>
        <w:br/>
        <w:t xml:space="preserve">         THEN pg_size_pretty(</w:t>
        <w:br/>
        <w:t xml:space="preserve">             pg_wal_lsn_diff(pg_current_wal_lsn(), restart_lsn)</w:t>
        <w:br/>
        <w:t xml:space="preserve">         )</w:t>
        <w:br/>
        <w:t xml:space="preserve">         ELSE NULL</w:t>
        <w:br/>
        <w:t xml:space="preserve">    END AS lag_bytes</w:t>
        <w:br/>
        <w:t>FROM pg_replication_slots rs</w:t>
        <w:br/>
        <w:t>LEFT JOIN pg_database d ON rs.database::oid = d.oid;</w:t>
      </w:r>
    </w:p>
    <w:p>
      <w:r>
        <w:t>⚠️ 重要： active = false 的复制槽是最常见的 WAL 膨胀原因，必须及时清理：SELECT pg_drop_replication_slot('slot_name');</w:t>
      </w:r>
    </w:p>
    <w:p>
      <w:pPr>
        <w:pStyle w:val="Heading2"/>
      </w:pPr>
      <w:r>
        <w:t>八、WAL 与归档分析</w:t>
      </w:r>
    </w:p>
    <w:p>
      <w:pPr>
        <w:pStyle w:val="Heading3"/>
      </w:pPr>
      <w:r>
        <w:t>8.1 WAL 配置参数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核心参数解读:</w:t>
        <w:br/>
        <w:t>--   wal_level: replica 支持流复制，logical 支持逻辑解码</w:t>
        <w:br/>
        <w:t>--   archive_mode: on 才能实现 PITR</w:t>
        <w:br/>
        <w:t>--   max_wal_size: 控制 WAL 总量上限，过小导致频繁检查点</w:t>
        <w:br/>
        <w:t>SELECT name, setting, short_desc</w:t>
        <w:br/>
        <w:t>FROM pg_settings</w:t>
        <w:br/>
        <w:t>WHERE name IN (</w:t>
        <w:br/>
        <w:t xml:space="preserve">    'wal_level', 'max_wal_senders', 'max_replication_slots',</w:t>
        <w:br/>
        <w:t xml:space="preserve">    'wal_keep_size', 'min_wal_size', 'max_wal_size',</w:t>
        <w:br/>
        <w:t xml:space="preserve">    'archive_mode', 'archive_command', 'archive_timeout',</w:t>
        <w:br/>
        <w:t xml:space="preserve">    'wal_compression', 'wal_log_hints', 'wal_init_zero'</w:t>
        <w:br/>
        <w:t>)</w:t>
        <w:br/>
        <w:t>ORDER BY name;</w:t>
      </w:r>
    </w:p>
    <w:p>
      <w:pPr>
        <w:pStyle w:val="Heading3"/>
      </w:pPr>
      <w:r>
        <w:t>8.2 归档统计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archived_count: 已成功归档的 WAL 数</w:t>
        <w:br/>
        <w:t>-- failed_count: 归档失败次数（非 0 需立即排查）</w:t>
        <w:br/>
        <w:t>-- last_archived_wal / last_archived_time: 最近归档信息</w:t>
        <w:br/>
        <w:t>SELECT * FROM pg_stat_archiver;</w:t>
      </w:r>
    </w:p>
    <w:p>
      <w:pPr>
        <w:pStyle w:val="Heading3"/>
      </w:pPr>
      <w:r>
        <w:t>8.3 当前 WAL 位置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current_lsn: 当前写入的 WAL 位置</w:t>
        <w:br/>
        <w:t>-- current_wal_file: 当前正在写入的 WAL 文件名</w:t>
        <w:br/>
        <w:t>-- bytes_in_wal: 自起始以来的 WAL 字节数</w:t>
        <w:br/>
        <w:t>SELECT</w:t>
        <w:br/>
        <w:t xml:space="preserve">    pg_current_wal_lsn() AS current_lsn,</w:t>
        <w:br/>
        <w:t xml:space="preserve">    pg_walfile_name(pg_current_wal_lsn()) AS current_wal_file,</w:t>
        <w:br/>
        <w:t xml:space="preserve">    pg_wal_lsn_diff(pg_current_wal_lsn(), '0/0'::pg_lsn) AS bytes_in_wal;</w:t>
      </w:r>
    </w:p>
    <w:p>
      <w:pPr>
        <w:pStyle w:val="Heading3"/>
      </w:pPr>
      <w:r>
        <w:t>8.4 流复制状态（主库视角）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主库查看所有备库的复制延迟</w:t>
        <w:br/>
        <w:t>-- lag_bytes: 主库已发送但备库尚未回放的 WAL 字节数</w:t>
        <w:br/>
        <w:t>-- sync_state: sync=同步, async=异步, potential=候选同步</w:t>
        <w:br/>
        <w:t>SELECT</w:t>
        <w:br/>
        <w:t xml:space="preserve">    client_addr,</w:t>
        <w:br/>
        <w:t xml:space="preserve">    usename,</w:t>
        <w:br/>
        <w:t xml:space="preserve">    application_name,</w:t>
        <w:br/>
        <w:t xml:space="preserve">    state,</w:t>
        <w:br/>
        <w:t xml:space="preserve">    sent_lsn,</w:t>
        <w:br/>
        <w:t xml:space="preserve">    write_lsn,</w:t>
        <w:br/>
        <w:t xml:space="preserve">    flush_lsn,</w:t>
        <w:br/>
        <w:t xml:space="preserve">    replay_lsn,</w:t>
        <w:br/>
        <w:t xml:space="preserve">    pg_wal_lsn_diff(sent_lsn, replay_lsn) AS lag_bytes,</w:t>
        <w:br/>
        <w:t xml:space="preserve">    sync_state</w:t>
        <w:br/>
        <w:t>FROM pg_stat_replication;</w:t>
      </w:r>
    </w:p>
    <w:p>
      <w:r>
        <w:t>备库视角：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在备库上执行，查看 WAL 接收和回放状态</w:t>
        <w:br/>
        <w:t>-- replay_lag: 接收到回放的延迟</w:t>
        <w:br/>
        <w:t>SELECT</w:t>
        <w:br/>
        <w:t xml:space="preserve">    pid,</w:t>
        <w:br/>
        <w:t xml:space="preserve">    status,</w:t>
        <w:br/>
        <w:t xml:space="preserve">    receive_start_lsn,</w:t>
        <w:br/>
        <w:t xml:space="preserve">    received_lsn,</w:t>
        <w:br/>
        <w:t xml:space="preserve">    last_msg_send_time,</w:t>
        <w:br/>
        <w:t xml:space="preserve">    last_msg_receipt_time,</w:t>
        <w:br/>
        <w:t xml:space="preserve">    latest_end_lsn,</w:t>
        <w:br/>
        <w:t xml:space="preserve">    slot_name,</w:t>
        <w:br/>
        <w:t xml:space="preserve">    pg_wal_lsn_diff(pg_last_wal_receive_lsn(), pg_last_wal_replay_lsn()) AS replay_lag</w:t>
        <w:br/>
        <w:t>FROM pg_stat_wal_receiver;</w:t>
      </w:r>
    </w:p>
    <w:p>
      <w:pPr>
        <w:pStyle w:val="Heading2"/>
      </w:pPr>
      <w:r>
        <w:t>九、锁等待分析</w:t>
      </w:r>
    </w:p>
    <w:p>
      <w:pPr>
        <w:pStyle w:val="Heading3"/>
      </w:pPr>
      <w:r>
        <w:t>9.1 当前锁统计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按 locktype / relation / mode 分组统计锁数量</w:t>
        <w:br/>
        <w:t>-- locktype 类型: relation, extend, page, tuple, transactionid, virtualxid, object, userlock, advisory</w:t>
        <w:br/>
        <w:t>SELECT</w:t>
        <w:br/>
        <w:t xml:space="preserve">    locktype,</w:t>
        <w:br/>
        <w:t xml:space="preserve">    database::regclass AS database,</w:t>
        <w:br/>
        <w:t xml:space="preserve">    relation::regclass AS relation,</w:t>
        <w:br/>
        <w:t xml:space="preserve">    page, tuple,</w:t>
        <w:br/>
        <w:t xml:space="preserve">    virtualxid, transactionid,</w:t>
        <w:br/>
        <w:t xml:space="preserve">    granted,</w:t>
        <w:br/>
        <w:t xml:space="preserve">    mode,</w:t>
        <w:br/>
        <w:t xml:space="preserve">    COUNT(*) AS lock_count</w:t>
        <w:br/>
        <w:t>FROM pg_locks</w:t>
        <w:br/>
        <w:t>WHERE locktype NOT IN ('virtualxid')</w:t>
        <w:br/>
        <w:t>GROUP BY 1,2,3,4,5,6,7,8,9</w:t>
        <w:br/>
        <w:t>ORDER BY lock_count DESC, granted</w:t>
        <w:br/>
        <w:t>LIMIT 30;</w:t>
      </w:r>
    </w:p>
    <w:p>
      <w:pPr>
        <w:pStyle w:val="Heading3"/>
      </w:pPr>
      <w:r>
        <w:t>9.2 等待中的锁（谁阻塞了谁）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找到被阻塞的会话及其阻塞源</w:t>
        <w:br/>
        <w:t>-- waiting_pid: 被阻塞的会话 PID</w:t>
        <w:br/>
        <w:t>-- blocking_pid: 持有锁的会话 PID</w:t>
        <w:br/>
        <w:t>SELECT</w:t>
        <w:br/>
        <w:t xml:space="preserve">    w.pid AS waiting_pid,</w:t>
        <w:br/>
        <w:t xml:space="preserve">    w.locktype AS waiting_locktype,</w:t>
        <w:br/>
        <w:t xml:space="preserve">    COALESCE(w.relation::regclass::text, w.transactionid::text, w.virtualxid) AS waiting_object,</w:t>
        <w:br/>
        <w:t xml:space="preserve">    w.mode AS waiting_mode,</w:t>
        <w:br/>
        <w:t xml:space="preserve">    w.granted AS waiting_granted,</w:t>
        <w:br/>
        <w:t xml:space="preserve">    b.pid AS blocking_pid,</w:t>
        <w:br/>
        <w:t xml:space="preserve">    b.usename AS blocking_user,</w:t>
        <w:br/>
        <w:t xml:space="preserve">    LEFT(REPLACE(b.query, chr(10), ' '), 80) AS blocking_query</w:t>
        <w:br/>
        <w:t>FROM pg_locks w</w:t>
        <w:br/>
        <w:t>JOIN pg_stat_activity b ON b.pid = w.pid</w:t>
        <w:br/>
        <w:t>WHERE NOT w.granted</w:t>
        <w:br/>
        <w:t>ORDER BY w.pid;</w:t>
      </w:r>
    </w:p>
    <w:p>
      <w:pPr>
        <w:pStyle w:val="Heading3"/>
      </w:pPr>
      <w:r>
        <w:t>9.3 长时间持锁（超 10 秒）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已授予但持锁时间超 10 秒的会话</w:t>
        <w:br/>
        <w:t>-- 可能影响其他事务的并发性能</w:t>
        <w:br/>
        <w:t>SELECT</w:t>
        <w:br/>
        <w:t xml:space="preserve">    l.pid,</w:t>
        <w:br/>
        <w:t xml:space="preserve">    l.locktype,</w:t>
        <w:br/>
        <w:t xml:space="preserve">    l.mode,</w:t>
        <w:br/>
        <w:t xml:space="preserve">    l.relation::regclass,</w:t>
        <w:br/>
        <w:t xml:space="preserve">    l.granted,</w:t>
        <w:br/>
        <w:t xml:space="preserve">    a.usename,</w:t>
        <w:br/>
        <w:t xml:space="preserve">    a.datname,</w:t>
        <w:br/>
        <w:t xml:space="preserve">    a.query,</w:t>
        <w:br/>
        <w:t xml:space="preserve">    EXTRACT(EPOCH FROM (now() - a.xact_start))::int AS xact_seconds,</w:t>
        <w:br/>
        <w:t xml:space="preserve">    EXTRACT(EPOCH FROM (now() - a.query_start))::int AS query_seconds</w:t>
        <w:br/>
        <w:t>FROM pg_locks l</w:t>
        <w:br/>
        <w:t>JOIN pg_stat_activity a ON l.pid = a.pid</w:t>
        <w:br/>
        <w:t>WHERE l.granted</w:t>
        <w:br/>
        <w:t xml:space="preserve">  AND a.query_start &lt; now() - interval '10 seconds'</w:t>
        <w:br/>
        <w:t>ORDER BY a.query_start;</w:t>
      </w:r>
    </w:p>
    <w:p>
      <w:pPr>
        <w:pStyle w:val="Heading3"/>
      </w:pPr>
      <w:r>
        <w:t>9.4 死锁检测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查看各数据库的死锁累计次数</w:t>
        <w:br/>
        <w:t>-- 仅显示死锁数 &gt; 0 的数据库</w:t>
        <w:br/>
        <w:t>SELECT</w:t>
        <w:br/>
        <w:t xml:space="preserve">    datname,</w:t>
        <w:br/>
        <w:t xml:space="preserve">    SUM(deadlocks)::int AS deadlock_count</w:t>
        <w:br/>
        <w:t>FROM pg_stat_database</w:t>
        <w:br/>
        <w:t>GROUP BY datname</w:t>
        <w:br/>
        <w:t>HAVING SUM(deadlocks) &gt; 0;</w:t>
      </w:r>
    </w:p>
    <w:p>
      <w:r>
        <w:t>死锁排查建议： 死锁通常是应用事务逻辑问题（交叉更新、缺少 SELECT FOR UPDATE 等），需在应用层修复。deadlocks 是累计值，重启后清零。</w:t>
      </w:r>
    </w:p>
    <w:p>
      <w:pPr>
        <w:pStyle w:val="Heading2"/>
      </w:pPr>
      <w:r>
        <w:t>十、索引分析</w:t>
      </w:r>
    </w:p>
    <w:p>
      <w:pPr>
        <w:pStyle w:val="Heading3"/>
      </w:pPr>
      <w:r>
        <w:t>10.1 未使用索引 Top20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idx_scan = 0 说明自上次统计重置后从未使用过</w:t>
        <w:br/>
        <w:t>-- 体积 &gt; 64KB 才显示（过滤小索引）</w:t>
        <w:br/>
        <w:t>-- 这些索引只占用空间、拖慢 DML，建议评估删除</w:t>
        <w:br/>
        <w:t>SELECT</w:t>
        <w:br/>
        <w:t xml:space="preserve">    n.nspname AS schemaname,</w:t>
        <w:br/>
        <w:t xml:space="preserve">    c.relname AS table_name,</w:t>
        <w:br/>
        <w:t xml:space="preserve">    i.relname AS index_name,</w:t>
        <w:br/>
        <w:t xml:space="preserve">    pg_size_pretty(pg_relation_size(i.oid)) AS index_size,</w:t>
        <w:br/>
        <w:t xml:space="preserve">    s.idx_scan,</w:t>
        <w:br/>
        <w:t xml:space="preserve">    s.idx_tup_read,</w:t>
        <w:br/>
        <w:t xml:space="preserve">    s.idx_tup_fetch</w:t>
        <w:br/>
        <w:t>FROM pg_stat_user_indexes s</w:t>
        <w:br/>
        <w:t>JOIN pg_class i ON i.oid = s.indexrelid</w:t>
        <w:br/>
        <w:t>JOIN pg_class c ON c.oid = s.relid</w:t>
        <w:br/>
        <w:t>JOIN pg_namespace n ON n.oid = c.relnamespace</w:t>
        <w:br/>
        <w:t>WHERE s.idx_scan = 0</w:t>
        <w:br/>
        <w:t xml:space="preserve">  AND pg_relation_size(i.oid) &gt; 65536</w:t>
        <w:br/>
        <w:t xml:space="preserve">  AND i.relname NOT LIKE 'pg_toast_%'</w:t>
        <w:br/>
        <w:t xml:space="preserve">  AND n.nspname NOT IN ('pg_catalog', 'information_schema')</w:t>
        <w:br/>
        <w:t>ORDER BY pg_relation_size(i.oid) DESC</w:t>
        <w:br/>
        <w:t>LIMIT 20;</w:t>
      </w:r>
    </w:p>
    <w:p>
      <w:pPr>
        <w:pStyle w:val="Heading3"/>
      </w:pPr>
      <w:r>
        <w:t>10.2 索引使用率偏低（扫描 1~100 次但占用空间大）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bytes_per_scan: 每次扫描消耗的字节数</w:t>
        <w:br/>
        <w:t>-- 体积 &gt; 10MB 且扫描极少的索引性价比极低</w:t>
        <w:br/>
        <w:t>SELECT</w:t>
        <w:br/>
        <w:t xml:space="preserve">    n.nspname AS schemaname,</w:t>
        <w:br/>
        <w:t xml:space="preserve">    c.relname AS table_name,</w:t>
        <w:br/>
        <w:t xml:space="preserve">    i.relname AS index_name,</w:t>
        <w:br/>
        <w:t xml:space="preserve">    pg_size_pretty(pg_relation_size(i.oid)) AS index_size,</w:t>
        <w:br/>
        <w:t xml:space="preserve">    s.idx_scan,</w:t>
        <w:br/>
        <w:t xml:space="preserve">    pg_relation_size(i.oid) / NULLIF(s.idx_scan, 0) AS bytes_per_scan</w:t>
        <w:br/>
        <w:t>FROM pg_stat_user_indexes s</w:t>
        <w:br/>
        <w:t>JOIN pg_class i ON i.oid = s.indexrelid</w:t>
        <w:br/>
        <w:t>JOIN pg_class c ON c.oid = s.relid</w:t>
        <w:br/>
        <w:t>JOIN pg_namespace n ON n.oid = c.relnamespace</w:t>
        <w:br/>
        <w:t>WHERE s.idx_scan BETWEEN 1 AND 100</w:t>
        <w:br/>
        <w:t xml:space="preserve">  AND pg_relation_size(i.oid) &gt; 10 * 1024 * 1024</w:t>
        <w:br/>
        <w:t xml:space="preserve">  AND n.nspname NOT IN ('pg_catalog', 'information_schema')</w:t>
        <w:br/>
        <w:t>ORDER BY pg_relation_size(i.oid) DESC</w:t>
        <w:br/>
        <w:t>LIMIT 10;</w:t>
      </w:r>
    </w:p>
    <w:p>
      <w:pPr>
        <w:pStyle w:val="Heading3"/>
      </w:pPr>
      <w:r>
        <w:t>10.3 重复索引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查找同一列集上有多个相同定义的非唯一、非主键索引</w:t>
        <w:br/>
        <w:t>-- 重复索引纯属浪费，应删除多余的那个</w:t>
        <w:br/>
        <w:t>SELECT</w:t>
        <w:br/>
        <w:t xml:space="preserve">    t.relname AS table_name,</w:t>
        <w:br/>
        <w:t xml:space="preserve">    array_agg(DISTINCT i.indexrelid::regclass) AS duplicate_indexes,</w:t>
        <w:br/>
        <w:t xml:space="preserve">    pg_get_indexdef(i.indexrelid) AS index_definition,</w:t>
        <w:br/>
        <w:t xml:space="preserve">    COUNT(*) AS count</w:t>
        <w:br/>
        <w:t>FROM pg_index i</w:t>
        <w:br/>
        <w:t>JOIN pg_class t ON t.oid = i.indrelid</w:t>
        <w:br/>
        <w:t>WHERE i.indisunique = false</w:t>
        <w:br/>
        <w:t xml:space="preserve">  AND i.indisprimary = false</w:t>
        <w:br/>
        <w:t>GROUP BY t.relname, i.indexrelid, pg_get_indexdef(i.indexrelid)</w:t>
        <w:br/>
        <w:t>HAVING COUNT(*) &gt; 1;</w:t>
      </w:r>
    </w:p>
    <w:p>
      <w:pPr>
        <w:pStyle w:val="Heading3"/>
      </w:pPr>
      <w:r>
        <w:t>10.4 无效索引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indisvalid = false 的索引是 CONCURRENTLY 创建失败后遗留的</w:t>
        <w:br/>
        <w:t>-- 不会被查询使用，但仍然占用磁盘空间</w:t>
        <w:br/>
        <w:t>-- 处理: DROP INDEX CONCURRENTLY index_name; 然后重建</w:t>
        <w:br/>
        <w:t>SELECT</w:t>
        <w:br/>
        <w:t xml:space="preserve">    n.nspname AS schemaname,</w:t>
        <w:br/>
        <w:t xml:space="preserve">    c.relname AS table_name,</w:t>
        <w:br/>
        <w:t xml:space="preserve">    i.relname AS invalid_index_name,</w:t>
        <w:br/>
        <w:t xml:space="preserve">    ix.indexrelid::regclass AS invalid_index</w:t>
        <w:br/>
        <w:t>FROM pg_index ix</w:t>
        <w:br/>
        <w:t>JOIN pg_class i ON i.oid = ix.indexrelid</w:t>
        <w:br/>
        <w:t>JOIN pg_class c ON c.oid = ix.indrelid</w:t>
        <w:br/>
        <w:t>JOIN pg_namespace n ON n.oid = c.relnamespace</w:t>
        <w:br/>
        <w:t>WHERE ix.indisvalid = false</w:t>
        <w:br/>
        <w:t xml:space="preserve">  AND n.nspname NOT IN ('pg_catalog', 'information_schema');</w:t>
      </w:r>
    </w:p>
    <w:p>
      <w:pPr>
        <w:pStyle w:val="Heading3"/>
      </w:pPr>
      <w:r>
        <w:t>10.5 索引过多的表（&gt; 5 个索引）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索引过多会加重写入开销和表膨胀</w:t>
        <w:br/>
        <w:t>-- 建议单表索引数控制在 5 个以内</w:t>
        <w:br/>
        <w:t>SELECT</w:t>
        <w:br/>
        <w:t xml:space="preserve">    n.nspname AS schemaname,</w:t>
        <w:br/>
        <w:t xml:space="preserve">    c.relname AS table_name,</w:t>
        <w:br/>
        <w:t xml:space="preserve">    COUNT(*) AS index_count,</w:t>
        <w:br/>
        <w:t xml:space="preserve">    pg_size_pretty(SUM(pg_relation_size(i.oid))) AS total_index_size,</w:t>
        <w:br/>
        <w:t xml:space="preserve">    pg_size_pretty(pg_relation_size(c.oid)) AS table_size</w:t>
        <w:br/>
        <w:t>FROM pg_stat_user_indexes s</w:t>
        <w:br/>
        <w:t>JOIN pg_class i ON i.oid = s.indexrelid</w:t>
        <w:br/>
        <w:t>JOIN pg_class c ON c.oid = s.relid</w:t>
        <w:br/>
        <w:t>JOIN pg_namespace n ON n.oid = c.relnamespace</w:t>
        <w:br/>
        <w:t>WHERE n.nspname NOT IN ('pg_catalog', 'information_schema')</w:t>
        <w:br/>
        <w:t>GROUP BY n.nspname, c.relname, c.oid</w:t>
        <w:br/>
        <w:t>HAVING COUNT(*) &gt; 5</w:t>
        <w:br/>
        <w:t>ORDER BY COUNT(*) DESC</w:t>
        <w:br/>
        <w:t>LIMIT 15;</w:t>
      </w:r>
    </w:p>
    <w:p>
      <w:pPr>
        <w:pStyle w:val="Heading2"/>
      </w:pPr>
      <w:r>
        <w:t>十一、用户与权限审计</w:t>
      </w:r>
    </w:p>
    <w:p>
      <w:pPr>
        <w:pStyle w:val="Heading3"/>
      </w:pPr>
      <w:r>
        <w:t>11.1 用户列表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rolsuper: 是否超级用户</w:t>
        <w:br/>
        <w:t>-- rolcanlogin: 是否允许登录</w:t>
        <w:br/>
        <w:t>-- rolvaliduntil: 密码有效期</w:t>
        <w:br/>
        <w:t>-- password_status: 自动判断密码是否过期/即将过期</w:t>
        <w:br/>
        <w:t>SELECT</w:t>
        <w:br/>
        <w:t xml:space="preserve">    rolname AS username,</w:t>
        <w:br/>
        <w:t xml:space="preserve">    rolsuper AS is_superuser,</w:t>
        <w:br/>
        <w:t xml:space="preserve">    rolinherit AS inherits,</w:t>
        <w:br/>
        <w:t xml:space="preserve">    rolcreaterole AS can_create_role,</w:t>
        <w:br/>
        <w:t xml:space="preserve">    rolcreatedb AS can_create_db,</w:t>
        <w:br/>
        <w:t xml:space="preserve">    rolcanlogin AS can_login,</w:t>
        <w:br/>
        <w:t xml:space="preserve">    rolreplication AS is_replication,</w:t>
        <w:br/>
        <w:t xml:space="preserve">    rolconnlimit AS conn_limit,</w:t>
        <w:br/>
        <w:t xml:space="preserve">    rolvaliduntil AS valid_until,</w:t>
        <w:br/>
        <w:t xml:space="preserve">    CASE WHEN rolvaliduntil &lt; now() THEN '⚠️ 已过期'</w:t>
        <w:br/>
        <w:t xml:space="preserve">         WHEN rolvaliduntil &lt; now() + interval '30 days' THEN '⚠️ 即将过期'</w:t>
        <w:br/>
        <w:t xml:space="preserve">         ELSE '正常'</w:t>
        <w:br/>
        <w:t xml:space="preserve">    END AS password_status</w:t>
        <w:br/>
        <w:t>FROM pg_roles</w:t>
        <w:br/>
        <w:t>WHERE rolname NOT IN ('pg_read_all_settings', 'pg_read_all_stats',</w:t>
        <w:br/>
        <w:t xml:space="preserve">                      'pg_stat_scan_tables', 'pg_signal_backend')</w:t>
        <w:br/>
        <w:t>ORDER BY rolcanlogin DESC, rolname;</w:t>
      </w:r>
    </w:p>
    <w:p>
      <w:pPr>
        <w:pStyle w:val="Heading3"/>
      </w:pPr>
      <w:r>
        <w:t>11.2 超级用户检查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生产环境应尽量减少超级用户数量</w:t>
        <w:br/>
        <w:t>-- 应用账号不应使用 superuser 权限</w:t>
        <w:br/>
        <w:t>SELECT</w:t>
        <w:br/>
        <w:t xml:space="preserve">    rolname AS superuser_name,</w:t>
        <w:br/>
        <w:t xml:space="preserve">    oid,</w:t>
        <w:br/>
        <w:t xml:space="preserve">    rolvaliduntil</w:t>
        <w:br/>
        <w:t>FROM pg_authid</w:t>
        <w:br/>
        <w:t>WHERE rolsuper = true</w:t>
        <w:br/>
        <w:t>ORDER BY rolname;</w:t>
      </w:r>
    </w:p>
    <w:p>
      <w:pPr>
        <w:pStyle w:val="Heading3"/>
      </w:pPr>
      <w:r>
        <w:t>11.3 密码过期检查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检查所有可登录用户的密码有效期</w:t>
        <w:br/>
        <w:t>-- 永不过期(NULL) 的用户建议设置有效期</w:t>
        <w:br/>
        <w:t>SELECT</w:t>
        <w:br/>
        <w:t xml:space="preserve">    rolname AS username,</w:t>
        <w:br/>
        <w:t xml:space="preserve">    rolvaliduntil,</w:t>
        <w:br/>
        <w:t xml:space="preserve">    CASE WHEN rolvaliduntil IS NULL THEN '永不过期'</w:t>
        <w:br/>
        <w:t xml:space="preserve">         WHEN rolvaliduntil &lt; now() THEN '⚠️ 已过期'</w:t>
        <w:br/>
        <w:t xml:space="preserve">         WHEN rolvaliduntil &lt; now() + interval '30 days' THEN '⚠️ 30天内过期'</w:t>
        <w:br/>
        <w:t xml:space="preserve">         ELSE '正常'</w:t>
        <w:br/>
        <w:t xml:space="preserve">    END AS status</w:t>
        <w:br/>
        <w:t>FROM pg_roles</w:t>
        <w:br/>
        <w:t>WHERE rolcanlogin = true</w:t>
        <w:br/>
        <w:t xml:space="preserve">  AND rolname != 'postgres'</w:t>
        <w:br/>
        <w:t>ORDER BY rolvaliduntil;</w:t>
      </w:r>
    </w:p>
    <w:p>
      <w:pPr>
        <w:pStyle w:val="Heading3"/>
      </w:pPr>
      <w:r>
        <w:t>11.4 public 权限检查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检查是否有对 public 开放了非默认权限</w:t>
        <w:br/>
        <w:t>-- public 权限过宽是常见安全隐患</w:t>
        <w:br/>
        <w:t>SELECT</w:t>
        <w:br/>
        <w:t xml:space="preserve">    n.nspname AS schema_name,</w:t>
        <w:br/>
        <w:t xml:space="preserve">    c.relname AS object_name,</w:t>
        <w:br/>
        <w:t xml:space="preserve">    c.relkind AS object_type,</w:t>
        <w:br/>
        <w:t xml:space="preserve">    '非默认权限' AS privilege_type</w:t>
        <w:br/>
        <w:t>FROM pg_class c</w:t>
        <w:br/>
        <w:t>JOIN pg_namespace n ON n.oid = c.relnamespace</w:t>
        <w:br/>
        <w:t>JOIN pg_default_acl d ON d.defaclnamespace = n.oid</w:t>
        <w:br/>
        <w:t>WHERE d.defaclacl::text ~ '.*=.*/.*'</w:t>
        <w:br/>
        <w:t xml:space="preserve">  AND n.nspname NOT IN ('pg_catalog', 'information_schema');</w:t>
      </w:r>
    </w:p>
    <w:p>
      <w:pPr>
        <w:pStyle w:val="Heading3"/>
      </w:pPr>
      <w:r>
        <w:t>11.5 默认权限检查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查看 ALTER DEFAULT PRIVILEGES 设置的默认权限</w:t>
        <w:br/>
        <w:t>-- 确保新建对象不会自动继承过宽权限</w:t>
        <w:br/>
        <w:t>SELECT n.nspname, d.defaclnamespace::regnamespace AS schema_name,</w:t>
        <w:br/>
        <w:t xml:space="preserve">    d.defaclobjtype, d.defaclacl</w:t>
        <w:br/>
        <w:t>FROM pg_default_acl d</w:t>
        <w:br/>
        <w:t>JOIN pg_namespace n ON n.oid = d.defaclnamespace</w:t>
        <w:br/>
        <w:t>WHERE n.nspname NOT IN ('pg_catalog', 'information_schema')</w:t>
        <w:br/>
        <w:t>LIMIT 20;</w:t>
      </w:r>
    </w:p>
    <w:p>
      <w:pPr>
        <w:pStyle w:val="Heading2"/>
      </w:pPr>
      <w:r>
        <w:t>十二、安全配置检查</w:t>
      </w:r>
    </w:p>
    <w:p>
      <w:pPr>
        <w:pStyle w:val="Heading3"/>
      </w:pPr>
      <w:r>
        <w:t>12.1 安全相关参数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SSL、密码加密、日志审计等安全参数一览</w:t>
        <w:br/>
        <w:t>SELECT name, setting, short_desc</w:t>
        <w:br/>
        <w:t>FROM pg_settings</w:t>
        <w:br/>
        <w:t>WHERE name IN (</w:t>
        <w:br/>
        <w:t xml:space="preserve">    'ssl', 'ssl_ca_file', 'ssl_cert_file', 'ssl_key_file', 'ssl_ciphers',</w:t>
        <w:br/>
        <w:t xml:space="preserve">    'password_encryption', 'bcrypt_rounds',</w:t>
        <w:br/>
        <w:t xml:space="preserve">    'shared_preload_libraries',</w:t>
        <w:br/>
        <w:t xml:space="preserve">    'log_connections', 'log_disconnections', 'log_duration',</w:t>
        <w:br/>
        <w:t xml:space="preserve">    'log_line_prefix', 'log_statement', 'log_min_duration_statement',</w:t>
        <w:br/>
        <w:t xml:space="preserve">    'log_checkpoints', 'log_lock_waits', 'log_temp_files',</w:t>
        <w:br/>
        <w:t xml:space="preserve">    'row_security', 'enable_row_security'</w:t>
        <w:br/>
        <w:t>)</w:t>
        <w:br/>
        <w:t>ORDER BY name;</w:t>
      </w:r>
    </w:p>
    <w:p>
      <w:pPr>
        <w:pStyle w:val="Heading3"/>
      </w:pPr>
      <w:r>
        <w:t>12.2 SSL 配置检查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当 ssl = on 时查看 SSL 证书配置</w:t>
        <w:br/>
        <w:t>-- 生产环境强烈建议开启 SSL 加密</w:t>
        <w:br/>
        <w:t>SELECT name, setting FROM pg_settings</w:t>
        <w:br/>
        <w:t>WHERE name LIKE 'ssl_%' AND setting != '';</w:t>
      </w:r>
    </w:p>
    <w:p>
      <w:pPr>
        <w:pStyle w:val="Heading3"/>
      </w:pPr>
      <w:r>
        <w:t>12.3 密码加密方式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password_encryption 应为 scram-sha-256</w:t>
        <w:br/>
        <w:t>-- md5 已不安全，新版本默认 scram-sha-256</w:t>
        <w:br/>
        <w:t>-- 升级步骤: SET password_encryption = 'scram-sha-256'; 然后 ALTER USER xxx PASSWORD 'xxx';</w:t>
        <w:br/>
        <w:t>SELECT name, setting FROM pg_settings</w:t>
        <w:br/>
        <w:t>WHERE name = 'password_encryption';</w:t>
      </w:r>
    </w:p>
    <w:p>
      <w:r>
        <w:t>安全加固清单：</w:t>
      </w:r>
    </w:p>
    <w:p>
      <w:pPr>
        <w:pStyle w:val="NoSpacing"/>
      </w:pPr>
      <w:r>
        <w:rPr>
          <w:sz w:val="18"/>
        </w:rPr>
        <w:t>检查项 | 推荐值 | 风险等级</w:t>
      </w:r>
    </w:p>
    <w:p>
      <w:pPr>
        <w:pStyle w:val="NoSpacing"/>
      </w:pPr>
      <w:r>
        <w:rPr>
          <w:sz w:val="18"/>
        </w:rPr>
        <w:t>ssl | on | 🔴 生产必须</w:t>
      </w:r>
    </w:p>
    <w:p>
      <w:pPr>
        <w:pStyle w:val="NoSpacing"/>
      </w:pPr>
      <w:r>
        <w:rPr>
          <w:sz w:val="18"/>
        </w:rPr>
        <w:t>password_encryption | scram-sha-256 | 🔴 md5 已不安全</w:t>
      </w:r>
    </w:p>
    <w:p>
      <w:pPr>
        <w:pStyle w:val="NoSpacing"/>
      </w:pPr>
      <w:r>
        <w:rPr>
          <w:sz w:val="18"/>
        </w:rPr>
        <w:t>log_connections | on | 🟡 审计需要</w:t>
      </w:r>
    </w:p>
    <w:p>
      <w:pPr>
        <w:pStyle w:val="NoSpacing"/>
      </w:pPr>
      <w:r>
        <w:rPr>
          <w:sz w:val="18"/>
        </w:rPr>
        <w:t>log_disconnections | on | 🟡 审计需要</w:t>
      </w:r>
    </w:p>
    <w:p>
      <w:pPr>
        <w:pStyle w:val="NoSpacing"/>
      </w:pPr>
      <w:r>
        <w:rPr>
          <w:sz w:val="18"/>
        </w:rPr>
        <w:t>log_statement | ddl | 🟡 至少记录 DDL</w:t>
      </w:r>
    </w:p>
    <w:p>
      <w:pPr>
        <w:pStyle w:val="NoSpacing"/>
      </w:pPr>
      <w:r>
        <w:rPr>
          <w:sz w:val="18"/>
        </w:rPr>
        <w:t>log_min_duration_statement | 1000 (ms) | 🟢 慢查询审计</w:t>
      </w:r>
    </w:p>
    <w:p>
      <w:pPr>
        <w:pStyle w:val="Heading2"/>
      </w:pPr>
      <w:r>
        <w:t>十三、错误与慢查询日志</w:t>
      </w:r>
    </w:p>
    <w:p>
      <w:pPr>
        <w:pStyle w:val="Heading3"/>
      </w:pPr>
      <w:r>
        <w:t>13.1 日志配置参数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logging_collector: 是否开启日志收集器</w:t>
        <w:br/>
        <w:t>-- log_min_duration_statement: 慢查询阈值（-1 表示关闭）</w:t>
        <w:br/>
        <w:t>-- log_rotation_age/size: 日志轮转策略</w:t>
        <w:br/>
        <w:t>SELECT name, setting, short_desc</w:t>
        <w:br/>
        <w:t>FROM pg_settings</w:t>
        <w:br/>
        <w:t>WHERE name IN (</w:t>
        <w:br/>
        <w:t xml:space="preserve">    'log_destination', 'logging_collector', 'log_directory',</w:t>
        <w:br/>
        <w:t xml:space="preserve">    'log_filename', 'log_rotation_age', 'log_rotation_size',</w:t>
        <w:br/>
        <w:t xml:space="preserve">    'log_min_messages', 'log_min_error_statement', 'log_min_duration_statement',</w:t>
        <w:br/>
        <w:t xml:space="preserve">    'log_connections', 'log_disconnections', 'log_duration',</w:t>
        <w:br/>
        <w:t xml:space="preserve">    'log_line_prefix', 'log_statement', 'log_temp_files',</w:t>
        <w:br/>
        <w:t xml:space="preserve">    'log_lock_waits', 'log_checkpoints', 'log_autovacuum_min_duration'</w:t>
        <w:br/>
        <w:t>)</w:t>
        <w:br/>
        <w:t>ORDER BY name;</w:t>
      </w:r>
    </w:p>
    <w:p>
      <w:pPr>
        <w:pStyle w:val="Heading3"/>
      </w:pPr>
      <w:r>
        <w:t>13.2 pg_stat_statements Top 20（需安装扩展）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-- 按 total_exec_time 降序排列，定位最耗时的 SQL</w:t>
        <w:br/>
        <w:t>-- calls: 执行次数</w:t>
        <w:br/>
        <w:t>-- mean_exec_time: 平均执行时间（ms）</w:t>
        <w:br/>
        <w:t>-- shared_blks_read/hit: 共享缓冲区读写块数</w:t>
        <w:br/>
        <w:t>-- 需先: CREATE EXTENSION pg_stat_statements;</w:t>
        <w:br/>
        <w:t>-- 并在 shared_preload_libraries 中加入 pg_stat_statements</w:t>
        <w:br/>
        <w:t>SELECT</w:t>
        <w:br/>
        <w:t xml:space="preserve">    LEFT(query, 150) AS query,</w:t>
        <w:br/>
        <w:t xml:space="preserve">    calls,</w:t>
        <w:br/>
        <w:t xml:space="preserve">    total_exec_time,</w:t>
        <w:br/>
        <w:t xml:space="preserve">    mean_exec_time,</w:t>
        <w:br/>
        <w:t xml:space="preserve">    max_exec_time,</w:t>
        <w:br/>
        <w:t xml:space="preserve">    rows,</w:t>
        <w:br/>
        <w:t xml:space="preserve">    shared_blks_hit,</w:t>
        <w:br/>
        <w:t xml:space="preserve">    shared_blks_read,</w:t>
        <w:br/>
        <w:t xml:space="preserve">    shared_blks_written</w:t>
        <w:br/>
        <w:t>FROM pg_stat_statements</w:t>
        <w:br/>
        <w:t>ORDER BY total_exec_time DESC</w:t>
        <w:br/>
        <w:t>LIMIT 20;</w:t>
      </w:r>
    </w:p>
    <w:p>
      <w:r>
        <w:t>安装提示： 需在 postgresql.conf 中设置 shared_preload_libraries = 'pg_stat_statements'，然后重启实例并执行 CREATE EXTENSION pg_stat_statements;</w:t>
      </w:r>
    </w:p>
    <w:p>
      <w:pPr>
        <w:pStyle w:val="Heading2"/>
      </w:pPr>
      <w:r>
        <w:t>十四、备份策略检查</w:t>
      </w:r>
    </w:p>
    <w:p>
      <w:r>
        <w:t>本模块为 OS 层面检查，无 SQL 脚本，通过 shell 命令验证备份状态。</w:t>
      </w:r>
    </w:p>
    <w:p>
      <w:r>
        <w:t>检查清单：</w:t>
      </w:r>
    </w:p>
    <w:p>
      <w:pPr>
        <w:pStyle w:val="NoSpacing"/>
      </w:pPr>
      <w:r>
        <w:rPr>
          <w:sz w:val="18"/>
        </w:rPr>
        <w:t>检查项 | 方法 | 说明</w:t>
      </w:r>
    </w:p>
    <w:p>
      <w:pPr>
        <w:pStyle w:val="NoSpacing"/>
      </w:pPr>
      <w:r>
        <w:rPr>
          <w:sz w:val="18"/>
        </w:rPr>
        <w:t>备份目录 | ls -la /data/backup/ | 确认备份文件存在且更新</w:t>
      </w:r>
    </w:p>
    <w:p>
      <w:pPr>
        <w:pStyle w:val="NoSpacing"/>
      </w:pPr>
      <w:r>
        <w:rPr>
          <w:sz w:val="18"/>
        </w:rPr>
        <w:t>最近备份时间 | stat /data/backup/latest.dump | 48 小时内有新备份</w:t>
      </w:r>
    </w:p>
    <w:p>
      <w:pPr>
        <w:pStyle w:val="NoSpacing"/>
      </w:pPr>
      <w:r>
        <w:rPr>
          <w:sz w:val="18"/>
        </w:rPr>
        <w:t>crontab 定时任务 | crontab -l \| grep pg_dump | 确认有定时备份</w:t>
      </w:r>
    </w:p>
    <w:p>
      <w:pPr>
        <w:pStyle w:val="NoSpacing"/>
      </w:pPr>
      <w:r>
        <w:rPr>
          <w:sz w:val="18"/>
        </w:rPr>
        <w:t>WAL 归档 | ls $PGDATA/pg_wal/archive_status/ | 无 .ready 残留</w:t>
      </w:r>
    </w:p>
    <w:p>
      <w:pPr>
        <w:pStyle w:val="NoSpacing"/>
      </w:pPr>
      <w:r>
        <w:rPr>
          <w:sz w:val="18"/>
        </w:rPr>
        <w:t>备份恢复测试 | 定期执行 PITR 演练 | 至少每季度一次</w:t>
      </w:r>
    </w:p>
    <w:p>
      <w:pPr>
        <w:pStyle w:val="Heading2"/>
      </w:pPr>
      <w:r>
        <w:t>十五、健康检查汇总</w:t>
      </w:r>
    </w:p>
    <w:p>
      <w:r>
        <w:t>以下 7 条汇总 SQL 快速评估实例整体健康状态。</w:t>
      </w:r>
    </w:p>
    <w:p>
      <w:pPr>
        <w:pStyle w:val="Heading3"/>
      </w:pPr>
      <w:r>
        <w:t>15.1 Autovacuum 是否开启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 setting FROM pg_settings WHERE name = 'autovacuum';</w:t>
        <w:br/>
        <w:t>-- 期望值: on</w:t>
      </w:r>
    </w:p>
    <w:p>
      <w:pPr>
        <w:pStyle w:val="Heading3"/>
      </w:pPr>
      <w:r>
        <w:t>15.2 归档模式是否开启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 setting FROM pg_settings WHERE name = 'archive_mode';</w:t>
        <w:br/>
        <w:t>-- 期望值: on（生产环境）</w:t>
      </w:r>
    </w:p>
    <w:p>
      <w:pPr>
        <w:pStyle w:val="Heading3"/>
      </w:pPr>
      <w:r>
        <w:t>15.3 SSL 是否启用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 setting FROM pg_settings WHERE name = 'ssl';</w:t>
        <w:br/>
        <w:t>-- 期望值: on（生产环境）</w:t>
      </w:r>
    </w:p>
    <w:p>
      <w:pPr>
        <w:pStyle w:val="Heading3"/>
      </w:pPr>
      <w:r>
        <w:t>15.4 密码加密方式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 setting FROM pg_settings WHERE name = 'password_encryption';</w:t>
        <w:br/>
        <w:t>-- 期望值: scram-sha-256</w:t>
      </w:r>
    </w:p>
    <w:p>
      <w:pPr>
        <w:pStyle w:val="Heading3"/>
      </w:pPr>
      <w:r>
        <w:t>15.5 连接数余量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</w:t>
        <w:br/>
        <w:t xml:space="preserve">    MAX(setting)::int AS max_connections,</w:t>
        <w:br/>
        <w:t xml:space="preserve">    (SELECT COUNT(*) FROM pg_stat_activity) AS current_connections</w:t>
        <w:br/>
        <w:t>FROM pg_settings</w:t>
        <w:br/>
        <w:t>WHERE name = 'max_connections';</w:t>
        <w:br/>
        <w:t>-- current / max &lt; 80% 为健康</w:t>
      </w:r>
    </w:p>
    <w:p>
      <w:pPr>
        <w:pStyle w:val="Heading3"/>
      </w:pPr>
      <w:r>
        <w:t>15.6 缓冲区命中率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 ROUND(100.0 * SUM(blks_hit) / NULLIF(SUM(blks_hit) + SUM(blks_read), 0), 2) AS hit_ratio_pct</w:t>
        <w:br/>
        <w:t>FROM pg_stat_database</w:t>
        <w:br/>
        <w:t>WHERE datname = current_database();</w:t>
        <w:br/>
        <w:t>-- &gt; 99% 优秀，&gt; 95% 正常，&lt; 90% 需优化</w:t>
      </w:r>
    </w:p>
    <w:p>
      <w:pPr>
        <w:pStyle w:val="Heading3"/>
      </w:pPr>
      <w:r>
        <w:t>15.7 死锁次数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 SUM(deadlocks)::int AS total_deadlocks FROM pg_stat_database;</w:t>
        <w:br/>
        <w:t>-- 期望值: 0（累计值，重启后清零）</w:t>
      </w:r>
    </w:p>
    <w:p>
      <w:pPr>
        <w:pStyle w:val="Heading2"/>
      </w:pPr>
      <w:r>
        <w:t>健康检查汇总速查表</w:t>
      </w:r>
    </w:p>
    <w:p>
      <w:pPr>
        <w:pStyle w:val="NoSpacing"/>
      </w:pPr>
      <w:r>
        <w:rPr>
          <w:sz w:val="18"/>
        </w:rPr>
        <w:t>检查项 | 正常值 | 告警条件 | 处理建议</w:t>
      </w:r>
    </w:p>
    <w:p>
      <w:pPr>
        <w:pStyle w:val="NoSpacing"/>
      </w:pPr>
      <w:r>
        <w:rPr>
          <w:sz w:val="18"/>
        </w:rPr>
        <w:t>Autovacuum | on | off | 立即开启</w:t>
      </w:r>
    </w:p>
    <w:p>
      <w:pPr>
        <w:pStyle w:val="NoSpacing"/>
      </w:pPr>
      <w:r>
        <w:rPr>
          <w:sz w:val="18"/>
        </w:rPr>
        <w:t>Archive Mode | on | off | 开启归档支持 PITR</w:t>
      </w:r>
    </w:p>
    <w:p>
      <w:pPr>
        <w:pStyle w:val="NoSpacing"/>
      </w:pPr>
      <w:r>
        <w:rPr>
          <w:sz w:val="18"/>
        </w:rPr>
        <w:t>SSL | on | off | 生产环境必须开启</w:t>
      </w:r>
    </w:p>
    <w:p>
      <w:pPr>
        <w:pStyle w:val="NoSpacing"/>
      </w:pPr>
      <w:r>
        <w:rPr>
          <w:sz w:val="18"/>
        </w:rPr>
        <w:t>密码加密 | scram-sha-256 | md5 | 升级加密方式</w:t>
      </w:r>
    </w:p>
    <w:p>
      <w:pPr>
        <w:pStyle w:val="NoSpacing"/>
      </w:pPr>
      <w:r>
        <w:rPr>
          <w:sz w:val="18"/>
        </w:rPr>
        <w:t>连接数使用率 | &lt; 80% | &gt; 90% | 增加 max_connections 或优化连接池</w:t>
      </w:r>
    </w:p>
    <w:p>
      <w:pPr>
        <w:pStyle w:val="NoSpacing"/>
      </w:pPr>
      <w:r>
        <w:rPr>
          <w:sz w:val="18"/>
        </w:rPr>
        <w:t>Buffer 命中率 | &gt; 99% | &lt; 95% | 增加 shared_buffers 或优化查询</w:t>
      </w:r>
    </w:p>
    <w:p>
      <w:pPr>
        <w:pStyle w:val="NoSpacing"/>
      </w:pPr>
      <w:r>
        <w:rPr>
          <w:sz w:val="18"/>
        </w:rPr>
        <w:t>死锁次数 | 0 | &gt; 0 | 排查应用事务逻辑</w:t>
      </w:r>
    </w:p>
    <w:p>
      <w:pPr>
        <w:pStyle w:val="NoSpacing"/>
      </w:pPr>
      <w:r>
        <w:rPr>
          <w:sz w:val="18"/>
        </w:rPr>
        <w:t>数据库年龄 | &lt; 10 亿 | &gt; 15 亿 | 执行 VACUUM FREEZE</w:t>
      </w:r>
    </w:p>
    <w:p>
      <w:pPr>
        <w:pStyle w:val="NoSpacing"/>
      </w:pPr>
      <w:r>
        <w:rPr>
          <w:sz w:val="18"/>
        </w:rPr>
        <w:t>复制槽 Lag | &lt; 1GB | &gt; 10GB | 检查备库状态或清理无效槽</w:t>
      </w:r>
    </w:p>
    <w:p>
      <w:pPr>
        <w:pStyle w:val="NoSpacing"/>
      </w:pPr>
      <w:r>
        <w:rPr>
          <w:sz w:val="18"/>
        </w:rPr>
        <w:t>未归档 WAL | 0 | &gt; 0 | 排查归档命令</w:t>
      </w:r>
    </w:p>
    <w:p>
      <w:pPr>
        <w:pStyle w:val="Heading2"/>
      </w:pPr>
      <w:r>
        <w:t>总结 &amp; 注意事项</w:t>
      </w:r>
    </w:p>
    <w:p>
      <w:pPr>
        <w:pStyle w:val="ListBullet"/>
      </w:pPr>
      <w:r>
        <w:t>执行权限：本文所有 SQL 均需要超级用户（postgres）或 pg_read_all_stats 角色权限才能获取完整信息</w:t>
      </w:r>
    </w:p>
    <w:p>
      <w:pPr>
        <w:pStyle w:val="ListBullet"/>
      </w:pPr>
      <w:r>
        <w:t>性能影响：所有查询均基于统计视图（pg_stat_*、pg_settings），对生产库无性能影响；仅性能采样模块需要 10~30 秒间隔</w:t>
      </w:r>
    </w:p>
    <w:p>
      <w:pPr>
        <w:pStyle w:val="ListBullet"/>
      </w:pPr>
      <w:r>
        <w:t>版本差异：部分视图在 PostgreSQL 12 以下版本不可用（如 pg_stat_wal_receiver 在 9.6+ 可用，pg_control_system() 在 12+ 可用）</w:t>
      </w:r>
    </w:p>
    <w:p>
      <w:pPr>
        <w:pStyle w:val="ListBullet"/>
      </w:pPr>
      <w:r>
        <w:t>统计重置：pg_stat_* 视图为累计值，实例重启后清零；可使用 pg_stat_reset() 手动重置</w:t>
      </w:r>
    </w:p>
    <w:p>
      <w:pPr>
        <w:pStyle w:val="ListBullet"/>
      </w:pPr>
      <w:r>
        <w:t>XID 回卷：这是 PostgreSQL 特有的严重风险，Oracle/MySQL DBA 转型时需重点关注，务必确保 autovacuum 正常运行</w:t>
      </w:r>
    </w:p>
    <w:p>
      <w:pPr>
        <w:pStyle w:val="ListBullet"/>
      </w:pPr>
      <w:r>
        <w:t>WAL 膨胀：不活跃的复制槽和失败的归档是 WAL 膨胀的两大主因，巡检时重点检查</w:t>
      </w:r>
    </w:p>
    <w:p>
      <w:pPr>
        <w:pStyle w:val="ListBullet"/>
      </w:pPr>
      <w:r>
        <w:t>连接泄漏：idle in transaction 是 PG 特有的问题（Oracle 中不存在），建议配置 idle_in_transaction_session_timeout</w:t>
      </w:r>
    </w:p>
    <w:p>
      <w:pPr>
        <w:pStyle w:val="ListBullet"/>
      </w:pPr>
      <w:r>
        <w:t>定期巡检：建议每日自动执行巡检脚本，周报对比关键指标变化趋势</w:t>
      </w:r>
    </w:p>
    <w:p>
      <w:r>
        <w:rPr>
          <w:i/>
          <w:color w:val="B45000"/>
        </w:rPr>
        <w:t>版本差异说明：</w:t>
        <w:br/>
        <w:br/>
        <w:t>PostgreSQL 12+：所有 SQL 均可直接使用</w:t>
        <w:br/>
        <w:t>PostgreSQL 9.6~11：pg_control_system() 不可用，需用 pg_controldata 命令替代；wal_keep_size 参数名为 wal_keep_segments</w:t>
        <w:br/>
        <w:t>PostgreSQL 14+：pg_stat_statements 中 total_time 更名为 total_exec_time</w:t>
      </w:r>
    </w:p>
    <w:p>
      <w:r>
        <w:t>版本差异说明：</w:t>
      </w:r>
    </w:p>
    <w:p>
      <w:pPr>
        <w:pStyle w:val="ListBullet"/>
      </w:pPr>
      <w:r>
        <w:t>PostgreSQL 12+：所有 SQL 均可直接使用</w:t>
      </w:r>
    </w:p>
    <w:p>
      <w:pPr>
        <w:pStyle w:val="ListBullet"/>
      </w:pPr>
      <w:r>
        <w:t>PostgreSQL 9.6~11：pg_control_system() 不可用，需用 pg_controldata 命令替代；wal_keep_size 参数名为 wal_keep_segments</w:t>
      </w:r>
    </w:p>
    <w:p>
      <w:pPr>
        <w:pStyle w:val="ListBullet"/>
      </w:pPr>
      <w:r>
        <w:t>PostgreSQL 14+：pg_stat_statements 中 total_time 更名为 total_exec_time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