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E5A01" w14:textId="0136B8D4" w:rsidR="00B54B65" w:rsidRDefault="001F5B07" w:rsidP="001F5B07">
      <w:pPr>
        <w:jc w:val="center"/>
        <w:rPr>
          <w:rFonts w:ascii="Bookman Old Style" w:hAnsi="Bookman Old Style"/>
          <w:b/>
          <w:bCs/>
          <w:color w:val="833C0B" w:themeColor="accent2" w:themeShade="80"/>
          <w:sz w:val="40"/>
          <w:szCs w:val="40"/>
          <w:lang w:val="en-US"/>
        </w:rPr>
      </w:pPr>
      <w:r w:rsidRPr="001F5B07">
        <w:rPr>
          <w:rFonts w:ascii="Bookman Old Style" w:hAnsi="Bookman Old Style"/>
          <w:b/>
          <w:bCs/>
          <w:color w:val="833C0B" w:themeColor="accent2" w:themeShade="80"/>
          <w:sz w:val="40"/>
          <w:szCs w:val="40"/>
          <w:lang w:val="en-US"/>
        </w:rPr>
        <w:t>APPLICATIONS OF TRIGONOMETRY</w:t>
      </w:r>
    </w:p>
    <w:p w14:paraId="2B5D4F5E" w14:textId="72EBA06C" w:rsidR="001F5B07" w:rsidRDefault="001F5B07" w:rsidP="001F5B07">
      <w:pPr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</w:pPr>
      <w:r w:rsidRPr="001F5B07"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  <w:t>Key concepts:</w:t>
      </w:r>
    </w:p>
    <w:p w14:paraId="54763D9A" w14:textId="4993252C" w:rsidR="001F5B07" w:rsidRDefault="001F5B07" w:rsidP="00556DD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concept of trigonometry is useful to study heights and distance in our daily life.</w:t>
      </w:r>
    </w:p>
    <w:p w14:paraId="2D05EE37" w14:textId="6E1C034D" w:rsidR="001F5B07" w:rsidRDefault="001F5B07" w:rsidP="00556DD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astronomers have used </w:t>
      </w:r>
      <w:r w:rsidR="0037725A">
        <w:rPr>
          <w:rFonts w:ascii="Bookman Old Style" w:hAnsi="Bookman Old Style"/>
          <w:sz w:val="28"/>
          <w:szCs w:val="28"/>
          <w:lang w:val="en-US"/>
        </w:rPr>
        <w:t>this concept to calculate the distance from Earth to the planets and stars.</w:t>
      </w:r>
    </w:p>
    <w:p w14:paraId="43B78FCB" w14:textId="0F2E6C70" w:rsidR="0037725A" w:rsidRDefault="0037725A" w:rsidP="00556DD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Trigonometry is also used in geography and in navigation.</w:t>
      </w:r>
    </w:p>
    <w:p w14:paraId="0302C953" w14:textId="3CC37FD8" w:rsidR="0037725A" w:rsidRDefault="0037725A" w:rsidP="00556DD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knowledge of trigonometry is used to construct maps, determine the position of an island in relation to the longitudes and latitudes.</w:t>
      </w:r>
    </w:p>
    <w:p w14:paraId="651B94DA" w14:textId="405D4F04" w:rsidR="0037725A" w:rsidRDefault="0037725A" w:rsidP="00556DD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 measure angles, the surveyors have used an instrument named ‘Theodolite’.</w:t>
      </w:r>
    </w:p>
    <w:p w14:paraId="334023DA" w14:textId="0DCE48CF" w:rsidR="0037725A" w:rsidRDefault="0037725A" w:rsidP="00556DD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Theodolite is a surveying instrument, which is based on the Principals of trigonometry, is used for measuring angles with a rotating telescope.</w:t>
      </w:r>
    </w:p>
    <w:p w14:paraId="56AD1F79" w14:textId="7376E33C" w:rsidR="0037725A" w:rsidRDefault="0037725A" w:rsidP="00556DDB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</w:t>
      </w:r>
      <w:r w:rsidRPr="0037725A">
        <w:rPr>
          <w:rFonts w:ascii="Bookman Old Style" w:hAnsi="Bookman Old Style"/>
          <w:sz w:val="28"/>
          <w:szCs w:val="28"/>
          <w:lang w:val="en-US"/>
        </w:rPr>
        <w:drawing>
          <wp:inline distT="0" distB="0" distL="0" distR="0" wp14:anchorId="74E51ECE" wp14:editId="6D43B43E">
            <wp:extent cx="1757326" cy="13438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72" cy="13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1D79327C" w14:textId="58B36B38" w:rsidR="00331027" w:rsidRDefault="00331027" w:rsidP="00556DD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By using this Theodolite, in 1852, the highest mountain Everest was discovered by Sir George Everest.</w:t>
      </w:r>
    </w:p>
    <w:p w14:paraId="55968520" w14:textId="25598B6D" w:rsidR="00331027" w:rsidRDefault="00331027" w:rsidP="00556DDB">
      <w:pPr>
        <w:pStyle w:val="ListParagraph"/>
        <w:spacing w:line="360" w:lineRule="auto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331027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Definition of some words used in this chapter</w:t>
      </w: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7D5EF0F2" w14:textId="1FF227CB" w:rsidR="00476C6B" w:rsidRDefault="00331027" w:rsidP="00556DD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When a boy is </w:t>
      </w:r>
      <w:r w:rsidR="00476C6B">
        <w:rPr>
          <w:rFonts w:ascii="Bookman Old Style" w:hAnsi="Bookman Old Style"/>
          <w:sz w:val="28"/>
          <w:szCs w:val="28"/>
          <w:lang w:val="en-US"/>
        </w:rPr>
        <w:t>watchi</w:t>
      </w:r>
      <w:r>
        <w:rPr>
          <w:rFonts w:ascii="Bookman Old Style" w:hAnsi="Bookman Old Style"/>
          <w:sz w:val="28"/>
          <w:szCs w:val="28"/>
          <w:lang w:val="en-US"/>
        </w:rPr>
        <w:t xml:space="preserve">ng the top of a </w:t>
      </w:r>
      <w:r w:rsidR="00102BCB">
        <w:rPr>
          <w:rFonts w:ascii="Bookman Old Style" w:hAnsi="Bookman Old Style"/>
          <w:sz w:val="28"/>
          <w:szCs w:val="28"/>
          <w:lang w:val="en-US"/>
        </w:rPr>
        <w:t>tree</w:t>
      </w:r>
      <w:r>
        <w:rPr>
          <w:rFonts w:ascii="Bookman Old Style" w:hAnsi="Bookman Old Style"/>
          <w:sz w:val="28"/>
          <w:szCs w:val="28"/>
          <w:lang w:val="en-US"/>
        </w:rPr>
        <w:t xml:space="preserve"> then</w:t>
      </w:r>
      <w:r w:rsidR="00476C6B" w:rsidRPr="00476C6B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638724D4" w14:textId="34B3F0C1" w:rsidR="00102BCB" w:rsidRDefault="00476C6B" w:rsidP="00556DDB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476C6B"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Pr="00476C6B">
        <w:rPr>
          <w:rFonts w:ascii="Bookman Old Style" w:hAnsi="Bookman Old Style"/>
          <w:sz w:val="28"/>
          <w:szCs w:val="28"/>
        </w:rPr>
        <w:drawing>
          <wp:inline distT="0" distB="0" distL="0" distR="0" wp14:anchorId="3A0B8AAC" wp14:editId="65542B25">
            <wp:extent cx="2104975" cy="1295400"/>
            <wp:effectExtent l="0" t="0" r="0" b="0"/>
            <wp:docPr id="6" name="Picture 6" descr="Trigonometry - Word Problems - Refresher - MathBitsNotebook(A2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rigonometry - Word Problems - Refresher - MathBitsNotebook(A2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687" cy="13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BCB"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="00102BCB">
        <w:rPr>
          <w:noProof/>
        </w:rPr>
        <w:drawing>
          <wp:inline distT="0" distB="0" distL="0" distR="0" wp14:anchorId="373C3601" wp14:editId="767ADDAF">
            <wp:extent cx="1887645" cy="1302327"/>
            <wp:effectExtent l="0" t="0" r="0" b="0"/>
            <wp:docPr id="7" name="Picture 7" descr="PGC Lectures:A man 18dm tall observes that the angle of elev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GC Lectures:A man 18dm tall observes that the angle of elevati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56" t="18407" r="370" b="3615"/>
                    <a:stretch/>
                  </pic:blipFill>
                  <pic:spPr bwMode="auto">
                    <a:xfrm>
                      <a:off x="0" y="0"/>
                      <a:ext cx="2011105" cy="13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AA87E" w14:textId="592D915F" w:rsidR="00102BCB" w:rsidRDefault="00102BCB" w:rsidP="00556DDB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The imaginary line drawn from eye of the boy to the peak of the tree is called ‘</w:t>
      </w:r>
      <w:r w:rsidRPr="00102BCB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Line of sight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’ .</w:t>
      </w:r>
      <w:proofErr w:type="gramEnd"/>
    </w:p>
    <w:p w14:paraId="442EDA94" w14:textId="59D2A1D6" w:rsidR="00102BCB" w:rsidRDefault="00102BCB" w:rsidP="00556DDB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Line of sight is always drawn from the eyes of the observer. </w:t>
      </w:r>
      <w:r w:rsidRPr="00653B1C">
        <w:rPr>
          <w:rFonts w:ascii="Bookman Old Style" w:hAnsi="Bookman Old Style"/>
          <w:sz w:val="28"/>
          <w:szCs w:val="28"/>
          <w:u w:val="single"/>
          <w:lang w:val="en-US"/>
        </w:rPr>
        <w:t xml:space="preserve">If the height of the observer is not mentioned in the given problem, then we will take the observer as a point. </w:t>
      </w:r>
    </w:p>
    <w:p w14:paraId="53A54024" w14:textId="4ED70336" w:rsidR="00653B1C" w:rsidRPr="00653B1C" w:rsidRDefault="00653B1C" w:rsidP="00556DDB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angle between the horizontal line and line of sight when the point viewed is above the horizontal level</w:t>
      </w:r>
      <w:r w:rsidR="0066066E">
        <w:rPr>
          <w:rFonts w:ascii="Bookman Old Style" w:hAnsi="Bookman Old Style"/>
          <w:sz w:val="28"/>
          <w:szCs w:val="28"/>
          <w:lang w:val="en-US"/>
        </w:rPr>
        <w:t xml:space="preserve"> is called “</w:t>
      </w:r>
      <w:r w:rsidR="0066066E" w:rsidRPr="0066066E">
        <w:rPr>
          <w:rFonts w:ascii="Bookman Old Style" w:hAnsi="Bookman Old Style"/>
          <w:color w:val="C45911" w:themeColor="accent2" w:themeShade="BF"/>
          <w:sz w:val="28"/>
          <w:szCs w:val="28"/>
          <w:lang w:val="en-US"/>
        </w:rPr>
        <w:t>Angle of elevation</w:t>
      </w:r>
      <w:r w:rsidR="0066066E">
        <w:rPr>
          <w:rFonts w:ascii="Bookman Old Style" w:hAnsi="Bookman Old Style"/>
          <w:sz w:val="28"/>
          <w:szCs w:val="28"/>
          <w:lang w:val="en-US"/>
        </w:rPr>
        <w:t>”.</w:t>
      </w:r>
    </w:p>
    <w:p w14:paraId="009767C3" w14:textId="01CBA18A" w:rsidR="00653B1C" w:rsidRDefault="00653B1C" w:rsidP="00556DDB">
      <w:pPr>
        <w:pStyle w:val="ListParagraph"/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</w:t>
      </w:r>
      <w:r w:rsidRPr="00653B1C">
        <w:rPr>
          <w:rFonts w:ascii="Bookman Old Style" w:hAnsi="Bookman Old Style"/>
          <w:sz w:val="28"/>
          <w:szCs w:val="28"/>
        </w:rPr>
        <w:drawing>
          <wp:inline distT="0" distB="0" distL="0" distR="0" wp14:anchorId="4A294FDA" wp14:editId="2DDB5AC9">
            <wp:extent cx="1898073" cy="1203017"/>
            <wp:effectExtent l="0" t="0" r="6985" b="0"/>
            <wp:docPr id="9" name="Picture 9" descr="Mathwords: Angle of Ele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thwords: Angle of Elev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05" cy="12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</w:p>
    <w:p w14:paraId="7C00D371" w14:textId="0FDB49B1" w:rsidR="00653B1C" w:rsidRDefault="00653B1C" w:rsidP="00556DDB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53B1C">
        <w:rPr>
          <w:rFonts w:ascii="Bookman Old Style" w:hAnsi="Bookman Old Style"/>
          <w:sz w:val="28"/>
          <w:szCs w:val="28"/>
          <w:lang w:val="en-US"/>
        </w:rPr>
        <w:t>T</w:t>
      </w:r>
      <w:r>
        <w:rPr>
          <w:rFonts w:ascii="Bookman Old Style" w:hAnsi="Bookman Old Style"/>
          <w:sz w:val="28"/>
          <w:szCs w:val="28"/>
          <w:lang w:val="en-US"/>
        </w:rPr>
        <w:t>he angle between the horizontal line and line of sight when the point viewed is below the horizontal level</w:t>
      </w:r>
      <w:r w:rsidR="0066066E">
        <w:rPr>
          <w:rFonts w:ascii="Bookman Old Style" w:hAnsi="Bookman Old Style"/>
          <w:sz w:val="28"/>
          <w:szCs w:val="28"/>
          <w:lang w:val="en-US"/>
        </w:rPr>
        <w:t xml:space="preserve"> is called “</w:t>
      </w:r>
      <w:r w:rsidR="0066066E" w:rsidRPr="0066066E">
        <w:rPr>
          <w:rFonts w:ascii="Bookman Old Style" w:hAnsi="Bookman Old Style"/>
          <w:color w:val="C45911" w:themeColor="accent2" w:themeShade="BF"/>
          <w:sz w:val="28"/>
          <w:szCs w:val="28"/>
          <w:lang w:val="en-US"/>
        </w:rPr>
        <w:t>Angle of depression</w:t>
      </w:r>
      <w:r w:rsidR="0066066E">
        <w:rPr>
          <w:rFonts w:ascii="Bookman Old Style" w:hAnsi="Bookman Old Style"/>
          <w:sz w:val="28"/>
          <w:szCs w:val="28"/>
          <w:lang w:val="en-US"/>
        </w:rPr>
        <w:t xml:space="preserve">”. </w:t>
      </w:r>
    </w:p>
    <w:p w14:paraId="306DD2B2" w14:textId="165864CA" w:rsidR="00653B1C" w:rsidRDefault="0066066E" w:rsidP="00556DDB">
      <w:pPr>
        <w:pStyle w:val="ListParagraph"/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</w:t>
      </w:r>
      <w:r w:rsidRPr="0066066E">
        <w:rPr>
          <w:rFonts w:ascii="Bookman Old Style" w:hAnsi="Bookman Old Style"/>
          <w:sz w:val="28"/>
          <w:szCs w:val="28"/>
          <w:lang w:val="en-US"/>
        </w:rPr>
        <w:drawing>
          <wp:inline distT="0" distB="0" distL="0" distR="0" wp14:anchorId="426392E5" wp14:editId="5A6294EF">
            <wp:extent cx="2179867" cy="1115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277" cy="11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2A25" w14:textId="37E07B21" w:rsidR="0066066E" w:rsidRDefault="0066066E" w:rsidP="00556DDB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angle of elevation is equal to the angle of depression because they are alternative interior angles.</w:t>
      </w:r>
    </w:p>
    <w:p w14:paraId="39E06CF7" w14:textId="7B8B6024" w:rsidR="0066066E" w:rsidRPr="00653B1C" w:rsidRDefault="0066066E" w:rsidP="00556DDB">
      <w:pPr>
        <w:pStyle w:val="ListParagraph"/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  <w:r w:rsidR="00247D74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433715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="00247D74" w:rsidRPr="00247D74">
        <w:rPr>
          <w:rFonts w:ascii="Bookman Old Style" w:hAnsi="Bookman Old Style"/>
          <w:sz w:val="28"/>
          <w:szCs w:val="28"/>
        </w:rPr>
        <w:drawing>
          <wp:inline distT="0" distB="0" distL="0" distR="0" wp14:anchorId="4437583D" wp14:editId="3053383A">
            <wp:extent cx="2070735" cy="1627909"/>
            <wp:effectExtent l="0" t="0" r="5715" b="0"/>
            <wp:docPr id="15" name="Picture 15" descr="Does the angle of depression equal the angle of elevation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oes the angle of depression equal the angle of elevation? - Quor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3" t="5962" r="3470" b="4231"/>
                    <a:stretch/>
                  </pic:blipFill>
                  <pic:spPr bwMode="auto">
                    <a:xfrm>
                      <a:off x="0" y="0"/>
                      <a:ext cx="2214774" cy="17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</w:p>
    <w:sectPr w:rsidR="0066066E" w:rsidRPr="0065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D2138" w14:textId="77777777" w:rsidR="00653B1C" w:rsidRDefault="00653B1C" w:rsidP="00653B1C">
      <w:pPr>
        <w:spacing w:after="0" w:line="240" w:lineRule="auto"/>
      </w:pPr>
      <w:r>
        <w:separator/>
      </w:r>
    </w:p>
  </w:endnote>
  <w:endnote w:type="continuationSeparator" w:id="0">
    <w:p w14:paraId="5085D9CD" w14:textId="77777777" w:rsidR="00653B1C" w:rsidRDefault="00653B1C" w:rsidP="0065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23F5D" w14:textId="77777777" w:rsidR="00653B1C" w:rsidRDefault="00653B1C" w:rsidP="00653B1C">
      <w:pPr>
        <w:spacing w:after="0" w:line="240" w:lineRule="auto"/>
      </w:pPr>
      <w:r>
        <w:separator/>
      </w:r>
    </w:p>
  </w:footnote>
  <w:footnote w:type="continuationSeparator" w:id="0">
    <w:p w14:paraId="3D444D16" w14:textId="77777777" w:rsidR="00653B1C" w:rsidRDefault="00653B1C" w:rsidP="00653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5FE8"/>
    <w:multiLevelType w:val="hybridMultilevel"/>
    <w:tmpl w:val="0B2E56E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BB6025"/>
    <w:multiLevelType w:val="hybridMultilevel"/>
    <w:tmpl w:val="8236C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D7332"/>
    <w:multiLevelType w:val="hybridMultilevel"/>
    <w:tmpl w:val="4A2AB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9C7"/>
    <w:multiLevelType w:val="hybridMultilevel"/>
    <w:tmpl w:val="A92CA58A"/>
    <w:lvl w:ilvl="0" w:tplc="4009000F">
      <w:start w:val="1"/>
      <w:numFmt w:val="decimal"/>
      <w:lvlText w:val="%1."/>
      <w:lvlJc w:val="left"/>
      <w:pPr>
        <w:ind w:left="1615" w:hanging="360"/>
      </w:pPr>
    </w:lvl>
    <w:lvl w:ilvl="1" w:tplc="40090019" w:tentative="1">
      <w:start w:val="1"/>
      <w:numFmt w:val="lowerLetter"/>
      <w:lvlText w:val="%2."/>
      <w:lvlJc w:val="left"/>
      <w:pPr>
        <w:ind w:left="2335" w:hanging="360"/>
      </w:pPr>
    </w:lvl>
    <w:lvl w:ilvl="2" w:tplc="4009001B" w:tentative="1">
      <w:start w:val="1"/>
      <w:numFmt w:val="lowerRoman"/>
      <w:lvlText w:val="%3."/>
      <w:lvlJc w:val="right"/>
      <w:pPr>
        <w:ind w:left="3055" w:hanging="180"/>
      </w:pPr>
    </w:lvl>
    <w:lvl w:ilvl="3" w:tplc="4009000F" w:tentative="1">
      <w:start w:val="1"/>
      <w:numFmt w:val="decimal"/>
      <w:lvlText w:val="%4."/>
      <w:lvlJc w:val="left"/>
      <w:pPr>
        <w:ind w:left="3775" w:hanging="360"/>
      </w:pPr>
    </w:lvl>
    <w:lvl w:ilvl="4" w:tplc="40090019" w:tentative="1">
      <w:start w:val="1"/>
      <w:numFmt w:val="lowerLetter"/>
      <w:lvlText w:val="%5."/>
      <w:lvlJc w:val="left"/>
      <w:pPr>
        <w:ind w:left="4495" w:hanging="360"/>
      </w:pPr>
    </w:lvl>
    <w:lvl w:ilvl="5" w:tplc="4009001B" w:tentative="1">
      <w:start w:val="1"/>
      <w:numFmt w:val="lowerRoman"/>
      <w:lvlText w:val="%6."/>
      <w:lvlJc w:val="right"/>
      <w:pPr>
        <w:ind w:left="5215" w:hanging="180"/>
      </w:pPr>
    </w:lvl>
    <w:lvl w:ilvl="6" w:tplc="4009000F" w:tentative="1">
      <w:start w:val="1"/>
      <w:numFmt w:val="decimal"/>
      <w:lvlText w:val="%7."/>
      <w:lvlJc w:val="left"/>
      <w:pPr>
        <w:ind w:left="5935" w:hanging="360"/>
      </w:pPr>
    </w:lvl>
    <w:lvl w:ilvl="7" w:tplc="40090019" w:tentative="1">
      <w:start w:val="1"/>
      <w:numFmt w:val="lowerLetter"/>
      <w:lvlText w:val="%8."/>
      <w:lvlJc w:val="left"/>
      <w:pPr>
        <w:ind w:left="6655" w:hanging="360"/>
      </w:pPr>
    </w:lvl>
    <w:lvl w:ilvl="8" w:tplc="4009001B" w:tentative="1">
      <w:start w:val="1"/>
      <w:numFmt w:val="lowerRoman"/>
      <w:lvlText w:val="%9."/>
      <w:lvlJc w:val="right"/>
      <w:pPr>
        <w:ind w:left="7375" w:hanging="180"/>
      </w:pPr>
    </w:lvl>
  </w:abstractNum>
  <w:abstractNum w:abstractNumId="4" w15:restartNumberingAfterBreak="0">
    <w:nsid w:val="37531988"/>
    <w:multiLevelType w:val="hybridMultilevel"/>
    <w:tmpl w:val="4A7A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26B82"/>
    <w:multiLevelType w:val="hybridMultilevel"/>
    <w:tmpl w:val="4CA838E4"/>
    <w:lvl w:ilvl="0" w:tplc="40090017">
      <w:start w:val="1"/>
      <w:numFmt w:val="lowerLetter"/>
      <w:lvlText w:val="%1)"/>
      <w:lvlJc w:val="left"/>
      <w:pPr>
        <w:ind w:left="2335" w:hanging="360"/>
      </w:pPr>
    </w:lvl>
    <w:lvl w:ilvl="1" w:tplc="40090019" w:tentative="1">
      <w:start w:val="1"/>
      <w:numFmt w:val="lowerLetter"/>
      <w:lvlText w:val="%2."/>
      <w:lvlJc w:val="left"/>
      <w:pPr>
        <w:ind w:left="3055" w:hanging="360"/>
      </w:pPr>
    </w:lvl>
    <w:lvl w:ilvl="2" w:tplc="4009001B" w:tentative="1">
      <w:start w:val="1"/>
      <w:numFmt w:val="lowerRoman"/>
      <w:lvlText w:val="%3."/>
      <w:lvlJc w:val="right"/>
      <w:pPr>
        <w:ind w:left="3775" w:hanging="180"/>
      </w:pPr>
    </w:lvl>
    <w:lvl w:ilvl="3" w:tplc="4009000F" w:tentative="1">
      <w:start w:val="1"/>
      <w:numFmt w:val="decimal"/>
      <w:lvlText w:val="%4."/>
      <w:lvlJc w:val="left"/>
      <w:pPr>
        <w:ind w:left="4495" w:hanging="360"/>
      </w:pPr>
    </w:lvl>
    <w:lvl w:ilvl="4" w:tplc="40090019" w:tentative="1">
      <w:start w:val="1"/>
      <w:numFmt w:val="lowerLetter"/>
      <w:lvlText w:val="%5."/>
      <w:lvlJc w:val="left"/>
      <w:pPr>
        <w:ind w:left="5215" w:hanging="360"/>
      </w:pPr>
    </w:lvl>
    <w:lvl w:ilvl="5" w:tplc="4009001B" w:tentative="1">
      <w:start w:val="1"/>
      <w:numFmt w:val="lowerRoman"/>
      <w:lvlText w:val="%6."/>
      <w:lvlJc w:val="right"/>
      <w:pPr>
        <w:ind w:left="5935" w:hanging="180"/>
      </w:pPr>
    </w:lvl>
    <w:lvl w:ilvl="6" w:tplc="4009000F" w:tentative="1">
      <w:start w:val="1"/>
      <w:numFmt w:val="decimal"/>
      <w:lvlText w:val="%7."/>
      <w:lvlJc w:val="left"/>
      <w:pPr>
        <w:ind w:left="6655" w:hanging="360"/>
      </w:pPr>
    </w:lvl>
    <w:lvl w:ilvl="7" w:tplc="40090019" w:tentative="1">
      <w:start w:val="1"/>
      <w:numFmt w:val="lowerLetter"/>
      <w:lvlText w:val="%8."/>
      <w:lvlJc w:val="left"/>
      <w:pPr>
        <w:ind w:left="7375" w:hanging="360"/>
      </w:pPr>
    </w:lvl>
    <w:lvl w:ilvl="8" w:tplc="4009001B" w:tentative="1">
      <w:start w:val="1"/>
      <w:numFmt w:val="lowerRoman"/>
      <w:lvlText w:val="%9."/>
      <w:lvlJc w:val="right"/>
      <w:pPr>
        <w:ind w:left="8095" w:hanging="180"/>
      </w:pPr>
    </w:lvl>
  </w:abstractNum>
  <w:abstractNum w:abstractNumId="6" w15:restartNumberingAfterBreak="0">
    <w:nsid w:val="7E391779"/>
    <w:multiLevelType w:val="hybridMultilevel"/>
    <w:tmpl w:val="3AC0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07"/>
    <w:rsid w:val="00102BCB"/>
    <w:rsid w:val="001F5B07"/>
    <w:rsid w:val="00247D74"/>
    <w:rsid w:val="00331027"/>
    <w:rsid w:val="0037725A"/>
    <w:rsid w:val="00433715"/>
    <w:rsid w:val="00476C6B"/>
    <w:rsid w:val="00556DDB"/>
    <w:rsid w:val="00653B1C"/>
    <w:rsid w:val="00654F21"/>
    <w:rsid w:val="0066066E"/>
    <w:rsid w:val="00B5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AE40"/>
  <w15:chartTrackingRefBased/>
  <w15:docId w15:val="{562D5A91-35C7-4B55-84DF-4EAB9596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B1C"/>
  </w:style>
  <w:style w:type="paragraph" w:styleId="Footer">
    <w:name w:val="footer"/>
    <w:basedOn w:val="Normal"/>
    <w:link w:val="FooterChar"/>
    <w:uiPriority w:val="99"/>
    <w:unhideWhenUsed/>
    <w:rsid w:val="00653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4</cp:revision>
  <dcterms:created xsi:type="dcterms:W3CDTF">2020-08-23T05:04:00Z</dcterms:created>
  <dcterms:modified xsi:type="dcterms:W3CDTF">2020-08-23T06:37:00Z</dcterms:modified>
</cp:coreProperties>
</file>