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08" w:rsidRPr="00A90F3D" w:rsidRDefault="00D839C5">
      <w:pPr>
        <w:spacing w:after="163"/>
        <w:ind w:left="64"/>
        <w:jc w:val="center"/>
        <w:rPr>
          <w:sz w:val="40"/>
          <w:szCs w:val="40"/>
        </w:rPr>
      </w:pPr>
      <w:proofErr w:type="spellStart"/>
      <w:r w:rsidRPr="00A90F3D">
        <w:rPr>
          <w:b/>
          <w:sz w:val="40"/>
          <w:szCs w:val="40"/>
        </w:rPr>
        <w:t>Self Assignment</w:t>
      </w:r>
      <w:proofErr w:type="spellEnd"/>
      <w:r w:rsidRPr="00A90F3D">
        <w:rPr>
          <w:b/>
          <w:sz w:val="40"/>
          <w:szCs w:val="40"/>
        </w:rPr>
        <w:t xml:space="preserve"> - 1</w:t>
      </w:r>
    </w:p>
    <w:p w:rsidR="009A1C08" w:rsidRDefault="00A90F3D">
      <w:pPr>
        <w:spacing w:after="135"/>
        <w:ind w:left="64" w:right="11"/>
        <w:jc w:val="center"/>
      </w:pPr>
      <w:proofErr w:type="gramStart"/>
      <w:r>
        <w:rPr>
          <w:b/>
          <w:sz w:val="32"/>
        </w:rPr>
        <w:t>Topic :</w:t>
      </w:r>
      <w:proofErr w:type="gramEnd"/>
      <w:r>
        <w:rPr>
          <w:b/>
          <w:sz w:val="32"/>
        </w:rPr>
        <w:t xml:space="preserve"> QUADRATIC EQUATIONS  </w:t>
      </w:r>
    </w:p>
    <w:p w:rsidR="009A1C08" w:rsidRDefault="00A90F3D">
      <w:pPr>
        <w:pStyle w:val="Heading1"/>
        <w:spacing w:after="0"/>
        <w:ind w:left="-5"/>
      </w:pPr>
      <w:proofErr w:type="gramStart"/>
      <w:r>
        <w:t>Class :</w:t>
      </w:r>
      <w:proofErr w:type="gramEnd"/>
      <w:r>
        <w:t xml:space="preserve"> 10</w:t>
      </w:r>
      <w:r>
        <w:rPr>
          <w:vertAlign w:val="superscript"/>
        </w:rPr>
        <w:t>th</w:t>
      </w:r>
      <w:r>
        <w:t xml:space="preserve">.                                                                                                 Max. </w:t>
      </w:r>
      <w:proofErr w:type="gramStart"/>
      <w:r>
        <w:t>Marks :</w:t>
      </w:r>
      <w:proofErr w:type="gramEnd"/>
      <w:r>
        <w:t xml:space="preserve"> 25 </w:t>
      </w:r>
    </w:p>
    <w:p w:rsidR="009A1C08" w:rsidRDefault="00A90F3D">
      <w:pPr>
        <w:spacing w:after="221"/>
        <w:ind w:left="-30" w:right="-8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4241" cy="19050"/>
                <wp:effectExtent l="0" t="0" r="0" b="0"/>
                <wp:docPr id="2089" name="Group 2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9050"/>
                          <a:chOff x="0" y="0"/>
                          <a:chExt cx="5984241" cy="19050"/>
                        </a:xfrm>
                      </wpg:grpSpPr>
                      <wps:wsp>
                        <wps:cNvPr id="2422" name="Shape 2422"/>
                        <wps:cNvSpPr/>
                        <wps:spPr>
                          <a:xfrm>
                            <a:off x="0" y="0"/>
                            <a:ext cx="59842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905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9" style="width:471.2pt;height:1.5pt;mso-position-horizontal-relative:char;mso-position-vertical-relative:line" coordsize="59842,190">
                <v:shape id="Shape 2423" style="position:absolute;width:59842;height:190;left:0;top:0;" coordsize="5984241,19050" path="m0,0l5984241,0l5984241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A1C08" w:rsidRDefault="00A90F3D">
      <w:pPr>
        <w:pStyle w:val="Heading1"/>
        <w:spacing w:after="204"/>
        <w:ind w:left="-5"/>
      </w:pPr>
      <w:r>
        <w:t>ANSWER THE FOLLOWING QUESTIONS</w:t>
      </w:r>
      <w:r>
        <w:t xml:space="preserve">                          </w:t>
      </w:r>
      <w:bookmarkStart w:id="0" w:name="_GoBack"/>
      <w:bookmarkEnd w:id="0"/>
      <w:r>
        <w:t xml:space="preserve">                       10 × ½ = 5M </w:t>
      </w:r>
    </w:p>
    <w:p w:rsidR="009A1C08" w:rsidRDefault="00A90F3D">
      <w:pPr>
        <w:numPr>
          <w:ilvl w:val="0"/>
          <w:numId w:val="1"/>
        </w:numPr>
        <w:ind w:hanging="361"/>
      </w:pPr>
      <w:r>
        <w:t xml:space="preserve">What is the quadratic equation of roots p and </w:t>
      </w:r>
      <w:proofErr w:type="gramStart"/>
      <w:r>
        <w:t>q ?</w:t>
      </w:r>
      <w:proofErr w:type="gramEnd"/>
      <w:r>
        <w:t xml:space="preserve"> </w:t>
      </w:r>
    </w:p>
    <w:p w:rsidR="009A1C08" w:rsidRDefault="00A90F3D">
      <w:pPr>
        <w:numPr>
          <w:ilvl w:val="0"/>
          <w:numId w:val="1"/>
        </w:numPr>
        <w:spacing w:after="202"/>
        <w:ind w:hanging="361"/>
      </w:pPr>
      <w:r>
        <w:t xml:space="preserve">If ‘k’ is root of </w:t>
      </w:r>
      <w:r>
        <w:t>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 then what is the value of ak</w:t>
      </w:r>
      <w:r>
        <w:rPr>
          <w:vertAlign w:val="superscript"/>
        </w:rPr>
        <w:t>2</w:t>
      </w:r>
      <w:r>
        <w:t xml:space="preserve"> + </w:t>
      </w:r>
      <w:proofErr w:type="spellStart"/>
      <w:r>
        <w:t>bk</w:t>
      </w:r>
      <w:proofErr w:type="spellEnd"/>
      <w:r>
        <w:t xml:space="preserve"> + </w:t>
      </w:r>
      <w:proofErr w:type="gramStart"/>
      <w:r>
        <w:t>c ?</w:t>
      </w:r>
      <w:proofErr w:type="gramEnd"/>
      <w:r>
        <w:t xml:space="preserve"> </w:t>
      </w:r>
    </w:p>
    <w:p w:rsidR="009A1C08" w:rsidRDefault="00A90F3D">
      <w:pPr>
        <w:numPr>
          <w:ilvl w:val="0"/>
          <w:numId w:val="1"/>
        </w:numPr>
        <w:ind w:hanging="361"/>
      </w:pPr>
      <w:r>
        <w:t xml:space="preserve">Which of the following is not a quadratic equation? </w:t>
      </w:r>
    </w:p>
    <w:p w:rsidR="009A1C08" w:rsidRDefault="00A90F3D">
      <w:pPr>
        <w:numPr>
          <w:ilvl w:val="1"/>
          <w:numId w:val="1"/>
        </w:numPr>
        <w:ind w:hanging="360"/>
      </w:pPr>
      <w:r>
        <w:t xml:space="preserve">x + 1/x =5.  </w:t>
      </w:r>
      <w:r>
        <w:t xml:space="preserve">     B) </w:t>
      </w:r>
      <w:proofErr w:type="gramStart"/>
      <w:r>
        <w:t>x</w:t>
      </w:r>
      <w:r>
        <w:rPr>
          <w:vertAlign w:val="superscript"/>
        </w:rPr>
        <w:t>2</w:t>
      </w:r>
      <w:proofErr w:type="gramEnd"/>
      <w:r>
        <w:t xml:space="preserve"> + 1/x</w:t>
      </w:r>
      <w:r>
        <w:rPr>
          <w:vertAlign w:val="superscript"/>
        </w:rPr>
        <w:t>2</w:t>
      </w:r>
      <w:r>
        <w:t xml:space="preserve"> = 1.       C) (x + 1)(x- 1) = 0        D) none </w:t>
      </w:r>
    </w:p>
    <w:p w:rsidR="009A1C08" w:rsidRDefault="00A90F3D">
      <w:pPr>
        <w:numPr>
          <w:ilvl w:val="0"/>
          <w:numId w:val="1"/>
        </w:numPr>
        <w:ind w:hanging="361"/>
      </w:pPr>
      <w:r>
        <w:t xml:space="preserve">Write quadratic </w:t>
      </w:r>
      <w:proofErr w:type="gramStart"/>
      <w:r>
        <w:t>formula ?</w:t>
      </w:r>
      <w:proofErr w:type="gramEnd"/>
      <w:r>
        <w:t xml:space="preserve"> </w:t>
      </w:r>
    </w:p>
    <w:p w:rsidR="009A1C08" w:rsidRDefault="00A90F3D">
      <w:pPr>
        <w:numPr>
          <w:ilvl w:val="0"/>
          <w:numId w:val="1"/>
        </w:numPr>
        <w:spacing w:after="207"/>
        <w:ind w:hanging="361"/>
      </w:pPr>
      <w:r>
        <w:t xml:space="preserve">For what value of </w:t>
      </w:r>
      <w:r>
        <w:t xml:space="preserve">‘p’ the </w:t>
      </w:r>
      <w:r>
        <w:t>roots of x</w:t>
      </w:r>
      <w:r>
        <w:rPr>
          <w:vertAlign w:val="superscript"/>
        </w:rPr>
        <w:t xml:space="preserve">2 </w:t>
      </w:r>
      <w:r>
        <w:t xml:space="preserve">+ </w:t>
      </w:r>
      <w:proofErr w:type="spellStart"/>
      <w:proofErr w:type="gramStart"/>
      <w:r>
        <w:t>px</w:t>
      </w:r>
      <w:proofErr w:type="spellEnd"/>
      <w:proofErr w:type="gramEnd"/>
      <w:r>
        <w:t xml:space="preserve"> + 4 = 0 will be equal? </w:t>
      </w:r>
    </w:p>
    <w:p w:rsidR="009A1C08" w:rsidRDefault="00A90F3D">
      <w:pPr>
        <w:numPr>
          <w:ilvl w:val="0"/>
          <w:numId w:val="1"/>
        </w:numPr>
        <w:ind w:hanging="361"/>
      </w:pPr>
      <w:r>
        <w:t xml:space="preserve">The path of projective is defined by ____________ function. </w:t>
      </w:r>
    </w:p>
    <w:p w:rsidR="009A1C08" w:rsidRDefault="00A90F3D">
      <w:pPr>
        <w:numPr>
          <w:ilvl w:val="0"/>
          <w:numId w:val="1"/>
        </w:numPr>
        <w:spacing w:after="0" w:line="321" w:lineRule="auto"/>
        <w:ind w:hanging="361"/>
      </w:pPr>
      <w:r>
        <w:t>See at last. 8.</w:t>
      </w:r>
      <w:r>
        <w:rPr>
          <w:rFonts w:ascii="Arial" w:eastAsia="Arial" w:hAnsi="Arial" w:cs="Arial"/>
        </w:rPr>
        <w:t xml:space="preserve"> </w:t>
      </w:r>
      <w:r>
        <w:t>Statement A: If roo</w:t>
      </w:r>
      <w:r>
        <w:t>ts of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 are equal then each root is </w:t>
      </w:r>
      <w:r>
        <w:rPr>
          <w:rFonts w:ascii="Cambria Math" w:eastAsia="Cambria Math" w:hAnsi="Cambria Math" w:cs="Cambria Math"/>
          <w:sz w:val="43"/>
          <w:vertAlign w:val="superscript"/>
        </w:rPr>
        <w:t>−</w:t>
      </w:r>
      <w:r>
        <w:rPr>
          <w:rFonts w:ascii="Cambria Math" w:eastAsia="Cambria Math" w:hAnsi="Cambria Math" w:cs="Cambria Math"/>
          <w:sz w:val="43"/>
          <w:vertAlign w:val="superscript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55575" cy="12700"/>
                <wp:effectExtent l="0" t="0" r="0" b="0"/>
                <wp:docPr id="2090" name="Group 2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75" cy="12700"/>
                          <a:chOff x="0" y="0"/>
                          <a:chExt cx="155575" cy="12700"/>
                        </a:xfrm>
                      </wpg:grpSpPr>
                      <wps:wsp>
                        <wps:cNvPr id="2424" name="Shape 2424"/>
                        <wps:cNvSpPr/>
                        <wps:spPr>
                          <a:xfrm>
                            <a:off x="0" y="0"/>
                            <a:ext cx="155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75" h="12700">
                                <a:moveTo>
                                  <a:pt x="0" y="0"/>
                                </a:moveTo>
                                <a:lnTo>
                                  <a:pt x="155575" y="0"/>
                                </a:lnTo>
                                <a:lnTo>
                                  <a:pt x="155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0" style="width:12.25pt;height:1pt;mso-position-horizontal-relative:char;mso-position-vertical-relative:line" coordsize="1555,127">
                <v:shape id="Shape 2425" style="position:absolute;width:1555;height:127;left:0;top:0;" coordsize="155575,12700" path="m0,0l155575,0l15557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perscript"/>
        </w:rPr>
        <w:t/>
      </w:r>
      <w:proofErr w:type="gramStart"/>
      <w:r>
        <w:rPr>
          <w:rFonts w:ascii="Cambria Math" w:eastAsia="Cambria Math" w:hAnsi="Cambria Math" w:cs="Cambria Math"/>
          <w:vertAlign w:val="superscript"/>
        </w:rPr>
        <w:t/>
      </w:r>
      <w:r>
        <w:t xml:space="preserve"> .</w:t>
      </w:r>
      <w:proofErr w:type="gramEnd"/>
      <w:r>
        <w:t xml:space="preserve"> </w:t>
      </w:r>
    </w:p>
    <w:p w:rsidR="009A1C08" w:rsidRDefault="00A90F3D">
      <w:pPr>
        <w:ind w:left="721" w:firstLine="7838"/>
      </w:pPr>
      <w:r>
        <w:rPr>
          <w:rFonts w:ascii="Cambria Math" w:eastAsia="Cambria Math" w:hAnsi="Cambria Math" w:cs="Cambria Math"/>
          <w:sz w:val="20"/>
        </w:rPr>
        <w:t>2</w:t>
      </w:r>
      <w:r>
        <w:rPr>
          <w:rFonts w:ascii="Cambria Math" w:eastAsia="Cambria Math" w:hAnsi="Cambria Math" w:cs="Cambria Math"/>
          <w:sz w:val="20"/>
        </w:rPr>
        <w:t>𝑎</w:t>
      </w:r>
      <w:r>
        <w:rPr>
          <w:rFonts w:ascii="Cambria Math" w:eastAsia="Cambria Math" w:hAnsi="Cambria Math" w:cs="Cambria Math"/>
          <w:sz w:val="20"/>
        </w:rPr>
        <w:t xml:space="preserve"> </w:t>
      </w:r>
      <w:r>
        <w:t xml:space="preserve">Statement </w:t>
      </w:r>
      <w:proofErr w:type="gramStart"/>
      <w:r>
        <w:t>B :</w:t>
      </w:r>
      <w:proofErr w:type="gramEnd"/>
      <w:r>
        <w:t xml:space="preserve"> If roots of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 are equal then b</w:t>
      </w:r>
      <w:r>
        <w:rPr>
          <w:vertAlign w:val="superscript"/>
        </w:rPr>
        <w:t>2</w:t>
      </w:r>
      <w:r>
        <w:t xml:space="preserve"> : ac = 1: 4. </w:t>
      </w:r>
    </w:p>
    <w:p w:rsidR="009A1C08" w:rsidRDefault="00A90F3D">
      <w:pPr>
        <w:numPr>
          <w:ilvl w:val="1"/>
          <w:numId w:val="1"/>
        </w:numPr>
        <w:ind w:hanging="360"/>
      </w:pPr>
      <w:r>
        <w:t xml:space="preserve">Both are true.     B) Both are false.    C) </w:t>
      </w:r>
      <w:proofErr w:type="gramStart"/>
      <w:r>
        <w:t>only</w:t>
      </w:r>
      <w:proofErr w:type="gramEnd"/>
      <w:r>
        <w:t xml:space="preserve"> A is true.    D) only B  </w:t>
      </w:r>
    </w:p>
    <w:p w:rsidR="009A1C08" w:rsidRDefault="00A90F3D">
      <w:pPr>
        <w:numPr>
          <w:ilvl w:val="0"/>
          <w:numId w:val="2"/>
        </w:numPr>
        <w:ind w:hanging="361"/>
      </w:pPr>
      <w:r>
        <w:t>If 1 is root of the equation 2x</w:t>
      </w:r>
      <w:r>
        <w:rPr>
          <w:vertAlign w:val="superscript"/>
        </w:rPr>
        <w:t>2</w:t>
      </w:r>
      <w:r>
        <w:t xml:space="preserve"> </w:t>
      </w:r>
      <w:r>
        <w:t>–</w:t>
      </w:r>
      <w:r>
        <w:t xml:space="preserve"> </w:t>
      </w:r>
      <w:proofErr w:type="spellStart"/>
      <w:r>
        <w:t>kx</w:t>
      </w:r>
      <w:proofErr w:type="spellEnd"/>
      <w:r>
        <w:t xml:space="preserve"> + 3 = 0 then find the </w:t>
      </w:r>
      <w:r>
        <w:t xml:space="preserve">value of </w:t>
      </w:r>
      <w:proofErr w:type="gramStart"/>
      <w:r>
        <w:t>‘k’ ?</w:t>
      </w:r>
      <w:proofErr w:type="gramEnd"/>
      <w:r>
        <w:t xml:space="preserve"> </w:t>
      </w:r>
    </w:p>
    <w:p w:rsidR="009A1C08" w:rsidRDefault="00A90F3D">
      <w:pPr>
        <w:numPr>
          <w:ilvl w:val="0"/>
          <w:numId w:val="2"/>
        </w:numPr>
        <w:spacing w:after="301"/>
        <w:ind w:hanging="361"/>
      </w:pPr>
      <w:r>
        <w:t xml:space="preserve">What is </w:t>
      </w:r>
      <w:proofErr w:type="gramStart"/>
      <w:r>
        <w:t>discriminant ?</w:t>
      </w:r>
      <w:proofErr w:type="gramEnd"/>
      <w:r>
        <w:t xml:space="preserve"> </w:t>
      </w:r>
    </w:p>
    <w:p w:rsidR="009A1C08" w:rsidRDefault="00A90F3D">
      <w:pPr>
        <w:pStyle w:val="Heading1"/>
        <w:ind w:left="-5"/>
      </w:pPr>
      <w:r>
        <w:t xml:space="preserve">ANSWER THE FOLLOWING QUESTIONS                                     4 × 1 = 4M </w:t>
      </w:r>
    </w:p>
    <w:p w:rsidR="009A1C08" w:rsidRDefault="00A90F3D">
      <w:pPr>
        <w:numPr>
          <w:ilvl w:val="0"/>
          <w:numId w:val="3"/>
        </w:numPr>
        <w:ind w:hanging="426"/>
      </w:pPr>
      <w:r>
        <w:t>If p and q are roots of x</w:t>
      </w:r>
      <w:r>
        <w:rPr>
          <w:vertAlign w:val="superscript"/>
        </w:rPr>
        <w:t>2</w:t>
      </w:r>
      <w:r>
        <w:t xml:space="preserve"> </w:t>
      </w:r>
      <w:r>
        <w:t>–</w:t>
      </w:r>
      <w:r>
        <w:t xml:space="preserve"> </w:t>
      </w:r>
      <w:proofErr w:type="spellStart"/>
      <w:r>
        <w:t>ax</w:t>
      </w:r>
      <w:proofErr w:type="spellEnd"/>
      <w:r>
        <w:t xml:space="preserve"> + b = 0 then find 1/a + 1/</w:t>
      </w:r>
      <w:proofErr w:type="gramStart"/>
      <w:r>
        <w:t>b ?</w:t>
      </w:r>
      <w:proofErr w:type="gramEnd"/>
      <w:r>
        <w:t xml:space="preserve"> </w:t>
      </w:r>
    </w:p>
    <w:p w:rsidR="009A1C08" w:rsidRDefault="00A90F3D">
      <w:pPr>
        <w:numPr>
          <w:ilvl w:val="0"/>
          <w:numId w:val="3"/>
        </w:numPr>
        <w:ind w:hanging="426"/>
      </w:pPr>
      <w:r>
        <w:t>Write the nature of the roots of 5x</w:t>
      </w:r>
      <w:r>
        <w:rPr>
          <w:vertAlign w:val="superscript"/>
        </w:rPr>
        <w:t>2</w:t>
      </w:r>
      <w:r>
        <w:t xml:space="preserve"> - 2x - 7 = 0</w:t>
      </w:r>
      <w:r>
        <w:t xml:space="preserve">? </w:t>
      </w:r>
    </w:p>
    <w:p w:rsidR="009A1C08" w:rsidRDefault="00A90F3D">
      <w:pPr>
        <w:numPr>
          <w:ilvl w:val="0"/>
          <w:numId w:val="3"/>
        </w:numPr>
        <w:ind w:hanging="426"/>
      </w:pPr>
      <w:r>
        <w:lastRenderedPageBreak/>
        <w:t>Show that x</w:t>
      </w:r>
      <w:r>
        <w:rPr>
          <w:vertAlign w:val="superscript"/>
        </w:rPr>
        <w:t>2</w:t>
      </w:r>
      <w:r>
        <w:t xml:space="preserve"> + x + 1 = 0 have no real </w:t>
      </w:r>
      <w:proofErr w:type="gramStart"/>
      <w:r>
        <w:t>roots ?</w:t>
      </w:r>
      <w:proofErr w:type="gramEnd"/>
      <w:r>
        <w:t xml:space="preserve"> </w:t>
      </w:r>
    </w:p>
    <w:p w:rsidR="009A1C08" w:rsidRDefault="00A90F3D">
      <w:pPr>
        <w:numPr>
          <w:ilvl w:val="0"/>
          <w:numId w:val="3"/>
        </w:numPr>
        <w:spacing w:after="155" w:line="362" w:lineRule="auto"/>
        <w:ind w:hanging="426"/>
      </w:pPr>
      <w:proofErr w:type="gramStart"/>
      <w:r>
        <w:t>“</w:t>
      </w:r>
      <w:r>
        <w:t xml:space="preserve"> The</w:t>
      </w:r>
      <w:proofErr w:type="gramEnd"/>
      <w:r>
        <w:t xml:space="preserve"> product of two consecutive odd integers is </w:t>
      </w:r>
      <w:r>
        <w:t>306”. Represent</w:t>
      </w:r>
      <w:r>
        <w:t xml:space="preserve"> this statement in </w:t>
      </w:r>
      <w:proofErr w:type="gramStart"/>
      <w:r>
        <w:t xml:space="preserve">the </w:t>
      </w:r>
      <w:proofErr w:type="spellStart"/>
      <w:r>
        <w:t>from</w:t>
      </w:r>
      <w:proofErr w:type="spellEnd"/>
      <w:proofErr w:type="gramEnd"/>
      <w:r>
        <w:t xml:space="preserve"> of quadratic equation? </w:t>
      </w:r>
    </w:p>
    <w:p w:rsidR="009A1C08" w:rsidRDefault="00A90F3D">
      <w:pPr>
        <w:pStyle w:val="Heading1"/>
        <w:ind w:left="-5"/>
      </w:pPr>
      <w:r>
        <w:t xml:space="preserve">ANSWER THE FOLLOWING QUESTIONS                          4 × 2 = 8 M </w:t>
      </w:r>
    </w:p>
    <w:p w:rsidR="009A1C08" w:rsidRDefault="00A90F3D">
      <w:pPr>
        <w:numPr>
          <w:ilvl w:val="0"/>
          <w:numId w:val="4"/>
        </w:numPr>
        <w:ind w:hanging="361"/>
      </w:pPr>
      <w:r>
        <w:t>If 2 is root of x</w:t>
      </w:r>
      <w:r>
        <w:rPr>
          <w:vertAlign w:val="superscript"/>
        </w:rPr>
        <w:t>2</w:t>
      </w:r>
      <w:r>
        <w:t xml:space="preserve"> </w:t>
      </w:r>
      <w:r>
        <w:t>–</w:t>
      </w:r>
      <w:r>
        <w:t xml:space="preserve"> </w:t>
      </w:r>
      <w:r>
        <w:t xml:space="preserve">5x + k = 0 then find k value and the another </w:t>
      </w:r>
      <w:proofErr w:type="gramStart"/>
      <w:r>
        <w:t>root ?</w:t>
      </w:r>
      <w:proofErr w:type="gramEnd"/>
      <w:r>
        <w:t xml:space="preserve"> </w:t>
      </w:r>
    </w:p>
    <w:p w:rsidR="009A1C08" w:rsidRDefault="00A90F3D">
      <w:pPr>
        <w:numPr>
          <w:ilvl w:val="0"/>
          <w:numId w:val="4"/>
        </w:numPr>
        <w:ind w:hanging="361"/>
      </w:pPr>
      <w:r>
        <w:t xml:space="preserve">Find the solutions of </w:t>
      </w:r>
      <w:proofErr w:type="spellStart"/>
      <w:r>
        <w:t>of</w:t>
      </w:r>
      <w:proofErr w:type="spellEnd"/>
      <w:r>
        <w:t xml:space="preserve"> 3x</w:t>
      </w:r>
      <w:r>
        <w:rPr>
          <w:vertAlign w:val="superscript"/>
        </w:rPr>
        <w:t>2</w:t>
      </w:r>
      <w:r>
        <w:t xml:space="preserve"> </w:t>
      </w:r>
      <w:r>
        <w:t>–</w:t>
      </w:r>
      <w:r>
        <w:t xml:space="preserve"> 5x + 2 = 0 by applying the quadratic formula? </w:t>
      </w:r>
    </w:p>
    <w:p w:rsidR="009A1C08" w:rsidRDefault="00A90F3D">
      <w:pPr>
        <w:numPr>
          <w:ilvl w:val="0"/>
          <w:numId w:val="4"/>
        </w:numPr>
        <w:spacing w:after="178"/>
        <w:ind w:hanging="361"/>
      </w:pPr>
      <w:r>
        <w:t xml:space="preserve">Sum of a number and </w:t>
      </w:r>
      <w:proofErr w:type="gramStart"/>
      <w:r>
        <w:t>it’s</w:t>
      </w:r>
      <w:proofErr w:type="gramEnd"/>
      <w:r>
        <w:t xml:space="preserve"> reciprocal is</w:t>
      </w:r>
      <w:r>
        <w:t xml:space="preserve"> 10/3. Find the </w:t>
      </w:r>
      <w:proofErr w:type="gramStart"/>
      <w:r>
        <w:t>number ?</w:t>
      </w:r>
      <w:proofErr w:type="gramEnd"/>
      <w:r>
        <w:t xml:space="preserve"> </w:t>
      </w:r>
    </w:p>
    <w:p w:rsidR="009A1C08" w:rsidRDefault="00A90F3D">
      <w:pPr>
        <w:numPr>
          <w:ilvl w:val="0"/>
          <w:numId w:val="4"/>
        </w:numPr>
        <w:spacing w:after="314"/>
        <w:ind w:hanging="361"/>
      </w:pPr>
      <w:r>
        <w:t>Find the sum and product of the roots of the equation x</w:t>
      </w:r>
      <w:r>
        <w:rPr>
          <w:vertAlign w:val="superscript"/>
        </w:rPr>
        <w:t>2</w:t>
      </w:r>
      <w:r>
        <w:t xml:space="preserve"> - </w:t>
      </w:r>
      <w:r>
        <w:t>4√</w:t>
      </w:r>
      <w:r>
        <w:t>3</w:t>
      </w:r>
      <w:r>
        <w:t xml:space="preserve"> x + 9 = 0. </w:t>
      </w:r>
    </w:p>
    <w:p w:rsidR="009A1C08" w:rsidRDefault="00A90F3D">
      <w:pPr>
        <w:pStyle w:val="Heading1"/>
        <w:ind w:left="-5"/>
      </w:pPr>
      <w:r>
        <w:t xml:space="preserve">ANSWER THE FOLLOWING QUESTIONS                         2 × 4 = 8 M </w:t>
      </w:r>
    </w:p>
    <w:p w:rsidR="009A1C08" w:rsidRDefault="00A90F3D">
      <w:pPr>
        <w:numPr>
          <w:ilvl w:val="0"/>
          <w:numId w:val="5"/>
        </w:numPr>
        <w:spacing w:after="0" w:line="362" w:lineRule="auto"/>
        <w:ind w:hanging="361"/>
      </w:pPr>
      <w:r>
        <w:t xml:space="preserve">Johan’s </w:t>
      </w:r>
      <w:r>
        <w:t xml:space="preserve">mother is 26 years older than him. The product of their ages after 3 years will be 360. Find their present </w:t>
      </w:r>
      <w:proofErr w:type="gramStart"/>
      <w:r>
        <w:t>ages ?</w:t>
      </w:r>
      <w:proofErr w:type="gramEnd"/>
      <w:r>
        <w:t xml:space="preserve"> </w:t>
      </w:r>
    </w:p>
    <w:p w:rsidR="009A1C08" w:rsidRDefault="00A90F3D">
      <w:pPr>
        <w:spacing w:after="146"/>
        <w:ind w:left="731"/>
      </w:pPr>
      <w:r>
        <w:t xml:space="preserve">                                                     Or </w:t>
      </w:r>
    </w:p>
    <w:p w:rsidR="009A1C08" w:rsidRDefault="00A90F3D">
      <w:pPr>
        <w:spacing w:after="37" w:line="360" w:lineRule="auto"/>
        <w:ind w:left="731"/>
      </w:pPr>
      <w:r>
        <w:t>A motor boat heads upstream a distance of 24km on a river whose current is running at 3km per hour. The trip up and back takes 6hours. Assuming that the boat maintained a constant speed</w:t>
      </w:r>
      <w:r>
        <w:t>, what was it’</w:t>
      </w:r>
      <w:r>
        <w:t>s</w:t>
      </w:r>
      <w:r>
        <w:t xml:space="preserve"> </w:t>
      </w:r>
      <w:proofErr w:type="gramStart"/>
      <w:r>
        <w:t>speed ?</w:t>
      </w:r>
      <w:proofErr w:type="gramEnd"/>
      <w:r>
        <w:t xml:space="preserve"> </w:t>
      </w:r>
    </w:p>
    <w:p w:rsidR="009A1C08" w:rsidRDefault="00A90F3D">
      <w:pPr>
        <w:numPr>
          <w:ilvl w:val="0"/>
          <w:numId w:val="5"/>
        </w:numPr>
        <w:spacing w:after="150"/>
        <w:ind w:hanging="361"/>
      </w:pPr>
      <w:r>
        <w:t>Solve 3x</w:t>
      </w:r>
      <w:r>
        <w:rPr>
          <w:vertAlign w:val="superscript"/>
        </w:rPr>
        <w:t>2</w:t>
      </w:r>
      <w:r>
        <w:t xml:space="preserve"> </w:t>
      </w:r>
      <w:r>
        <w:t>–</w:t>
      </w:r>
      <w:r>
        <w:t xml:space="preserve"> 5x + 2 = 0 by the method of completing the </w:t>
      </w:r>
      <w:proofErr w:type="gramStart"/>
      <w:r>
        <w:t>square ?</w:t>
      </w:r>
      <w:proofErr w:type="gramEnd"/>
      <w:r>
        <w:t xml:space="preserve"> </w:t>
      </w:r>
    </w:p>
    <w:p w:rsidR="009A1C08" w:rsidRDefault="00A90F3D">
      <w:pPr>
        <w:spacing w:after="49"/>
        <w:ind w:left="731"/>
      </w:pPr>
      <w:r>
        <w:t xml:space="preserve">                                                    Or </w:t>
      </w:r>
    </w:p>
    <w:p w:rsidR="009A1C08" w:rsidRDefault="00A90F3D">
      <w:pPr>
        <w:tabs>
          <w:tab w:val="center" w:pos="4260"/>
          <w:tab w:val="center" w:pos="4870"/>
        </w:tabs>
        <w:spacing w:after="0"/>
        <w:ind w:left="0" w:firstLine="0"/>
      </w:pPr>
      <w:r>
        <w:rPr>
          <w:sz w:val="22"/>
        </w:rPr>
        <w:tab/>
      </w:r>
      <w:r>
        <w:rPr>
          <w:rFonts w:ascii="Cambria Math" w:eastAsia="Cambria Math" w:hAnsi="Cambria Math" w:cs="Cambria Math"/>
          <w:sz w:val="20"/>
        </w:rPr>
        <w:t>1</w:t>
      </w:r>
      <w:r>
        <w:rPr>
          <w:rFonts w:ascii="Cambria Math" w:eastAsia="Cambria Math" w:hAnsi="Cambria Math" w:cs="Cambria Math"/>
          <w:sz w:val="20"/>
        </w:rPr>
        <w:tab/>
        <w:t>1</w:t>
      </w:r>
    </w:p>
    <w:p w:rsidR="009A1C08" w:rsidRDefault="00A90F3D">
      <w:pPr>
        <w:tabs>
          <w:tab w:val="center" w:pos="2658"/>
          <w:tab w:val="center" w:pos="6866"/>
        </w:tabs>
        <w:spacing w:after="0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2665159</wp:posOffset>
                </wp:positionH>
                <wp:positionV relativeFrom="paragraph">
                  <wp:posOffset>76601</wp:posOffset>
                </wp:positionV>
                <wp:extent cx="565150" cy="12700"/>
                <wp:effectExtent l="0" t="0" r="0" b="0"/>
                <wp:wrapNone/>
                <wp:docPr id="2024" name="Group 2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" cy="12700"/>
                          <a:chOff x="0" y="0"/>
                          <a:chExt cx="565150" cy="12700"/>
                        </a:xfrm>
                      </wpg:grpSpPr>
                      <wps:wsp>
                        <wps:cNvPr id="2426" name="Shape 2426"/>
                        <wps:cNvSpPr/>
                        <wps:spPr>
                          <a:xfrm>
                            <a:off x="0" y="0"/>
                            <a:ext cx="79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2700">
                                <a:moveTo>
                                  <a:pt x="0" y="0"/>
                                </a:moveTo>
                                <a:lnTo>
                                  <a:pt x="79375" y="0"/>
                                </a:lnTo>
                                <a:lnTo>
                                  <a:pt x="793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" name="Shape 2427"/>
                        <wps:cNvSpPr/>
                        <wps:spPr>
                          <a:xfrm>
                            <a:off x="292100" y="0"/>
                            <a:ext cx="2730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0" h="12700">
                                <a:moveTo>
                                  <a:pt x="0" y="0"/>
                                </a:moveTo>
                                <a:lnTo>
                                  <a:pt x="273050" y="0"/>
                                </a:lnTo>
                                <a:lnTo>
                                  <a:pt x="2730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4" style="width:44.5pt;height:1pt;position:absolute;z-index:105;mso-position-horizontal-relative:text;mso-position-horizontal:absolute;margin-left:209.855pt;mso-position-vertical-relative:text;margin-top:6.03156pt;" coordsize="5651,127">
                <v:shape id="Shape 2428" style="position:absolute;width:793;height:127;left:0;top:0;" coordsize="79375,12700" path="m0,0l79375,0l79375,12700l0,12700l0,0">
                  <v:stroke weight="0pt" endcap="flat" joinstyle="miter" miterlimit="10" on="false" color="#000000" opacity="0"/>
                  <v:fill on="true" color="#000000"/>
                </v:shape>
                <v:shape id="Shape 2429" style="position:absolute;width:2730;height:127;left:2921;top:0;" coordsize="273050,12700" path="m0,0l273050,0l27305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ab/>
      </w:r>
      <w:r>
        <w:t xml:space="preserve">Find the roots of the equation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ab/>
        <w:t>=</w:t>
      </w:r>
      <w:proofErr w:type="gramStart"/>
      <w:r>
        <w:rPr>
          <w:rFonts w:ascii="Cambria Math" w:eastAsia="Cambria Math" w:hAnsi="Cambria Math" w:cs="Cambria Math"/>
        </w:rPr>
        <w:t>3</w:t>
      </w:r>
      <w:r>
        <w:t xml:space="preserve">  (</w:t>
      </w:r>
      <w:proofErr w:type="gramEnd"/>
      <w:r>
        <w:t xml:space="preserve"> x is not equal to 0 or 2). </w:t>
      </w:r>
    </w:p>
    <w:p w:rsidR="009A1C08" w:rsidRDefault="00A90F3D">
      <w:pPr>
        <w:tabs>
          <w:tab w:val="center" w:pos="4256"/>
          <w:tab w:val="center" w:pos="4850"/>
        </w:tabs>
        <w:spacing w:after="189"/>
        <w:ind w:left="0" w:firstLine="0"/>
      </w:pPr>
      <w:r>
        <w:rPr>
          <w:sz w:val="22"/>
        </w:rPr>
        <w:tab/>
      </w:r>
      <w:r>
        <w:rPr>
          <w:rFonts w:ascii="Cambria Math" w:eastAsia="Cambria Math" w:hAnsi="Cambria Math" w:cs="Cambria Math"/>
          <w:sz w:val="20"/>
        </w:rPr>
        <w:t>𝑥</w:t>
      </w:r>
      <w:r>
        <w:rPr>
          <w:rFonts w:ascii="Cambria Math" w:eastAsia="Cambria Math" w:hAnsi="Cambria Math" w:cs="Cambria Math"/>
          <w:sz w:val="20"/>
        </w:rPr>
        <w:tab/>
      </w:r>
      <w:r>
        <w:rPr>
          <w:rFonts w:ascii="Cambria Math" w:eastAsia="Cambria Math" w:hAnsi="Cambria Math" w:cs="Cambria Math"/>
          <w:sz w:val="20"/>
        </w:rPr>
        <w:t>𝑥</w:t>
      </w:r>
      <w:r>
        <w:rPr>
          <w:rFonts w:ascii="Cambria Math" w:eastAsia="Cambria Math" w:hAnsi="Cambria Math" w:cs="Cambria Math"/>
          <w:sz w:val="20"/>
        </w:rPr>
        <w:t>−</w:t>
      </w:r>
      <w:r>
        <w:rPr>
          <w:rFonts w:ascii="Cambria Math" w:eastAsia="Cambria Math" w:hAnsi="Cambria Math" w:cs="Cambria Math"/>
          <w:sz w:val="20"/>
        </w:rPr>
        <w:t xml:space="preserve">2 </w:t>
      </w:r>
    </w:p>
    <w:p w:rsidR="009A1C08" w:rsidRDefault="00A90F3D">
      <w:pPr>
        <w:spacing w:after="146"/>
        <w:ind w:left="721" w:firstLine="0"/>
      </w:pPr>
      <w:r>
        <w:t xml:space="preserve"> </w:t>
      </w:r>
    </w:p>
    <w:p w:rsidR="009A1C08" w:rsidRDefault="00A90F3D">
      <w:pPr>
        <w:spacing w:after="146"/>
        <w:ind w:left="721" w:firstLine="0"/>
      </w:pPr>
      <w:r>
        <w:t xml:space="preserve"> </w:t>
      </w:r>
    </w:p>
    <w:p w:rsidR="009A1C08" w:rsidRDefault="00A90F3D">
      <w:pPr>
        <w:spacing w:after="141"/>
        <w:ind w:left="721" w:firstLine="0"/>
      </w:pPr>
      <w:r>
        <w:t xml:space="preserve"> </w:t>
      </w:r>
    </w:p>
    <w:p w:rsidR="009A1C08" w:rsidRDefault="00A90F3D">
      <w:pPr>
        <w:spacing w:after="146"/>
        <w:ind w:left="721" w:firstLine="0"/>
      </w:pPr>
      <w:r>
        <w:lastRenderedPageBreak/>
        <w:t xml:space="preserve"> </w:t>
      </w:r>
    </w:p>
    <w:p w:rsidR="009A1C08" w:rsidRDefault="00A90F3D">
      <w:pPr>
        <w:spacing w:after="141"/>
        <w:ind w:left="721" w:firstLine="0"/>
      </w:pPr>
      <w:r>
        <w:t xml:space="preserve"> </w:t>
      </w:r>
    </w:p>
    <w:p w:rsidR="009A1C08" w:rsidRDefault="00A90F3D">
      <w:pPr>
        <w:spacing w:after="0"/>
        <w:ind w:left="721" w:firstLine="0"/>
      </w:pPr>
      <w:r>
        <w:t xml:space="preserve"> </w:t>
      </w:r>
    </w:p>
    <w:sectPr w:rsidR="009A1C08">
      <w:pgSz w:w="12240" w:h="15840"/>
      <w:pgMar w:top="1500" w:right="1487" w:bottom="200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1E4"/>
    <w:multiLevelType w:val="hybridMultilevel"/>
    <w:tmpl w:val="26422918"/>
    <w:lvl w:ilvl="0" w:tplc="CAAA5DE0">
      <w:start w:val="9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1A83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94B3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3A17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E2CC8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6261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3845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422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BC073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5A16B6"/>
    <w:multiLevelType w:val="hybridMultilevel"/>
    <w:tmpl w:val="FEB63CDE"/>
    <w:lvl w:ilvl="0" w:tplc="8BF85496">
      <w:start w:val="11"/>
      <w:numFmt w:val="decimal"/>
      <w:lvlText w:val="%1.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BA87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CA42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2E00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CE6E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B66A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4645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EC4A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6072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AD6040"/>
    <w:multiLevelType w:val="hybridMultilevel"/>
    <w:tmpl w:val="7EAACA32"/>
    <w:lvl w:ilvl="0" w:tplc="71AE949A">
      <w:start w:val="15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849B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3056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B2C4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20A7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30E8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8C98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E60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E2E6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435169"/>
    <w:multiLevelType w:val="hybridMultilevel"/>
    <w:tmpl w:val="C1BA86EA"/>
    <w:lvl w:ilvl="0" w:tplc="5602FC5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8C015C">
      <w:start w:val="1"/>
      <w:numFmt w:val="upperLetter"/>
      <w:lvlText w:val="%2)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F2AED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E806C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C8F1A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56275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082CF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ECFFF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4420F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E63878"/>
    <w:multiLevelType w:val="hybridMultilevel"/>
    <w:tmpl w:val="4A864AAE"/>
    <w:lvl w:ilvl="0" w:tplc="60EA6268">
      <w:start w:val="19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EAE96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92AB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A659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105F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E6C8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AC81B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8A571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E4D7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08"/>
    <w:rsid w:val="009A1C08"/>
    <w:rsid w:val="00A90F3D"/>
    <w:rsid w:val="00D8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3417"/>
  <w15:docId w15:val="{DBB43A11-2F60-4517-9290-2C5318AB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2"/>
      <w:ind w:left="37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2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919618892535</dc:creator>
  <cp:keywords/>
  <cp:lastModifiedBy>surya prakash</cp:lastModifiedBy>
  <cp:revision>3</cp:revision>
  <dcterms:created xsi:type="dcterms:W3CDTF">2020-09-15T15:50:00Z</dcterms:created>
  <dcterms:modified xsi:type="dcterms:W3CDTF">2020-09-15T17:44:00Z</dcterms:modified>
</cp:coreProperties>
</file>