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ADC6F" w14:textId="5FBBC4F5" w:rsidR="00A65514" w:rsidRDefault="0035304B" w:rsidP="0035304B">
      <w:pPr>
        <w:jc w:val="center"/>
        <w:rPr>
          <w:rFonts w:ascii="Bookman Old Style" w:hAnsi="Bookman Old Style"/>
          <w:b/>
          <w:bCs/>
          <w:color w:val="833C0B" w:themeColor="accent2" w:themeShade="80"/>
          <w:sz w:val="40"/>
          <w:szCs w:val="40"/>
          <w:lang w:val="en-US"/>
        </w:rPr>
      </w:pPr>
      <w:r w:rsidRPr="0035304B">
        <w:rPr>
          <w:rFonts w:ascii="Bookman Old Style" w:hAnsi="Bookman Old Style"/>
          <w:b/>
          <w:bCs/>
          <w:color w:val="833C0B" w:themeColor="accent2" w:themeShade="80"/>
          <w:sz w:val="40"/>
          <w:szCs w:val="40"/>
          <w:lang w:val="en-US"/>
        </w:rPr>
        <w:t>QUADRATIC EQUATIONS</w:t>
      </w:r>
    </w:p>
    <w:p w14:paraId="417FCEBC" w14:textId="2AC3D9C9" w:rsidR="0035304B" w:rsidRPr="00977580" w:rsidRDefault="00544EB9" w:rsidP="0035304B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977580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Quadratic equation:</w:t>
      </w:r>
    </w:p>
    <w:p w14:paraId="3E3558BA" w14:textId="08116315" w:rsidR="0035304B" w:rsidRDefault="0035304B" w:rsidP="005E02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5E021B">
        <w:rPr>
          <w:rFonts w:ascii="Bookman Old Style" w:hAnsi="Bookman Old Style"/>
          <w:sz w:val="28"/>
          <w:szCs w:val="28"/>
          <w:lang w:val="en-US"/>
        </w:rPr>
        <w:t>second-degree</w:t>
      </w:r>
      <w:r>
        <w:rPr>
          <w:rFonts w:ascii="Bookman Old Style" w:hAnsi="Bookman Old Style"/>
          <w:sz w:val="28"/>
          <w:szCs w:val="28"/>
          <w:lang w:val="en-US"/>
        </w:rPr>
        <w:t xml:space="preserve"> equation is called ‘Quadratic equation’.</w:t>
      </w:r>
    </w:p>
    <w:p w14:paraId="098B211E" w14:textId="42740901" w:rsidR="0035304B" w:rsidRDefault="0035304B" w:rsidP="005E02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general form of a quadratic equation in the variable ‘x’ is ax</w:t>
      </w:r>
      <w:r w:rsidRPr="00544EB9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bx + c = 0 where </w:t>
      </w:r>
      <w:proofErr w:type="spellStart"/>
      <w:proofErr w:type="gramStart"/>
      <w:r>
        <w:rPr>
          <w:rFonts w:ascii="Bookman Old Style" w:hAnsi="Bookman Old Style"/>
          <w:sz w:val="28"/>
          <w:szCs w:val="28"/>
          <w:lang w:val="en-US"/>
        </w:rPr>
        <w:t>a,b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,c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are real numbers and a ≠ 0.</w:t>
      </w:r>
    </w:p>
    <w:p w14:paraId="1AE0E1BA" w14:textId="40FFEC7F" w:rsidR="00544EB9" w:rsidRDefault="00544EB9" w:rsidP="005E02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ax</w:t>
      </w:r>
      <w:r w:rsidRPr="00544EB9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hAnsi="Bookman Old Style"/>
          <w:sz w:val="28"/>
          <w:szCs w:val="28"/>
          <w:lang w:val="en-US"/>
        </w:rPr>
        <w:t>+ bx + c = 0 (a ≠ 0) is called standard form a ‘</w:t>
      </w:r>
      <w:r w:rsidRPr="00544EB9">
        <w:rPr>
          <w:rFonts w:ascii="Bookman Old Style" w:hAnsi="Bookman Old Style"/>
          <w:i/>
          <w:iCs/>
          <w:sz w:val="28"/>
          <w:szCs w:val="28"/>
          <w:lang w:val="en-US"/>
        </w:rPr>
        <w:t>quadratic equation</w:t>
      </w:r>
      <w:r>
        <w:rPr>
          <w:rFonts w:ascii="Bookman Old Style" w:hAnsi="Bookman Old Style"/>
          <w:sz w:val="28"/>
          <w:szCs w:val="28"/>
          <w:lang w:val="en-US"/>
        </w:rPr>
        <w:t>’ and y = ax</w:t>
      </w:r>
      <w:r w:rsidRPr="00544EB9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bx + c is called ‘</w:t>
      </w:r>
      <w:r w:rsidRPr="00544EB9">
        <w:rPr>
          <w:rFonts w:ascii="Bookman Old Style" w:hAnsi="Bookman Old Style"/>
          <w:i/>
          <w:iCs/>
          <w:sz w:val="28"/>
          <w:szCs w:val="28"/>
          <w:lang w:val="en-US"/>
        </w:rPr>
        <w:t>quadratic function</w:t>
      </w:r>
      <w:r>
        <w:rPr>
          <w:rFonts w:ascii="Bookman Old Style" w:hAnsi="Bookman Old Style"/>
          <w:i/>
          <w:iCs/>
          <w:sz w:val="28"/>
          <w:szCs w:val="28"/>
          <w:lang w:val="en-US"/>
        </w:rPr>
        <w:t>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3520986F" w14:textId="54E8416B" w:rsidR="00544EB9" w:rsidRDefault="00544EB9" w:rsidP="005E02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our daily life</w:t>
      </w:r>
      <w:r w:rsidR="005E021B">
        <w:rPr>
          <w:rFonts w:ascii="Bookman Old Style" w:hAnsi="Bookman Old Style"/>
          <w:sz w:val="28"/>
          <w:szCs w:val="28"/>
          <w:lang w:val="en-US"/>
        </w:rPr>
        <w:t xml:space="preserve">, there are various </w:t>
      </w:r>
      <w:r>
        <w:rPr>
          <w:rFonts w:ascii="Bookman Old Style" w:hAnsi="Bookman Old Style"/>
          <w:sz w:val="28"/>
          <w:szCs w:val="28"/>
          <w:lang w:val="en-US"/>
        </w:rPr>
        <w:t>use</w:t>
      </w:r>
      <w:r w:rsidR="005E021B">
        <w:rPr>
          <w:rFonts w:ascii="Bookman Old Style" w:hAnsi="Bookman Old Style"/>
          <w:sz w:val="28"/>
          <w:szCs w:val="28"/>
          <w:lang w:val="en-US"/>
        </w:rPr>
        <w:t xml:space="preserve">s of </w:t>
      </w:r>
      <w:r>
        <w:rPr>
          <w:rFonts w:ascii="Bookman Old Style" w:hAnsi="Bookman Old Style"/>
          <w:sz w:val="28"/>
          <w:szCs w:val="28"/>
          <w:lang w:val="en-US"/>
        </w:rPr>
        <w:t xml:space="preserve">quadratic function </w:t>
      </w:r>
      <w:r w:rsidR="005E021B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D227AFD" w14:textId="3DD8DA0E" w:rsidR="005E021B" w:rsidRDefault="005E021B" w:rsidP="005E021B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Ex:1) The path of rocket when it is fired </w:t>
      </w:r>
    </w:p>
    <w:p w14:paraId="43322719" w14:textId="4CA1631F" w:rsidR="005E021B" w:rsidRDefault="005E021B" w:rsidP="005E021B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2) Shapes of satellite dish</w:t>
      </w:r>
    </w:p>
    <w:p w14:paraId="66646889" w14:textId="573025FA" w:rsidR="005E021B" w:rsidRDefault="005E021B" w:rsidP="005E021B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3) Reflecting mirror in a telescope</w:t>
      </w:r>
    </w:p>
    <w:p w14:paraId="010EFE45" w14:textId="5DCF8231" w:rsidR="005E021B" w:rsidRDefault="005E021B" w:rsidP="005E021B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4) Lens of the eye glasses</w:t>
      </w:r>
    </w:p>
    <w:p w14:paraId="7CC27347" w14:textId="0A2C45E7" w:rsidR="005E021B" w:rsidRDefault="005E021B" w:rsidP="00E25A9C">
      <w:pPr>
        <w:pStyle w:val="ListParagraph"/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5) The path of a projectile   </w:t>
      </w:r>
      <w:r w:rsidR="00E25A9C">
        <w:rPr>
          <w:rFonts w:ascii="Bookman Old Style" w:hAnsi="Bookman Old Style"/>
          <w:sz w:val="28"/>
          <w:szCs w:val="28"/>
          <w:lang w:val="en-US"/>
        </w:rPr>
        <w:tab/>
      </w:r>
    </w:p>
    <w:p w14:paraId="5F8261CB" w14:textId="2A046909" w:rsidR="00E25A9C" w:rsidRDefault="00E25A9C" w:rsidP="00E25A9C">
      <w:pPr>
        <w:tabs>
          <w:tab w:val="left" w:pos="6415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E25A9C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Solutions of a quadratic equation:</w:t>
      </w:r>
    </w:p>
    <w:p w14:paraId="063E3831" w14:textId="081CA179" w:rsidR="00E25A9C" w:rsidRDefault="00E25A9C" w:rsidP="00E25A9C">
      <w:pPr>
        <w:pStyle w:val="ListParagraph"/>
        <w:numPr>
          <w:ilvl w:val="0"/>
          <w:numId w:val="3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value of the variable which satisfies the given equation is called ‘Solution’ or ‘root’ of the equation.</w:t>
      </w:r>
    </w:p>
    <w:p w14:paraId="4D6B4372" w14:textId="75B28F62" w:rsidR="00E25A9C" w:rsidRDefault="00E25A9C" w:rsidP="00E25A9C">
      <w:pPr>
        <w:pStyle w:val="ListParagraph"/>
        <w:numPr>
          <w:ilvl w:val="0"/>
          <w:numId w:val="3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quadratic equation </w:t>
      </w:r>
      <w:r w:rsidR="00A86482">
        <w:rPr>
          <w:rFonts w:ascii="Bookman Old Style" w:hAnsi="Bookman Old Style"/>
          <w:sz w:val="28"/>
          <w:szCs w:val="28"/>
          <w:lang w:val="en-US"/>
        </w:rPr>
        <w:t>has</w:t>
      </w:r>
      <w:r>
        <w:rPr>
          <w:rFonts w:ascii="Bookman Old Style" w:hAnsi="Bookman Old Style"/>
          <w:sz w:val="28"/>
          <w:szCs w:val="28"/>
          <w:lang w:val="en-US"/>
        </w:rPr>
        <w:t xml:space="preserve"> at most two solutions.</w:t>
      </w:r>
    </w:p>
    <w:p w14:paraId="31C5D883" w14:textId="20519DC4" w:rsidR="00E25A9C" w:rsidRDefault="00E25A9C" w:rsidP="00E25A9C">
      <w:pPr>
        <w:pStyle w:val="ListParagraph"/>
        <w:numPr>
          <w:ilvl w:val="0"/>
          <w:numId w:val="3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 find the solutions of a quadratic equation, we different methods.</w:t>
      </w:r>
    </w:p>
    <w:p w14:paraId="761E3D18" w14:textId="7C962FEB" w:rsidR="00E25A9C" w:rsidRDefault="00E25A9C" w:rsidP="00E25A9C">
      <w:pPr>
        <w:pStyle w:val="ListParagraph"/>
        <w:numPr>
          <w:ilvl w:val="0"/>
          <w:numId w:val="4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By factorization</w:t>
      </w:r>
    </w:p>
    <w:p w14:paraId="1A9A96E9" w14:textId="303B0BF7" w:rsidR="00E25A9C" w:rsidRDefault="00E25A9C" w:rsidP="00E25A9C">
      <w:pPr>
        <w:pStyle w:val="ListParagraph"/>
        <w:numPr>
          <w:ilvl w:val="0"/>
          <w:numId w:val="4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By completing the square</w:t>
      </w:r>
    </w:p>
    <w:p w14:paraId="6446C03F" w14:textId="5E3395EA" w:rsidR="00E25A9C" w:rsidRDefault="00E25A9C" w:rsidP="00E25A9C">
      <w:pPr>
        <w:pStyle w:val="ListParagraph"/>
        <w:numPr>
          <w:ilvl w:val="0"/>
          <w:numId w:val="4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By using formula</w:t>
      </w:r>
    </w:p>
    <w:p w14:paraId="7C0B20D3" w14:textId="0DA431D9" w:rsidR="00A86482" w:rsidRDefault="00A86482" w:rsidP="00A86482">
      <w:pPr>
        <w:pStyle w:val="ListParagraph"/>
        <w:numPr>
          <w:ilvl w:val="0"/>
          <w:numId w:val="8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0D77F4">
        <w:rPr>
          <w:rFonts w:ascii="Bookman Old Style" w:hAnsi="Bookman Old Style"/>
          <w:sz w:val="28"/>
          <w:szCs w:val="28"/>
          <w:lang w:val="en-US"/>
        </w:rPr>
        <w:t xml:space="preserve">real number </w:t>
      </w:r>
      <w:r>
        <w:rPr>
          <w:rFonts w:ascii="Bookman Old Style" w:hAnsi="Bookman Old Style"/>
          <w:sz w:val="28"/>
          <w:szCs w:val="28"/>
          <w:lang w:val="en-US"/>
        </w:rPr>
        <w:t>‘k’ is called a solution of ax</w:t>
      </w:r>
      <w:r w:rsidRPr="00A86482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hAnsi="Bookman Old Style"/>
          <w:sz w:val="28"/>
          <w:szCs w:val="28"/>
          <w:lang w:val="en-US"/>
        </w:rPr>
        <w:t>+ bx + c = 0         if ak</w:t>
      </w:r>
      <w:r w:rsidRPr="00A86482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bk + c = 0.</w:t>
      </w:r>
    </w:p>
    <w:p w14:paraId="6F1909E0" w14:textId="62DDD747" w:rsidR="000D77F4" w:rsidRPr="00A86482" w:rsidRDefault="000D77F4" w:rsidP="00A86482">
      <w:pPr>
        <w:pStyle w:val="ListParagraph"/>
        <w:numPr>
          <w:ilvl w:val="0"/>
          <w:numId w:val="8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zeroes of the quadratic polynomial ax</w:t>
      </w:r>
      <w:r w:rsidRPr="004D2455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bx + c and the solutions of quadratic equation ax</w:t>
      </w:r>
      <w:r w:rsidRPr="004D2455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bx + c = 0 are the same.</w:t>
      </w:r>
    </w:p>
    <w:p w14:paraId="6267ACF9" w14:textId="766410AB" w:rsidR="00E25A9C" w:rsidRDefault="00A86482" w:rsidP="00E25A9C">
      <w:pPr>
        <w:tabs>
          <w:tab w:val="left" w:pos="6415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A86482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Solution of a quadratic equation by factor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i</w:t>
      </w:r>
      <w:r w:rsidRPr="00A86482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zation:</w:t>
      </w:r>
    </w:p>
    <w:p w14:paraId="7AEF99E4" w14:textId="0B25F08E" w:rsidR="00A86482" w:rsidRDefault="00A86482" w:rsidP="004D2455">
      <w:pPr>
        <w:pStyle w:val="ListParagraph"/>
        <w:numPr>
          <w:ilvl w:val="0"/>
          <w:numId w:val="8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 solve a quadratic equation by factorization method, we have to follow these following steps:</w:t>
      </w:r>
    </w:p>
    <w:p w14:paraId="498A340E" w14:textId="16C87EAF" w:rsidR="00A86482" w:rsidRDefault="00A86482" w:rsidP="004D2455">
      <w:pPr>
        <w:pStyle w:val="ListParagraph"/>
        <w:numPr>
          <w:ilvl w:val="0"/>
          <w:numId w:val="9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Say the given equation is ax</w:t>
      </w:r>
      <w:r w:rsidRPr="00626E4A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bx + c = 0</w:t>
      </w:r>
    </w:p>
    <w:p w14:paraId="24B0B3A7" w14:textId="3C80BE40" w:rsidR="00A86482" w:rsidRDefault="009B01C7" w:rsidP="004D2455">
      <w:pPr>
        <w:pStyle w:val="ListParagraph"/>
        <w:numPr>
          <w:ilvl w:val="0"/>
          <w:numId w:val="9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Split the middle term.</w:t>
      </w:r>
    </w:p>
    <w:p w14:paraId="339C9C0C" w14:textId="1E285866" w:rsidR="009B01C7" w:rsidRDefault="009B01C7" w:rsidP="004D2455">
      <w:pPr>
        <w:pStyle w:val="ListParagraph"/>
        <w:numPr>
          <w:ilvl w:val="0"/>
          <w:numId w:val="9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 split the middle term, we have to find two numbers ‘p’ and ‘q’ such that p + q = b and p × q = a × c.</w:t>
      </w:r>
    </w:p>
    <w:p w14:paraId="480048C5" w14:textId="06D34EDA" w:rsidR="009B01C7" w:rsidRDefault="009B01C7" w:rsidP="004D2455">
      <w:pPr>
        <w:pStyle w:val="ListParagraph"/>
        <w:numPr>
          <w:ilvl w:val="0"/>
          <w:numId w:val="9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Then write bx as px +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qx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7384C634" w14:textId="136C8F01" w:rsidR="009B01C7" w:rsidRDefault="009B01C7" w:rsidP="004D2455">
      <w:pPr>
        <w:pStyle w:val="ListParagraph"/>
        <w:numPr>
          <w:ilvl w:val="0"/>
          <w:numId w:val="9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By simplifying that equation, we will get two</w:t>
      </w:r>
      <w:r w:rsidR="000D77F4">
        <w:rPr>
          <w:rFonts w:ascii="Bookman Old Style" w:hAnsi="Bookman Old Style"/>
          <w:sz w:val="28"/>
          <w:szCs w:val="28"/>
          <w:lang w:val="en-US"/>
        </w:rPr>
        <w:t xml:space="preserve"> linear factors</w:t>
      </w:r>
      <w:r>
        <w:rPr>
          <w:rFonts w:ascii="Bookman Old Style" w:hAnsi="Bookman Old Style"/>
          <w:sz w:val="28"/>
          <w:szCs w:val="28"/>
          <w:lang w:val="en-US"/>
        </w:rPr>
        <w:t xml:space="preserve"> whose product is zero.</w:t>
      </w:r>
    </w:p>
    <w:p w14:paraId="3E3BBA47" w14:textId="5D6C8755" w:rsidR="009B01C7" w:rsidRDefault="009B01C7" w:rsidP="004D2455">
      <w:pPr>
        <w:pStyle w:val="ListParagraph"/>
        <w:numPr>
          <w:ilvl w:val="0"/>
          <w:numId w:val="9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By equaling the factors to zero, we will get the solutions of the equation.</w:t>
      </w:r>
    </w:p>
    <w:p w14:paraId="2790A59E" w14:textId="2F746B34" w:rsidR="00626E4A" w:rsidRDefault="00626E4A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Ex: </w:t>
      </w:r>
      <w:r w:rsidR="009301E3" w:rsidRPr="009301E3">
        <w:rPr>
          <w:rFonts w:ascii="Bookman Old Style" w:hAnsi="Bookman Old Style"/>
          <w:color w:val="FF0000"/>
          <w:sz w:val="28"/>
          <w:szCs w:val="28"/>
          <w:lang w:val="en-US"/>
        </w:rPr>
        <w:t xml:space="preserve">Solve </w:t>
      </w:r>
      <w:r w:rsidRPr="009301E3">
        <w:rPr>
          <w:rFonts w:ascii="Bookman Old Style" w:hAnsi="Bookman Old Style"/>
          <w:color w:val="FF0000"/>
          <w:sz w:val="28"/>
          <w:szCs w:val="28"/>
          <w:lang w:val="en-US"/>
        </w:rPr>
        <w:t>6x</w:t>
      </w:r>
      <w:r w:rsidRPr="009301E3">
        <w:rPr>
          <w:rFonts w:ascii="Bookman Old Style" w:hAnsi="Bookman Old Style"/>
          <w:color w:val="FF0000"/>
          <w:sz w:val="28"/>
          <w:szCs w:val="28"/>
          <w:vertAlign w:val="superscript"/>
          <w:lang w:val="en-US"/>
        </w:rPr>
        <w:t xml:space="preserve">2 </w:t>
      </w:r>
      <w:r w:rsidRPr="009301E3">
        <w:rPr>
          <w:rFonts w:ascii="Bookman Old Style" w:hAnsi="Bookman Old Style"/>
          <w:color w:val="FF0000"/>
          <w:sz w:val="28"/>
          <w:szCs w:val="28"/>
          <w:lang w:val="en-US"/>
        </w:rPr>
        <w:t>– x – 2 = 0</w:t>
      </w:r>
    </w:p>
    <w:p w14:paraId="2041666F" w14:textId="0CEA67EB" w:rsidR="009301E3" w:rsidRDefault="009301E3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 w:rsidRPr="009301E3">
        <w:rPr>
          <w:rFonts w:ascii="Bookman Old Style" w:hAnsi="Bookman Old Style"/>
          <w:color w:val="C00000"/>
          <w:sz w:val="28"/>
          <w:szCs w:val="28"/>
          <w:lang w:val="en-US"/>
        </w:rPr>
        <w:t xml:space="preserve">Sol: </w:t>
      </w:r>
      <w:r>
        <w:rPr>
          <w:rFonts w:ascii="Bookman Old Style" w:hAnsi="Bookman Old Style"/>
          <w:sz w:val="28"/>
          <w:szCs w:val="28"/>
          <w:lang w:val="en-US"/>
        </w:rPr>
        <w:t xml:space="preserve">Given equation is </w:t>
      </w:r>
    </w:p>
    <w:p w14:paraId="05174F05" w14:textId="1FB3B494" w:rsidR="009301E3" w:rsidRDefault="009301E3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6x</w:t>
      </w:r>
      <w:r w:rsidRPr="009301E3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– x – 2 = 0</w:t>
      </w:r>
    </w:p>
    <w:p w14:paraId="00F05135" w14:textId="66D6FF55" w:rsidR="00626E4A" w:rsidRDefault="00626E4A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9301E3">
        <w:rPr>
          <w:rFonts w:ascii="Bookman Old Style" w:hAnsi="Bookman Old Style"/>
          <w:sz w:val="28"/>
          <w:szCs w:val="28"/>
          <w:lang w:val="en-US"/>
        </w:rPr>
        <w:t xml:space="preserve">      </w:t>
      </w:r>
      <w:r>
        <w:rPr>
          <w:rFonts w:ascii="Bookman Old Style" w:hAnsi="Bookman Old Style"/>
          <w:sz w:val="28"/>
          <w:szCs w:val="28"/>
          <w:lang w:val="en-US"/>
        </w:rPr>
        <w:t xml:space="preserve">  6x</w:t>
      </w:r>
      <w:r w:rsidRPr="009301E3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+ 3x – 4x – 2 = 0</w:t>
      </w:r>
    </w:p>
    <w:p w14:paraId="2368D95A" w14:textId="06A82017" w:rsidR="00626E4A" w:rsidRDefault="00626E4A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9301E3">
        <w:rPr>
          <w:rFonts w:ascii="Bookman Old Style" w:hAnsi="Bookman Old Style"/>
          <w:sz w:val="28"/>
          <w:szCs w:val="28"/>
          <w:lang w:val="en-US"/>
        </w:rPr>
        <w:t>3x (2x + 1) – 2(2x + 1) = 0</w:t>
      </w:r>
    </w:p>
    <w:p w14:paraId="363BC7F8" w14:textId="76A429FA" w:rsidR="009301E3" w:rsidRDefault="009301E3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(2x + 1) (3x – 2) = 0</w:t>
      </w:r>
    </w:p>
    <w:p w14:paraId="12A9BADB" w14:textId="50F06744" w:rsidR="009301E3" w:rsidRPr="009301E3" w:rsidRDefault="009301E3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66DC0" wp14:editId="3064E69F">
                <wp:simplePos x="0" y="0"/>
                <wp:positionH relativeFrom="column">
                  <wp:posOffset>2777836</wp:posOffset>
                </wp:positionH>
                <wp:positionV relativeFrom="paragraph">
                  <wp:posOffset>54669</wp:posOffset>
                </wp:positionV>
                <wp:extent cx="13855" cy="782782"/>
                <wp:effectExtent l="0" t="0" r="2476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782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BF43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4.3pt" to="219.8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>If 2x + 1 = 0 then           if 3x – 2 = 0 then</w:t>
      </w:r>
    </w:p>
    <w:p w14:paraId="487212E0" w14:textId="05C1A981" w:rsidR="009301E3" w:rsidRDefault="009301E3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2x = -1                           3x = 2</w:t>
      </w:r>
    </w:p>
    <w:p w14:paraId="0A06E610" w14:textId="158F0F85" w:rsidR="009301E3" w:rsidRDefault="009301E3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x = -1/2                         x = 2/3</w:t>
      </w:r>
    </w:p>
    <w:p w14:paraId="2C530F8C" w14:textId="25A441D3" w:rsidR="009301E3" w:rsidRDefault="009301E3" w:rsidP="004D2455">
      <w:pPr>
        <w:pStyle w:val="ListParagraph"/>
        <w:tabs>
          <w:tab w:val="left" w:pos="6415"/>
        </w:tabs>
        <w:spacing w:line="36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9301E3">
        <w:rPr>
          <w:rFonts w:ascii="Cambria Math" w:hAnsi="Cambria Math" w:cs="Cambria Math"/>
          <w:b/>
          <w:bCs/>
          <w:sz w:val="28"/>
          <w:szCs w:val="28"/>
        </w:rPr>
        <w:t>∴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The solutions are -1/2 or 2/3.</w:t>
      </w:r>
    </w:p>
    <w:p w14:paraId="297E1259" w14:textId="489104DE" w:rsidR="004D2455" w:rsidRDefault="004D2455" w:rsidP="004D2455">
      <w:pPr>
        <w:tabs>
          <w:tab w:val="left" w:pos="6415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4D2455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Solution of a quadratic equation by Completing the square</w:t>
      </w:r>
    </w:p>
    <w:p w14:paraId="7E7490C3" w14:textId="2568EF44" w:rsidR="004D2455" w:rsidRDefault="00277BD3" w:rsidP="004D2455">
      <w:pPr>
        <w:pStyle w:val="ListParagraph"/>
        <w:numPr>
          <w:ilvl w:val="0"/>
          <w:numId w:val="8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We can’t solve all quadratic equations by factorization when the roots are </w:t>
      </w:r>
      <w:r w:rsidRPr="00277BD3">
        <w:rPr>
          <w:rFonts w:ascii="Bookman Old Style" w:hAnsi="Bookman Old Style"/>
          <w:b/>
          <w:bCs/>
          <w:sz w:val="28"/>
          <w:szCs w:val="28"/>
          <w:lang w:val="en-US"/>
        </w:rPr>
        <w:t>irrationals.</w:t>
      </w:r>
    </w:p>
    <w:p w14:paraId="45AFDD05" w14:textId="247D388E" w:rsidR="00277BD3" w:rsidRDefault="00277BD3" w:rsidP="004D2455">
      <w:pPr>
        <w:pStyle w:val="ListParagraph"/>
        <w:numPr>
          <w:ilvl w:val="0"/>
          <w:numId w:val="8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Then we can solve them by completing the square method.</w:t>
      </w:r>
    </w:p>
    <w:p w14:paraId="72EF6DCF" w14:textId="0C11762E" w:rsidR="00277BD3" w:rsidRDefault="00277BD3" w:rsidP="004D2455">
      <w:pPr>
        <w:pStyle w:val="ListParagraph"/>
        <w:numPr>
          <w:ilvl w:val="0"/>
          <w:numId w:val="8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In this method, we adjust the left side of the quadratic equation so that it becomes a perfect square.</w:t>
      </w:r>
    </w:p>
    <w:p w14:paraId="14EF7D75" w14:textId="1AE322F7" w:rsidR="00277BD3" w:rsidRDefault="00277BD3" w:rsidP="004D2455">
      <w:pPr>
        <w:pStyle w:val="ListParagraph"/>
        <w:numPr>
          <w:ilvl w:val="0"/>
          <w:numId w:val="8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solve a quadratic equation in this method by following these steps:</w:t>
      </w:r>
    </w:p>
    <w:p w14:paraId="16C12D88" w14:textId="578F7CF4" w:rsidR="00277BD3" w:rsidRDefault="00277BD3" w:rsidP="00277BD3">
      <w:pPr>
        <w:pStyle w:val="ListParagraph"/>
        <w:numPr>
          <w:ilvl w:val="0"/>
          <w:numId w:val="10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Take the quadratic equation ax</w:t>
      </w:r>
      <w:r w:rsidRPr="008D05B1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bx + c = 0 </w:t>
      </w:r>
    </w:p>
    <w:p w14:paraId="36B988FD" w14:textId="53978A80" w:rsidR="00277BD3" w:rsidRDefault="00277BD3" w:rsidP="00277BD3">
      <w:pPr>
        <w:pStyle w:val="ListParagraph"/>
        <w:numPr>
          <w:ilvl w:val="0"/>
          <w:numId w:val="10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Divide both sides by ‘a’ to make coefficient of x</w:t>
      </w:r>
      <w:r w:rsidRPr="008D05B1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as 1.</w:t>
      </w:r>
    </w:p>
    <w:p w14:paraId="77A9235E" w14:textId="2AFDA645" w:rsidR="00277BD3" w:rsidRDefault="008D05B1" w:rsidP="00277BD3">
      <w:pPr>
        <w:pStyle w:val="ListParagraph"/>
        <w:numPr>
          <w:ilvl w:val="0"/>
          <w:numId w:val="10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Rearrange the equation so that the constant term c/a on the right side. (R.H.S)</w:t>
      </w:r>
    </w:p>
    <w:p w14:paraId="5FE06E0C" w14:textId="146779A9" w:rsidR="008D05B1" w:rsidRPr="008D05B1" w:rsidRDefault="008D05B1" w:rsidP="00277BD3">
      <w:pPr>
        <w:pStyle w:val="ListParagraph"/>
        <w:numPr>
          <w:ilvl w:val="0"/>
          <w:numId w:val="10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Add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²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to both sides to make L.H.S, a perfect square.</w:t>
      </w:r>
    </w:p>
    <w:p w14:paraId="60B2F580" w14:textId="47C1C3EE" w:rsidR="008D05B1" w:rsidRPr="008D05B1" w:rsidRDefault="008D05B1" w:rsidP="00277BD3">
      <w:pPr>
        <w:pStyle w:val="ListParagraph"/>
        <w:numPr>
          <w:ilvl w:val="0"/>
          <w:numId w:val="10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Write the L.H.S as a square and simplify the </w:t>
      </w:r>
      <w:r w:rsidR="000F6A31">
        <w:rPr>
          <w:rFonts w:ascii="Bookman Old Style" w:eastAsiaTheme="minorEastAsia" w:hAnsi="Bookman Old Style"/>
          <w:sz w:val="28"/>
          <w:szCs w:val="28"/>
          <w:lang w:val="en-US"/>
        </w:rPr>
        <w:t>R.H.S.</w:t>
      </w:r>
    </w:p>
    <w:p w14:paraId="41C0D569" w14:textId="37C182B2" w:rsidR="008D05B1" w:rsidRPr="008D05B1" w:rsidRDefault="008D05B1" w:rsidP="00277BD3">
      <w:pPr>
        <w:pStyle w:val="ListParagraph"/>
        <w:numPr>
          <w:ilvl w:val="0"/>
          <w:numId w:val="10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Then we will get the solutions of the given quadratic equation.</w:t>
      </w:r>
    </w:p>
    <w:p w14:paraId="15BFA562" w14:textId="713A2902" w:rsidR="008D05B1" w:rsidRDefault="000F6A31" w:rsidP="008D05B1">
      <w:pPr>
        <w:tabs>
          <w:tab w:val="left" w:pos="6415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F6A3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Solution of a quadratic equation by using formula:</w:t>
      </w:r>
    </w:p>
    <w:p w14:paraId="5F4423EA" w14:textId="15CF777B" w:rsidR="00133999" w:rsidRDefault="00F61C41" w:rsidP="00133999">
      <w:pPr>
        <w:pStyle w:val="ListParagraph"/>
        <w:numPr>
          <w:ilvl w:val="0"/>
          <w:numId w:val="11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solve a quadratic equation ax</w:t>
      </w:r>
      <w:r w:rsidRPr="007374FB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hAnsi="Bookman Old Style"/>
          <w:sz w:val="28"/>
          <w:szCs w:val="28"/>
          <w:lang w:val="en-US"/>
        </w:rPr>
        <w:t>+ x + c = 0 by using the following formula:</w:t>
      </w:r>
    </w:p>
    <w:p w14:paraId="2D59860B" w14:textId="4A549882" w:rsidR="00F61C41" w:rsidRDefault="00F61C41" w:rsidP="00F61C41">
      <w:pPr>
        <w:pStyle w:val="ListParagraph"/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x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 xml:space="preserve">-b </m:t>
            </m:r>
            <m:r>
              <w:rPr>
                <w:rFonts w:ascii="Cambria Math" w:hAnsi="Cambria Math"/>
                <w:sz w:val="40"/>
                <w:szCs w:val="40"/>
              </w:rPr>
              <m:t xml:space="preserve">±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2a</m:t>
            </m:r>
          </m:den>
        </m:f>
      </m:oMath>
      <w:r w:rsidR="007374FB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2A6B849A" w14:textId="213EE7A4" w:rsidR="007374FB" w:rsidRPr="00C17503" w:rsidRDefault="007374FB" w:rsidP="007374FB">
      <w:pPr>
        <w:pStyle w:val="ListParagraph"/>
        <w:numPr>
          <w:ilvl w:val="0"/>
          <w:numId w:val="11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This is called </w:t>
      </w:r>
      <w:r w:rsidR="00C17503">
        <w:rPr>
          <w:rFonts w:ascii="Bookman Old Style" w:hAnsi="Bookman Old Style"/>
          <w:sz w:val="28"/>
          <w:szCs w:val="28"/>
          <w:lang w:val="en-US"/>
        </w:rPr>
        <w:t>‘</w:t>
      </w:r>
      <w:r w:rsidR="00C17503" w:rsidRPr="00C17503">
        <w:rPr>
          <w:rFonts w:ascii="Bookman Old Style" w:hAnsi="Bookman Old Style"/>
          <w:i/>
          <w:iCs/>
          <w:sz w:val="28"/>
          <w:szCs w:val="28"/>
          <w:lang w:val="en-US"/>
        </w:rPr>
        <w:t>Quadratic Formula’</w:t>
      </w:r>
      <w:r w:rsidR="00C17503">
        <w:rPr>
          <w:rFonts w:ascii="Bookman Old Style" w:hAnsi="Bookman Old Style"/>
          <w:i/>
          <w:iCs/>
          <w:sz w:val="28"/>
          <w:szCs w:val="28"/>
          <w:lang w:val="en-US"/>
        </w:rPr>
        <w:t xml:space="preserve"> </w:t>
      </w:r>
    </w:p>
    <w:p w14:paraId="054930C9" w14:textId="3EA48D08" w:rsidR="00C17503" w:rsidRDefault="00C17503" w:rsidP="007374FB">
      <w:pPr>
        <w:pStyle w:val="ListParagraph"/>
        <w:numPr>
          <w:ilvl w:val="0"/>
          <w:numId w:val="11"/>
        </w:numPr>
        <w:tabs>
          <w:tab w:val="left" w:pos="6415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one of the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root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is ‘α’ and the other is ‘β’ then </w:t>
      </w:r>
    </w:p>
    <w:p w14:paraId="49C33808" w14:textId="55B9C77A" w:rsidR="00C17503" w:rsidRDefault="00C17503" w:rsidP="00C17503">
      <w:pPr>
        <w:pStyle w:val="ListParagraph"/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40"/>
          <w:szCs w:val="40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α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-b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2a</m:t>
            </m:r>
          </m:den>
        </m:f>
      </m:oMath>
      <w:r>
        <w:rPr>
          <w:rFonts w:ascii="Bookman Old Style" w:eastAsiaTheme="minorEastAsia" w:hAnsi="Bookman Old Style"/>
          <w:sz w:val="40"/>
          <w:szCs w:val="40"/>
          <w:lang w:val="en-US"/>
        </w:rPr>
        <w:t xml:space="preserve"> </w:t>
      </w:r>
    </w:p>
    <w:p w14:paraId="53267A1F" w14:textId="16FFDEF1" w:rsidR="00C17503" w:rsidRDefault="00C17503" w:rsidP="00C17503">
      <w:pPr>
        <w:pStyle w:val="ListParagraph"/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40"/>
          <w:szCs w:val="40"/>
          <w:lang w:val="en-US"/>
        </w:rPr>
      </w:pPr>
      <w:r>
        <w:rPr>
          <w:rFonts w:ascii="Bookman Old Style" w:eastAsiaTheme="minorEastAsia" w:hAnsi="Bookman Old Style"/>
          <w:sz w:val="40"/>
          <w:szCs w:val="40"/>
          <w:lang w:val="en-US"/>
        </w:rPr>
        <w:t xml:space="preserve">           </w:t>
      </w:r>
      <w:r w:rsidRPr="00C17503">
        <w:rPr>
          <w:rFonts w:ascii="Bookman Old Style" w:eastAsiaTheme="minorEastAsia" w:hAnsi="Bookman Old Style"/>
          <w:sz w:val="28"/>
          <w:szCs w:val="28"/>
          <w:lang w:val="en-US"/>
        </w:rPr>
        <w:t>β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-b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2a</m:t>
            </m:r>
          </m:den>
        </m:f>
      </m:oMath>
      <w:r>
        <w:rPr>
          <w:rFonts w:ascii="Bookman Old Style" w:eastAsiaTheme="minorEastAsia" w:hAnsi="Bookman Old Style"/>
          <w:sz w:val="40"/>
          <w:szCs w:val="40"/>
          <w:lang w:val="en-US"/>
        </w:rPr>
        <w:t xml:space="preserve"> </w:t>
      </w:r>
    </w:p>
    <w:p w14:paraId="711890F3" w14:textId="25B1C2A9" w:rsidR="00C17503" w:rsidRDefault="00C17503" w:rsidP="00C17503">
      <w:pPr>
        <w:pStyle w:val="ListParagraph"/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40"/>
          <w:szCs w:val="40"/>
          <w:lang w:val="en-US"/>
        </w:rPr>
        <w:t xml:space="preserve">     </w:t>
      </w:r>
      <w:r w:rsidRPr="00C17503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</w:t>
      </w:r>
      <w:r w:rsidRPr="00C17503">
        <w:rPr>
          <w:rFonts w:ascii="Bookman Old Style" w:eastAsiaTheme="minorEastAsia" w:hAnsi="Bookman Old Style"/>
          <w:sz w:val="28"/>
          <w:szCs w:val="28"/>
          <w:lang w:val="en-US"/>
        </w:rPr>
        <w:t>α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β = </w:t>
      </w:r>
      <w:bookmarkStart w:id="0" w:name="_Hlk47282346"/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</m:t>
            </m:r>
          </m:den>
        </m:f>
      </m:oMath>
      <w:r w:rsidRPr="004F5880">
        <w:rPr>
          <w:rFonts w:ascii="Bookman Old Style" w:eastAsiaTheme="minorEastAsia" w:hAnsi="Bookman Old Style"/>
          <w:sz w:val="40"/>
          <w:szCs w:val="40"/>
          <w:lang w:val="en-US"/>
        </w:rPr>
        <w:t xml:space="preserve"> </w:t>
      </w:r>
      <w:bookmarkEnd w:id="0"/>
    </w:p>
    <w:p w14:paraId="34983A8C" w14:textId="341A49BB" w:rsidR="00C17503" w:rsidRDefault="00C17503" w:rsidP="00C17503">
      <w:pPr>
        <w:pStyle w:val="ListParagraph"/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α.β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-c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6F8B57E2" w14:textId="1B156453" w:rsidR="00C17503" w:rsidRDefault="00B60CDD" w:rsidP="00C17503">
      <w:pPr>
        <w:tabs>
          <w:tab w:val="left" w:pos="6415"/>
        </w:tabs>
        <w:spacing w:line="360" w:lineRule="auto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B60CDD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Nature</w:t>
      </w:r>
      <w:r w:rsidR="00C17503" w:rsidRPr="00B60CDD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of </w:t>
      </w:r>
      <w:r w:rsidRPr="00B60CDD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roots</w:t>
      </w:r>
      <w:r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1EB68C76" w14:textId="3189CF95" w:rsidR="00B60CDD" w:rsidRDefault="00B60CDD" w:rsidP="00B60CDD">
      <w:pPr>
        <w:pStyle w:val="ListParagraph"/>
        <w:numPr>
          <w:ilvl w:val="0"/>
          <w:numId w:val="12"/>
        </w:numPr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nature of roots of a quadratic equation ax</w:t>
      </w:r>
      <w:r w:rsidRPr="00B60CDD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+ bx + c = 0 is determine by the value of b² - 4ac.</w:t>
      </w:r>
    </w:p>
    <w:p w14:paraId="1AAA4C40" w14:textId="5FEBA34D" w:rsidR="00B60CDD" w:rsidRDefault="00B60CDD" w:rsidP="00B60CDD">
      <w:pPr>
        <w:pStyle w:val="ListParagraph"/>
        <w:numPr>
          <w:ilvl w:val="0"/>
          <w:numId w:val="12"/>
        </w:numPr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value of </w:t>
      </w:r>
      <w:r w:rsidRPr="00B60CDD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>b² - 4ac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called ‘</w:t>
      </w:r>
      <w:r w:rsidRPr="00B60CDD">
        <w:rPr>
          <w:rFonts w:ascii="Bookman Old Style" w:eastAsiaTheme="minorEastAsia" w:hAnsi="Bookman Old Style"/>
          <w:b/>
          <w:bCs/>
          <w:i/>
          <w:iCs/>
          <w:sz w:val="28"/>
          <w:szCs w:val="28"/>
          <w:lang w:val="en-US"/>
        </w:rPr>
        <w:t>discriminant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’.</w:t>
      </w:r>
    </w:p>
    <w:p w14:paraId="6DE4AA78" w14:textId="443DE6CD" w:rsidR="00B60CDD" w:rsidRPr="00B60CDD" w:rsidRDefault="00B60CDD" w:rsidP="00B60CDD">
      <w:pPr>
        <w:pStyle w:val="ListParagraph"/>
        <w:numPr>
          <w:ilvl w:val="0"/>
          <w:numId w:val="12"/>
        </w:numPr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It is denoted by ‘D’ or ‘</w:t>
      </w:r>
      <w:r w:rsidRPr="00B60CDD">
        <w:rPr>
          <w:rFonts w:ascii="Bookman Old Style" w:eastAsiaTheme="minorEastAsia" w:hAnsi="Bookman Old Style"/>
          <w:b/>
          <w:bCs/>
          <w:sz w:val="28"/>
          <w:szCs w:val="28"/>
        </w:rPr>
        <w:t>Δ</w:t>
      </w:r>
      <w:r>
        <w:rPr>
          <w:rFonts w:ascii="Bookman Old Style" w:eastAsiaTheme="minorEastAsia" w:hAnsi="Bookman Old Style"/>
          <w:b/>
          <w:bCs/>
          <w:sz w:val="28"/>
          <w:szCs w:val="28"/>
        </w:rPr>
        <w:t>’.</w:t>
      </w:r>
    </w:p>
    <w:p w14:paraId="15CC17FF" w14:textId="267EE4E0" w:rsidR="00B60CDD" w:rsidRDefault="00B60CDD" w:rsidP="00B60CDD">
      <w:pPr>
        <w:pStyle w:val="ListParagraph"/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 xml:space="preserve">                   D = b</w:t>
      </w:r>
      <w:r w:rsidRPr="00B60CDD">
        <w:rPr>
          <w:rFonts w:ascii="Bookman Old Style" w:eastAsiaTheme="minorEastAsia" w:hAnsi="Bookman Old Style"/>
          <w:sz w:val="28"/>
          <w:szCs w:val="28"/>
          <w:vertAlign w:val="superscript"/>
        </w:rPr>
        <w:t>2</w:t>
      </w:r>
      <w:r>
        <w:rPr>
          <w:rFonts w:ascii="Bookman Old Style" w:eastAsiaTheme="minorEastAsia" w:hAnsi="Bookman Old Style"/>
          <w:sz w:val="28"/>
          <w:szCs w:val="28"/>
        </w:rPr>
        <w:t xml:space="preserve"> – 4ac</w:t>
      </w:r>
    </w:p>
    <w:p w14:paraId="6D1F2583" w14:textId="7B05B3D4" w:rsidR="00B60CDD" w:rsidRDefault="00B60CDD" w:rsidP="00B60CDD">
      <w:pPr>
        <w:pStyle w:val="ListParagraph"/>
        <w:numPr>
          <w:ilvl w:val="0"/>
          <w:numId w:val="12"/>
        </w:numPr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b² - 4ac </w:t>
      </w:r>
      <w:r w:rsidR="00847329">
        <w:rPr>
          <w:rFonts w:ascii="Bookman Old Style" w:eastAsiaTheme="minorEastAsia" w:hAnsi="Bookman Old Style"/>
          <w:sz w:val="28"/>
          <w:szCs w:val="28"/>
          <w:lang w:val="en-US"/>
        </w:rPr>
        <w:t>&gt; 0, then the roots are distinct real.</w:t>
      </w:r>
    </w:p>
    <w:p w14:paraId="24D0D91C" w14:textId="14A439DA" w:rsidR="00847329" w:rsidRDefault="00847329" w:rsidP="00B60CDD">
      <w:pPr>
        <w:pStyle w:val="ListParagraph"/>
        <w:numPr>
          <w:ilvl w:val="0"/>
          <w:numId w:val="12"/>
        </w:numPr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b² - 4ac = 0, then the roots are equal real.</w:t>
      </w:r>
    </w:p>
    <w:p w14:paraId="7B4C237A" w14:textId="4CF6E633" w:rsidR="00847329" w:rsidRDefault="00847329" w:rsidP="00B60CDD">
      <w:pPr>
        <w:pStyle w:val="ListParagraph"/>
        <w:numPr>
          <w:ilvl w:val="0"/>
          <w:numId w:val="12"/>
        </w:numPr>
        <w:tabs>
          <w:tab w:val="left" w:pos="6415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b² - 4ac &lt; 0, then the roots are not real.</w:t>
      </w:r>
    </w:p>
    <w:p w14:paraId="71C44E2A" w14:textId="40F04E83" w:rsidR="00847329" w:rsidRPr="00847329" w:rsidRDefault="00847329" w:rsidP="006908A4">
      <w:pPr>
        <w:pStyle w:val="ListParagraph"/>
        <w:numPr>
          <w:ilvl w:val="0"/>
          <w:numId w:val="12"/>
        </w:numPr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In the case </w:t>
      </w:r>
      <w:bookmarkStart w:id="1" w:name="_Hlk47283856"/>
      <w:r w:rsidRPr="00847329">
        <w:rPr>
          <w:rFonts w:ascii="Bookman Old Style" w:eastAsiaTheme="minorEastAsia" w:hAnsi="Bookman Old Style"/>
          <w:b/>
          <w:bCs/>
          <w:sz w:val="28"/>
          <w:szCs w:val="28"/>
        </w:rPr>
        <w:t>Δ</w:t>
      </w:r>
      <w:bookmarkEnd w:id="1"/>
      <w:r>
        <w:rPr>
          <w:rFonts w:ascii="Bookman Old Style" w:eastAsiaTheme="minorEastAsia" w:hAnsi="Bookman Old Style"/>
          <w:b/>
          <w:bCs/>
          <w:sz w:val="28"/>
          <w:szCs w:val="28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</w:rPr>
        <w:t xml:space="preserve">&gt; 0, if we draw the graph of the equation, we will get </w:t>
      </w:r>
      <w:r w:rsidR="00ED3BB5">
        <w:rPr>
          <w:rFonts w:ascii="Bookman Old Style" w:eastAsiaTheme="minorEastAsia" w:hAnsi="Bookman Old Style"/>
          <w:sz w:val="28"/>
          <w:szCs w:val="28"/>
        </w:rPr>
        <w:t>a parabola which intersects the X – axis at two points.</w:t>
      </w:r>
    </w:p>
    <w:p w14:paraId="36EA089F" w14:textId="0A1A2191" w:rsidR="00847329" w:rsidRDefault="00ED3BB5" w:rsidP="006908A4">
      <w:pPr>
        <w:pStyle w:val="ListParagraph"/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 xml:space="preserve">                          </w:t>
      </w:r>
      <w:r w:rsidR="006908A4" w:rsidRPr="006908A4">
        <w:rPr>
          <w:rFonts w:ascii="Bookman Old Style" w:eastAsiaTheme="minorEastAsia" w:hAnsi="Bookman Old Style"/>
          <w:sz w:val="28"/>
          <w:szCs w:val="28"/>
        </w:rPr>
        <w:drawing>
          <wp:inline distT="0" distB="0" distL="0" distR="0" wp14:anchorId="5893DC4E" wp14:editId="4F5C484D">
            <wp:extent cx="1165860" cy="1165860"/>
            <wp:effectExtent l="0" t="0" r="0" b="0"/>
            <wp:docPr id="11" name="Picture 11" descr="Quadratic equ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Quadratic equation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329">
        <w:rPr>
          <w:rFonts w:ascii="Bookman Old Style" w:eastAsiaTheme="minorEastAsia" w:hAnsi="Bookman Old Style"/>
          <w:sz w:val="28"/>
          <w:szCs w:val="28"/>
        </w:rPr>
        <w:t xml:space="preserve"> </w:t>
      </w:r>
    </w:p>
    <w:p w14:paraId="5C4FB1D5" w14:textId="74A7AEF9" w:rsidR="00ED3BB5" w:rsidRPr="00ED3BB5" w:rsidRDefault="00ED3BB5" w:rsidP="006908A4">
      <w:pPr>
        <w:pStyle w:val="ListParagraph"/>
        <w:numPr>
          <w:ilvl w:val="0"/>
          <w:numId w:val="12"/>
        </w:numPr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In the case</w:t>
      </w:r>
      <w:bookmarkStart w:id="2" w:name="_Hlk47284287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847329">
        <w:rPr>
          <w:rFonts w:ascii="Bookman Old Style" w:eastAsiaTheme="minorEastAsia" w:hAnsi="Bookman Old Style"/>
          <w:b/>
          <w:bCs/>
          <w:sz w:val="28"/>
          <w:szCs w:val="28"/>
        </w:rPr>
        <w:t>Δ</w:t>
      </w:r>
      <w:bookmarkEnd w:id="2"/>
      <w:r>
        <w:rPr>
          <w:rFonts w:ascii="Bookman Old Style" w:eastAsiaTheme="minorEastAsia" w:hAnsi="Bookman Old Style"/>
          <w:sz w:val="28"/>
          <w:szCs w:val="28"/>
        </w:rPr>
        <w:t xml:space="preserve"> = 0, if we draw the graph of the equation, we will get a parabola which intersects the X – axis at one point.</w:t>
      </w:r>
    </w:p>
    <w:p w14:paraId="5FF076EC" w14:textId="475F80CA" w:rsidR="00ED3BB5" w:rsidRDefault="00ED3BB5" w:rsidP="006908A4">
      <w:pPr>
        <w:pStyle w:val="ListParagraph"/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 xml:space="preserve">                          </w:t>
      </w:r>
      <w:r w:rsidR="006908A4">
        <w:rPr>
          <w:noProof/>
        </w:rPr>
        <w:drawing>
          <wp:inline distT="0" distB="0" distL="0" distR="0" wp14:anchorId="2C04A53B" wp14:editId="590E45B6">
            <wp:extent cx="1138932" cy="1143000"/>
            <wp:effectExtent l="0" t="0" r="4445" b="0"/>
            <wp:docPr id="12" name="Picture 12" descr="Quadratic Functions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Quadratic Functions | CK-12 Foun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27" cy="11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1CF6" w14:textId="44667339" w:rsidR="00C17503" w:rsidRPr="006908A4" w:rsidRDefault="00ED3BB5" w:rsidP="006908A4">
      <w:pPr>
        <w:pStyle w:val="ListParagraph"/>
        <w:numPr>
          <w:ilvl w:val="0"/>
          <w:numId w:val="12"/>
        </w:numPr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In the case </w:t>
      </w:r>
      <w:r w:rsidRPr="00ED3BB5">
        <w:rPr>
          <w:rFonts w:ascii="Bookman Old Style" w:eastAsiaTheme="minorEastAsia" w:hAnsi="Bookman Old Style"/>
          <w:b/>
          <w:bCs/>
          <w:sz w:val="28"/>
          <w:szCs w:val="28"/>
        </w:rPr>
        <w:t>Δ</w:t>
      </w:r>
      <w:r>
        <w:rPr>
          <w:rFonts w:ascii="Bookman Old Style" w:eastAsiaTheme="minorEastAsia" w:hAnsi="Bookman Old Style"/>
          <w:sz w:val="28"/>
          <w:szCs w:val="28"/>
        </w:rPr>
        <w:t xml:space="preserve"> &lt; 0, if we draw the graph of the equation, we will get a parabola which is n</w:t>
      </w:r>
      <w:r w:rsidR="0053120F">
        <w:rPr>
          <w:rFonts w:ascii="Bookman Old Style" w:eastAsiaTheme="minorEastAsia" w:hAnsi="Bookman Old Style"/>
          <w:sz w:val="28"/>
          <w:szCs w:val="28"/>
        </w:rPr>
        <w:t>either intersects nor touches X- axis</w:t>
      </w:r>
    </w:p>
    <w:p w14:paraId="295F306B" w14:textId="4DDC3131" w:rsidR="006908A4" w:rsidRDefault="006908A4" w:rsidP="006908A4">
      <w:pPr>
        <w:pStyle w:val="ListParagraph"/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</w:t>
      </w:r>
      <w:r w:rsidRPr="006908A4">
        <w:rPr>
          <w:rFonts w:ascii="Bookman Old Style" w:eastAsiaTheme="minorEastAsia" w:hAnsi="Bookman Old Style"/>
          <w:sz w:val="28"/>
          <w:szCs w:val="28"/>
        </w:rPr>
        <w:drawing>
          <wp:inline distT="0" distB="0" distL="0" distR="0" wp14:anchorId="24E05E05" wp14:editId="3603E104">
            <wp:extent cx="1266871" cy="1341120"/>
            <wp:effectExtent l="0" t="0" r="9525" b="0"/>
            <wp:docPr id="14" name="Picture 14" descr="Quadratic Functions - Math 126 - Precalculus - OpenStax C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Quadratic Functions - Math 126 - Precalculus - OpenStax CN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48" cy="147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FD5E" w14:textId="453F8686" w:rsidR="006908A4" w:rsidRDefault="006908A4" w:rsidP="006908A4">
      <w:pPr>
        <w:tabs>
          <w:tab w:val="left" w:pos="6415"/>
        </w:tabs>
        <w:spacing w:line="276" w:lineRule="auto"/>
        <w:rPr>
          <w:rFonts w:ascii="Bookman Old Style" w:eastAsiaTheme="minorEastAsia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6908A4">
        <w:rPr>
          <w:rFonts w:ascii="Bookman Old Style" w:eastAsiaTheme="minorEastAsia" w:hAnsi="Bookman Old Style"/>
          <w:b/>
          <w:bCs/>
          <w:color w:val="833C0B" w:themeColor="accent2" w:themeShade="80"/>
          <w:sz w:val="32"/>
          <w:szCs w:val="32"/>
          <w:lang w:val="en-US"/>
        </w:rPr>
        <w:lastRenderedPageBreak/>
        <w:t>Additional concepts:</w:t>
      </w:r>
    </w:p>
    <w:p w14:paraId="3118A6B6" w14:textId="0493B534" w:rsidR="006908A4" w:rsidRDefault="006908A4" w:rsidP="006908A4">
      <w:pPr>
        <w:pStyle w:val="ListParagraph"/>
        <w:numPr>
          <w:ilvl w:val="0"/>
          <w:numId w:val="12"/>
        </w:numPr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the roots of the quadratic equation ax</w:t>
      </w:r>
      <w:r w:rsidRPr="006908A4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bx + c = 0 are equal then each root 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2a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C64E15">
        <w:rPr>
          <w:rFonts w:ascii="Bookman Old Style" w:eastAsiaTheme="minorEastAsia" w:hAnsi="Bookman Old Style"/>
          <w:sz w:val="28"/>
          <w:szCs w:val="28"/>
          <w:lang w:val="en-US"/>
        </w:rPr>
        <w:t>.</w:t>
      </w:r>
    </w:p>
    <w:p w14:paraId="23D9C1AF" w14:textId="63638BCB" w:rsidR="00C64E15" w:rsidRDefault="00C64E15" w:rsidP="006908A4">
      <w:pPr>
        <w:pStyle w:val="ListParagraph"/>
        <w:numPr>
          <w:ilvl w:val="0"/>
          <w:numId w:val="12"/>
        </w:numPr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Difference of the roots α – β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</w:t>
      </w:r>
    </w:p>
    <w:p w14:paraId="7CF6D6F0" w14:textId="471C35D0" w:rsidR="00C64E15" w:rsidRDefault="00C64E15" w:rsidP="006908A4">
      <w:pPr>
        <w:pStyle w:val="ListParagraph"/>
        <w:numPr>
          <w:ilvl w:val="0"/>
          <w:numId w:val="12"/>
        </w:numPr>
        <w:tabs>
          <w:tab w:val="left" w:pos="6415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the roots are multiplicative inverse to each other </w:t>
      </w:r>
      <w:proofErr w:type="spellStart"/>
      <w:r>
        <w:rPr>
          <w:rFonts w:ascii="Bookman Old Style" w:eastAsiaTheme="minorEastAsia" w:hAnsi="Bookman Old Style"/>
          <w:sz w:val="28"/>
          <w:szCs w:val="28"/>
          <w:lang w:val="en-US"/>
        </w:rPr>
        <w:t>then</w:t>
      </w:r>
      <w:proofErr w:type="spell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‘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>c = a’.</w:t>
      </w:r>
    </w:p>
    <w:p w14:paraId="20494415" w14:textId="2CCBB952" w:rsidR="00C64E15" w:rsidRPr="00B52A24" w:rsidRDefault="00C64E15" w:rsidP="006908A4">
      <w:pPr>
        <w:pStyle w:val="ListParagraph"/>
        <w:numPr>
          <w:ilvl w:val="0"/>
          <w:numId w:val="12"/>
        </w:numPr>
        <w:tabs>
          <w:tab w:val="left" w:pos="6415"/>
        </w:tabs>
        <w:spacing w:line="276" w:lineRule="auto"/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the coefficient of x</w:t>
      </w:r>
      <w:r w:rsidRPr="00C64E15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is 1 then it is called ‘</w:t>
      </w:r>
      <w:r w:rsidRPr="00C64E15">
        <w:rPr>
          <w:rFonts w:ascii="Bookman Old Style" w:eastAsiaTheme="minorEastAsia" w:hAnsi="Bookman Old Style"/>
          <w:b/>
          <w:bCs/>
          <w:i/>
          <w:iCs/>
          <w:sz w:val="28"/>
          <w:szCs w:val="28"/>
          <w:lang w:val="en-US"/>
        </w:rPr>
        <w:t>Monic quadratic equation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’.</w:t>
      </w:r>
    </w:p>
    <w:p w14:paraId="1E9139FC" w14:textId="480201F8" w:rsidR="00B52A24" w:rsidRPr="00C64E15" w:rsidRDefault="00B52A24" w:rsidP="00B52A24">
      <w:pPr>
        <w:pStyle w:val="ListParagraph"/>
        <w:tabs>
          <w:tab w:val="left" w:pos="6415"/>
        </w:tabs>
        <w:spacing w:line="276" w:lineRule="auto"/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Ex: x² + 3x + 7 = 0</w:t>
      </w:r>
    </w:p>
    <w:p w14:paraId="06106AEE" w14:textId="2EBBF558" w:rsidR="00C64E15" w:rsidRPr="00B52A24" w:rsidRDefault="00C64E15" w:rsidP="006908A4">
      <w:pPr>
        <w:pStyle w:val="ListParagraph"/>
        <w:numPr>
          <w:ilvl w:val="0"/>
          <w:numId w:val="12"/>
        </w:numPr>
        <w:tabs>
          <w:tab w:val="left" w:pos="6415"/>
        </w:tabs>
        <w:spacing w:line="276" w:lineRule="auto"/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coefficient of x is zero then it is called ‘</w:t>
      </w:r>
      <w:r w:rsidRPr="00C64E15">
        <w:rPr>
          <w:rFonts w:ascii="Bookman Old Style" w:eastAsiaTheme="minorEastAsia" w:hAnsi="Bookman Old Style"/>
          <w:b/>
          <w:bCs/>
          <w:i/>
          <w:iCs/>
          <w:sz w:val="28"/>
          <w:szCs w:val="28"/>
          <w:lang w:val="en-US"/>
        </w:rPr>
        <w:t>pure quadratic equation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’.</w:t>
      </w:r>
    </w:p>
    <w:p w14:paraId="7BBFF1C7" w14:textId="598DB7A9" w:rsidR="00B52A24" w:rsidRPr="00C64E15" w:rsidRDefault="00B52A24" w:rsidP="00B52A24">
      <w:pPr>
        <w:pStyle w:val="ListParagraph"/>
        <w:tabs>
          <w:tab w:val="left" w:pos="6415"/>
        </w:tabs>
        <w:spacing w:line="276" w:lineRule="auto"/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Ex: 4x² - 1 = 0</w:t>
      </w:r>
    </w:p>
    <w:p w14:paraId="3957E76C" w14:textId="75ADFC7B" w:rsidR="000F6A31" w:rsidRPr="006908A4" w:rsidRDefault="00B52A24" w:rsidP="006908A4">
      <w:pPr>
        <w:tabs>
          <w:tab w:val="left" w:pos="6415"/>
        </w:tabs>
        <w:spacing w:line="276" w:lineRule="auto"/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  <w:t xml:space="preserve">                   </w:t>
      </w:r>
    </w:p>
    <w:p w14:paraId="512E3FD8" w14:textId="0A5017CD" w:rsidR="005E021B" w:rsidRPr="00E25A9C" w:rsidRDefault="00C17503" w:rsidP="006908A4">
      <w:p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8D05B1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sectPr w:rsidR="005E021B" w:rsidRPr="00E2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965"/>
    <w:multiLevelType w:val="hybridMultilevel"/>
    <w:tmpl w:val="C380AA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3B3537"/>
    <w:multiLevelType w:val="hybridMultilevel"/>
    <w:tmpl w:val="8EFAB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70A1"/>
    <w:multiLevelType w:val="hybridMultilevel"/>
    <w:tmpl w:val="4D82C8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87572"/>
    <w:multiLevelType w:val="hybridMultilevel"/>
    <w:tmpl w:val="DBE0A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73651"/>
    <w:multiLevelType w:val="hybridMultilevel"/>
    <w:tmpl w:val="15DAB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15E9"/>
    <w:multiLevelType w:val="hybridMultilevel"/>
    <w:tmpl w:val="276CD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36B09"/>
    <w:multiLevelType w:val="hybridMultilevel"/>
    <w:tmpl w:val="ECA6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7B3B"/>
    <w:multiLevelType w:val="hybridMultilevel"/>
    <w:tmpl w:val="943AD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76197"/>
    <w:multiLevelType w:val="hybridMultilevel"/>
    <w:tmpl w:val="75AA6182"/>
    <w:lvl w:ilvl="0" w:tplc="4009000F">
      <w:start w:val="1"/>
      <w:numFmt w:val="decimal"/>
      <w:lvlText w:val="%1."/>
      <w:lvlJc w:val="left"/>
      <w:pPr>
        <w:ind w:left="1527" w:hanging="360"/>
      </w:pPr>
    </w:lvl>
    <w:lvl w:ilvl="1" w:tplc="40090019" w:tentative="1">
      <w:start w:val="1"/>
      <w:numFmt w:val="lowerLetter"/>
      <w:lvlText w:val="%2."/>
      <w:lvlJc w:val="left"/>
      <w:pPr>
        <w:ind w:left="2247" w:hanging="360"/>
      </w:pPr>
    </w:lvl>
    <w:lvl w:ilvl="2" w:tplc="4009001B" w:tentative="1">
      <w:start w:val="1"/>
      <w:numFmt w:val="lowerRoman"/>
      <w:lvlText w:val="%3."/>
      <w:lvlJc w:val="right"/>
      <w:pPr>
        <w:ind w:left="2967" w:hanging="180"/>
      </w:pPr>
    </w:lvl>
    <w:lvl w:ilvl="3" w:tplc="4009000F" w:tentative="1">
      <w:start w:val="1"/>
      <w:numFmt w:val="decimal"/>
      <w:lvlText w:val="%4."/>
      <w:lvlJc w:val="left"/>
      <w:pPr>
        <w:ind w:left="3687" w:hanging="360"/>
      </w:pPr>
    </w:lvl>
    <w:lvl w:ilvl="4" w:tplc="40090019" w:tentative="1">
      <w:start w:val="1"/>
      <w:numFmt w:val="lowerLetter"/>
      <w:lvlText w:val="%5."/>
      <w:lvlJc w:val="left"/>
      <w:pPr>
        <w:ind w:left="4407" w:hanging="360"/>
      </w:pPr>
    </w:lvl>
    <w:lvl w:ilvl="5" w:tplc="4009001B" w:tentative="1">
      <w:start w:val="1"/>
      <w:numFmt w:val="lowerRoman"/>
      <w:lvlText w:val="%6."/>
      <w:lvlJc w:val="right"/>
      <w:pPr>
        <w:ind w:left="5127" w:hanging="180"/>
      </w:pPr>
    </w:lvl>
    <w:lvl w:ilvl="6" w:tplc="4009000F" w:tentative="1">
      <w:start w:val="1"/>
      <w:numFmt w:val="decimal"/>
      <w:lvlText w:val="%7."/>
      <w:lvlJc w:val="left"/>
      <w:pPr>
        <w:ind w:left="5847" w:hanging="360"/>
      </w:pPr>
    </w:lvl>
    <w:lvl w:ilvl="7" w:tplc="40090019" w:tentative="1">
      <w:start w:val="1"/>
      <w:numFmt w:val="lowerLetter"/>
      <w:lvlText w:val="%8."/>
      <w:lvlJc w:val="left"/>
      <w:pPr>
        <w:ind w:left="6567" w:hanging="360"/>
      </w:pPr>
    </w:lvl>
    <w:lvl w:ilvl="8" w:tplc="4009001B" w:tentative="1">
      <w:start w:val="1"/>
      <w:numFmt w:val="lowerRoman"/>
      <w:lvlText w:val="%9."/>
      <w:lvlJc w:val="right"/>
      <w:pPr>
        <w:ind w:left="7287" w:hanging="180"/>
      </w:pPr>
    </w:lvl>
  </w:abstractNum>
  <w:abstractNum w:abstractNumId="9" w15:restartNumberingAfterBreak="0">
    <w:nsid w:val="4F901E16"/>
    <w:multiLevelType w:val="hybridMultilevel"/>
    <w:tmpl w:val="F392E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B370C"/>
    <w:multiLevelType w:val="hybridMultilevel"/>
    <w:tmpl w:val="02F48D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0C651D"/>
    <w:multiLevelType w:val="hybridMultilevel"/>
    <w:tmpl w:val="68F04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B"/>
    <w:rsid w:val="000D77F4"/>
    <w:rsid w:val="000F6A31"/>
    <w:rsid w:val="00133999"/>
    <w:rsid w:val="00277BD3"/>
    <w:rsid w:val="0035304B"/>
    <w:rsid w:val="003F74F9"/>
    <w:rsid w:val="004D2455"/>
    <w:rsid w:val="004F5880"/>
    <w:rsid w:val="0053120F"/>
    <w:rsid w:val="00544EB9"/>
    <w:rsid w:val="005E021B"/>
    <w:rsid w:val="00626E4A"/>
    <w:rsid w:val="006908A4"/>
    <w:rsid w:val="007374FB"/>
    <w:rsid w:val="00847329"/>
    <w:rsid w:val="008D05B1"/>
    <w:rsid w:val="009301E3"/>
    <w:rsid w:val="00977580"/>
    <w:rsid w:val="009B01C7"/>
    <w:rsid w:val="00A65514"/>
    <w:rsid w:val="00A86482"/>
    <w:rsid w:val="00B52A24"/>
    <w:rsid w:val="00B60CDD"/>
    <w:rsid w:val="00C17503"/>
    <w:rsid w:val="00C64E15"/>
    <w:rsid w:val="00E25A9C"/>
    <w:rsid w:val="00ED3BB5"/>
    <w:rsid w:val="00F6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DC99"/>
  <w15:chartTrackingRefBased/>
  <w15:docId w15:val="{7F4B32F1-72D1-409D-B4B1-EA735F11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0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10</cp:revision>
  <dcterms:created xsi:type="dcterms:W3CDTF">2020-08-01T14:11:00Z</dcterms:created>
  <dcterms:modified xsi:type="dcterms:W3CDTF">2020-08-02T13:17:00Z</dcterms:modified>
</cp:coreProperties>
</file>