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BB9A0" w14:textId="7D6E3089" w:rsidR="007F474B" w:rsidRDefault="007F474B" w:rsidP="008A17FA">
      <w:pPr>
        <w:spacing w:after="0" w:line="240" w:lineRule="auto"/>
        <w:jc w:val="center"/>
        <w:rPr>
          <w:rFonts w:ascii="Times" w:hAnsi="Times" w:cstheme="minorHAnsi"/>
          <w:bCs/>
          <w:color w:val="262626" w:themeColor="text1" w:themeTint="D9"/>
          <w:sz w:val="40"/>
          <w:szCs w:val="56"/>
          <w:lang w:eastAsia="hr-HR"/>
        </w:rPr>
      </w:pPr>
      <w:r w:rsidRPr="00C45E64">
        <w:rPr>
          <w:rFonts w:ascii="Times" w:hAnsi="Times" w:cstheme="minorHAnsi"/>
          <w:b/>
          <w:color w:val="262626" w:themeColor="text1" w:themeTint="D9"/>
          <w:spacing w:val="140"/>
          <w:sz w:val="40"/>
          <w:szCs w:val="56"/>
          <w:lang w:eastAsia="hr-HR"/>
        </w:rPr>
        <w:t>-</w:t>
      </w:r>
      <w:r w:rsidR="00E13170" w:rsidRPr="00C45E64">
        <w:rPr>
          <w:rFonts w:ascii="Times" w:hAnsi="Times" w:cstheme="minorHAnsi"/>
          <w:b/>
          <w:color w:val="262626" w:themeColor="text1" w:themeTint="D9"/>
          <w:spacing w:val="140"/>
          <w:sz w:val="40"/>
          <w:szCs w:val="56"/>
          <w:lang w:eastAsia="hr-HR"/>
        </w:rPr>
        <w:t xml:space="preserve"> </w:t>
      </w:r>
      <w:r w:rsidR="00304CAE" w:rsidRPr="00C45E64">
        <w:rPr>
          <w:rFonts w:ascii="Times" w:hAnsi="Times" w:cstheme="majorHAnsi"/>
          <w:b/>
          <w:color w:val="262626" w:themeColor="text1" w:themeTint="D9"/>
          <w:spacing w:val="140"/>
          <w:sz w:val="40"/>
          <w:szCs w:val="56"/>
          <w:lang w:eastAsia="hr-HR"/>
        </w:rPr>
        <w:t xml:space="preserve">SAMRAJYA </w:t>
      </w:r>
      <w:r w:rsidR="000B2E99" w:rsidRPr="00C45E64">
        <w:rPr>
          <w:rFonts w:ascii="Times" w:hAnsi="Times" w:cstheme="majorHAnsi"/>
          <w:b/>
          <w:color w:val="262626" w:themeColor="text1" w:themeTint="D9"/>
          <w:spacing w:val="140"/>
          <w:sz w:val="40"/>
          <w:szCs w:val="56"/>
          <w:lang w:eastAsia="hr-HR"/>
        </w:rPr>
        <w:t>THAPA</w:t>
      </w:r>
      <w:r w:rsidR="000B2E99" w:rsidRPr="00C45E64">
        <w:rPr>
          <w:rFonts w:ascii="Times" w:hAnsi="Times" w:cstheme="minorHAnsi"/>
          <w:bCs/>
          <w:color w:val="262626" w:themeColor="text1" w:themeTint="D9"/>
          <w:sz w:val="40"/>
          <w:szCs w:val="56"/>
          <w:lang w:eastAsia="hr-HR"/>
        </w:rPr>
        <w:t xml:space="preserve"> </w:t>
      </w:r>
      <w:r w:rsidR="00AD3923">
        <w:rPr>
          <w:rFonts w:ascii="Times" w:hAnsi="Times" w:cstheme="minorHAnsi"/>
          <w:bCs/>
          <w:color w:val="262626" w:themeColor="text1" w:themeTint="D9"/>
          <w:sz w:val="40"/>
          <w:szCs w:val="56"/>
          <w:lang w:eastAsia="hr-HR"/>
        </w:rPr>
        <w:t>–</w:t>
      </w:r>
    </w:p>
    <w:p w14:paraId="3D0AA29C" w14:textId="77777777" w:rsidR="00AD3923" w:rsidRPr="00C45E64" w:rsidRDefault="00AD3923" w:rsidP="008A17FA">
      <w:pPr>
        <w:spacing w:after="0" w:line="240" w:lineRule="auto"/>
        <w:jc w:val="center"/>
        <w:rPr>
          <w:rFonts w:ascii="Times" w:hAnsi="Times" w:cstheme="minorHAnsi"/>
          <w:bCs/>
          <w:color w:val="262626" w:themeColor="text1" w:themeTint="D9"/>
          <w:sz w:val="40"/>
          <w:szCs w:val="56"/>
          <w:lang w:eastAsia="hr-HR"/>
        </w:rPr>
      </w:pPr>
    </w:p>
    <w:p w14:paraId="1595FC80" w14:textId="5F49F703" w:rsidR="009D39F6" w:rsidRPr="00C45E64" w:rsidRDefault="00304CAE" w:rsidP="008A17FA">
      <w:pPr>
        <w:pBdr>
          <w:bottom w:val="single" w:sz="4" w:space="1" w:color="auto"/>
        </w:pBdr>
        <w:tabs>
          <w:tab w:val="right" w:pos="10080"/>
        </w:tabs>
        <w:spacing w:line="240" w:lineRule="auto"/>
        <w:jc w:val="center"/>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Ames</w:t>
      </w:r>
      <w:r w:rsidR="007F474B"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Iowa 50014</w:t>
      </w:r>
      <w:r w:rsidR="007F474B" w:rsidRPr="00C45E64">
        <w:rPr>
          <w:rFonts w:ascii="Times" w:eastAsia="Arial Unicode MS" w:hAnsi="Times" w:cstheme="minorHAnsi"/>
          <w:color w:val="262626" w:themeColor="text1" w:themeTint="D9"/>
          <w:sz w:val="21"/>
          <w:szCs w:val="21"/>
        </w:rPr>
        <w:t xml:space="preserve"> • (</w:t>
      </w:r>
      <w:r w:rsidRPr="00C45E64">
        <w:rPr>
          <w:rFonts w:ascii="Times" w:eastAsia="Arial Unicode MS" w:hAnsi="Times" w:cstheme="minorHAnsi"/>
          <w:color w:val="262626" w:themeColor="text1" w:themeTint="D9"/>
          <w:sz w:val="21"/>
          <w:szCs w:val="21"/>
        </w:rPr>
        <w:t>662</w:t>
      </w:r>
      <w:r w:rsidR="007F474B" w:rsidRPr="00C45E64">
        <w:rPr>
          <w:rFonts w:ascii="Times" w:eastAsia="Arial Unicode MS" w:hAnsi="Times" w:cstheme="minorHAnsi"/>
          <w:color w:val="262626" w:themeColor="text1" w:themeTint="D9"/>
          <w:sz w:val="21"/>
          <w:szCs w:val="21"/>
        </w:rPr>
        <w:t>)</w:t>
      </w:r>
      <w:r w:rsidRPr="00C45E64">
        <w:rPr>
          <w:rFonts w:ascii="Times" w:eastAsia="Arial Unicode MS" w:hAnsi="Times" w:cstheme="minorHAnsi"/>
          <w:color w:val="262626" w:themeColor="text1" w:themeTint="D9"/>
          <w:sz w:val="21"/>
          <w:szCs w:val="21"/>
        </w:rPr>
        <w:t xml:space="preserve"> 380</w:t>
      </w:r>
      <w:r w:rsidR="007F474B" w:rsidRPr="00C45E64">
        <w:rPr>
          <w:rFonts w:ascii="Times" w:eastAsia="Arial Unicode MS" w:hAnsi="Times" w:cstheme="minorHAnsi"/>
          <w:color w:val="262626" w:themeColor="text1" w:themeTint="D9"/>
          <w:sz w:val="21"/>
          <w:szCs w:val="21"/>
        </w:rPr>
        <w:t>-</w:t>
      </w:r>
      <w:r w:rsidRPr="00C45E64">
        <w:rPr>
          <w:rFonts w:ascii="Times" w:eastAsia="Arial Unicode MS" w:hAnsi="Times" w:cstheme="minorHAnsi"/>
          <w:color w:val="262626" w:themeColor="text1" w:themeTint="D9"/>
          <w:sz w:val="21"/>
          <w:szCs w:val="21"/>
        </w:rPr>
        <w:t>0448</w:t>
      </w:r>
      <w:r w:rsidR="007F474B" w:rsidRPr="00C45E64">
        <w:rPr>
          <w:rFonts w:ascii="Times" w:eastAsia="Arial Unicode MS" w:hAnsi="Times" w:cstheme="minorHAnsi"/>
          <w:color w:val="262626" w:themeColor="text1" w:themeTint="D9"/>
          <w:sz w:val="21"/>
          <w:szCs w:val="21"/>
        </w:rPr>
        <w:t xml:space="preserve"> • </w:t>
      </w:r>
      <w:r w:rsidRPr="00C45E64">
        <w:rPr>
          <w:rFonts w:ascii="Times" w:eastAsia="Arial Unicode MS" w:hAnsi="Times" w:cstheme="minorHAnsi"/>
          <w:color w:val="262626" w:themeColor="text1" w:themeTint="D9"/>
          <w:sz w:val="21"/>
          <w:szCs w:val="21"/>
        </w:rPr>
        <w:t>samrajyathapa123@gmail.com</w:t>
      </w:r>
      <w:r w:rsidR="007F474B" w:rsidRPr="00C45E64">
        <w:rPr>
          <w:rFonts w:ascii="Times" w:eastAsia="Arial Unicode MS" w:hAnsi="Times" w:cstheme="minorHAnsi"/>
          <w:color w:val="262626" w:themeColor="text1" w:themeTint="D9"/>
          <w:sz w:val="21"/>
          <w:szCs w:val="21"/>
        </w:rPr>
        <w:t xml:space="preserve"> • </w:t>
      </w:r>
      <w:hyperlink r:id="rId8" w:history="1">
        <w:r w:rsidR="007A03CE" w:rsidRPr="005A6CF8">
          <w:rPr>
            <w:rStyle w:val="Hyperlink"/>
            <w:rFonts w:ascii="Times" w:eastAsia="Arial Unicode MS" w:hAnsi="Times" w:cstheme="minorHAnsi"/>
            <w:sz w:val="21"/>
            <w:szCs w:val="21"/>
          </w:rPr>
          <w:t>https://www.linkedin.com/in/svthapa</w:t>
        </w:r>
      </w:hyperlink>
      <w:r w:rsidR="007A03CE">
        <w:rPr>
          <w:rFonts w:ascii="Times" w:eastAsia="Arial Unicode MS" w:hAnsi="Times" w:cstheme="minorHAnsi"/>
          <w:sz w:val="21"/>
          <w:szCs w:val="21"/>
        </w:rPr>
        <w:t xml:space="preserve"> </w:t>
      </w:r>
    </w:p>
    <w:p w14:paraId="21BE3461" w14:textId="77777777" w:rsidR="008A17FA" w:rsidRPr="00C45E64" w:rsidRDefault="0004378D" w:rsidP="008A17FA">
      <w:pPr>
        <w:tabs>
          <w:tab w:val="right" w:pos="10080"/>
        </w:tabs>
        <w:spacing w:line="240" w:lineRule="auto"/>
        <w:jc w:val="center"/>
        <w:rPr>
          <w:rFonts w:ascii="Times" w:eastAsia="Arial Unicode MS" w:hAnsi="Times" w:cstheme="minorHAnsi"/>
          <w:color w:val="262626" w:themeColor="text1" w:themeTint="D9"/>
          <w:sz w:val="21"/>
          <w:szCs w:val="21"/>
        </w:rPr>
      </w:pPr>
      <w:r w:rsidRPr="00C45E64">
        <w:rPr>
          <w:rFonts w:ascii="Times" w:eastAsia="Arial Unicode MS" w:hAnsi="Times" w:cstheme="minorHAnsi"/>
          <w:b/>
          <w:bCs/>
          <w:color w:val="262626" w:themeColor="text1" w:themeTint="D9"/>
        </w:rPr>
        <w:t>SKILLS</w:t>
      </w:r>
      <w:r w:rsidR="000B2E99" w:rsidRPr="00C45E64">
        <w:rPr>
          <w:rFonts w:ascii="Times" w:eastAsia="Arial Unicode MS" w:hAnsi="Times" w:cstheme="minorHAnsi"/>
          <w:b/>
          <w:bCs/>
          <w:color w:val="262626" w:themeColor="text1" w:themeTint="D9"/>
        </w:rPr>
        <w:t>:</w:t>
      </w:r>
      <w:r w:rsidR="00810A30" w:rsidRPr="00C45E64">
        <w:rPr>
          <w:rFonts w:ascii="Times" w:eastAsia="Arial Unicode MS" w:hAnsi="Times" w:cstheme="minorHAnsi"/>
          <w:color w:val="262626" w:themeColor="text1" w:themeTint="D9"/>
          <w:sz w:val="21"/>
          <w:szCs w:val="21"/>
        </w:rPr>
        <w:t xml:space="preserve"> </w:t>
      </w:r>
    </w:p>
    <w:p w14:paraId="5737AC39" w14:textId="175F75D4" w:rsidR="009E66B6" w:rsidRPr="009E66B6" w:rsidRDefault="00810A30" w:rsidP="009E66B6">
      <w:pPr>
        <w:tabs>
          <w:tab w:val="right" w:pos="10080"/>
        </w:tabs>
        <w:spacing w:line="240" w:lineRule="auto"/>
        <w:jc w:val="both"/>
        <w:rPr>
          <w:rFonts w:ascii="Times" w:eastAsia="Arial Unicode MS" w:hAnsi="Times" w:cstheme="minorHAnsi"/>
          <w:b/>
          <w:bCs/>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Python, C/C++, Java | </w:t>
      </w:r>
      <w:r w:rsidR="000B2E99" w:rsidRPr="00C45E64">
        <w:rPr>
          <w:rFonts w:ascii="Times" w:eastAsia="Arial Unicode MS" w:hAnsi="Times" w:cstheme="minorHAnsi"/>
          <w:b/>
          <w:bCs/>
          <w:color w:val="262626" w:themeColor="text1" w:themeTint="D9"/>
          <w:sz w:val="21"/>
          <w:szCs w:val="21"/>
        </w:rPr>
        <w:t>ML Frameworks:</w:t>
      </w:r>
      <w:r w:rsidR="000B2E99" w:rsidRPr="00C45E64">
        <w:rPr>
          <w:rFonts w:ascii="Times" w:eastAsia="Arial Unicode MS" w:hAnsi="Times" w:cstheme="minorHAnsi"/>
          <w:color w:val="262626" w:themeColor="text1" w:themeTint="D9"/>
          <w:sz w:val="21"/>
          <w:szCs w:val="21"/>
        </w:rPr>
        <w:t xml:space="preserve"> Pytorch, Keras, Tensorflow</w:t>
      </w:r>
      <w:r w:rsidR="004A2FEC" w:rsidRPr="00C45E64">
        <w:rPr>
          <w:rFonts w:ascii="Times" w:eastAsia="Arial Unicode MS" w:hAnsi="Times" w:cstheme="minorHAnsi"/>
          <w:color w:val="262626" w:themeColor="text1" w:themeTint="D9"/>
          <w:sz w:val="21"/>
          <w:szCs w:val="21"/>
        </w:rPr>
        <w:t>, Hugging</w:t>
      </w:r>
      <w:r w:rsidR="00462087" w:rsidRPr="00C45E64">
        <w:rPr>
          <w:rFonts w:ascii="Times" w:eastAsia="Arial Unicode MS" w:hAnsi="Times" w:cstheme="minorHAnsi"/>
          <w:color w:val="262626" w:themeColor="text1" w:themeTint="D9"/>
          <w:sz w:val="21"/>
          <w:szCs w:val="21"/>
        </w:rPr>
        <w:t xml:space="preserve"> </w:t>
      </w:r>
      <w:r w:rsidR="004A2FEC" w:rsidRPr="00C45E64">
        <w:rPr>
          <w:rFonts w:ascii="Times" w:eastAsia="Arial Unicode MS" w:hAnsi="Times" w:cstheme="minorHAnsi"/>
          <w:color w:val="262626" w:themeColor="text1" w:themeTint="D9"/>
          <w:sz w:val="21"/>
          <w:szCs w:val="21"/>
        </w:rPr>
        <w:t>Face</w:t>
      </w:r>
      <w:r w:rsidR="00465F88" w:rsidRPr="00C45E64">
        <w:rPr>
          <w:rFonts w:ascii="Times" w:eastAsia="Arial Unicode MS" w:hAnsi="Times" w:cstheme="minorHAnsi"/>
          <w:color w:val="262626" w:themeColor="text1" w:themeTint="D9"/>
          <w:sz w:val="21"/>
          <w:szCs w:val="21"/>
        </w:rPr>
        <w:t>, SciKitLearn</w:t>
      </w:r>
      <w:r w:rsidR="000B2E99" w:rsidRPr="00C45E64">
        <w:rPr>
          <w:rFonts w:ascii="Times" w:eastAsia="Arial Unicode MS" w:hAnsi="Times" w:cstheme="minorHAnsi"/>
          <w:color w:val="262626" w:themeColor="text1" w:themeTint="D9"/>
          <w:sz w:val="21"/>
          <w:szCs w:val="21"/>
        </w:rPr>
        <w:t xml:space="preserve"> | </w:t>
      </w:r>
      <w:r w:rsidR="000B2E99" w:rsidRPr="00C45E64">
        <w:rPr>
          <w:rFonts w:ascii="Times" w:eastAsia="Arial Unicode MS" w:hAnsi="Times" w:cstheme="minorHAnsi"/>
          <w:b/>
          <w:bCs/>
          <w:color w:val="262626" w:themeColor="text1" w:themeTint="D9"/>
          <w:sz w:val="21"/>
          <w:szCs w:val="21"/>
        </w:rPr>
        <w:t>Data Visualization:</w:t>
      </w:r>
      <w:r w:rsidR="000B2E99" w:rsidRPr="00C45E64">
        <w:rPr>
          <w:rFonts w:ascii="Times" w:eastAsia="Arial Unicode MS" w:hAnsi="Times" w:cstheme="minorHAnsi"/>
          <w:color w:val="262626" w:themeColor="text1" w:themeTint="D9"/>
          <w:sz w:val="21"/>
          <w:szCs w:val="21"/>
        </w:rPr>
        <w:t xml:space="preserve"> Pandas, Seaborn, Plotly, R | </w:t>
      </w:r>
      <w:r w:rsidR="000B2E99" w:rsidRPr="00C45E64">
        <w:rPr>
          <w:rFonts w:ascii="Times" w:eastAsia="Arial Unicode MS" w:hAnsi="Times" w:cstheme="minorHAnsi"/>
          <w:b/>
          <w:bCs/>
          <w:color w:val="262626" w:themeColor="text1" w:themeTint="D9"/>
          <w:sz w:val="21"/>
          <w:szCs w:val="21"/>
        </w:rPr>
        <w:t>Computer Vision</w:t>
      </w:r>
      <w:r w:rsidR="000B2E99" w:rsidRPr="00C45E64">
        <w:rPr>
          <w:rFonts w:ascii="Times" w:eastAsia="Arial Unicode MS" w:hAnsi="Times" w:cstheme="minorHAnsi"/>
          <w:color w:val="262626" w:themeColor="text1" w:themeTint="D9"/>
          <w:sz w:val="21"/>
          <w:szCs w:val="21"/>
        </w:rPr>
        <w:t xml:space="preserve">: OpenCV, FFMPEG | </w:t>
      </w:r>
      <w:r w:rsidR="000B2E99" w:rsidRPr="00C45E64">
        <w:rPr>
          <w:rFonts w:ascii="Times" w:eastAsia="Arial Unicode MS" w:hAnsi="Times" w:cstheme="minorHAnsi"/>
          <w:b/>
          <w:bCs/>
          <w:color w:val="262626" w:themeColor="text1" w:themeTint="D9"/>
          <w:sz w:val="21"/>
          <w:szCs w:val="21"/>
        </w:rPr>
        <w:t>LLM Fine-Tuning</w:t>
      </w:r>
      <w:r w:rsidR="000B2E99" w:rsidRPr="00C45E64">
        <w:rPr>
          <w:rFonts w:ascii="Times" w:eastAsia="Arial Unicode MS" w:hAnsi="Times" w:cstheme="minorHAnsi"/>
          <w:color w:val="262626" w:themeColor="text1" w:themeTint="D9"/>
          <w:sz w:val="21"/>
          <w:szCs w:val="21"/>
        </w:rPr>
        <w:t xml:space="preserve"> | </w:t>
      </w:r>
      <w:r w:rsidR="000B2E99" w:rsidRPr="00C45E64">
        <w:rPr>
          <w:rFonts w:ascii="Times" w:eastAsia="Arial Unicode MS" w:hAnsi="Times" w:cstheme="minorHAnsi"/>
          <w:b/>
          <w:bCs/>
          <w:color w:val="262626" w:themeColor="text1" w:themeTint="D9"/>
          <w:sz w:val="21"/>
          <w:szCs w:val="21"/>
        </w:rPr>
        <w:t>Big Data</w:t>
      </w:r>
      <w:r w:rsidR="000B2E99" w:rsidRPr="00C45E64">
        <w:rPr>
          <w:rFonts w:ascii="Times" w:eastAsia="Arial Unicode MS" w:hAnsi="Times" w:cstheme="minorHAnsi"/>
          <w:color w:val="262626" w:themeColor="text1" w:themeTint="D9"/>
          <w:sz w:val="21"/>
          <w:szCs w:val="21"/>
        </w:rPr>
        <w:t xml:space="preserve">: Spark, Hadoop | </w:t>
      </w:r>
      <w:r w:rsidR="000B2E99" w:rsidRPr="00C45E64">
        <w:rPr>
          <w:rFonts w:ascii="Times" w:eastAsia="Arial Unicode MS" w:hAnsi="Times" w:cstheme="minorHAnsi"/>
          <w:b/>
          <w:bCs/>
          <w:color w:val="262626" w:themeColor="text1" w:themeTint="D9"/>
          <w:sz w:val="21"/>
          <w:szCs w:val="21"/>
        </w:rPr>
        <w:t>ETL</w:t>
      </w:r>
      <w:r w:rsidR="000B2E99" w:rsidRPr="00C45E64">
        <w:rPr>
          <w:rFonts w:ascii="Times" w:eastAsia="Arial Unicode MS" w:hAnsi="Times" w:cstheme="minorHAnsi"/>
          <w:color w:val="262626" w:themeColor="text1" w:themeTint="D9"/>
          <w:sz w:val="21"/>
          <w:szCs w:val="21"/>
        </w:rPr>
        <w:t xml:space="preserve">: Amazon Glue, Azure | </w:t>
      </w:r>
      <w:r w:rsidR="000B2E99" w:rsidRPr="00C45E64">
        <w:rPr>
          <w:rFonts w:ascii="Times" w:eastAsia="Arial Unicode MS" w:hAnsi="Times" w:cstheme="minorHAnsi"/>
          <w:b/>
          <w:bCs/>
          <w:color w:val="262626" w:themeColor="text1" w:themeTint="D9"/>
          <w:sz w:val="21"/>
          <w:szCs w:val="21"/>
        </w:rPr>
        <w:t>Cloud</w:t>
      </w:r>
      <w:r w:rsidR="000B2E99" w:rsidRPr="00C45E64">
        <w:rPr>
          <w:rFonts w:ascii="Times" w:eastAsia="Arial Unicode MS" w:hAnsi="Times" w:cstheme="minorHAnsi"/>
          <w:color w:val="262626" w:themeColor="text1" w:themeTint="D9"/>
          <w:sz w:val="21"/>
          <w:szCs w:val="21"/>
        </w:rPr>
        <w:t>: AWS, Docker</w:t>
      </w:r>
      <w:r w:rsidR="00734083" w:rsidRPr="00C45E64">
        <w:rPr>
          <w:rFonts w:ascii="Times" w:eastAsia="Arial Unicode MS" w:hAnsi="Times" w:cstheme="minorHAnsi"/>
          <w:color w:val="262626" w:themeColor="text1" w:themeTint="D9"/>
          <w:sz w:val="21"/>
          <w:szCs w:val="21"/>
        </w:rPr>
        <w:t>, GCP</w:t>
      </w:r>
      <w:r w:rsidR="00512BEE">
        <w:rPr>
          <w:rFonts w:ascii="Times" w:eastAsia="Arial Unicode MS" w:hAnsi="Times" w:cstheme="minorHAnsi"/>
          <w:color w:val="262626" w:themeColor="text1" w:themeTint="D9"/>
          <w:sz w:val="21"/>
          <w:szCs w:val="21"/>
        </w:rPr>
        <w:t xml:space="preserve"> </w:t>
      </w:r>
      <w:r w:rsidR="000B2E99" w:rsidRPr="00C45E64">
        <w:rPr>
          <w:rFonts w:ascii="Times" w:eastAsia="Arial Unicode MS" w:hAnsi="Times" w:cstheme="minorHAnsi"/>
          <w:color w:val="262626" w:themeColor="text1" w:themeTint="D9"/>
          <w:sz w:val="21"/>
          <w:szCs w:val="21"/>
        </w:rPr>
        <w:t xml:space="preserve">| </w:t>
      </w:r>
      <w:r w:rsidR="000B2E99" w:rsidRPr="00C45E64">
        <w:rPr>
          <w:rFonts w:ascii="Times" w:eastAsia="Arial Unicode MS" w:hAnsi="Times" w:cstheme="minorHAnsi"/>
          <w:b/>
          <w:bCs/>
          <w:color w:val="262626" w:themeColor="text1" w:themeTint="D9"/>
          <w:sz w:val="21"/>
          <w:szCs w:val="21"/>
        </w:rPr>
        <w:t>DBMS</w:t>
      </w:r>
      <w:r w:rsidR="000B2E99" w:rsidRPr="00C45E64">
        <w:rPr>
          <w:rFonts w:ascii="Times" w:eastAsia="Arial Unicode MS" w:hAnsi="Times" w:cstheme="minorHAnsi"/>
          <w:color w:val="262626" w:themeColor="text1" w:themeTint="D9"/>
          <w:sz w:val="21"/>
          <w:szCs w:val="21"/>
        </w:rPr>
        <w:t xml:space="preserve">: SQL, PostGRE, MongoDB | </w:t>
      </w:r>
      <w:r w:rsidR="000B2E99" w:rsidRPr="00C45E64">
        <w:rPr>
          <w:rFonts w:ascii="Times" w:eastAsia="Arial Unicode MS" w:hAnsi="Times" w:cstheme="minorHAnsi"/>
          <w:b/>
          <w:bCs/>
          <w:color w:val="262626" w:themeColor="text1" w:themeTint="D9"/>
          <w:sz w:val="21"/>
          <w:szCs w:val="21"/>
        </w:rPr>
        <w:t>Unit Testing</w:t>
      </w:r>
      <w:r w:rsidR="0028373E" w:rsidRPr="00C45E64">
        <w:rPr>
          <w:rFonts w:ascii="Times" w:eastAsia="Arial Unicode MS" w:hAnsi="Times" w:cstheme="minorHAnsi"/>
          <w:color w:val="262626" w:themeColor="text1" w:themeTint="D9"/>
          <w:sz w:val="21"/>
          <w:szCs w:val="21"/>
        </w:rPr>
        <w:t xml:space="preserve"> | </w:t>
      </w:r>
      <w:r w:rsidR="0028373E" w:rsidRPr="00C45E64">
        <w:rPr>
          <w:rFonts w:ascii="Times" w:eastAsia="Arial Unicode MS" w:hAnsi="Times" w:cstheme="minorHAnsi"/>
          <w:b/>
          <w:bCs/>
          <w:color w:val="262626" w:themeColor="text1" w:themeTint="D9"/>
          <w:sz w:val="21"/>
          <w:szCs w:val="21"/>
        </w:rPr>
        <w:t>Embedded Systems</w:t>
      </w:r>
      <w:r w:rsidR="0028373E" w:rsidRPr="00C45E64">
        <w:rPr>
          <w:rFonts w:ascii="Times" w:eastAsia="Arial Unicode MS" w:hAnsi="Times" w:cstheme="minorHAnsi"/>
          <w:color w:val="262626" w:themeColor="text1" w:themeTint="D9"/>
          <w:sz w:val="21"/>
          <w:szCs w:val="21"/>
        </w:rPr>
        <w:t>: NVIDIA Jetson</w:t>
      </w:r>
      <w:r w:rsidRPr="00C45E64">
        <w:rPr>
          <w:rFonts w:ascii="Times" w:eastAsia="Arial Unicode MS" w:hAnsi="Times" w:cstheme="minorHAnsi"/>
          <w:color w:val="262626" w:themeColor="text1" w:themeTint="D9"/>
          <w:sz w:val="21"/>
          <w:szCs w:val="21"/>
        </w:rPr>
        <w:t xml:space="preserve"> | </w:t>
      </w:r>
      <w:r w:rsidR="0040366D" w:rsidRPr="00C45E64">
        <w:rPr>
          <w:rFonts w:ascii="Times" w:eastAsia="Arial Unicode MS" w:hAnsi="Times" w:cstheme="minorHAnsi"/>
          <w:b/>
          <w:bCs/>
          <w:color w:val="262626" w:themeColor="text1" w:themeTint="D9"/>
          <w:sz w:val="21"/>
          <w:szCs w:val="21"/>
        </w:rPr>
        <w:t>DevOps</w:t>
      </w:r>
      <w:r w:rsidR="0040366D" w:rsidRPr="00C45E64">
        <w:rPr>
          <w:rFonts w:ascii="Times" w:eastAsia="Arial Unicode MS" w:hAnsi="Times" w:cstheme="minorHAnsi"/>
          <w:color w:val="262626" w:themeColor="text1" w:themeTint="D9"/>
          <w:sz w:val="21"/>
          <w:szCs w:val="21"/>
        </w:rPr>
        <w:t>: Git, CI/C</w:t>
      </w:r>
      <w:r w:rsidR="00813641" w:rsidRPr="00C45E64">
        <w:rPr>
          <w:rFonts w:ascii="Times" w:eastAsia="Arial Unicode MS" w:hAnsi="Times" w:cstheme="minorHAnsi"/>
          <w:color w:val="262626" w:themeColor="text1" w:themeTint="D9"/>
          <w:sz w:val="21"/>
          <w:szCs w:val="21"/>
        </w:rPr>
        <w:t>D</w:t>
      </w:r>
      <w:r w:rsidR="00F1202B">
        <w:rPr>
          <w:rFonts w:ascii="Times" w:eastAsia="Arial Unicode MS" w:hAnsi="Times" w:cstheme="minorHAnsi"/>
          <w:color w:val="262626" w:themeColor="text1" w:themeTint="D9"/>
          <w:sz w:val="21"/>
          <w:szCs w:val="21"/>
        </w:rPr>
        <w:t xml:space="preserve"> </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b/>
          <w:bCs/>
          <w:color w:val="262626" w:themeColor="text1" w:themeTint="D9"/>
          <w:sz w:val="21"/>
          <w:szCs w:val="21"/>
        </w:rPr>
        <w:t>Web Development</w:t>
      </w:r>
      <w:r w:rsidRPr="00C45E64">
        <w:rPr>
          <w:rFonts w:ascii="Times" w:eastAsia="Arial Unicode MS" w:hAnsi="Times" w:cstheme="minorHAnsi"/>
          <w:color w:val="262626" w:themeColor="text1" w:themeTint="D9"/>
          <w:sz w:val="21"/>
          <w:szCs w:val="21"/>
        </w:rPr>
        <w:t xml:space="preserve">: Django, Flask, React, </w:t>
      </w:r>
      <w:r w:rsidR="00FC6A85">
        <w:rPr>
          <w:rFonts w:ascii="Times" w:eastAsia="Arial Unicode MS" w:hAnsi="Times" w:cstheme="minorHAnsi"/>
          <w:color w:val="262626" w:themeColor="text1" w:themeTint="D9"/>
          <w:sz w:val="21"/>
          <w:szCs w:val="21"/>
        </w:rPr>
        <w:t xml:space="preserve">Next.js, </w:t>
      </w:r>
      <w:r w:rsidRPr="00C45E64">
        <w:rPr>
          <w:rFonts w:ascii="Times" w:eastAsia="Arial Unicode MS" w:hAnsi="Times" w:cstheme="minorHAnsi"/>
          <w:color w:val="262626" w:themeColor="text1" w:themeTint="D9"/>
          <w:sz w:val="21"/>
          <w:szCs w:val="21"/>
        </w:rPr>
        <w:t>Node, Go</w:t>
      </w:r>
      <w:r w:rsidR="009E66B6">
        <w:rPr>
          <w:rFonts w:ascii="Times" w:eastAsia="Arial Unicode MS" w:hAnsi="Times" w:cstheme="minorHAnsi"/>
          <w:color w:val="262626" w:themeColor="text1" w:themeTint="D9"/>
          <w:sz w:val="21"/>
          <w:szCs w:val="21"/>
        </w:rPr>
        <w:t xml:space="preserve"> | </w:t>
      </w:r>
      <w:r w:rsidR="009E66B6">
        <w:rPr>
          <w:rFonts w:ascii="Times" w:eastAsia="Arial Unicode MS" w:hAnsi="Times" w:cstheme="minorHAnsi"/>
          <w:b/>
          <w:bCs/>
          <w:color w:val="262626" w:themeColor="text1" w:themeTint="D9"/>
          <w:sz w:val="21"/>
          <w:szCs w:val="21"/>
        </w:rPr>
        <w:t xml:space="preserve">Agile </w:t>
      </w:r>
      <w:r w:rsidR="009E66B6">
        <w:rPr>
          <w:rFonts w:ascii="Times" w:eastAsia="Arial Unicode MS" w:hAnsi="Times" w:cstheme="minorHAnsi"/>
          <w:color w:val="262626" w:themeColor="text1" w:themeTint="D9"/>
          <w:sz w:val="21"/>
          <w:szCs w:val="21"/>
        </w:rPr>
        <w:t xml:space="preserve">| </w:t>
      </w:r>
      <w:r w:rsidR="009E66B6">
        <w:rPr>
          <w:rFonts w:ascii="Times" w:eastAsia="Arial Unicode MS" w:hAnsi="Times" w:cstheme="minorHAnsi"/>
          <w:b/>
          <w:bCs/>
          <w:color w:val="262626" w:themeColor="text1" w:themeTint="D9"/>
          <w:sz w:val="21"/>
          <w:szCs w:val="21"/>
        </w:rPr>
        <w:t>Scrum</w:t>
      </w:r>
    </w:p>
    <w:p w14:paraId="25511E4F" w14:textId="4A19B4BE" w:rsidR="00C45E64" w:rsidRPr="00C45E64" w:rsidRDefault="00C45E64" w:rsidP="00C45E64">
      <w:pPr>
        <w:tabs>
          <w:tab w:val="right" w:pos="10080"/>
        </w:tabs>
        <w:spacing w:line="240" w:lineRule="auto"/>
        <w:jc w:val="both"/>
        <w:rPr>
          <w:rFonts w:ascii="Times" w:eastAsia="Arial Unicode MS" w:hAnsi="Times" w:cstheme="minorHAnsi"/>
          <w:color w:val="262626" w:themeColor="text1" w:themeTint="D9"/>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72064" behindDoc="0" locked="0" layoutInCell="1" allowOverlap="1" wp14:anchorId="64EA56D6" wp14:editId="60C05019">
                <wp:simplePos x="0" y="0"/>
                <wp:positionH relativeFrom="margin">
                  <wp:posOffset>7620</wp:posOffset>
                </wp:positionH>
                <wp:positionV relativeFrom="paragraph">
                  <wp:posOffset>190355</wp:posOffset>
                </wp:positionV>
                <wp:extent cx="63093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D411BA" id="Straight Connector 1" o:spid="_x0000_s1026" style="position:absolute;z-index:2516720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" strokecolor="#272727 [2749]" strokeweight=".5pt">
                <v:stroke joinstyle="miter"/>
                <w10:wrap anchorx="margin"/>
              </v:line>
            </w:pict>
          </mc:Fallback>
        </mc:AlternateContent>
      </w:r>
    </w:p>
    <w:p w14:paraId="34047CC4" w14:textId="2C065434" w:rsidR="00C45E64" w:rsidRPr="00C45E64" w:rsidRDefault="00C45E64" w:rsidP="00C45E64">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73088" behindDoc="0" locked="0" layoutInCell="1" allowOverlap="1" wp14:anchorId="0EC3546E" wp14:editId="768AC2F2">
                <wp:simplePos x="0" y="0"/>
                <wp:positionH relativeFrom="margin">
                  <wp:posOffset>7620</wp:posOffset>
                </wp:positionH>
                <wp:positionV relativeFrom="paragraph">
                  <wp:posOffset>295130</wp:posOffset>
                </wp:positionV>
                <wp:extent cx="63093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E0DB1" id="Straight Connector 2" o:spid="_x0000_s1026" style="position:absolute;z-index:251673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" strokecolor="#272727 [2749]" strokeweight=".5pt">
                <v:stroke joinstyle="miter"/>
                <w10:wrap anchorx="margin"/>
              </v:line>
            </w:pict>
          </mc:Fallback>
        </mc:AlternateContent>
      </w:r>
      <w:r>
        <w:rPr>
          <w:rFonts w:ascii="Times" w:eastAsia="Cambria" w:hAnsi="Times" w:cstheme="minorHAnsi"/>
          <w:b/>
          <w:spacing w:val="30"/>
        </w:rPr>
        <w:t>WORK EXPERIENCE</w:t>
      </w:r>
    </w:p>
    <w:p w14:paraId="5BC366B1" w14:textId="2B332A4B" w:rsidR="00810A30" w:rsidRPr="00C45E64" w:rsidRDefault="00810A30" w:rsidP="00C45E64">
      <w:pPr>
        <w:tabs>
          <w:tab w:val="right" w:pos="10080"/>
        </w:tabs>
        <w:spacing w:line="240" w:lineRule="auto"/>
        <w:jc w:val="both"/>
        <w:rPr>
          <w:rFonts w:ascii="Times" w:eastAsia="Arial Unicode MS" w:hAnsi="Times" w:cstheme="minorHAnsi"/>
          <w:color w:val="262626" w:themeColor="text1" w:themeTint="D9"/>
          <w:sz w:val="21"/>
          <w:szCs w:val="21"/>
        </w:rPr>
      </w:pPr>
    </w:p>
    <w:p w14:paraId="19D24DFF" w14:textId="76F2C287" w:rsidR="00E13170" w:rsidRPr="00C45E64" w:rsidRDefault="000B2E99" w:rsidP="008A17FA">
      <w:pPr>
        <w:tabs>
          <w:tab w:val="right" w:pos="10080"/>
        </w:tabs>
        <w:spacing w:line="240" w:lineRule="auto"/>
        <w:rPr>
          <w:rFonts w:ascii="Times" w:eastAsia="Cambria" w:hAnsi="Times" w:cstheme="minorHAnsi"/>
          <w:sz w:val="21"/>
          <w:szCs w:val="21"/>
        </w:rPr>
      </w:pPr>
      <w:r w:rsidRPr="00C45E64">
        <w:rPr>
          <w:rFonts w:ascii="Times" w:eastAsia="Cambria" w:hAnsi="Times" w:cstheme="minorHAnsi"/>
          <w:b/>
          <w:sz w:val="21"/>
          <w:szCs w:val="21"/>
        </w:rPr>
        <w:t>Musco Sports Lighting</w:t>
      </w:r>
      <w:r w:rsidR="00E13170" w:rsidRPr="00C45E64">
        <w:rPr>
          <w:rFonts w:ascii="Times" w:eastAsia="Cambria" w:hAnsi="Times" w:cstheme="minorHAnsi"/>
          <w:sz w:val="21"/>
          <w:szCs w:val="21"/>
        </w:rPr>
        <w:t xml:space="preserve">, </w:t>
      </w:r>
      <w:r w:rsidRPr="00C45E64">
        <w:rPr>
          <w:rFonts w:ascii="Times" w:eastAsia="Cambria" w:hAnsi="Times" w:cstheme="minorHAnsi"/>
          <w:sz w:val="21"/>
          <w:szCs w:val="21"/>
        </w:rPr>
        <w:t>Urbandale,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R&amp;D Intern AI/ML</w:t>
      </w:r>
      <w:r w:rsidR="00E13170" w:rsidRPr="00C45E64">
        <w:rPr>
          <w:rFonts w:ascii="Times" w:eastAsia="Cambria" w:hAnsi="Times" w:cstheme="minorHAnsi"/>
          <w:sz w:val="21"/>
          <w:szCs w:val="21"/>
        </w:rPr>
        <w:tab/>
        <w:t xml:space="preserve"> </w:t>
      </w:r>
      <w:r w:rsidRPr="00C45E64">
        <w:rPr>
          <w:rFonts w:ascii="Times" w:eastAsia="Cambria" w:hAnsi="Times" w:cstheme="minorHAnsi"/>
          <w:sz w:val="21"/>
          <w:szCs w:val="21"/>
        </w:rPr>
        <w:t>02</w:t>
      </w:r>
      <w:r w:rsidR="00E13170" w:rsidRPr="00C45E64">
        <w:rPr>
          <w:rFonts w:ascii="Times" w:eastAsia="Cambria" w:hAnsi="Times" w:cstheme="minorHAnsi"/>
          <w:sz w:val="21"/>
          <w:szCs w:val="21"/>
        </w:rPr>
        <w:t>/</w:t>
      </w:r>
      <w:r w:rsidRPr="00C45E64">
        <w:rPr>
          <w:rFonts w:ascii="Times" w:eastAsia="Cambria" w:hAnsi="Times" w:cstheme="minorHAnsi"/>
          <w:sz w:val="21"/>
          <w:szCs w:val="21"/>
        </w:rPr>
        <w:t>2023</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12/2023</w:t>
      </w:r>
    </w:p>
    <w:p w14:paraId="41A2197E" w14:textId="13F18223" w:rsidR="000B2E99" w:rsidRPr="00C45E64" w:rsidRDefault="000B2E99" w:rsidP="008A17FA">
      <w:pPr>
        <w:tabs>
          <w:tab w:val="right" w:pos="9360"/>
        </w:tabs>
        <w:spacing w:line="240" w:lineRule="auto"/>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Musco is based in Iowa but has offices located worldwide. Musco holds dominant share of Sports Lightning industry in the US and lights international events such as the Olympics, F1 races, etc. Musco leads in innovation in both lighting and tech.</w:t>
      </w:r>
    </w:p>
    <w:p w14:paraId="1BDAE46A" w14:textId="6F99D30D" w:rsidR="000B2E99" w:rsidRPr="00C45E64" w:rsidRDefault="0040366D"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Applying p</w:t>
      </w:r>
      <w:r w:rsidR="000B2E99" w:rsidRPr="00C45E64">
        <w:rPr>
          <w:rFonts w:ascii="Times" w:eastAsia="Arial Unicode MS" w:hAnsi="Times" w:cstheme="minorHAnsi"/>
          <w:color w:val="262626" w:themeColor="text1" w:themeTint="D9"/>
          <w:sz w:val="21"/>
          <w:szCs w:val="21"/>
        </w:rPr>
        <w:t>roblem solving</w:t>
      </w:r>
      <w:r w:rsidR="00455D5B" w:rsidRPr="00C45E64">
        <w:rPr>
          <w:rFonts w:ascii="Times" w:eastAsia="Arial Unicode MS" w:hAnsi="Times" w:cstheme="minorHAnsi"/>
          <w:color w:val="262626" w:themeColor="text1" w:themeTint="D9"/>
          <w:sz w:val="21"/>
          <w:szCs w:val="21"/>
        </w:rPr>
        <w:t>, statistical analysis, and</w:t>
      </w:r>
      <w:r w:rsidR="000B2E99" w:rsidRPr="00C45E64">
        <w:rPr>
          <w:rFonts w:ascii="Times" w:eastAsia="Arial Unicode MS" w:hAnsi="Times" w:cstheme="minorHAnsi"/>
          <w:color w:val="262626" w:themeColor="text1" w:themeTint="D9"/>
          <w:sz w:val="21"/>
          <w:szCs w:val="21"/>
        </w:rPr>
        <w:t xml:space="preserve"> research in Computer Vision applications in Sport</w:t>
      </w:r>
    </w:p>
    <w:p w14:paraId="5E2D9AF3" w14:textId="443811C5"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Independent and Collaborative contribution in development of Automated Umpire Assist Product</w:t>
      </w:r>
    </w:p>
    <w:p w14:paraId="1D5FC67B" w14:textId="161EFBD7"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Performed calibration of Stereoscopic setup of high FPS cameras to triangulate 3D objects</w:t>
      </w:r>
    </w:p>
    <w:p w14:paraId="3770212B" w14:textId="58BD3D14"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Application of OpenCV and FFMPEG for streaming and recording games in high fps with manipulation of intrinsic camera settings (LUCID Cameras – 60FPS</w:t>
      </w:r>
      <w:r w:rsidR="00386ECF" w:rsidRPr="00C45E64">
        <w:rPr>
          <w:rFonts w:ascii="Times" w:eastAsia="Arial Unicode MS" w:hAnsi="Times" w:cstheme="minorHAnsi"/>
          <w:color w:val="262626" w:themeColor="text1" w:themeTint="D9"/>
          <w:sz w:val="21"/>
          <w:szCs w:val="21"/>
        </w:rPr>
        <w:t>, Axis Cameras – 30 FPS</w:t>
      </w:r>
      <w:r w:rsidRPr="00C45E64">
        <w:rPr>
          <w:rFonts w:ascii="Times" w:eastAsia="Arial Unicode MS" w:hAnsi="Times" w:cstheme="minorHAnsi"/>
          <w:color w:val="262626" w:themeColor="text1" w:themeTint="D9"/>
          <w:sz w:val="21"/>
          <w:szCs w:val="21"/>
        </w:rPr>
        <w:t>)</w:t>
      </w:r>
    </w:p>
    <w:p w14:paraId="507BA920" w14:textId="743AC578" w:rsidR="000B2E99" w:rsidRPr="00C45E64" w:rsidRDefault="006B26D0"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Executed</w:t>
      </w:r>
      <w:r w:rsidR="000B2E99" w:rsidRPr="00C45E64">
        <w:rPr>
          <w:rFonts w:ascii="Times" w:eastAsia="Arial Unicode MS" w:hAnsi="Times" w:cstheme="minorHAnsi"/>
          <w:color w:val="262626" w:themeColor="text1" w:themeTint="D9"/>
          <w:sz w:val="21"/>
          <w:szCs w:val="21"/>
        </w:rPr>
        <w:t xml:space="preserve"> Unit Testing and Integration Testing of features for CI/CD Pipeline</w:t>
      </w:r>
    </w:p>
    <w:p w14:paraId="3D7D5C64" w14:textId="40741516" w:rsidR="000B2E99" w:rsidRPr="00C45E64" w:rsidRDefault="006B26D0"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Facilitated the i</w:t>
      </w:r>
      <w:r w:rsidR="000B2E99" w:rsidRPr="00C45E64">
        <w:rPr>
          <w:rFonts w:ascii="Times" w:eastAsia="Arial Unicode MS" w:hAnsi="Times" w:cstheme="minorHAnsi"/>
          <w:color w:val="262626" w:themeColor="text1" w:themeTint="D9"/>
          <w:sz w:val="21"/>
          <w:szCs w:val="21"/>
        </w:rPr>
        <w:t xml:space="preserve">ntegration of </w:t>
      </w:r>
      <w:r w:rsidRPr="00C45E64">
        <w:rPr>
          <w:rFonts w:ascii="Times" w:eastAsia="Arial Unicode MS" w:hAnsi="Times" w:cstheme="minorHAnsi"/>
          <w:color w:val="262626" w:themeColor="text1" w:themeTint="D9"/>
          <w:sz w:val="21"/>
          <w:szCs w:val="21"/>
        </w:rPr>
        <w:t>application e</w:t>
      </w:r>
      <w:r w:rsidR="000B2E99" w:rsidRPr="00C45E64">
        <w:rPr>
          <w:rFonts w:ascii="Times" w:eastAsia="Arial Unicode MS" w:hAnsi="Times" w:cstheme="minorHAnsi"/>
          <w:color w:val="262626" w:themeColor="text1" w:themeTint="D9"/>
          <w:sz w:val="21"/>
          <w:szCs w:val="21"/>
        </w:rPr>
        <w:t xml:space="preserve">ndpoints with AWS </w:t>
      </w:r>
      <w:r w:rsidRPr="00C45E64">
        <w:rPr>
          <w:rFonts w:ascii="Times" w:eastAsia="Arial Unicode MS" w:hAnsi="Times" w:cstheme="minorHAnsi"/>
          <w:color w:val="262626" w:themeColor="text1" w:themeTint="D9"/>
          <w:sz w:val="21"/>
          <w:szCs w:val="21"/>
        </w:rPr>
        <w:t>services</w:t>
      </w:r>
      <w:r w:rsidR="000B2E99"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w:t>
      </w:r>
      <w:r w:rsidR="000B2E99" w:rsidRPr="00C45E64">
        <w:rPr>
          <w:rFonts w:ascii="Times" w:eastAsia="Arial Unicode MS" w:hAnsi="Times" w:cstheme="minorHAnsi"/>
          <w:color w:val="262626" w:themeColor="text1" w:themeTint="D9"/>
          <w:sz w:val="21"/>
          <w:szCs w:val="21"/>
        </w:rPr>
        <w:t>DynamoDB, S3, and Lambda</w:t>
      </w:r>
      <w:r w:rsidRPr="00C45E64">
        <w:rPr>
          <w:rFonts w:ascii="Times" w:eastAsia="Arial Unicode MS" w:hAnsi="Times" w:cstheme="minorHAnsi"/>
          <w:color w:val="262626" w:themeColor="text1" w:themeTint="D9"/>
          <w:sz w:val="21"/>
          <w:szCs w:val="21"/>
        </w:rPr>
        <w:t>)</w:t>
      </w:r>
      <w:r w:rsidR="000B2E99" w:rsidRPr="00C45E64">
        <w:rPr>
          <w:rFonts w:ascii="Times" w:eastAsia="Arial Unicode MS" w:hAnsi="Times" w:cstheme="minorHAnsi"/>
          <w:color w:val="262626" w:themeColor="text1" w:themeTint="D9"/>
          <w:sz w:val="21"/>
          <w:szCs w:val="21"/>
        </w:rPr>
        <w:t xml:space="preserve"> </w:t>
      </w:r>
    </w:p>
    <w:p w14:paraId="7A414D3C" w14:textId="3ABC71FD" w:rsidR="000B2E99"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Developed Sports Classification Model for various sports within any given field under Musco Lighting</w:t>
      </w:r>
    </w:p>
    <w:p w14:paraId="60ABA7E0" w14:textId="42D77505" w:rsidR="00E13170" w:rsidRPr="00C45E64" w:rsidRDefault="000B2E99"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Developed Camera Switching Framework for Baseball and Softball in Pytorch with Yolo Model</w:t>
      </w:r>
      <w:r w:rsidR="001308E2">
        <w:rPr>
          <w:rFonts w:ascii="Times" w:eastAsia="Arial Unicode MS" w:hAnsi="Times" w:cstheme="minorHAnsi"/>
          <w:color w:val="262626" w:themeColor="text1" w:themeTint="D9"/>
          <w:sz w:val="21"/>
          <w:szCs w:val="21"/>
        </w:rPr>
        <w:t xml:space="preserve">, </w:t>
      </w:r>
      <w:r w:rsidR="00FC6A85">
        <w:rPr>
          <w:rFonts w:ascii="Times" w:eastAsia="Arial Unicode MS" w:hAnsi="Times" w:cstheme="minorHAnsi"/>
          <w:color w:val="262626" w:themeColor="text1" w:themeTint="D9"/>
          <w:sz w:val="21"/>
          <w:szCs w:val="21"/>
        </w:rPr>
        <w:t xml:space="preserve"> i</w:t>
      </w:r>
      <w:r w:rsidRPr="00C45E64">
        <w:rPr>
          <w:rFonts w:ascii="Times" w:eastAsia="Arial Unicode MS" w:hAnsi="Times" w:cstheme="minorHAnsi"/>
          <w:color w:val="262626" w:themeColor="text1" w:themeTint="D9"/>
          <w:sz w:val="21"/>
          <w:szCs w:val="21"/>
        </w:rPr>
        <w:t>mplemented Heuristical Algorithm with Kalman Tracker to track</w:t>
      </w:r>
      <w:r w:rsidR="00FC6A85">
        <w:rPr>
          <w:rFonts w:ascii="Times" w:eastAsia="Arial Unicode MS" w:hAnsi="Times" w:cstheme="minorHAnsi"/>
          <w:color w:val="262626" w:themeColor="text1" w:themeTint="D9"/>
          <w:sz w:val="21"/>
          <w:szCs w:val="21"/>
        </w:rPr>
        <w:t>/identitfy</w:t>
      </w:r>
      <w:r w:rsidRPr="00C45E64">
        <w:rPr>
          <w:rFonts w:ascii="Times" w:eastAsia="Arial Unicode MS" w:hAnsi="Times" w:cstheme="minorHAnsi"/>
          <w:color w:val="262626" w:themeColor="text1" w:themeTint="D9"/>
          <w:sz w:val="21"/>
          <w:szCs w:val="21"/>
        </w:rPr>
        <w:t xml:space="preserve"> movement of players</w:t>
      </w:r>
    </w:p>
    <w:p w14:paraId="03A3E778" w14:textId="132856C9" w:rsidR="0028373E" w:rsidRPr="00C45E64" w:rsidRDefault="0028373E"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Deployment of Product in NVIDIA Jetsons (Xavier, Orin)</w:t>
      </w:r>
    </w:p>
    <w:p w14:paraId="0D960629" w14:textId="61D2A435" w:rsidR="00E8243B" w:rsidRPr="00C45E64" w:rsidRDefault="00E8243B" w:rsidP="008A17FA">
      <w:pPr>
        <w:numPr>
          <w:ilvl w:val="0"/>
          <w:numId w:val="5"/>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Participate in code review and proper CI/CD guidelines before merging code in Git</w:t>
      </w:r>
    </w:p>
    <w:p w14:paraId="17CDC9D4" w14:textId="77777777" w:rsidR="000B2E99" w:rsidRPr="00C45E64" w:rsidRDefault="000B2E99" w:rsidP="000B2E99">
      <w:pPr>
        <w:tabs>
          <w:tab w:val="right" w:pos="9360"/>
        </w:tabs>
        <w:spacing w:after="0"/>
        <w:ind w:left="720"/>
        <w:contextualSpacing/>
        <w:jc w:val="both"/>
        <w:rPr>
          <w:rFonts w:ascii="Times" w:eastAsia="Arial Unicode MS" w:hAnsi="Times" w:cstheme="minorHAnsi"/>
          <w:color w:val="262626" w:themeColor="text1" w:themeTint="D9"/>
          <w:sz w:val="21"/>
          <w:szCs w:val="21"/>
        </w:rPr>
      </w:pPr>
    </w:p>
    <w:p w14:paraId="1D65B9CC" w14:textId="72EF21B7" w:rsidR="00E13170" w:rsidRPr="00C45E64" w:rsidRDefault="000B2E99" w:rsidP="008A17FA">
      <w:pPr>
        <w:tabs>
          <w:tab w:val="right" w:pos="10080"/>
        </w:tabs>
        <w:spacing w:line="240" w:lineRule="auto"/>
        <w:jc w:val="both"/>
        <w:rPr>
          <w:rFonts w:ascii="Times" w:eastAsia="Cambria" w:hAnsi="Times" w:cstheme="minorHAnsi"/>
          <w:sz w:val="21"/>
          <w:szCs w:val="21"/>
        </w:rPr>
      </w:pPr>
      <w:r w:rsidRPr="00C45E64">
        <w:rPr>
          <w:rFonts w:ascii="Times" w:eastAsia="Cambria" w:hAnsi="Times" w:cstheme="minorHAnsi"/>
          <w:b/>
          <w:sz w:val="21"/>
          <w:szCs w:val="21"/>
        </w:rPr>
        <w:t>Iowa State University</w:t>
      </w:r>
      <w:r w:rsidR="00E13170" w:rsidRPr="00C45E64">
        <w:rPr>
          <w:rFonts w:ascii="Times" w:eastAsia="Cambria" w:hAnsi="Times" w:cstheme="minorHAnsi"/>
          <w:sz w:val="21"/>
          <w:szCs w:val="21"/>
        </w:rPr>
        <w:t xml:space="preserve">, </w:t>
      </w:r>
      <w:r w:rsidRPr="00C45E64">
        <w:rPr>
          <w:rFonts w:ascii="Times" w:eastAsia="Cambria" w:hAnsi="Times" w:cstheme="minorHAnsi"/>
          <w:sz w:val="21"/>
          <w:szCs w:val="21"/>
        </w:rPr>
        <w:t>Ames,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Graduate Research Assistant</w:t>
      </w:r>
      <w:r w:rsidR="00E13170" w:rsidRPr="00C45E64">
        <w:rPr>
          <w:rFonts w:ascii="Times" w:eastAsia="Cambria" w:hAnsi="Times" w:cstheme="minorHAnsi"/>
          <w:sz w:val="21"/>
          <w:szCs w:val="21"/>
        </w:rPr>
        <w:tab/>
        <w:t xml:space="preserve"> </w:t>
      </w:r>
      <w:r w:rsidRPr="00C45E64">
        <w:rPr>
          <w:rFonts w:ascii="Times" w:eastAsia="Cambria" w:hAnsi="Times" w:cstheme="minorHAnsi"/>
          <w:sz w:val="21"/>
          <w:szCs w:val="21"/>
        </w:rPr>
        <w:t>05</w:t>
      </w:r>
      <w:r w:rsidR="00E13170" w:rsidRPr="00C45E64">
        <w:rPr>
          <w:rFonts w:ascii="Times" w:eastAsia="Cambria" w:hAnsi="Times" w:cstheme="minorHAnsi"/>
          <w:sz w:val="21"/>
          <w:szCs w:val="21"/>
        </w:rPr>
        <w:t>/</w:t>
      </w:r>
      <w:r w:rsidRPr="00C45E64">
        <w:rPr>
          <w:rFonts w:ascii="Times" w:eastAsia="Cambria" w:hAnsi="Times" w:cstheme="minorHAnsi"/>
          <w:sz w:val="21"/>
          <w:szCs w:val="21"/>
        </w:rPr>
        <w:t>2022</w:t>
      </w:r>
      <w:r w:rsidR="002E05AA" w:rsidRPr="00C45E64">
        <w:rPr>
          <w:rFonts w:ascii="Times" w:eastAsia="Cambria" w:hAnsi="Times" w:cstheme="minorHAnsi"/>
          <w:sz w:val="21"/>
          <w:szCs w:val="21"/>
        </w:rPr>
        <w:t xml:space="preserve"> </w:t>
      </w:r>
      <w:r w:rsidR="00E13170"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Present</w:t>
      </w:r>
    </w:p>
    <w:p w14:paraId="573FCFC5" w14:textId="0D40323D" w:rsidR="000B2E99" w:rsidRPr="00C45E64" w:rsidRDefault="00E76C12" w:rsidP="008A17FA">
      <w:pPr>
        <w:tabs>
          <w:tab w:val="right" w:pos="9360"/>
        </w:tabs>
        <w:spacing w:line="240" w:lineRule="auto"/>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Research</w:t>
      </w:r>
      <w:r w:rsidR="000B2E99" w:rsidRPr="00C45E64">
        <w:rPr>
          <w:rFonts w:ascii="Times" w:eastAsia="Arial Unicode MS" w:hAnsi="Times" w:cstheme="minorHAnsi"/>
          <w:color w:val="262626" w:themeColor="text1" w:themeTint="D9"/>
          <w:sz w:val="21"/>
          <w:szCs w:val="21"/>
        </w:rPr>
        <w:t xml:space="preserve"> in the field of Multimodality, Explainable AI, and Medical Imaging. Seed Funded by the University leading to NSF Fund. Work under advisor </w:t>
      </w:r>
      <w:hyperlink r:id="rId9" w:history="1">
        <w:r w:rsidR="000B2E99" w:rsidRPr="00C45E64">
          <w:rPr>
            <w:rStyle w:val="Hyperlink"/>
            <w:rFonts w:ascii="Times" w:eastAsia="Arial Unicode MS" w:hAnsi="Times" w:cstheme="minorHAnsi"/>
            <w:sz w:val="21"/>
            <w:szCs w:val="21"/>
          </w:rPr>
          <w:t>Dr. Wei</w:t>
        </w:r>
      </w:hyperlink>
    </w:p>
    <w:p w14:paraId="29FD7F4A" w14:textId="76491C4A" w:rsidR="000B2E99" w:rsidRPr="00C45E64" w:rsidRDefault="000B2E99"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Novel approach in Contrastive Multimodal Pre-training </w:t>
      </w:r>
      <w:r w:rsidR="00465F88" w:rsidRPr="00C45E64">
        <w:rPr>
          <w:rFonts w:ascii="Times" w:eastAsia="Arial Unicode MS" w:hAnsi="Times" w:cstheme="minorHAnsi"/>
          <w:color w:val="262626" w:themeColor="text1" w:themeTint="D9"/>
          <w:sz w:val="21"/>
          <w:szCs w:val="21"/>
        </w:rPr>
        <w:t>with Large Scale Datasets</w:t>
      </w:r>
      <w:r w:rsidR="00FC6A85">
        <w:rPr>
          <w:rFonts w:ascii="Times" w:eastAsia="Arial Unicode MS" w:hAnsi="Times" w:cstheme="minorHAnsi"/>
          <w:color w:val="262626" w:themeColor="text1" w:themeTint="D9"/>
          <w:sz w:val="21"/>
          <w:szCs w:val="21"/>
        </w:rPr>
        <w:t xml:space="preserve"> in Medical Domain</w:t>
      </w:r>
    </w:p>
    <w:p w14:paraId="6F347483" w14:textId="3CA15275" w:rsidR="000B2E99" w:rsidRPr="00C45E64" w:rsidRDefault="006B26D0"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Implemented</w:t>
      </w:r>
      <w:r w:rsidR="000B2E99" w:rsidRPr="00C45E64">
        <w:rPr>
          <w:rFonts w:ascii="Times" w:eastAsia="Arial Unicode MS" w:hAnsi="Times" w:cstheme="minorHAnsi"/>
          <w:color w:val="262626" w:themeColor="text1" w:themeTint="D9"/>
          <w:sz w:val="21"/>
          <w:szCs w:val="21"/>
        </w:rPr>
        <w:t xml:space="preserve"> State-of-the-art Vision Transformer Model (ViT) and Large Language Model (LLM) like Bert, Llama for modeling Xray</w:t>
      </w:r>
      <w:r w:rsidR="00FC6A85">
        <w:rPr>
          <w:rFonts w:ascii="Times" w:eastAsia="Arial Unicode MS" w:hAnsi="Times" w:cstheme="minorHAnsi"/>
          <w:color w:val="262626" w:themeColor="text1" w:themeTint="D9"/>
          <w:sz w:val="21"/>
          <w:szCs w:val="21"/>
        </w:rPr>
        <w:t xml:space="preserve">, </w:t>
      </w:r>
      <w:r w:rsidR="000B2E99" w:rsidRPr="00C45E64">
        <w:rPr>
          <w:rFonts w:ascii="Times" w:eastAsia="Arial Unicode MS" w:hAnsi="Times" w:cstheme="minorHAnsi"/>
          <w:color w:val="262626" w:themeColor="text1" w:themeTint="D9"/>
          <w:sz w:val="21"/>
          <w:szCs w:val="21"/>
        </w:rPr>
        <w:t>Ecg Data</w:t>
      </w:r>
      <w:r w:rsidR="00FC6A85">
        <w:rPr>
          <w:rFonts w:ascii="Times" w:eastAsia="Arial Unicode MS" w:hAnsi="Times" w:cstheme="minorHAnsi"/>
          <w:color w:val="262626" w:themeColor="text1" w:themeTint="D9"/>
          <w:sz w:val="21"/>
          <w:szCs w:val="21"/>
        </w:rPr>
        <w:t>, and Diagnostic Report</w:t>
      </w:r>
      <w:r w:rsidR="000B2E99" w:rsidRPr="00C45E64">
        <w:rPr>
          <w:rFonts w:ascii="Times" w:eastAsia="Arial Unicode MS" w:hAnsi="Times" w:cstheme="minorHAnsi"/>
          <w:color w:val="262626" w:themeColor="text1" w:themeTint="D9"/>
          <w:sz w:val="21"/>
          <w:szCs w:val="21"/>
        </w:rPr>
        <w:t xml:space="preserve"> for diagnosing </w:t>
      </w:r>
      <w:r w:rsidR="007E5015">
        <w:rPr>
          <w:rFonts w:ascii="Times" w:eastAsia="Arial Unicode MS" w:hAnsi="Times" w:cstheme="minorHAnsi"/>
          <w:color w:val="262626" w:themeColor="text1" w:themeTint="D9"/>
          <w:sz w:val="21"/>
          <w:szCs w:val="21"/>
        </w:rPr>
        <w:t>medical</w:t>
      </w:r>
      <w:r w:rsidR="000B2E99" w:rsidRPr="00C45E64">
        <w:rPr>
          <w:rFonts w:ascii="Times" w:eastAsia="Arial Unicode MS" w:hAnsi="Times" w:cstheme="minorHAnsi"/>
          <w:color w:val="262626" w:themeColor="text1" w:themeTint="D9"/>
          <w:sz w:val="21"/>
          <w:szCs w:val="21"/>
        </w:rPr>
        <w:t xml:space="preserve"> conditions</w:t>
      </w:r>
    </w:p>
    <w:p w14:paraId="37158488" w14:textId="591D6FFE" w:rsidR="000B2E99" w:rsidRPr="00C45E64" w:rsidRDefault="006B26D0"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 xml:space="preserve">Conducted extensive </w:t>
      </w:r>
      <w:r w:rsidR="000B2E99" w:rsidRPr="00C45E64">
        <w:rPr>
          <w:rFonts w:ascii="Times" w:eastAsia="Arial Unicode MS" w:hAnsi="Times" w:cstheme="minorHAnsi"/>
          <w:color w:val="262626" w:themeColor="text1" w:themeTint="D9"/>
          <w:sz w:val="21"/>
          <w:szCs w:val="21"/>
        </w:rPr>
        <w:t>Signal Processing and Modeling of Ecg Data</w:t>
      </w:r>
      <w:r w:rsidRPr="00C45E64">
        <w:rPr>
          <w:rFonts w:ascii="Times" w:eastAsia="Arial Unicode MS" w:hAnsi="Times" w:cstheme="minorHAnsi"/>
          <w:color w:val="262626" w:themeColor="text1" w:themeTint="D9"/>
          <w:sz w:val="21"/>
          <w:szCs w:val="21"/>
        </w:rPr>
        <w:t>, and fine-tuning of LLM in multimodal setting for clinical notes</w:t>
      </w:r>
    </w:p>
    <w:p w14:paraId="1AA4551D" w14:textId="5EE437A6" w:rsidR="000B2E99" w:rsidRDefault="000B2E99"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sidRPr="00C45E64">
        <w:rPr>
          <w:rFonts w:ascii="Times" w:eastAsia="Arial Unicode MS" w:hAnsi="Times" w:cstheme="minorHAnsi"/>
          <w:color w:val="262626" w:themeColor="text1" w:themeTint="D9"/>
          <w:sz w:val="21"/>
          <w:szCs w:val="21"/>
        </w:rPr>
        <w:t>Demonstrated a notable 20</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w:t>
      </w:r>
      <w:r w:rsidR="0040366D" w:rsidRPr="00C45E64">
        <w:rPr>
          <w:rFonts w:ascii="Times" w:eastAsia="Arial Unicode MS" w:hAnsi="Times" w:cstheme="minorHAnsi"/>
          <w:color w:val="262626" w:themeColor="text1" w:themeTint="D9"/>
          <w:sz w:val="21"/>
          <w:szCs w:val="21"/>
        </w:rPr>
        <w:t xml:space="preserve"> </w:t>
      </w:r>
      <w:r w:rsidRPr="00C45E64">
        <w:rPr>
          <w:rFonts w:ascii="Times" w:eastAsia="Arial Unicode MS" w:hAnsi="Times" w:cstheme="minorHAnsi"/>
          <w:color w:val="262626" w:themeColor="text1" w:themeTint="D9"/>
          <w:sz w:val="21"/>
          <w:szCs w:val="21"/>
        </w:rPr>
        <w:t>25% increase in performance with custom pretrained weights for multimodal tasks, compared to standard ImageNet pretrained weights</w:t>
      </w:r>
      <w:r w:rsidR="00021805" w:rsidRPr="00C45E64">
        <w:rPr>
          <w:rFonts w:ascii="Times" w:eastAsia="Arial Unicode MS" w:hAnsi="Times" w:cstheme="minorHAnsi"/>
          <w:color w:val="262626" w:themeColor="text1" w:themeTint="D9"/>
          <w:sz w:val="21"/>
          <w:szCs w:val="21"/>
        </w:rPr>
        <w:t>, and 5</w:t>
      </w:r>
      <w:r w:rsidR="007E589C">
        <w:rPr>
          <w:rFonts w:ascii="Times" w:eastAsia="Arial Unicode MS" w:hAnsi="Times" w:cstheme="minorHAnsi"/>
          <w:color w:val="262626" w:themeColor="text1" w:themeTint="D9"/>
          <w:sz w:val="21"/>
          <w:szCs w:val="21"/>
        </w:rPr>
        <w:t>-10</w:t>
      </w:r>
      <w:r w:rsidR="00021805" w:rsidRPr="00C45E64">
        <w:rPr>
          <w:rFonts w:ascii="Times" w:eastAsia="Arial Unicode MS" w:hAnsi="Times" w:cstheme="minorHAnsi"/>
          <w:color w:val="262626" w:themeColor="text1" w:themeTint="D9"/>
          <w:sz w:val="21"/>
          <w:szCs w:val="21"/>
        </w:rPr>
        <w:t>% improvement in AUROC to baselines</w:t>
      </w:r>
    </w:p>
    <w:p w14:paraId="7437B704" w14:textId="09C012EB" w:rsidR="00F150FA" w:rsidRDefault="00F150FA" w:rsidP="008A17FA">
      <w:pPr>
        <w:numPr>
          <w:ilvl w:val="0"/>
          <w:numId w:val="3"/>
        </w:numPr>
        <w:tabs>
          <w:tab w:val="right" w:pos="9360"/>
        </w:tabs>
        <w:spacing w:after="0" w:line="240" w:lineRule="auto"/>
        <w:contextualSpacing/>
        <w:jc w:val="both"/>
        <w:rPr>
          <w:rFonts w:ascii="Times" w:eastAsia="Arial Unicode MS" w:hAnsi="Times" w:cstheme="minorHAnsi"/>
          <w:color w:val="262626" w:themeColor="text1" w:themeTint="D9"/>
          <w:sz w:val="21"/>
          <w:szCs w:val="21"/>
        </w:rPr>
      </w:pPr>
      <w:r>
        <w:rPr>
          <w:rFonts w:ascii="Times" w:eastAsia="Arial Unicode MS" w:hAnsi="Times" w:cstheme="minorHAnsi"/>
          <w:color w:val="262626" w:themeColor="text1" w:themeTint="D9"/>
          <w:sz w:val="21"/>
          <w:szCs w:val="21"/>
        </w:rPr>
        <w:t>Research Paper Under Review in Prestigious Conference</w:t>
      </w:r>
    </w:p>
    <w:p w14:paraId="1682AC52" w14:textId="3A59B045" w:rsidR="00970188" w:rsidRDefault="00970188" w:rsidP="00970188">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6ACB81CD" w14:textId="1C3F8E8F" w:rsidR="00C45E64" w:rsidRDefault="00C45E64" w:rsidP="00C45E64">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4D4CCBCE" w14:textId="77777777" w:rsidR="00C45E64" w:rsidRPr="00C45E64" w:rsidRDefault="00C45E64" w:rsidP="00C45E64">
      <w:pPr>
        <w:tabs>
          <w:tab w:val="right" w:pos="9360"/>
        </w:tabs>
        <w:spacing w:after="0" w:line="240" w:lineRule="auto"/>
        <w:contextualSpacing/>
        <w:jc w:val="both"/>
        <w:rPr>
          <w:rFonts w:ascii="Times" w:eastAsia="Arial Unicode MS" w:hAnsi="Times" w:cstheme="minorHAnsi"/>
          <w:color w:val="262626" w:themeColor="text1" w:themeTint="D9"/>
          <w:sz w:val="21"/>
          <w:szCs w:val="21"/>
        </w:rPr>
      </w:pPr>
    </w:p>
    <w:p w14:paraId="5C6B3580" w14:textId="77777777" w:rsidR="000B2E99" w:rsidRPr="00C45E64" w:rsidRDefault="000B2E99" w:rsidP="000B2E99">
      <w:pPr>
        <w:tabs>
          <w:tab w:val="right" w:pos="9360"/>
        </w:tabs>
        <w:spacing w:after="0"/>
        <w:ind w:left="720"/>
        <w:contextualSpacing/>
        <w:jc w:val="both"/>
        <w:rPr>
          <w:rFonts w:ascii="Times" w:eastAsia="Arial Unicode MS" w:hAnsi="Times" w:cstheme="minorHAnsi"/>
          <w:color w:val="262626" w:themeColor="text1" w:themeTint="D9"/>
          <w:sz w:val="21"/>
          <w:szCs w:val="21"/>
        </w:rPr>
      </w:pPr>
    </w:p>
    <w:p w14:paraId="3EB1497C" w14:textId="77777777" w:rsidR="007E589C" w:rsidRDefault="007E589C" w:rsidP="008A17FA">
      <w:pPr>
        <w:tabs>
          <w:tab w:val="right" w:pos="10080"/>
        </w:tabs>
        <w:spacing w:line="240" w:lineRule="auto"/>
        <w:jc w:val="both"/>
        <w:rPr>
          <w:rFonts w:ascii="Times" w:eastAsia="Cambria" w:hAnsi="Times" w:cstheme="minorHAnsi"/>
          <w:b/>
          <w:sz w:val="21"/>
          <w:szCs w:val="21"/>
        </w:rPr>
      </w:pPr>
    </w:p>
    <w:p w14:paraId="652A737E" w14:textId="7E69DF87" w:rsidR="002E05AA" w:rsidRPr="00C45E64" w:rsidRDefault="000B2E99" w:rsidP="008A17FA">
      <w:pPr>
        <w:tabs>
          <w:tab w:val="right" w:pos="10080"/>
        </w:tabs>
        <w:spacing w:line="240" w:lineRule="auto"/>
        <w:jc w:val="both"/>
        <w:rPr>
          <w:rFonts w:ascii="Times" w:eastAsia="Cambria" w:hAnsi="Times" w:cstheme="minorHAnsi"/>
          <w:sz w:val="21"/>
          <w:szCs w:val="21"/>
        </w:rPr>
      </w:pPr>
      <w:r w:rsidRPr="00C45E64">
        <w:rPr>
          <w:rFonts w:ascii="Times" w:eastAsia="Cambria" w:hAnsi="Times" w:cstheme="minorHAnsi"/>
          <w:b/>
          <w:sz w:val="21"/>
          <w:szCs w:val="21"/>
        </w:rPr>
        <w:t>Iowa State University</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Ames, IA</w:t>
      </w:r>
      <w:r w:rsidR="002E05AA" w:rsidRPr="00C45E64">
        <w:rPr>
          <w:rFonts w:ascii="Times" w:eastAsia="Cambria" w:hAnsi="Times" w:cstheme="minorHAnsi"/>
          <w:sz w:val="21"/>
          <w:szCs w:val="21"/>
        </w:rPr>
        <w:t xml:space="preserve"> </w:t>
      </w:r>
      <w:r w:rsidR="002E05AA"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iCs/>
          <w:sz w:val="21"/>
          <w:szCs w:val="21"/>
        </w:rPr>
        <w:t>Graduate Teaching Assistant</w:t>
      </w:r>
      <w:r w:rsidR="002E05AA" w:rsidRPr="00C45E64">
        <w:rPr>
          <w:rFonts w:ascii="Times" w:eastAsia="Cambria" w:hAnsi="Times" w:cstheme="minorHAnsi"/>
          <w:sz w:val="21"/>
          <w:szCs w:val="21"/>
        </w:rPr>
        <w:tab/>
        <w:t xml:space="preserve"> </w:t>
      </w:r>
      <w:r w:rsidRPr="00C45E64">
        <w:rPr>
          <w:rFonts w:ascii="Times" w:eastAsia="Cambria" w:hAnsi="Times" w:cstheme="minorHAnsi"/>
          <w:sz w:val="21"/>
          <w:szCs w:val="21"/>
        </w:rPr>
        <w:t>08</w:t>
      </w:r>
      <w:r w:rsidR="002E05AA" w:rsidRPr="00C45E64">
        <w:rPr>
          <w:rFonts w:ascii="Times" w:eastAsia="Cambria" w:hAnsi="Times" w:cstheme="minorHAnsi"/>
          <w:sz w:val="21"/>
          <w:szCs w:val="21"/>
        </w:rPr>
        <w:t>/</w:t>
      </w:r>
      <w:r w:rsidRPr="00C45E64">
        <w:rPr>
          <w:rFonts w:ascii="Times" w:eastAsia="Cambria" w:hAnsi="Times" w:cstheme="minorHAnsi"/>
          <w:sz w:val="21"/>
          <w:szCs w:val="21"/>
        </w:rPr>
        <w:t>2021</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w:t>
      </w:r>
      <w:r w:rsidR="002E05AA" w:rsidRPr="00C45E64">
        <w:rPr>
          <w:rFonts w:ascii="Times" w:eastAsia="Cambria" w:hAnsi="Times" w:cstheme="minorHAnsi"/>
          <w:sz w:val="21"/>
          <w:szCs w:val="21"/>
        </w:rPr>
        <w:t xml:space="preserve"> </w:t>
      </w:r>
      <w:r w:rsidRPr="00C45E64">
        <w:rPr>
          <w:rFonts w:ascii="Times" w:eastAsia="Cambria" w:hAnsi="Times" w:cstheme="minorHAnsi"/>
          <w:sz w:val="21"/>
          <w:szCs w:val="21"/>
        </w:rPr>
        <w:t>12</w:t>
      </w:r>
      <w:r w:rsidR="002E05AA" w:rsidRPr="00C45E64">
        <w:rPr>
          <w:rFonts w:ascii="Times" w:eastAsia="Cambria" w:hAnsi="Times" w:cstheme="minorHAnsi"/>
          <w:sz w:val="21"/>
          <w:szCs w:val="21"/>
        </w:rPr>
        <w:t>/</w:t>
      </w:r>
      <w:r w:rsidRPr="00C45E64">
        <w:rPr>
          <w:rFonts w:ascii="Times" w:eastAsia="Cambria" w:hAnsi="Times" w:cstheme="minorHAnsi"/>
          <w:sz w:val="21"/>
          <w:szCs w:val="21"/>
        </w:rPr>
        <w:t>2023</w:t>
      </w:r>
    </w:p>
    <w:p w14:paraId="21FACA00" w14:textId="0C1D11C5" w:rsidR="00970188" w:rsidRDefault="000B2E99" w:rsidP="000B2E99">
      <w:pPr>
        <w:numPr>
          <w:ilvl w:val="0"/>
          <w:numId w:val="3"/>
        </w:numPr>
        <w:tabs>
          <w:tab w:val="right" w:pos="9360"/>
        </w:tabs>
        <w:spacing w:after="0" w:line="240" w:lineRule="auto"/>
        <w:contextualSpacing/>
        <w:jc w:val="both"/>
        <w:rPr>
          <w:rFonts w:ascii="Times" w:eastAsia="Times New Roman" w:hAnsi="Times" w:cstheme="minorHAnsi"/>
          <w:color w:val="374151"/>
          <w:sz w:val="21"/>
          <w:szCs w:val="21"/>
        </w:rPr>
      </w:pPr>
      <w:r w:rsidRPr="00C45E64">
        <w:rPr>
          <w:rFonts w:ascii="Times" w:eastAsia="Times New Roman" w:hAnsi="Times" w:cstheme="minorHAnsi"/>
          <w:color w:val="374151"/>
          <w:sz w:val="21"/>
          <w:szCs w:val="21"/>
        </w:rPr>
        <w:t>Assisted in teaching Algorithms and Design course, covering key topics like sorting, searching, graph algorithms, dynamic programming, divide and conquer, and greedy methods.</w:t>
      </w:r>
      <w:r w:rsidR="00970188">
        <w:rPr>
          <w:rFonts w:ascii="Times" w:eastAsia="Times New Roman" w:hAnsi="Times" w:cstheme="minorHAnsi"/>
          <w:color w:val="374151"/>
          <w:sz w:val="21"/>
          <w:szCs w:val="21"/>
        </w:rPr>
        <w:t xml:space="preserve"> </w:t>
      </w:r>
    </w:p>
    <w:p w14:paraId="523F7028" w14:textId="2D2CB0AE" w:rsidR="00970188" w:rsidRDefault="00970188" w:rsidP="000B2E99">
      <w:pPr>
        <w:numPr>
          <w:ilvl w:val="0"/>
          <w:numId w:val="3"/>
        </w:numPr>
        <w:tabs>
          <w:tab w:val="right" w:pos="9360"/>
        </w:tabs>
        <w:spacing w:after="0" w:line="240" w:lineRule="auto"/>
        <w:contextualSpacing/>
        <w:jc w:val="both"/>
        <w:rPr>
          <w:rFonts w:ascii="Times" w:eastAsia="Times New Roman" w:hAnsi="Times" w:cstheme="minorHAnsi"/>
          <w:color w:val="374151"/>
          <w:sz w:val="21"/>
          <w:szCs w:val="21"/>
        </w:rPr>
      </w:pPr>
      <w:r>
        <w:rPr>
          <w:rFonts w:ascii="Times" w:eastAsia="Times New Roman" w:hAnsi="Times" w:cstheme="minorHAnsi"/>
          <w:color w:val="374151"/>
          <w:sz w:val="21"/>
          <w:szCs w:val="21"/>
        </w:rPr>
        <w:t xml:space="preserve">Supervised and guided students in programming assignments. </w:t>
      </w:r>
    </w:p>
    <w:p w14:paraId="07BB403F" w14:textId="2D242549" w:rsidR="000B2E99" w:rsidRDefault="000B2E99" w:rsidP="00970188">
      <w:pPr>
        <w:tabs>
          <w:tab w:val="right" w:pos="9360"/>
        </w:tabs>
        <w:spacing w:after="0" w:line="240" w:lineRule="auto"/>
        <w:ind w:left="720"/>
        <w:contextualSpacing/>
        <w:jc w:val="both"/>
        <w:rPr>
          <w:rFonts w:ascii="Times" w:eastAsia="Times New Roman" w:hAnsi="Times" w:cstheme="minorHAnsi"/>
          <w:color w:val="374151"/>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66944" behindDoc="0" locked="0" layoutInCell="1" allowOverlap="1" wp14:anchorId="4D38C4A5" wp14:editId="15DCC8AF">
                <wp:simplePos x="0" y="0"/>
                <wp:positionH relativeFrom="margin">
                  <wp:posOffset>7620</wp:posOffset>
                </wp:positionH>
                <wp:positionV relativeFrom="paragraph">
                  <wp:posOffset>190355</wp:posOffset>
                </wp:positionV>
                <wp:extent cx="630936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857CD9" id="Straight Connector 13" o:spid="_x0000_s1026" style="position:absolute;z-index:2516669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" strokecolor="#272727 [2749]" strokeweight=".5pt">
                <v:stroke joinstyle="miter"/>
                <w10:wrap anchorx="margin"/>
              </v:line>
            </w:pict>
          </mc:Fallback>
        </mc:AlternateContent>
      </w:r>
    </w:p>
    <w:p w14:paraId="5EB73FB4" w14:textId="77777777" w:rsidR="00970188" w:rsidRPr="00970188" w:rsidRDefault="00970188" w:rsidP="00970188">
      <w:pPr>
        <w:tabs>
          <w:tab w:val="right" w:pos="9360"/>
        </w:tabs>
        <w:spacing w:after="0" w:line="240" w:lineRule="auto"/>
        <w:ind w:left="720"/>
        <w:contextualSpacing/>
        <w:jc w:val="both"/>
        <w:rPr>
          <w:rFonts w:ascii="Times" w:eastAsia="Times New Roman" w:hAnsi="Times" w:cstheme="minorHAnsi"/>
          <w:color w:val="374151"/>
          <w:sz w:val="21"/>
          <w:szCs w:val="21"/>
        </w:rPr>
      </w:pPr>
    </w:p>
    <w:p w14:paraId="359C6E1B" w14:textId="72D9A01E" w:rsidR="000B2E99" w:rsidRPr="00C45E64" w:rsidRDefault="000B2E99" w:rsidP="008A17FA">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67968" behindDoc="0" locked="0" layoutInCell="1" allowOverlap="1" wp14:anchorId="520B93C7" wp14:editId="21310798">
                <wp:simplePos x="0" y="0"/>
                <wp:positionH relativeFrom="margin">
                  <wp:posOffset>7620</wp:posOffset>
                </wp:positionH>
                <wp:positionV relativeFrom="paragraph">
                  <wp:posOffset>295130</wp:posOffset>
                </wp:positionV>
                <wp:extent cx="630936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7E4BE7" id="Straight Connector 14" o:spid="_x0000_s1026" style="position:absolute;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" strokecolor="#272727 [2749]" strokeweight=".5pt">
                <v:stroke joinstyle="miter"/>
                <w10:wrap anchorx="margin"/>
              </v:line>
            </w:pict>
          </mc:Fallback>
        </mc:AlternateContent>
      </w:r>
      <w:r w:rsidRPr="00C45E64">
        <w:rPr>
          <w:rFonts w:ascii="Times" w:eastAsia="Cambria" w:hAnsi="Times" w:cstheme="minorHAnsi"/>
          <w:b/>
          <w:spacing w:val="30"/>
        </w:rPr>
        <w:t>PROJECTS</w:t>
      </w:r>
    </w:p>
    <w:p w14:paraId="2C912700" w14:textId="77777777"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160D0450" w14:textId="0A400DE2"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Movie Recommendation System and Web Application</w:t>
      </w:r>
    </w:p>
    <w:p w14:paraId="1CDA5F45" w14:textId="0497E33A"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Matrix Factorization with Collaborative Filtering for existing </w:t>
      </w:r>
      <w:r w:rsidR="00593D59">
        <w:rPr>
          <w:rFonts w:ascii="Times" w:eastAsia="Cambria" w:hAnsi="Times" w:cstheme="minorHAnsi"/>
          <w:sz w:val="21"/>
          <w:szCs w:val="21"/>
        </w:rPr>
        <w:t>u</w:t>
      </w:r>
      <w:r w:rsidRPr="00C45E64">
        <w:rPr>
          <w:rFonts w:ascii="Times" w:eastAsia="Cambria" w:hAnsi="Times" w:cstheme="minorHAnsi"/>
          <w:sz w:val="21"/>
          <w:szCs w:val="21"/>
        </w:rPr>
        <w:t>sers and Content Filtering for new users</w:t>
      </w:r>
    </w:p>
    <w:p w14:paraId="2D418785" w14:textId="1D16ADA8"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Web-App built with Django and PostGRE dbms</w:t>
      </w:r>
    </w:p>
    <w:p w14:paraId="0A10C978" w14:textId="56132654"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214E0014" w14:textId="72795F20"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 xml:space="preserve">US 2016 Obesity Analysis </w:t>
      </w:r>
    </w:p>
    <w:p w14:paraId="27608979" w14:textId="24D29218"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In-depth analysis of Obesity trends in the US in 2016 in R-programming, focusing on correlations with education, income, race, and health activities. </w:t>
      </w:r>
    </w:p>
    <w:p w14:paraId="3D3B5898" w14:textId="6E218E75"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Employed web scraping techniques to gather relevant information, ensuring comprehensive analysis.</w:t>
      </w:r>
    </w:p>
    <w:p w14:paraId="186307A2" w14:textId="051A1FE2"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b/>
          <w:bCs/>
          <w:sz w:val="21"/>
          <w:szCs w:val="21"/>
        </w:rPr>
      </w:pPr>
      <w:r w:rsidRPr="00C45E64">
        <w:rPr>
          <w:rFonts w:ascii="Times" w:eastAsia="Cambria" w:hAnsi="Times" w:cstheme="minorHAnsi"/>
          <w:sz w:val="21"/>
          <w:szCs w:val="21"/>
        </w:rPr>
        <w:t xml:space="preserve">Created series of interactive maps, graphs, and plots to visualize the findings, highlighting key trends </w:t>
      </w:r>
    </w:p>
    <w:p w14:paraId="42C7A20C" w14:textId="55FDDF4D" w:rsidR="000B2E99" w:rsidRPr="00C45E64" w:rsidRDefault="000B2E99" w:rsidP="007E5015">
      <w:pPr>
        <w:tabs>
          <w:tab w:val="right" w:pos="9360"/>
        </w:tabs>
        <w:spacing w:after="0" w:line="240" w:lineRule="auto"/>
        <w:contextualSpacing/>
        <w:jc w:val="both"/>
        <w:rPr>
          <w:rFonts w:ascii="Times" w:eastAsia="Cambria" w:hAnsi="Times" w:cstheme="minorHAnsi"/>
          <w:sz w:val="21"/>
          <w:szCs w:val="21"/>
        </w:rPr>
      </w:pPr>
    </w:p>
    <w:p w14:paraId="339C9F4A" w14:textId="551A714C" w:rsidR="000B2E99" w:rsidRPr="00C45E64" w:rsidRDefault="000B2E99"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Causal Inference in Medical Imaging</w:t>
      </w:r>
    </w:p>
    <w:p w14:paraId="7B5CF793" w14:textId="08A1B2FA" w:rsidR="000B2E99" w:rsidRPr="00C45E64" w:rsidRDefault="000B2E99"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sidRPr="00C45E64">
        <w:rPr>
          <w:rFonts w:ascii="Times" w:eastAsia="Cambria" w:hAnsi="Times" w:cstheme="minorHAnsi"/>
          <w:sz w:val="21"/>
          <w:szCs w:val="21"/>
        </w:rPr>
        <w:t>Transformer Encoder-Decoder Architecture specialized for Causal Disentanglement of spurious features in Xray images for enhanced classification accuracy and concise attention plots</w:t>
      </w:r>
    </w:p>
    <w:p w14:paraId="3E5BCCE1" w14:textId="77777777" w:rsidR="008A17FA" w:rsidRPr="00C45E64" w:rsidRDefault="008A17FA" w:rsidP="007E5015">
      <w:pPr>
        <w:tabs>
          <w:tab w:val="right" w:pos="9360"/>
        </w:tabs>
        <w:spacing w:after="0" w:line="240" w:lineRule="auto"/>
        <w:ind w:left="720"/>
        <w:contextualSpacing/>
        <w:jc w:val="both"/>
        <w:rPr>
          <w:rFonts w:ascii="Times" w:eastAsia="Cambria" w:hAnsi="Times" w:cstheme="minorHAnsi"/>
          <w:sz w:val="21"/>
          <w:szCs w:val="21"/>
        </w:rPr>
      </w:pPr>
    </w:p>
    <w:p w14:paraId="69E0E98D" w14:textId="746CB317" w:rsidR="005D31C1" w:rsidRPr="00C45E64" w:rsidRDefault="008A17FA"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Poetry</w:t>
      </w:r>
      <w:r w:rsidRPr="00C45E64">
        <w:rPr>
          <w:rFonts w:ascii="Times" w:eastAsia="Cambria" w:hAnsi="Times" w:cstheme="minorHAnsi"/>
          <w:sz w:val="21"/>
          <w:szCs w:val="21"/>
        </w:rPr>
        <w:t xml:space="preserve"> </w:t>
      </w:r>
      <w:r w:rsidRPr="00C45E64">
        <w:rPr>
          <w:rFonts w:ascii="Times" w:eastAsia="Cambria" w:hAnsi="Times" w:cstheme="minorHAnsi"/>
          <w:b/>
          <w:bCs/>
          <w:sz w:val="21"/>
          <w:szCs w:val="21"/>
        </w:rPr>
        <w:t>Generation</w:t>
      </w:r>
    </w:p>
    <w:p w14:paraId="5F202E1B" w14:textId="6C406F6A" w:rsidR="008A17FA" w:rsidRPr="00C45E64" w:rsidRDefault="008A17FA"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sidRPr="00C45E64">
        <w:rPr>
          <w:rFonts w:ascii="Times" w:eastAsia="Cambria" w:hAnsi="Times" w:cstheme="minorHAnsi"/>
          <w:sz w:val="21"/>
          <w:szCs w:val="21"/>
        </w:rPr>
        <w:t xml:space="preserve">LSTM/GRU encoder-decoder architecture to learn pattern from sample work from </w:t>
      </w:r>
      <w:r w:rsidR="00157ACD" w:rsidRPr="00C45E64">
        <w:rPr>
          <w:rFonts w:ascii="Times" w:eastAsia="Cambria" w:hAnsi="Times" w:cstheme="minorHAnsi"/>
          <w:sz w:val="21"/>
          <w:szCs w:val="21"/>
        </w:rPr>
        <w:t>Poets and</w:t>
      </w:r>
      <w:r w:rsidRPr="00C45E64">
        <w:rPr>
          <w:rFonts w:ascii="Times" w:eastAsia="Cambria" w:hAnsi="Times" w:cstheme="minorHAnsi"/>
          <w:sz w:val="21"/>
          <w:szCs w:val="21"/>
        </w:rPr>
        <w:t xml:space="preserve"> generate new poems. GloVe embedding for vocabs</w:t>
      </w:r>
    </w:p>
    <w:p w14:paraId="7EFF1B7B" w14:textId="1BCE4621" w:rsidR="005D31C1" w:rsidRPr="00C45E64" w:rsidRDefault="005D31C1" w:rsidP="007E5015">
      <w:pPr>
        <w:tabs>
          <w:tab w:val="right" w:pos="9360"/>
        </w:tabs>
        <w:spacing w:after="0" w:line="240" w:lineRule="auto"/>
        <w:ind w:left="360"/>
        <w:contextualSpacing/>
        <w:jc w:val="both"/>
        <w:rPr>
          <w:rFonts w:ascii="Times" w:eastAsia="Cambria" w:hAnsi="Times" w:cstheme="minorHAnsi"/>
          <w:sz w:val="21"/>
          <w:szCs w:val="21"/>
        </w:rPr>
      </w:pPr>
    </w:p>
    <w:p w14:paraId="6C151AF2" w14:textId="510BADC6" w:rsidR="005D31C1" w:rsidRPr="00C45E64" w:rsidRDefault="005D31C1" w:rsidP="007E5015">
      <w:pPr>
        <w:tabs>
          <w:tab w:val="right" w:pos="9360"/>
        </w:tabs>
        <w:spacing w:line="240" w:lineRule="auto"/>
        <w:jc w:val="both"/>
        <w:rPr>
          <w:rFonts w:ascii="Times" w:eastAsia="Cambria" w:hAnsi="Times" w:cstheme="minorHAnsi"/>
          <w:b/>
          <w:bCs/>
          <w:sz w:val="21"/>
          <w:szCs w:val="21"/>
        </w:rPr>
      </w:pPr>
      <w:r w:rsidRPr="00C45E64">
        <w:rPr>
          <w:rFonts w:ascii="Times" w:eastAsia="Cambria" w:hAnsi="Times" w:cstheme="minorHAnsi"/>
          <w:b/>
          <w:bCs/>
          <w:sz w:val="21"/>
          <w:szCs w:val="21"/>
        </w:rPr>
        <w:t xml:space="preserve">Image Generation with Diffusion </w:t>
      </w:r>
    </w:p>
    <w:p w14:paraId="00B7A93C" w14:textId="3E179FBD" w:rsidR="005D31C1" w:rsidRDefault="007E5015"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Pr>
          <w:rFonts w:ascii="Times" w:eastAsia="Cambria" w:hAnsi="Times" w:cstheme="minorHAnsi"/>
          <w:sz w:val="21"/>
          <w:szCs w:val="21"/>
        </w:rPr>
        <w:t>Image Generation with</w:t>
      </w:r>
      <w:r w:rsidR="005D31C1" w:rsidRPr="00C45E64">
        <w:rPr>
          <w:rFonts w:ascii="Times" w:eastAsia="Cambria" w:hAnsi="Times" w:cstheme="minorHAnsi"/>
          <w:sz w:val="21"/>
          <w:szCs w:val="21"/>
        </w:rPr>
        <w:t xml:space="preserve"> Diffusion model in Pytorch with addition of EMA</w:t>
      </w:r>
      <w:r>
        <w:rPr>
          <w:rFonts w:ascii="Times" w:eastAsia="Cambria" w:hAnsi="Times" w:cstheme="minorHAnsi"/>
          <w:sz w:val="21"/>
          <w:szCs w:val="21"/>
        </w:rPr>
        <w:t xml:space="preserve"> (Exponential Moving Average)</w:t>
      </w:r>
      <w:r w:rsidR="005D31C1" w:rsidRPr="00C45E64">
        <w:rPr>
          <w:rFonts w:ascii="Times" w:eastAsia="Cambria" w:hAnsi="Times" w:cstheme="minorHAnsi"/>
          <w:sz w:val="21"/>
          <w:szCs w:val="21"/>
        </w:rPr>
        <w:t xml:space="preserve"> </w:t>
      </w:r>
      <w:r>
        <w:rPr>
          <w:rFonts w:ascii="Times" w:eastAsia="Cambria" w:hAnsi="Times" w:cstheme="minorHAnsi"/>
          <w:sz w:val="21"/>
          <w:szCs w:val="21"/>
        </w:rPr>
        <w:t xml:space="preserve">and CFG (Classifier Free Guidance) </w:t>
      </w:r>
      <w:r w:rsidR="005D31C1" w:rsidRPr="00C45E64">
        <w:rPr>
          <w:rFonts w:ascii="Times" w:eastAsia="Cambria" w:hAnsi="Times" w:cstheme="minorHAnsi"/>
          <w:sz w:val="21"/>
          <w:szCs w:val="21"/>
        </w:rPr>
        <w:t>for better generalization</w:t>
      </w:r>
      <w:r>
        <w:rPr>
          <w:rFonts w:ascii="Times" w:eastAsia="Cambria" w:hAnsi="Times" w:cstheme="minorHAnsi"/>
          <w:sz w:val="21"/>
          <w:szCs w:val="21"/>
        </w:rPr>
        <w:t xml:space="preserve">. </w:t>
      </w:r>
    </w:p>
    <w:p w14:paraId="2B57E10A" w14:textId="65610C21" w:rsidR="007E5015" w:rsidRDefault="007E5015" w:rsidP="007E5015">
      <w:pPr>
        <w:tabs>
          <w:tab w:val="right" w:pos="9360"/>
        </w:tabs>
        <w:spacing w:after="0" w:line="240" w:lineRule="auto"/>
        <w:contextualSpacing/>
        <w:jc w:val="both"/>
        <w:rPr>
          <w:rFonts w:ascii="Times" w:eastAsia="Cambria" w:hAnsi="Times" w:cstheme="minorHAnsi"/>
          <w:sz w:val="21"/>
          <w:szCs w:val="21"/>
        </w:rPr>
      </w:pPr>
    </w:p>
    <w:p w14:paraId="58DB3D58" w14:textId="7D524FF4" w:rsidR="007E5015" w:rsidRPr="00C45E64" w:rsidRDefault="005E715B" w:rsidP="007E5015">
      <w:pPr>
        <w:tabs>
          <w:tab w:val="right" w:pos="9360"/>
        </w:tabs>
        <w:spacing w:line="240" w:lineRule="auto"/>
        <w:jc w:val="both"/>
        <w:rPr>
          <w:rFonts w:ascii="Times" w:eastAsia="Cambria" w:hAnsi="Times" w:cstheme="minorHAnsi"/>
          <w:b/>
          <w:bCs/>
          <w:sz w:val="21"/>
          <w:szCs w:val="21"/>
        </w:rPr>
      </w:pPr>
      <w:r>
        <w:rPr>
          <w:rFonts w:ascii="Times" w:eastAsia="Cambria" w:hAnsi="Times" w:cstheme="minorHAnsi"/>
          <w:b/>
          <w:bCs/>
          <w:sz w:val="21"/>
          <w:szCs w:val="21"/>
        </w:rPr>
        <w:t>Portfolio Web-app</w:t>
      </w:r>
    </w:p>
    <w:p w14:paraId="6DCD3D98" w14:textId="64E50BBA" w:rsidR="007E5015" w:rsidRDefault="005E715B" w:rsidP="007E5015">
      <w:pPr>
        <w:numPr>
          <w:ilvl w:val="0"/>
          <w:numId w:val="3"/>
        </w:numPr>
        <w:tabs>
          <w:tab w:val="right" w:pos="9360"/>
        </w:tabs>
        <w:spacing w:after="0" w:line="240" w:lineRule="auto"/>
        <w:contextualSpacing/>
        <w:jc w:val="both"/>
        <w:rPr>
          <w:rFonts w:ascii="Times" w:eastAsia="Cambria" w:hAnsi="Times" w:cstheme="minorHAnsi"/>
          <w:sz w:val="21"/>
          <w:szCs w:val="21"/>
        </w:rPr>
      </w:pPr>
      <w:r>
        <w:rPr>
          <w:rFonts w:ascii="Times" w:eastAsia="Cambria" w:hAnsi="Times" w:cstheme="minorHAnsi"/>
          <w:sz w:val="21"/>
          <w:szCs w:val="21"/>
        </w:rPr>
        <w:t>Portfolio web application created with Next.js and Tailwind CSS</w:t>
      </w:r>
      <w:r w:rsidR="000B3656">
        <w:rPr>
          <w:rFonts w:ascii="Times" w:eastAsia="Cambria" w:hAnsi="Times" w:cstheme="minorHAnsi"/>
          <w:sz w:val="21"/>
          <w:szCs w:val="21"/>
        </w:rPr>
        <w:t xml:space="preserve"> </w:t>
      </w:r>
      <w:hyperlink r:id="rId10" w:history="1">
        <w:r w:rsidR="00674F84" w:rsidRPr="0026283D">
          <w:rPr>
            <w:rStyle w:val="Hyperlink"/>
          </w:rPr>
          <w:t>https://svthapa-portfolio-app.vercel.app/</w:t>
        </w:r>
      </w:hyperlink>
      <w:r w:rsidR="00674F84">
        <w:t xml:space="preserve"> </w:t>
      </w:r>
    </w:p>
    <w:p w14:paraId="450EA594" w14:textId="43EA43A5" w:rsidR="007E5015" w:rsidRDefault="007E5015" w:rsidP="007E5015">
      <w:pPr>
        <w:tabs>
          <w:tab w:val="right" w:pos="9360"/>
        </w:tabs>
        <w:spacing w:after="0" w:line="240" w:lineRule="auto"/>
        <w:ind w:left="360"/>
        <w:contextualSpacing/>
        <w:jc w:val="both"/>
        <w:rPr>
          <w:rFonts w:ascii="Times" w:eastAsia="Times New Roman" w:hAnsi="Times" w:cstheme="minorHAnsi"/>
          <w:color w:val="374151"/>
          <w:sz w:val="21"/>
          <w:szCs w:val="21"/>
        </w:rPr>
      </w:pPr>
    </w:p>
    <w:p w14:paraId="0D31DB80" w14:textId="77777777" w:rsidR="007E5015" w:rsidRPr="007E5015" w:rsidRDefault="007E5015" w:rsidP="007E5015">
      <w:pPr>
        <w:tabs>
          <w:tab w:val="right" w:pos="9360"/>
        </w:tabs>
        <w:spacing w:after="0" w:line="240" w:lineRule="auto"/>
        <w:ind w:left="360"/>
        <w:contextualSpacing/>
        <w:jc w:val="both"/>
        <w:rPr>
          <w:rFonts w:ascii="Times" w:eastAsia="Times New Roman" w:hAnsi="Times" w:cstheme="minorHAnsi"/>
          <w:color w:val="374151"/>
          <w:sz w:val="21"/>
          <w:szCs w:val="21"/>
        </w:rPr>
      </w:pPr>
    </w:p>
    <w:p w14:paraId="509F8CB7" w14:textId="4F6732A4" w:rsidR="00C45E64" w:rsidRPr="00C45E64" w:rsidRDefault="00C45E64" w:rsidP="00C45E64">
      <w:pPr>
        <w:tabs>
          <w:tab w:val="right" w:pos="9360"/>
        </w:tabs>
        <w:jc w:val="both"/>
        <w:rPr>
          <w:rFonts w:ascii="Times" w:eastAsia="Cambria" w:hAnsi="Times" w:cstheme="minorHAnsi"/>
          <w:sz w:val="21"/>
          <w:szCs w:val="21"/>
        </w:rPr>
      </w:pPr>
      <w:r w:rsidRPr="00C45E64">
        <w:rPr>
          <w:rFonts w:ascii="Times" w:eastAsia="Cambria" w:hAnsi="Times" w:cstheme="minorHAnsi"/>
          <w:noProof/>
          <w:sz w:val="21"/>
          <w:szCs w:val="21"/>
        </w:rPr>
        <mc:AlternateContent>
          <mc:Choice Requires="wps">
            <w:drawing>
              <wp:anchor distT="0" distB="0" distL="114300" distR="114300" simplePos="0" relativeHeight="251675136" behindDoc="0" locked="0" layoutInCell="1" allowOverlap="1" wp14:anchorId="00C7BE0F" wp14:editId="09D2E778">
                <wp:simplePos x="0" y="0"/>
                <wp:positionH relativeFrom="margin">
                  <wp:posOffset>7620</wp:posOffset>
                </wp:positionH>
                <wp:positionV relativeFrom="paragraph">
                  <wp:posOffset>190355</wp:posOffset>
                </wp:positionV>
                <wp:extent cx="630936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88BC48" id="Straight Connector 7" o:spid="_x0000_s1026" style="position:absolute;z-index:251675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15pt" to="497.4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" strokecolor="#272727 [2749]" strokeweight=".5pt">
                <v:stroke joinstyle="miter"/>
                <w10:wrap anchorx="margin"/>
              </v:line>
            </w:pict>
          </mc:Fallback>
        </mc:AlternateContent>
      </w:r>
    </w:p>
    <w:p w14:paraId="13E62FE2" w14:textId="1D51671A" w:rsidR="00C45E64" w:rsidRPr="00C45E64" w:rsidRDefault="00C45E64" w:rsidP="00C45E64">
      <w:pPr>
        <w:tabs>
          <w:tab w:val="right" w:pos="9360"/>
        </w:tabs>
        <w:spacing w:line="240" w:lineRule="auto"/>
        <w:jc w:val="center"/>
        <w:rPr>
          <w:rFonts w:ascii="Times" w:eastAsia="Cambria" w:hAnsi="Times" w:cstheme="minorHAnsi"/>
          <w:b/>
          <w:spacing w:val="30"/>
        </w:rPr>
      </w:pPr>
      <w:r w:rsidRPr="00C45E64">
        <w:rPr>
          <w:rFonts w:ascii="Times" w:eastAsia="Cambria" w:hAnsi="Times" w:cstheme="minorHAnsi"/>
          <w:noProof/>
          <w:sz w:val="21"/>
          <w:szCs w:val="21"/>
        </w:rPr>
        <mc:AlternateContent>
          <mc:Choice Requires="wps">
            <w:drawing>
              <wp:anchor distT="0" distB="0" distL="114300" distR="114300" simplePos="0" relativeHeight="251676160" behindDoc="0" locked="0" layoutInCell="1" allowOverlap="1" wp14:anchorId="7B06ABE6" wp14:editId="49FDA2EF">
                <wp:simplePos x="0" y="0"/>
                <wp:positionH relativeFrom="margin">
                  <wp:posOffset>7620</wp:posOffset>
                </wp:positionH>
                <wp:positionV relativeFrom="paragraph">
                  <wp:posOffset>295130</wp:posOffset>
                </wp:positionV>
                <wp:extent cx="630936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30936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26543B" id="Straight Connector 8" o:spid="_x0000_s1026" style="position:absolute;z-index:251676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" strokecolor="#272727 [2749]" strokeweight=".5pt">
                <v:stroke joinstyle="miter"/>
                <w10:wrap anchorx="margin"/>
              </v:line>
            </w:pict>
          </mc:Fallback>
        </mc:AlternateContent>
      </w:r>
      <w:r>
        <w:rPr>
          <w:rFonts w:ascii="Times" w:eastAsia="Cambria" w:hAnsi="Times" w:cstheme="minorHAnsi"/>
          <w:b/>
          <w:spacing w:val="30"/>
        </w:rPr>
        <w:t>EDUCATION</w:t>
      </w:r>
    </w:p>
    <w:p w14:paraId="31B073E4" w14:textId="42551FBC" w:rsidR="00E13170" w:rsidRPr="00C45E64" w:rsidRDefault="00E13170" w:rsidP="002E05AA">
      <w:pPr>
        <w:tabs>
          <w:tab w:val="right" w:pos="10080"/>
        </w:tabs>
        <w:jc w:val="both"/>
        <w:rPr>
          <w:rFonts w:ascii="Times" w:eastAsia="Cambria" w:hAnsi="Times" w:cstheme="minorHAnsi"/>
          <w:b/>
          <w:sz w:val="21"/>
          <w:szCs w:val="21"/>
        </w:rPr>
      </w:pPr>
    </w:p>
    <w:p w14:paraId="595AD0B0" w14:textId="4A4E84D9" w:rsidR="00E13170" w:rsidRPr="00C45E64" w:rsidRDefault="000B2E99" w:rsidP="008A17FA">
      <w:pPr>
        <w:tabs>
          <w:tab w:val="right" w:pos="10080"/>
        </w:tabs>
        <w:spacing w:line="240" w:lineRule="auto"/>
        <w:rPr>
          <w:rFonts w:ascii="Times" w:eastAsia="Arial Unicode MS" w:hAnsi="Times" w:cstheme="minorHAnsi"/>
          <w:color w:val="262626" w:themeColor="text1" w:themeTint="D9"/>
          <w:sz w:val="21"/>
          <w:szCs w:val="21"/>
        </w:rPr>
      </w:pPr>
      <w:r w:rsidRPr="00C45E64">
        <w:rPr>
          <w:rFonts w:ascii="Times" w:eastAsia="Cambria" w:hAnsi="Times" w:cstheme="minorHAnsi"/>
          <w:b/>
          <w:sz w:val="21"/>
          <w:szCs w:val="21"/>
        </w:rPr>
        <w:t>Bachelor’s in Science (BS)</w:t>
      </w:r>
      <w:r w:rsidR="00D3770C" w:rsidRPr="00C45E64">
        <w:rPr>
          <w:rFonts w:ascii="Times" w:eastAsia="Cambria" w:hAnsi="Times" w:cstheme="minorHAnsi"/>
          <w:b/>
          <w:sz w:val="21"/>
          <w:szCs w:val="21"/>
        </w:rPr>
        <w:t xml:space="preserve"> </w:t>
      </w:r>
      <w:r w:rsidR="00D3770C"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sz w:val="21"/>
          <w:szCs w:val="21"/>
        </w:rPr>
        <w:t>The University of Mississippi – Ole Miss</w:t>
      </w:r>
      <w:r w:rsidR="00D3770C" w:rsidRPr="00C45E64">
        <w:rPr>
          <w:rFonts w:ascii="Times" w:eastAsia="Cambria" w:hAnsi="Times" w:cstheme="minorHAnsi"/>
          <w:sz w:val="21"/>
          <w:szCs w:val="21"/>
        </w:rPr>
        <w:t xml:space="preserve">, </w:t>
      </w:r>
      <w:r w:rsidRPr="00C45E64">
        <w:rPr>
          <w:rFonts w:ascii="Times" w:eastAsia="Cambria" w:hAnsi="Times" w:cstheme="minorHAnsi"/>
          <w:sz w:val="21"/>
          <w:szCs w:val="21"/>
        </w:rPr>
        <w:t>Oxford MS</w:t>
      </w:r>
      <w:r w:rsidR="00D3770C" w:rsidRPr="00C45E64">
        <w:rPr>
          <w:rFonts w:ascii="Times" w:eastAsia="Cambria" w:hAnsi="Times" w:cstheme="minorHAnsi"/>
          <w:sz w:val="21"/>
          <w:szCs w:val="21"/>
        </w:rPr>
        <w:br/>
      </w:r>
      <w:r w:rsidR="00E13170" w:rsidRPr="00C45E64">
        <w:rPr>
          <w:rFonts w:ascii="Times" w:eastAsia="Arial Unicode MS" w:hAnsi="Times" w:cstheme="minorHAnsi"/>
          <w:color w:val="262626" w:themeColor="text1" w:themeTint="D9"/>
          <w:sz w:val="21"/>
          <w:szCs w:val="21"/>
        </w:rPr>
        <w:t>Graduation Year (</w:t>
      </w:r>
      <w:r w:rsidRPr="00C45E64">
        <w:rPr>
          <w:rFonts w:ascii="Times" w:eastAsia="Arial Unicode MS" w:hAnsi="Times" w:cstheme="minorHAnsi"/>
          <w:color w:val="262626" w:themeColor="text1" w:themeTint="D9"/>
          <w:sz w:val="21"/>
          <w:szCs w:val="21"/>
        </w:rPr>
        <w:t>2017 - 2021)</w:t>
      </w:r>
      <w:r w:rsidRPr="00C45E64">
        <w:rPr>
          <w:rFonts w:ascii="Times" w:eastAsia="Arial Unicode MS" w:hAnsi="Times" w:cstheme="minorHAnsi"/>
          <w:color w:val="262626" w:themeColor="text1" w:themeTint="D9"/>
          <w:sz w:val="21"/>
          <w:szCs w:val="21"/>
        </w:rPr>
        <w:tab/>
        <w:t xml:space="preserve"> GPA: 3.79</w:t>
      </w:r>
    </w:p>
    <w:p w14:paraId="0E077C72" w14:textId="46CDB496" w:rsidR="00E13170" w:rsidRPr="00C45E64" w:rsidRDefault="000B2E99" w:rsidP="008A17FA">
      <w:pPr>
        <w:tabs>
          <w:tab w:val="right" w:pos="10080"/>
        </w:tabs>
        <w:spacing w:line="240" w:lineRule="auto"/>
        <w:rPr>
          <w:rFonts w:ascii="Times" w:eastAsia="Arial Unicode MS" w:hAnsi="Times" w:cstheme="minorHAnsi"/>
          <w:color w:val="262626" w:themeColor="text1" w:themeTint="D9"/>
          <w:sz w:val="21"/>
          <w:szCs w:val="21"/>
        </w:rPr>
      </w:pPr>
      <w:r w:rsidRPr="00C45E64">
        <w:rPr>
          <w:rFonts w:ascii="Times" w:eastAsia="Cambria" w:hAnsi="Times" w:cstheme="minorHAnsi"/>
          <w:b/>
          <w:sz w:val="21"/>
          <w:szCs w:val="21"/>
        </w:rPr>
        <w:t xml:space="preserve">Master’s in science (MS) </w:t>
      </w:r>
      <w:r w:rsidRPr="00C45E64">
        <w:rPr>
          <w:rFonts w:ascii="Times" w:eastAsia="Arial Unicode MS" w:hAnsi="Times" w:cstheme="minorHAnsi"/>
          <w:color w:val="262626" w:themeColor="text1" w:themeTint="D9"/>
          <w:sz w:val="21"/>
          <w:szCs w:val="21"/>
        </w:rPr>
        <w:t xml:space="preserve">• </w:t>
      </w:r>
      <w:r w:rsidRPr="00C45E64">
        <w:rPr>
          <w:rFonts w:ascii="Times" w:eastAsia="Cambria" w:hAnsi="Times" w:cstheme="minorHAnsi"/>
          <w:sz w:val="21"/>
          <w:szCs w:val="21"/>
        </w:rPr>
        <w:t>Iowa State University, Ames IA</w:t>
      </w:r>
      <w:r w:rsidRPr="00C45E64">
        <w:rPr>
          <w:rFonts w:ascii="Times" w:eastAsia="Cambria" w:hAnsi="Times" w:cstheme="minorHAnsi"/>
          <w:sz w:val="21"/>
          <w:szCs w:val="21"/>
        </w:rPr>
        <w:br/>
      </w:r>
      <w:r w:rsidRPr="00C45E64">
        <w:rPr>
          <w:rFonts w:ascii="Times" w:eastAsia="Arial Unicode MS" w:hAnsi="Times" w:cstheme="minorHAnsi"/>
          <w:color w:val="262626" w:themeColor="text1" w:themeTint="D9"/>
          <w:sz w:val="21"/>
          <w:szCs w:val="21"/>
        </w:rPr>
        <w:t xml:space="preserve">Graduation Year (2021 - 2024) </w:t>
      </w:r>
      <w:r w:rsidRPr="00C45E64">
        <w:rPr>
          <w:rFonts w:ascii="Times" w:eastAsia="Arial Unicode MS" w:hAnsi="Times" w:cstheme="minorHAnsi"/>
          <w:color w:val="262626" w:themeColor="text1" w:themeTint="D9"/>
          <w:sz w:val="21"/>
          <w:szCs w:val="21"/>
        </w:rPr>
        <w:tab/>
        <w:t>GPA: 3.71</w:t>
      </w:r>
    </w:p>
    <w:sectPr w:rsidR="00E13170" w:rsidRPr="00C45E64" w:rsidSect="002E05AA">
      <w:headerReference w:type="default" r:id="rId11"/>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AEA6" w14:textId="77777777" w:rsidR="001344A3" w:rsidRDefault="001344A3">
      <w:pPr>
        <w:spacing w:after="0" w:line="240" w:lineRule="auto"/>
      </w:pPr>
      <w:r>
        <w:separator/>
      </w:r>
    </w:p>
  </w:endnote>
  <w:endnote w:type="continuationSeparator" w:id="0">
    <w:p w14:paraId="0EFC7B87" w14:textId="77777777" w:rsidR="001344A3" w:rsidRDefault="0013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F6252" w14:textId="77777777" w:rsidR="001344A3" w:rsidRDefault="001344A3">
      <w:pPr>
        <w:spacing w:after="0" w:line="240" w:lineRule="auto"/>
      </w:pPr>
      <w:r>
        <w:separator/>
      </w:r>
    </w:p>
  </w:footnote>
  <w:footnote w:type="continuationSeparator" w:id="0">
    <w:p w14:paraId="47B4BE86" w14:textId="77777777" w:rsidR="001344A3" w:rsidRDefault="001344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73FCE" w14:textId="77777777" w:rsidR="0065405D" w:rsidRDefault="006540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335"/>
    <w:multiLevelType w:val="multilevel"/>
    <w:tmpl w:val="F494569C"/>
    <w:styleLink w:val="CurrentList1"/>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41454B"/>
    <w:multiLevelType w:val="multilevel"/>
    <w:tmpl w:val="08C0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8C4D60"/>
    <w:multiLevelType w:val="hybridMultilevel"/>
    <w:tmpl w:val="607A9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D2593A"/>
    <w:multiLevelType w:val="multilevel"/>
    <w:tmpl w:val="F494569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4B"/>
    <w:rsid w:val="00021805"/>
    <w:rsid w:val="0004378D"/>
    <w:rsid w:val="000B2E99"/>
    <w:rsid w:val="000B3656"/>
    <w:rsid w:val="000D12B0"/>
    <w:rsid w:val="000D4180"/>
    <w:rsid w:val="00121D91"/>
    <w:rsid w:val="001308E2"/>
    <w:rsid w:val="001344A3"/>
    <w:rsid w:val="00157ACD"/>
    <w:rsid w:val="00206CE5"/>
    <w:rsid w:val="002813CF"/>
    <w:rsid w:val="0028373E"/>
    <w:rsid w:val="002E05AA"/>
    <w:rsid w:val="00304CAE"/>
    <w:rsid w:val="00386ECF"/>
    <w:rsid w:val="003F3AF4"/>
    <w:rsid w:val="0040366D"/>
    <w:rsid w:val="004222D7"/>
    <w:rsid w:val="00452794"/>
    <w:rsid w:val="00455D5B"/>
    <w:rsid w:val="00462087"/>
    <w:rsid w:val="00465F88"/>
    <w:rsid w:val="004A2FEC"/>
    <w:rsid w:val="004D250C"/>
    <w:rsid w:val="00512BEE"/>
    <w:rsid w:val="005672A9"/>
    <w:rsid w:val="00593D59"/>
    <w:rsid w:val="005B18EE"/>
    <w:rsid w:val="005D31C1"/>
    <w:rsid w:val="005E715B"/>
    <w:rsid w:val="00613F58"/>
    <w:rsid w:val="0065405D"/>
    <w:rsid w:val="006727EC"/>
    <w:rsid w:val="00674F84"/>
    <w:rsid w:val="006B26D0"/>
    <w:rsid w:val="00734083"/>
    <w:rsid w:val="007A03CE"/>
    <w:rsid w:val="007E5015"/>
    <w:rsid w:val="007E589C"/>
    <w:rsid w:val="007F474B"/>
    <w:rsid w:val="00810A30"/>
    <w:rsid w:val="00813641"/>
    <w:rsid w:val="00847A8C"/>
    <w:rsid w:val="008A17FA"/>
    <w:rsid w:val="008A5F7A"/>
    <w:rsid w:val="00970188"/>
    <w:rsid w:val="009C6CD3"/>
    <w:rsid w:val="009D39F6"/>
    <w:rsid w:val="009E66B6"/>
    <w:rsid w:val="00AD3923"/>
    <w:rsid w:val="00B154DA"/>
    <w:rsid w:val="00BA1B43"/>
    <w:rsid w:val="00BF07BE"/>
    <w:rsid w:val="00C45E64"/>
    <w:rsid w:val="00D155E5"/>
    <w:rsid w:val="00D3770C"/>
    <w:rsid w:val="00E13170"/>
    <w:rsid w:val="00E21451"/>
    <w:rsid w:val="00E60CF6"/>
    <w:rsid w:val="00E76C12"/>
    <w:rsid w:val="00E8243B"/>
    <w:rsid w:val="00EB064A"/>
    <w:rsid w:val="00EE7DBB"/>
    <w:rsid w:val="00F007FB"/>
    <w:rsid w:val="00F1202B"/>
    <w:rsid w:val="00F150FA"/>
    <w:rsid w:val="00F97A7F"/>
    <w:rsid w:val="00FC6A85"/>
    <w:rsid w:val="00FE0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AC7F"/>
  <w15:docId w15:val="{C31BA5E7-4981-A24B-B95C-F30140890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 w:type="character" w:customStyle="1" w:styleId="oypena">
    <w:name w:val="oypena"/>
    <w:basedOn w:val="DefaultParagraphFont"/>
    <w:rsid w:val="000B2E99"/>
  </w:style>
  <w:style w:type="numbering" w:customStyle="1" w:styleId="CurrentList1">
    <w:name w:val="Current List1"/>
    <w:uiPriority w:val="99"/>
    <w:rsid w:val="007E501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8581">
      <w:bodyDiv w:val="1"/>
      <w:marLeft w:val="0"/>
      <w:marRight w:val="0"/>
      <w:marTop w:val="0"/>
      <w:marBottom w:val="0"/>
      <w:divBdr>
        <w:top w:val="none" w:sz="0" w:space="0" w:color="auto"/>
        <w:left w:val="none" w:sz="0" w:space="0" w:color="auto"/>
        <w:bottom w:val="none" w:sz="0" w:space="0" w:color="auto"/>
        <w:right w:val="none" w:sz="0" w:space="0" w:color="auto"/>
      </w:divBdr>
    </w:div>
    <w:div w:id="1337996016">
      <w:bodyDiv w:val="1"/>
      <w:marLeft w:val="0"/>
      <w:marRight w:val="0"/>
      <w:marTop w:val="0"/>
      <w:marBottom w:val="0"/>
      <w:divBdr>
        <w:top w:val="none" w:sz="0" w:space="0" w:color="auto"/>
        <w:left w:val="none" w:sz="0" w:space="0" w:color="auto"/>
        <w:bottom w:val="none" w:sz="0" w:space="0" w:color="auto"/>
        <w:right w:val="none" w:sz="0" w:space="0" w:color="auto"/>
      </w:divBdr>
    </w:div>
    <w:div w:id="1401950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vthap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vthapa-portfolio-app.vercel.app/" TargetMode="External"/><Relationship Id="rId4" Type="http://schemas.openxmlformats.org/officeDocument/2006/relationships/settings" Target="settings.xml"/><Relationship Id="rId9" Type="http://schemas.openxmlformats.org/officeDocument/2006/relationships/hyperlink" Target="https://weil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7929F-57D3-CE46-988A-E807F30B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Thapa, Samrajya V [COM S]</cp:lastModifiedBy>
  <cp:revision>31</cp:revision>
  <cp:lastPrinted>2024-01-19T19:52:00Z</cp:lastPrinted>
  <dcterms:created xsi:type="dcterms:W3CDTF">2024-01-19T19:52:00Z</dcterms:created>
  <dcterms:modified xsi:type="dcterms:W3CDTF">2024-05-15T17:40:00Z</dcterms:modified>
</cp:coreProperties>
</file>