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D17F68" wp14:paraId="0AF4DEC1" wp14:textId="4FE42267">
      <w:pPr>
        <w:pStyle w:val="Heading1"/>
      </w:pP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>MANUAL DE USUARIO: SISTEMA WEB OLIVIA'S PANADERÍA</w:t>
      </w:r>
    </w:p>
    <w:p xmlns:wp14="http://schemas.microsoft.com/office/word/2010/wordml" wp14:paraId="06B34AE7" wp14:textId="4F31CBFB">
      <w:r w:rsidRPr="60D17F68" w:rsidR="5CF5DD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Proyecto:</w:t>
      </w: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Digitalización y Gestión de Ventas</w:t>
      </w:r>
    </w:p>
    <w:p xmlns:wp14="http://schemas.microsoft.com/office/word/2010/wordml" wp14:paraId="40F376E8" wp14:textId="567709C2">
      <w:r w:rsidRPr="60D17F68" w:rsidR="5CF5DD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Desarrollador:</w:t>
      </w: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Felipe Rodriguez</w:t>
      </w:r>
    </w:p>
    <w:p xmlns:wp14="http://schemas.microsoft.com/office/word/2010/wordml" wp14:paraId="1416DBB9" wp14:textId="19AE7396">
      <w:r w:rsidRPr="60D17F68" w:rsidR="5CF5DD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Versión:</w:t>
      </w: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Final</w:t>
      </w:r>
    </w:p>
    <w:p xmlns:wp14="http://schemas.microsoft.com/office/word/2010/wordml" w:rsidP="60D17F68" wp14:paraId="48C54FE5" wp14:textId="234E91C4">
      <w:pPr>
        <w:pStyle w:val="Heading3"/>
      </w:pP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>1. Introducción</w:t>
      </w:r>
    </w:p>
    <w:p xmlns:wp14="http://schemas.microsoft.com/office/word/2010/wordml" wp14:paraId="2F476004" wp14:textId="29A3CAB8"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>Este manual describe el funcionamiento de la plataforma web de Olivia's Panadería, desarrollada a medida en PHP y MySQL. El sistema permite la visualización de productos, gestión de carrito de compras y pagos electrónicos.</w:t>
      </w:r>
    </w:p>
    <w:p xmlns:wp14="http://schemas.microsoft.com/office/word/2010/wordml" w:rsidP="60D17F68" wp14:paraId="6FE6BC1C" wp14:textId="56590982">
      <w:pPr>
        <w:pStyle w:val="Heading3"/>
      </w:pP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>2. Acceso al Sistema</w:t>
      </w:r>
    </w:p>
    <w:p xmlns:wp14="http://schemas.microsoft.com/office/word/2010/wordml" wp14:paraId="4CEEB346" wp14:textId="79B3A71A"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Para ingresar como cliente registrado o administrador, debe dirigirse a la sección de </w:t>
      </w:r>
      <w:r w:rsidRPr="60D17F68" w:rsidR="5CF5DD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Inicio de Sesión</w:t>
      </w: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60D17F68" wp14:paraId="2FC635CC" wp14:textId="472A418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0D17F68" w:rsidR="5CF5DD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Paso 1:</w:t>
      </w: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Ingrese su correo electrónico y contraseña.</w:t>
      </w:r>
    </w:p>
    <w:p xmlns:wp14="http://schemas.microsoft.com/office/word/2010/wordml" w:rsidP="60D17F68" wp14:paraId="4403AEE4" wp14:textId="183DA2A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0D17F68" w:rsidR="5CF5DD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Paso 2:</w:t>
      </w: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Haga clic en el botón "Ingresar".</w:t>
      </w:r>
    </w:p>
    <w:p xmlns:wp14="http://schemas.microsoft.com/office/word/2010/wordml" w:rsidP="60D17F68" wp14:paraId="687C32E6" wp14:textId="6579FD86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="4D36529A">
        <w:drawing>
          <wp:inline xmlns:wp14="http://schemas.microsoft.com/office/word/2010/wordprocessingDrawing" wp14:editId="20130269" wp14:anchorId="003FD5BD">
            <wp:extent cx="6419850" cy="2905125"/>
            <wp:effectExtent l="0" t="0" r="0" b="0"/>
            <wp:docPr id="1211966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966940" name="Picture 1211966940"/>
                    <pic:cNvPicPr/>
                  </pic:nvPicPr>
                  <pic:blipFill>
                    <a:blip xmlns:r="http://schemas.openxmlformats.org/officeDocument/2006/relationships" r:embed="rId817621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36529A">
        <w:drawing>
          <wp:inline xmlns:wp14="http://schemas.microsoft.com/office/word/2010/wordprocessingDrawing" wp14:editId="112077AC" wp14:anchorId="4FC0631A">
            <wp:extent cx="6419850" cy="2895600"/>
            <wp:effectExtent l="0" t="0" r="0" b="0"/>
            <wp:docPr id="244977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977001" name="Picture 244977001"/>
                    <pic:cNvPicPr/>
                  </pic:nvPicPr>
                  <pic:blipFill>
                    <a:blip xmlns:r="http://schemas.openxmlformats.org/officeDocument/2006/relationships" r:embed="rId679784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D17F68" wp14:paraId="0E7BA9EE" wp14:textId="72BA789E">
      <w:pPr>
        <w:pStyle w:val="Heading3"/>
      </w:pP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>3. Navegación por el Catálogo</w:t>
      </w:r>
    </w:p>
    <w:p xmlns:wp14="http://schemas.microsoft.com/office/word/2010/wordml" wp14:paraId="11026D0A" wp14:textId="0A0D7A0D"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>Una vez dentro, el usuario puede visualizar la oferta de productos, segmentados por categorías (como productos para celíacos).</w:t>
      </w:r>
    </w:p>
    <w:p xmlns:wp14="http://schemas.microsoft.com/office/word/2010/wordml" w:rsidP="60D17F68" wp14:paraId="589D19C2" wp14:textId="4318149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0D17F68" w:rsidR="5CF5DD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Paso 1:</w:t>
      </w: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Explore la lista de productos disponibles.</w:t>
      </w:r>
    </w:p>
    <w:p xmlns:wp14="http://schemas.microsoft.com/office/word/2010/wordml" w:rsidP="60D17F68" wp14:paraId="3C17DBF6" wp14:textId="10C137A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0D17F68" w:rsidR="5CF5DD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Paso 2:</w:t>
      </w: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Revise el precio y la descripción de cada artículo.</w:t>
      </w:r>
    </w:p>
    <w:p xmlns:wp14="http://schemas.microsoft.com/office/word/2010/wordml" w:rsidP="60D17F68" wp14:paraId="623737A6" wp14:textId="3B601C9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0D17F68" w:rsidR="5CF5DD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Paso 3:</w:t>
      </w: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Utilice el botón "Añadir al carrito" para seleccionar sus productos.</w:t>
      </w:r>
    </w:p>
    <w:p xmlns:wp14="http://schemas.microsoft.com/office/word/2010/wordml" w:rsidP="60D17F68" wp14:paraId="0145C481" wp14:textId="2F259B45">
      <w:pPr>
        <w:pStyle w:val="Normal"/>
      </w:pPr>
      <w:r w:rsidR="021C57D5">
        <w:drawing>
          <wp:inline xmlns:wp14="http://schemas.microsoft.com/office/word/2010/wordprocessingDrawing" wp14:editId="50B6CFD2" wp14:anchorId="56218E0C">
            <wp:extent cx="6419850" cy="3019425"/>
            <wp:effectExtent l="0" t="0" r="0" b="0"/>
            <wp:docPr id="1250488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488500" name="Picture 1250488500"/>
                    <pic:cNvPicPr/>
                  </pic:nvPicPr>
                  <pic:blipFill>
                    <a:blip xmlns:r="http://schemas.openxmlformats.org/officeDocument/2006/relationships" r:embed="rId2135385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D17F68" wp14:paraId="19299DAD" wp14:textId="611D993B">
      <w:pPr>
        <w:pStyle w:val="Heading3"/>
      </w:pP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>4. Gestión del Carrito de Compras</w:t>
      </w:r>
    </w:p>
    <w:p xmlns:wp14="http://schemas.microsoft.com/office/word/2010/wordml" wp14:paraId="5FCD0FB9" wp14:textId="40DB3DCF"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>El carrito de compras permite revisar los productos seleccionados antes de confirmar el pedido.</w:t>
      </w:r>
    </w:p>
    <w:p xmlns:wp14="http://schemas.microsoft.com/office/word/2010/wordml" w:rsidP="60D17F68" wp14:paraId="4E3F1C12" wp14:textId="2922095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0D17F68" w:rsidR="5CF5DD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Paso 1:</w:t>
      </w: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Haga clic en el ícono del carrito.</w:t>
      </w:r>
    </w:p>
    <w:p xmlns:wp14="http://schemas.microsoft.com/office/word/2010/wordml" w:rsidP="60D17F68" wp14:paraId="16D598AA" wp14:textId="6839E42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0D17F68" w:rsidR="5CF5DD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Paso 2:</w:t>
      </w: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Verifique las cantidades y el monto total calculado.</w:t>
      </w:r>
    </w:p>
    <w:p xmlns:wp14="http://schemas.microsoft.com/office/word/2010/wordml" w:rsidP="60D17F68" wp14:paraId="7E05CE65" wp14:textId="7BFDE56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0D17F68" w:rsidR="5CF5DD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Paso 3:</w:t>
      </w: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 todo es correcto, presione "Finalizar Compra".</w:t>
      </w:r>
    </w:p>
    <w:p xmlns:wp14="http://schemas.microsoft.com/office/word/2010/wordml" wp14:paraId="0D31DED2" wp14:textId="239080FB">
      <w:r w:rsidRPr="60D17F68" w:rsidR="5CF5DD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[CAPTURAR AQUÍ: Imagen de tu Carrito de Compras con productos agregados]</w:t>
      </w:r>
    </w:p>
    <w:p xmlns:wp14="http://schemas.microsoft.com/office/word/2010/wordml" wp14:paraId="173A1DFA" wp14:textId="7FE686DA">
      <w:r w:rsidRPr="60D17F68" w:rsidR="5CF5DD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Descripción: Vista detallada de la orden y cálculo automático de totales.</w:t>
      </w:r>
    </w:p>
    <w:p xmlns:wp14="http://schemas.microsoft.com/office/word/2010/wordml" w:rsidP="60D17F68" wp14:paraId="7BDD654B" wp14:textId="7F186D5A">
      <w:pPr>
        <w:pStyle w:val="Heading3"/>
      </w:pP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>5. Proceso de Pago (Checkout)</w:t>
      </w:r>
    </w:p>
    <w:p xmlns:wp14="http://schemas.microsoft.com/office/word/2010/wordml" wp14:paraId="6631FFA4" wp14:textId="14220D76"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>El sistema está integrado para procesar transacciones seguras.</w:t>
      </w:r>
    </w:p>
    <w:p xmlns:wp14="http://schemas.microsoft.com/office/word/2010/wordml" w:rsidP="60D17F68" wp14:paraId="2628B74D" wp14:textId="06AD38D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0D17F68" w:rsidR="5CF5DD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Paso 1:</w:t>
      </w: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Complete el formulario con sus datos de envío o retiro.</w:t>
      </w:r>
    </w:p>
    <w:p xmlns:wp14="http://schemas.microsoft.com/office/word/2010/wordml" w:rsidP="60D17F68" wp14:paraId="7FEF9FFE" wp14:textId="1FC8CC9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0D17F68" w:rsidR="5CF5DD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Paso 2:</w:t>
      </w: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Seleccione el método de pago (WebPay).</w:t>
      </w:r>
    </w:p>
    <w:p xmlns:wp14="http://schemas.microsoft.com/office/word/2010/wordml" w:rsidP="60D17F68" wp14:paraId="2E7BEFFD" wp14:textId="3A2D913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0D17F68" w:rsidR="5CF5DD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Paso 3:</w:t>
      </w: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sistema lo redirigirá a la pasarela de pago segura para completar la transacción.</w:t>
      </w:r>
    </w:p>
    <w:p xmlns:wp14="http://schemas.microsoft.com/office/word/2010/wordml" w:rsidP="60D17F68" wp14:paraId="2FF587A0" wp14:textId="28CC0376">
      <w:pPr>
        <w:pStyle w:val="Normal"/>
      </w:pPr>
      <w:r w:rsidR="0199C0BD">
        <w:drawing>
          <wp:inline xmlns:wp14="http://schemas.microsoft.com/office/word/2010/wordprocessingDrawing" wp14:editId="5E68E5D2" wp14:anchorId="1690D6D7">
            <wp:extent cx="6419850" cy="3448050"/>
            <wp:effectExtent l="0" t="0" r="0" b="0"/>
            <wp:docPr id="518570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570808" name="Picture 518570808"/>
                    <pic:cNvPicPr/>
                  </pic:nvPicPr>
                  <pic:blipFill>
                    <a:blip xmlns:r="http://schemas.openxmlformats.org/officeDocument/2006/relationships" r:embed="rId182428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99C0BD">
        <w:drawing>
          <wp:inline xmlns:wp14="http://schemas.microsoft.com/office/word/2010/wordprocessingDrawing" wp14:editId="7BF7CD88" wp14:anchorId="54FA1D37">
            <wp:extent cx="6419850" cy="2924175"/>
            <wp:effectExtent l="0" t="0" r="0" b="0"/>
            <wp:docPr id="787410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410457" name="Picture 787410457"/>
                    <pic:cNvPicPr/>
                  </pic:nvPicPr>
                  <pic:blipFill>
                    <a:blip xmlns:r="http://schemas.openxmlformats.org/officeDocument/2006/relationships" r:embed="rId1437689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99C0BD">
        <w:drawing>
          <wp:inline xmlns:wp14="http://schemas.microsoft.com/office/word/2010/wordprocessingDrawing" wp14:editId="18B47A24" wp14:anchorId="6A88458D">
            <wp:extent cx="6419850" cy="3419475"/>
            <wp:effectExtent l="0" t="0" r="0" b="0"/>
            <wp:docPr id="2015322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322068" name="Picture 2015322068"/>
                    <pic:cNvPicPr/>
                  </pic:nvPicPr>
                  <pic:blipFill>
                    <a:blip xmlns:r="http://schemas.openxmlformats.org/officeDocument/2006/relationships" r:embed="rId1633591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D17F68" wp14:paraId="036FC9A3" wp14:textId="4F62D02C">
      <w:pPr>
        <w:pStyle w:val="Heading3"/>
      </w:pP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>6. Administración de Contenidos (Opcional si lo tienes)</w:t>
      </w:r>
    </w:p>
    <w:p xmlns:wp14="http://schemas.microsoft.com/office/word/2010/wordml" wp14:paraId="58BF2AE3" wp14:textId="359B31D0">
      <w:r w:rsidRPr="60D17F68" w:rsidR="5CF5DD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Si creaste un panel para Olivia:</w:t>
      </w: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Aquí la dueña del negocio puede subir nuevos productos o ver los pedidos realizados.</w:t>
      </w:r>
    </w:p>
    <w:p xmlns:wp14="http://schemas.microsoft.com/office/word/2010/wordml" w:rsidP="60D17F68" wp14:paraId="2A8957D2" wp14:textId="36C4715F">
      <w:pPr>
        <w:pStyle w:val="Normal"/>
      </w:pPr>
      <w:r w:rsidR="318A4FF4">
        <w:drawing>
          <wp:inline xmlns:wp14="http://schemas.microsoft.com/office/word/2010/wordprocessingDrawing" wp14:editId="44F312A8" wp14:anchorId="786ADB73">
            <wp:extent cx="6419850" cy="3362325"/>
            <wp:effectExtent l="0" t="0" r="0" b="0"/>
            <wp:docPr id="207892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892754" name="Picture 207892754"/>
                    <pic:cNvPicPr/>
                  </pic:nvPicPr>
                  <pic:blipFill>
                    <a:blip xmlns:r="http://schemas.openxmlformats.org/officeDocument/2006/relationships" r:embed="rId1986369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D17F68" wp14:paraId="32354C36" wp14:textId="02033327">
      <w:pPr>
        <w:pStyle w:val="Heading3"/>
      </w:pP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>7. Soporte Técnico</w:t>
      </w:r>
    </w:p>
    <w:p xmlns:wp14="http://schemas.microsoft.com/office/word/2010/wordml" wp14:paraId="47F11E9B" wp14:textId="7C97423C"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>En caso de presentar fallas técnicas o necesitar asistencia con la base de datos, contactar al desarrollador:</w:t>
      </w:r>
    </w:p>
    <w:p xmlns:wp14="http://schemas.microsoft.com/office/word/2010/wordml" w:rsidP="60D17F68" wp14:paraId="3A7E11E9" wp14:textId="4F78D94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0D17F68" w:rsidR="5CF5DD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Nombre:</w:t>
      </w: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Felipe Rodriguez</w:t>
      </w:r>
    </w:p>
    <w:p xmlns:wp14="http://schemas.microsoft.com/office/word/2010/wordml" w:rsidP="60D17F68" wp14:paraId="3C578F71" wp14:textId="4B69AC4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0D17F68" w:rsidR="5CF5DD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Rol:</w:t>
      </w:r>
      <w:r w:rsidRPr="60D17F68" w:rsidR="5CF5DDF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Desarrollador Full-Stack (PHP/MySQL)</w:t>
      </w:r>
    </w:p>
    <w:p xmlns:wp14="http://schemas.microsoft.com/office/word/2010/wordml" wp14:paraId="5C1A07E2" wp14:textId="52FE94B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df675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b637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c684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4fde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dd9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E2FAB6"/>
    <w:rsid w:val="0199C0BD"/>
    <w:rsid w:val="020FB104"/>
    <w:rsid w:val="021C57D5"/>
    <w:rsid w:val="318A4FF4"/>
    <w:rsid w:val="368EC33B"/>
    <w:rsid w:val="40E2FAB6"/>
    <w:rsid w:val="431B0E65"/>
    <w:rsid w:val="4D36529A"/>
    <w:rsid w:val="5B13AD11"/>
    <w:rsid w:val="5CF5DDFA"/>
    <w:rsid w:val="60D1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2F98A"/>
  <w15:chartTrackingRefBased/>
  <w15:docId w15:val="{98CBF395-63B3-4AE7-A2CF-24269AB731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0D17F6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0D17F6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0D17F6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17621420" /><Relationship Type="http://schemas.openxmlformats.org/officeDocument/2006/relationships/image" Target="/media/image2.png" Id="rId679784369" /><Relationship Type="http://schemas.openxmlformats.org/officeDocument/2006/relationships/image" Target="/media/image3.png" Id="rId2135385298" /><Relationship Type="http://schemas.openxmlformats.org/officeDocument/2006/relationships/image" Target="/media/image4.png" Id="rId182428833" /><Relationship Type="http://schemas.openxmlformats.org/officeDocument/2006/relationships/image" Target="/media/image5.png" Id="rId1437689476" /><Relationship Type="http://schemas.openxmlformats.org/officeDocument/2006/relationships/image" Target="/media/image6.png" Id="rId1633591336" /><Relationship Type="http://schemas.openxmlformats.org/officeDocument/2006/relationships/image" Target="/media/image7.png" Id="rId1986369363" /><Relationship Type="http://schemas.openxmlformats.org/officeDocument/2006/relationships/numbering" Target="numbering.xml" Id="R207330590f6b4d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2026-06-08T23:52:57.1250404Z</dcterms:created>
  <dcterms:modified xsi:type="dcterms:W3CDTF">2026-06-08T23:58:42.5238418Z</dcterms:modified>
  <dc:creator>FELIPE . RODRIGUEZ HERNANDEZ</dc:creator>
  <lastModifiedBy>FELIPE . RODRIGUEZ HERNANDEZ</lastModifiedBy>
</coreProperties>
</file>