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5CC8C" w14:textId="57EAD8C1" w:rsidR="00234DAE" w:rsidRDefault="00F35B39" w:rsidP="00224792">
      <w:pPr>
        <w:jc w:val="center"/>
      </w:pPr>
      <w:r>
        <w:rPr>
          <w:lang w:val="en-US"/>
        </w:rPr>
        <w:t>Express</w:t>
      </w:r>
      <w:r w:rsidR="00224792">
        <w:t>-приложение</w:t>
      </w:r>
    </w:p>
    <w:p w14:paraId="678A4E36" w14:textId="19746A8C" w:rsidR="00224792" w:rsidRDefault="00224792" w:rsidP="00224792">
      <w:r>
        <w:t xml:space="preserve">Рассматривается базовая конфигурация </w:t>
      </w:r>
      <w:r>
        <w:rPr>
          <w:lang w:val="en-US"/>
        </w:rPr>
        <w:t>express</w:t>
      </w:r>
      <w:r w:rsidRPr="00224792">
        <w:t>-</w:t>
      </w:r>
      <w:r>
        <w:t xml:space="preserve">приложения, предлагаемая разработчиками, без углубленных изменений: добавления </w:t>
      </w:r>
      <w:proofErr w:type="spellStart"/>
      <w:r>
        <w:rPr>
          <w:lang w:val="en-US"/>
        </w:rPr>
        <w:t>redis</w:t>
      </w:r>
      <w:proofErr w:type="spellEnd"/>
      <w:r w:rsidRPr="00224792">
        <w:t xml:space="preserve"> </w:t>
      </w:r>
      <w:r>
        <w:t>для кеширования, балансировщиков нагрузки.</w:t>
      </w:r>
    </w:p>
    <w:p w14:paraId="22283E80" w14:textId="6D8E55BB" w:rsidR="00224792" w:rsidRPr="00224792" w:rsidRDefault="00224792" w:rsidP="00224792">
      <w:r>
        <w:t xml:space="preserve">База данных: </w:t>
      </w:r>
      <w:proofErr w:type="spellStart"/>
      <w:r>
        <w:rPr>
          <w:lang w:val="en-US"/>
        </w:rPr>
        <w:t>prisma</w:t>
      </w:r>
      <w:proofErr w:type="spellEnd"/>
      <w:r>
        <w:t xml:space="preserve"> (</w:t>
      </w:r>
      <w:proofErr w:type="spellStart"/>
      <w:r>
        <w:rPr>
          <w:lang w:val="en-US"/>
        </w:rPr>
        <w:t>postgresql</w:t>
      </w:r>
      <w:proofErr w:type="spellEnd"/>
      <w:r>
        <w:rPr>
          <w:lang w:val="en-US"/>
        </w:rPr>
        <w:t>)</w:t>
      </w:r>
    </w:p>
    <w:p w14:paraId="6C6D963F" w14:textId="1F27E1FF" w:rsidR="00F35B39" w:rsidRDefault="00F35B39">
      <w:r>
        <w:t xml:space="preserve">На сервере сконфигурирован </w:t>
      </w:r>
      <w:r>
        <w:rPr>
          <w:lang w:val="en-US"/>
        </w:rPr>
        <w:t>rate</w:t>
      </w:r>
      <w:r w:rsidRPr="00F35B39">
        <w:t>-</w:t>
      </w:r>
      <w:r>
        <w:rPr>
          <w:lang w:val="en-US"/>
        </w:rPr>
        <w:t>limiter</w:t>
      </w:r>
      <w:r w:rsidRPr="00F35B39">
        <w:t xml:space="preserve">, </w:t>
      </w:r>
      <w:r>
        <w:t>ограничение подключений, со следующими настройками:</w:t>
      </w:r>
    </w:p>
    <w:p w14:paraId="5815B20D" w14:textId="5AA4C45F" w:rsidR="00F35B39" w:rsidRDefault="00F35B39">
      <w:r>
        <w:t>- 15 минут</w:t>
      </w:r>
    </w:p>
    <w:p w14:paraId="7E0E6219" w14:textId="394A29C1" w:rsidR="00F35B39" w:rsidRDefault="00F35B39">
      <w:pPr>
        <w:rPr>
          <w:lang w:val="en-US"/>
        </w:rPr>
      </w:pPr>
      <w:r>
        <w:t xml:space="preserve">- 100 запросов с одного </w:t>
      </w:r>
      <w:r>
        <w:rPr>
          <w:lang w:val="en-US"/>
        </w:rPr>
        <w:t>IP</w:t>
      </w:r>
    </w:p>
    <w:p w14:paraId="6D30ADB9" w14:textId="6954218F" w:rsidR="00F35B39" w:rsidRPr="00F35B39" w:rsidRDefault="00F35B39">
      <w:r>
        <w:t xml:space="preserve">Это напрямую влияет на результаты тестирования (в особенности, тестирования масштабируемости) </w:t>
      </w:r>
    </w:p>
    <w:p w14:paraId="38AA6E8C" w14:textId="087BD2C2" w:rsidR="00F35B39" w:rsidRDefault="00F35B39" w:rsidP="00F35B39">
      <w:pPr>
        <w:pStyle w:val="a3"/>
        <w:numPr>
          <w:ilvl w:val="0"/>
          <w:numId w:val="1"/>
        </w:numPr>
        <w:rPr>
          <w:b/>
          <w:bCs/>
          <w:lang w:val="en-US"/>
        </w:rPr>
      </w:pPr>
      <w:r w:rsidRPr="00224792">
        <w:rPr>
          <w:b/>
          <w:bCs/>
        </w:rPr>
        <w:t xml:space="preserve">Тестирование запросов к </w:t>
      </w:r>
      <w:r w:rsidRPr="00224792">
        <w:rPr>
          <w:b/>
          <w:bCs/>
          <w:lang w:val="en-US"/>
        </w:rPr>
        <w:t>API</w:t>
      </w:r>
    </w:p>
    <w:p w14:paraId="11511EA4" w14:textId="77777777" w:rsidR="00224792" w:rsidRPr="00224792" w:rsidRDefault="00224792" w:rsidP="00224792">
      <w:pPr>
        <w:ind w:left="360"/>
        <w:rPr>
          <w:b/>
          <w:bCs/>
          <w:lang w:val="en-US"/>
        </w:rPr>
      </w:pPr>
    </w:p>
    <w:p w14:paraId="2AFD24E8" w14:textId="6B4A28BA" w:rsidR="00F35B39" w:rsidRPr="00876A67" w:rsidRDefault="00F35B39" w:rsidP="00F35B39">
      <w:pPr>
        <w:pStyle w:val="a3"/>
        <w:numPr>
          <w:ilvl w:val="0"/>
          <w:numId w:val="1"/>
        </w:numPr>
        <w:rPr>
          <w:b/>
          <w:bCs/>
        </w:rPr>
      </w:pPr>
      <w:r w:rsidRPr="00224792">
        <w:rPr>
          <w:b/>
          <w:bCs/>
        </w:rPr>
        <w:t>Тестирование масштабируемости</w:t>
      </w:r>
      <w:r w:rsidR="00224792">
        <w:rPr>
          <w:b/>
          <w:bCs/>
        </w:rPr>
        <w:t xml:space="preserve"> (длительность теста: 30 секунд) </w:t>
      </w:r>
    </w:p>
    <w:p w14:paraId="4EE3DD2D" w14:textId="19708EBF" w:rsidR="00F35B39" w:rsidRPr="00F35B39" w:rsidRDefault="00F35B39" w:rsidP="00F35B39">
      <w:pPr>
        <w:pStyle w:val="a3"/>
        <w:numPr>
          <w:ilvl w:val="1"/>
          <w:numId w:val="1"/>
        </w:numPr>
        <w:rPr>
          <w:lang w:val="en-US"/>
        </w:rPr>
      </w:pPr>
      <w:r>
        <w:t>50 записей, 100 подключений</w:t>
      </w:r>
    </w:p>
    <w:p w14:paraId="7AA3782A" w14:textId="383C6FDE" w:rsidR="00F35B39" w:rsidRPr="00224792" w:rsidRDefault="00F35B39" w:rsidP="00F35B39">
      <w:pPr>
        <w:pStyle w:val="a3"/>
        <w:numPr>
          <w:ilvl w:val="2"/>
          <w:numId w:val="1"/>
        </w:numPr>
      </w:pPr>
      <w:r>
        <w:rPr>
          <w:lang w:val="en-US"/>
        </w:rPr>
        <w:t>GET</w:t>
      </w:r>
      <w:r w:rsidRPr="00224792">
        <w:t xml:space="preserve"> /</w:t>
      </w:r>
      <w:r>
        <w:rPr>
          <w:lang w:val="en-US"/>
        </w:rPr>
        <w:t>posts</w:t>
      </w:r>
      <w:r w:rsidRPr="00224792">
        <w:t>/</w:t>
      </w:r>
      <w:r w:rsidR="00224792">
        <w:t xml:space="preserve"> - </w:t>
      </w:r>
      <w:r w:rsidR="00224792" w:rsidRPr="00224792">
        <w:t>средняя латентность</w:t>
      </w:r>
      <w:r w:rsidR="00224792">
        <w:t xml:space="preserve"> =</w:t>
      </w:r>
      <w:r w:rsidR="00224792" w:rsidRPr="00224792">
        <w:t xml:space="preserve"> 3.11 мс</w:t>
      </w:r>
      <w:r w:rsidR="00224792">
        <w:t>, пропускная способность = 27 тысяч запросов</w:t>
      </w:r>
    </w:p>
    <w:p w14:paraId="46324C7A" w14:textId="5A0F5673" w:rsidR="00F35B39" w:rsidRPr="00224792" w:rsidRDefault="00F35B39" w:rsidP="00F35B39">
      <w:pPr>
        <w:pStyle w:val="a3"/>
        <w:numPr>
          <w:ilvl w:val="2"/>
          <w:numId w:val="1"/>
        </w:numPr>
      </w:pPr>
      <w:r>
        <w:rPr>
          <w:lang w:val="en-US"/>
        </w:rPr>
        <w:t>GET</w:t>
      </w:r>
      <w:r w:rsidRPr="00224792">
        <w:t xml:space="preserve"> /</w:t>
      </w:r>
      <w:r>
        <w:rPr>
          <w:lang w:val="en-US"/>
        </w:rPr>
        <w:t>posts</w:t>
      </w:r>
      <w:r w:rsidRPr="00224792">
        <w:t>/:</w:t>
      </w:r>
      <w:r>
        <w:rPr>
          <w:lang w:val="en-US"/>
        </w:rPr>
        <w:t>id</w:t>
      </w:r>
      <w:r w:rsidR="00224792" w:rsidRPr="00224792">
        <w:t xml:space="preserve"> – </w:t>
      </w:r>
      <w:r w:rsidR="00224792">
        <w:t>средняя</w:t>
      </w:r>
      <w:r w:rsidR="00224792" w:rsidRPr="00224792">
        <w:t xml:space="preserve"> </w:t>
      </w:r>
      <w:r w:rsidR="00224792">
        <w:t xml:space="preserve">латентность = 8.47 мс, пропускная способность = </w:t>
      </w:r>
    </w:p>
    <w:p w14:paraId="33D5BB41" w14:textId="7C62B34F" w:rsidR="00F35B39" w:rsidRPr="00F35B39" w:rsidRDefault="00F35B39" w:rsidP="00F35B39">
      <w:pPr>
        <w:pStyle w:val="a3"/>
        <w:numPr>
          <w:ilvl w:val="1"/>
          <w:numId w:val="1"/>
        </w:numPr>
        <w:rPr>
          <w:lang w:val="en-US"/>
        </w:rPr>
      </w:pPr>
      <w:r>
        <w:t xml:space="preserve">50 </w:t>
      </w:r>
      <w:r>
        <w:t>записей</w:t>
      </w:r>
      <w:r>
        <w:t>, 1000 подключений</w:t>
      </w:r>
    </w:p>
    <w:p w14:paraId="30640D56" w14:textId="78C5710B" w:rsidR="00F35B39" w:rsidRDefault="00F35B39" w:rsidP="00F35B39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GET /posts/</w:t>
      </w:r>
    </w:p>
    <w:p w14:paraId="498E9ED1" w14:textId="45BDE737" w:rsidR="00F35B39" w:rsidRDefault="00F35B39" w:rsidP="00F35B39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GET /posts/:id</w:t>
      </w:r>
    </w:p>
    <w:p w14:paraId="215BFA34" w14:textId="34741D23" w:rsidR="00F35B39" w:rsidRPr="00F35B39" w:rsidRDefault="00F35B39" w:rsidP="00F35B39">
      <w:pPr>
        <w:pStyle w:val="a3"/>
        <w:numPr>
          <w:ilvl w:val="1"/>
          <w:numId w:val="1"/>
        </w:numPr>
        <w:rPr>
          <w:lang w:val="en-US"/>
        </w:rPr>
      </w:pPr>
      <w:r>
        <w:t xml:space="preserve">500 </w:t>
      </w:r>
      <w:r>
        <w:t>записей</w:t>
      </w:r>
      <w:r>
        <w:t>, 100 подключений</w:t>
      </w:r>
    </w:p>
    <w:p w14:paraId="2D15E1F1" w14:textId="633FDC70" w:rsidR="00F35B39" w:rsidRDefault="00F35B39" w:rsidP="00F35B39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GET /posts/</w:t>
      </w:r>
    </w:p>
    <w:p w14:paraId="23F8987E" w14:textId="6E6EB122" w:rsidR="00F35B39" w:rsidRDefault="00F35B39" w:rsidP="00F35B39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GET /posts/:id</w:t>
      </w:r>
    </w:p>
    <w:p w14:paraId="278E49AF" w14:textId="27ABE553" w:rsidR="00F35B39" w:rsidRPr="00F35B39" w:rsidRDefault="00F35B39" w:rsidP="00F35B39">
      <w:pPr>
        <w:pStyle w:val="a3"/>
        <w:numPr>
          <w:ilvl w:val="1"/>
          <w:numId w:val="1"/>
        </w:numPr>
        <w:rPr>
          <w:lang w:val="en-US"/>
        </w:rPr>
      </w:pPr>
      <w:r>
        <w:t xml:space="preserve">500 </w:t>
      </w:r>
      <w:r>
        <w:t>записей</w:t>
      </w:r>
      <w:r>
        <w:t>, 1000 подключений</w:t>
      </w:r>
    </w:p>
    <w:p w14:paraId="08897BD2" w14:textId="76BAFE16" w:rsidR="00F35B39" w:rsidRDefault="00F35B39" w:rsidP="00F35B39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GET /posts/</w:t>
      </w:r>
    </w:p>
    <w:p w14:paraId="7EB29437" w14:textId="060B4DED" w:rsidR="00F35B39" w:rsidRPr="00F35B39" w:rsidRDefault="00F35B39" w:rsidP="00F35B39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GET /posts/:id</w:t>
      </w:r>
    </w:p>
    <w:p w14:paraId="7AB928DA" w14:textId="733BC51D" w:rsidR="00F35B39" w:rsidRPr="00224792" w:rsidRDefault="00F35B39" w:rsidP="00F35B39">
      <w:pPr>
        <w:pStyle w:val="a3"/>
        <w:numPr>
          <w:ilvl w:val="1"/>
          <w:numId w:val="1"/>
        </w:numPr>
        <w:rPr>
          <w:lang w:val="en-US"/>
        </w:rPr>
      </w:pPr>
      <w:r>
        <w:t>5000 записей</w:t>
      </w:r>
      <w:r w:rsidR="00224792">
        <w:t>, 100 подключений</w:t>
      </w:r>
    </w:p>
    <w:p w14:paraId="5705DD00" w14:textId="751704FB" w:rsidR="00224792" w:rsidRDefault="00224792" w:rsidP="00224792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GET /posts/</w:t>
      </w:r>
    </w:p>
    <w:p w14:paraId="0F27179C" w14:textId="5BAC5E6D" w:rsidR="00224792" w:rsidRDefault="00224792" w:rsidP="00224792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GET /posts/:id</w:t>
      </w:r>
    </w:p>
    <w:p w14:paraId="7EAF56DB" w14:textId="38F0A2F9" w:rsidR="00224792" w:rsidRPr="00224792" w:rsidRDefault="00224792" w:rsidP="00224792">
      <w:pPr>
        <w:pStyle w:val="a3"/>
        <w:numPr>
          <w:ilvl w:val="1"/>
          <w:numId w:val="1"/>
        </w:numPr>
        <w:rPr>
          <w:lang w:val="en-US"/>
        </w:rPr>
      </w:pPr>
      <w:r>
        <w:t>5000 записей, 1000 подключений</w:t>
      </w:r>
    </w:p>
    <w:p w14:paraId="02A90A4C" w14:textId="091B7711" w:rsidR="00224792" w:rsidRDefault="00224792" w:rsidP="00224792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GET /posts/</w:t>
      </w:r>
    </w:p>
    <w:p w14:paraId="7DB37B19" w14:textId="669DE841" w:rsidR="00224792" w:rsidRDefault="00224792" w:rsidP="00224792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GET /posts/:id</w:t>
      </w:r>
    </w:p>
    <w:p w14:paraId="52E3E24C" w14:textId="77777777" w:rsidR="00224792" w:rsidRPr="00224792" w:rsidRDefault="00224792" w:rsidP="00224792">
      <w:pPr>
        <w:rPr>
          <w:lang w:val="en-US"/>
        </w:rPr>
      </w:pPr>
    </w:p>
    <w:p w14:paraId="60364A05" w14:textId="4583A6AC" w:rsidR="00224792" w:rsidRPr="00224792" w:rsidRDefault="00F35B39" w:rsidP="00224792">
      <w:pPr>
        <w:pStyle w:val="a3"/>
        <w:numPr>
          <w:ilvl w:val="0"/>
          <w:numId w:val="1"/>
        </w:numPr>
        <w:rPr>
          <w:b/>
          <w:bCs/>
          <w:lang w:val="en-US"/>
        </w:rPr>
      </w:pPr>
      <w:r w:rsidRPr="00224792">
        <w:rPr>
          <w:b/>
          <w:bCs/>
        </w:rPr>
        <w:t>Тестирование безопасности</w:t>
      </w:r>
    </w:p>
    <w:p w14:paraId="0B9FFAC9" w14:textId="77777777" w:rsidR="00F35B39" w:rsidRPr="00F35B39" w:rsidRDefault="00F35B39" w:rsidP="00F35B39">
      <w:pPr>
        <w:pStyle w:val="a3"/>
        <w:rPr>
          <w:lang w:val="en-US"/>
        </w:rPr>
      </w:pPr>
    </w:p>
    <w:sectPr w:rsidR="00F35B39" w:rsidRPr="00F35B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360DE"/>
    <w:multiLevelType w:val="hybridMultilevel"/>
    <w:tmpl w:val="FF10BA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EBD"/>
    <w:rsid w:val="00224792"/>
    <w:rsid w:val="00234DAE"/>
    <w:rsid w:val="00876A67"/>
    <w:rsid w:val="00D42EBD"/>
    <w:rsid w:val="00F35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CED75"/>
  <w15:chartTrackingRefBased/>
  <w15:docId w15:val="{E5D9A5FA-A6CD-4B59-B427-FE0F37FB1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5B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Svyatoslav Korolyov</dc:creator>
  <cp:keywords/>
  <dc:description/>
  <cp:lastModifiedBy>Svyatoslav Korolyov</cp:lastModifiedBy>
  <cp:revision>2</cp:revision>
  <dcterms:created xsi:type="dcterms:W3CDTF">2025-04-12T16:06:00Z</dcterms:created>
  <dcterms:modified xsi:type="dcterms:W3CDTF">2025-04-13T00:37:00Z</dcterms:modified>
</cp:coreProperties>
</file>