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6B21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BB6B384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B11C9B0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4732CCB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318A4901" w14:textId="77777777" w:rsidR="00E80171" w:rsidRDefault="00E80171" w:rsidP="00E8017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1F7C5D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BCD3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2B79B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8A7DB0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C04B49B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B919F30" w14:textId="5C65494C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17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SQL</w:t>
      </w:r>
    </w:p>
    <w:p w14:paraId="6C94B818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771BF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B837E22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ABEB6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31638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854D6" w14:textId="77777777" w:rsidR="00E80171" w:rsidRDefault="00E80171" w:rsidP="00E8017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1B5E33" w14:textId="17B3439A" w:rsidR="00E80171" w:rsidRPr="00E80171" w:rsidRDefault="00E80171" w:rsidP="00E80171">
      <w:pPr>
        <w:spacing w:after="200" w:line="276" w:lineRule="auto"/>
        <w:ind w:left="4248" w:right="-113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Пшеничнов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Святослав БПИ2403 </w:t>
      </w:r>
    </w:p>
    <w:p w14:paraId="76F996CD" w14:textId="77777777" w:rsidR="00E80171" w:rsidRDefault="00E80171" w:rsidP="00E8017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B333A" w14:textId="77777777" w:rsidR="00E80171" w:rsidRDefault="00E80171" w:rsidP="00E8017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E89228C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12A2A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B70FC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7A6AB0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B8E39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B6BE198" w14:textId="77777777" w:rsidR="00E80171" w:rsidRPr="00E80171" w:rsidRDefault="00E80171" w:rsidP="00E80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801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34BA6999" w14:textId="77777777" w:rsidR="00E80171" w:rsidRDefault="00E80171" w:rsidP="00E8017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75091E7" w14:textId="1F6E8B99" w:rsidR="003E76B4" w:rsidRDefault="00E80171" w:rsidP="008C4965">
      <w:pPr>
        <w:ind w:left="426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E80171">
        <w:rPr>
          <w:noProof/>
        </w:rPr>
        <w:t xml:space="preserve"> </w:t>
      </w:r>
    </w:p>
    <w:p w14:paraId="5A852DF9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>create table worker (</w:t>
      </w:r>
    </w:p>
    <w:p w14:paraId="42417FD9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 worker_id integer primary key,</w:t>
      </w:r>
    </w:p>
    <w:p w14:paraId="65D2923A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 shop_id varchar(255),</w:t>
      </w:r>
    </w:p>
    <w:p w14:paraId="5A40B893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 name varchar(255),</w:t>
      </w:r>
    </w:p>
    <w:p w14:paraId="7FF5C2C1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 salary integer,</w:t>
      </w:r>
    </w:p>
    <w:p w14:paraId="123D60C6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 position varchar(255));</w:t>
      </w:r>
    </w:p>
    <w:p w14:paraId="57B64CBE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 </w:t>
      </w:r>
    </w:p>
    <w:p w14:paraId="07AAF370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>insert into worker values (1,1,'Иван',100, 'кассир');</w:t>
      </w:r>
    </w:p>
    <w:p w14:paraId="4449BE11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>insert into worker values (2,1, 'Владимир',150, 'охранник');</w:t>
      </w:r>
    </w:p>
    <w:p w14:paraId="5C0D7CB9" w14:textId="77777777" w:rsidR="0028518C" w:rsidRP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 xml:space="preserve">insert into worker values (3,2,'Илья',101,'кассир'); </w:t>
      </w:r>
    </w:p>
    <w:p w14:paraId="6EEE24ED" w14:textId="3F6F8DA2" w:rsidR="0028518C" w:rsidRDefault="0028518C" w:rsidP="0028518C">
      <w:pPr>
        <w:ind w:left="426"/>
        <w:rPr>
          <w:noProof/>
          <w:lang w:val="en-US"/>
        </w:rPr>
      </w:pPr>
      <w:r w:rsidRPr="0028518C">
        <w:rPr>
          <w:noProof/>
          <w:lang w:val="en-US"/>
        </w:rPr>
        <w:t>insert into worker values (4,2,'Леонель',400, 'футболист')</w:t>
      </w:r>
    </w:p>
    <w:p w14:paraId="359954E5" w14:textId="62191163" w:rsidR="0028518C" w:rsidRDefault="000D1406" w:rsidP="0028518C">
      <w:pPr>
        <w:ind w:left="426"/>
        <w:rPr>
          <w:noProof/>
          <w:lang w:val="en-US"/>
        </w:rPr>
      </w:pPr>
      <w:r w:rsidRPr="000D1406">
        <w:rPr>
          <w:noProof/>
          <w:lang w:val="en-US"/>
        </w:rPr>
        <w:lastRenderedPageBreak/>
        <w:drawing>
          <wp:inline distT="0" distB="0" distL="0" distR="0" wp14:anchorId="3060A4C5" wp14:editId="069DF9EE">
            <wp:extent cx="5158198" cy="26212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94" cy="2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406">
        <w:rPr>
          <w:noProof/>
          <w:lang w:val="en-US"/>
        </w:rPr>
        <w:drawing>
          <wp:inline distT="0" distB="0" distL="0" distR="0" wp14:anchorId="6AF333D1" wp14:editId="69F056DB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EE56" w14:textId="63B89228" w:rsidR="000D1406" w:rsidRDefault="00D817A9" w:rsidP="0028518C">
      <w:pPr>
        <w:ind w:left="426"/>
        <w:rPr>
          <w:noProof/>
          <w:lang w:val="en-US"/>
        </w:rPr>
      </w:pPr>
      <w:r w:rsidRPr="00D817A9">
        <w:rPr>
          <w:noProof/>
          <w:lang w:val="en-US"/>
        </w:rPr>
        <w:drawing>
          <wp:inline distT="0" distB="0" distL="0" distR="0" wp14:anchorId="3ACBF900" wp14:editId="27E7E7D8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E949" w14:textId="3E207077" w:rsidR="000D1406" w:rsidRPr="0028518C" w:rsidRDefault="00D817A9" w:rsidP="0028518C">
      <w:pPr>
        <w:ind w:left="426"/>
        <w:rPr>
          <w:noProof/>
          <w:lang w:val="en-US"/>
        </w:rPr>
      </w:pPr>
      <w:r w:rsidRPr="00D817A9">
        <w:rPr>
          <w:noProof/>
          <w:lang w:val="en-US"/>
        </w:rPr>
        <w:lastRenderedPageBreak/>
        <w:drawing>
          <wp:inline distT="0" distB="0" distL="0" distR="0" wp14:anchorId="7D876C07" wp14:editId="17511F1F">
            <wp:extent cx="5940425" cy="2868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BBC" w14:textId="34AE41FB" w:rsidR="00E80171" w:rsidRDefault="00E80171" w:rsidP="00E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C253732" w14:textId="3114276E" w:rsidR="00E80171" w:rsidRPr="00E80171" w:rsidRDefault="00E80171" w:rsidP="00E8017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научились </w:t>
      </w:r>
      <w:r w:rsidR="00A548CE">
        <w:rPr>
          <w:rFonts w:ascii="Times New Roman" w:hAnsi="Times New Roman" w:cs="Times New Roman"/>
          <w:sz w:val="28"/>
          <w:szCs w:val="28"/>
        </w:rPr>
        <w:t>сортировать</w:t>
      </w:r>
      <w:r w:rsidR="00A548CE" w:rsidRPr="000C7011">
        <w:rPr>
          <w:rFonts w:ascii="Times New Roman" w:hAnsi="Times New Roman" w:cs="Times New Roman"/>
          <w:sz w:val="28"/>
          <w:szCs w:val="28"/>
        </w:rPr>
        <w:t>,</w:t>
      </w:r>
      <w:r w:rsidR="00A548CE">
        <w:rPr>
          <w:rFonts w:ascii="Times New Roman" w:hAnsi="Times New Roman" w:cs="Times New Roman"/>
          <w:sz w:val="28"/>
          <w:szCs w:val="28"/>
        </w:rPr>
        <w:t xml:space="preserve"> группировать</w:t>
      </w:r>
      <w:r w:rsidR="000C7011">
        <w:rPr>
          <w:rFonts w:ascii="Times New Roman" w:hAnsi="Times New Roman" w:cs="Times New Roman"/>
          <w:sz w:val="28"/>
          <w:szCs w:val="28"/>
        </w:rPr>
        <w:t xml:space="preserve"> данные в таблицах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2C29166C" w14:textId="77777777" w:rsidR="004756DD" w:rsidRDefault="004756DD"/>
    <w:sectPr w:rsidR="0047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1"/>
    <w:rsid w:val="000C7011"/>
    <w:rsid w:val="000D1406"/>
    <w:rsid w:val="0014362B"/>
    <w:rsid w:val="0028518C"/>
    <w:rsid w:val="003E76B4"/>
    <w:rsid w:val="0045222F"/>
    <w:rsid w:val="004756DD"/>
    <w:rsid w:val="004C2957"/>
    <w:rsid w:val="004D2C91"/>
    <w:rsid w:val="0051651C"/>
    <w:rsid w:val="008B586E"/>
    <w:rsid w:val="008C4965"/>
    <w:rsid w:val="00A548CE"/>
    <w:rsid w:val="00D817A9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CA8B"/>
  <w15:chartTrackingRefBased/>
  <w15:docId w15:val="{72F94DC8-5B09-4221-922D-187E3D2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2025-02-28T11:53:00Z</dcterms:created>
  <dcterms:modified xsi:type="dcterms:W3CDTF">2025-03-14T08:29:00Z</dcterms:modified>
</cp:coreProperties>
</file>