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7B95" w:rsidRDefault="00407B95" w:rsidP="00407B95">
      <w:pPr>
        <w:pStyle w:val="a3"/>
        <w:rPr>
          <w:sz w:val="36"/>
          <w:szCs w:val="36"/>
        </w:rPr>
      </w:pPr>
      <w:r>
        <w:rPr>
          <w:sz w:val="36"/>
          <w:szCs w:val="36"/>
          <w:lang w:val="en-US"/>
        </w:rPr>
        <w:tab/>
      </w:r>
      <w:r w:rsidRPr="00860976">
        <w:rPr>
          <w:sz w:val="36"/>
          <w:szCs w:val="36"/>
        </w:rPr>
        <w:t xml:space="preserve">Доброго дня! </w:t>
      </w:r>
      <w:r>
        <w:rPr>
          <w:sz w:val="36"/>
          <w:szCs w:val="36"/>
        </w:rPr>
        <w:br/>
      </w:r>
      <w:r>
        <w:rPr>
          <w:sz w:val="36"/>
          <w:szCs w:val="36"/>
        </w:rPr>
        <w:tab/>
        <w:t>Роздуми проектування</w:t>
      </w:r>
      <w:r>
        <w:rPr>
          <w:sz w:val="36"/>
          <w:szCs w:val="36"/>
        </w:rPr>
        <w:br/>
      </w:r>
      <w:r>
        <w:rPr>
          <w:sz w:val="36"/>
          <w:szCs w:val="36"/>
        </w:rPr>
        <w:tab/>
        <w:t>Бокала Святослава,</w:t>
      </w:r>
      <w:r>
        <w:rPr>
          <w:sz w:val="36"/>
          <w:szCs w:val="36"/>
        </w:rPr>
        <w:br/>
      </w:r>
      <w:r>
        <w:rPr>
          <w:sz w:val="36"/>
          <w:szCs w:val="36"/>
        </w:rPr>
        <w:tab/>
        <w:t>студента 3-курсу механіко-математичного факультету,</w:t>
      </w:r>
    </w:p>
    <w:p w:rsidR="00407B95" w:rsidRPr="00407B95" w:rsidRDefault="00407B95" w:rsidP="00407B95">
      <w:pPr>
        <w:pStyle w:val="a3"/>
        <w:rPr>
          <w:sz w:val="36"/>
          <w:szCs w:val="36"/>
          <w:lang w:val="en-US"/>
        </w:rPr>
      </w:pPr>
      <w:r>
        <w:rPr>
          <w:sz w:val="36"/>
          <w:szCs w:val="36"/>
        </w:rPr>
        <w:tab/>
        <w:t>Львівського Національного Університету ім.</w:t>
      </w:r>
      <w:r w:rsidR="001C0020">
        <w:rPr>
          <w:sz w:val="36"/>
          <w:szCs w:val="36"/>
        </w:rPr>
        <w:t xml:space="preserve"> Івана Франка.</w:t>
      </w:r>
      <w:r w:rsidR="001C0020">
        <w:rPr>
          <w:sz w:val="36"/>
          <w:szCs w:val="36"/>
        </w:rPr>
        <w:br/>
      </w:r>
      <w:r>
        <w:rPr>
          <w:sz w:val="36"/>
          <w:szCs w:val="36"/>
        </w:rPr>
        <w:br/>
      </w:r>
      <w:r>
        <w:rPr>
          <w:sz w:val="28"/>
          <w:szCs w:val="28"/>
        </w:rPr>
        <w:t>Отже, почнемо.</w:t>
      </w:r>
      <w:r w:rsidRPr="001C0020">
        <w:rPr>
          <w:sz w:val="28"/>
          <w:szCs w:val="28"/>
          <w:lang w:val="ru-RU"/>
        </w:rPr>
        <w:br/>
      </w:r>
      <w:r>
        <w:rPr>
          <w:noProof/>
          <w:sz w:val="36"/>
          <w:szCs w:val="36"/>
          <w:lang w:eastAsia="uk-UA"/>
        </w:rPr>
        <w:drawing>
          <wp:inline distT="0" distB="0" distL="0" distR="0">
            <wp:extent cx="6120765" cy="6182360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PGInterfaceProduct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618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B95" w:rsidRDefault="00407B95" w:rsidP="00407B95">
      <w:pPr>
        <w:pStyle w:val="a7"/>
        <w:rPr>
          <w:sz w:val="28"/>
          <w:szCs w:val="28"/>
        </w:rPr>
      </w:pPr>
      <w:r w:rsidRPr="00407B95">
        <w:rPr>
          <w:lang w:val="ru-RU"/>
        </w:rPr>
        <w:br/>
      </w:r>
      <w:r>
        <w:rPr>
          <w:sz w:val="28"/>
          <w:szCs w:val="28"/>
        </w:rPr>
        <w:t xml:space="preserve">На цій картинці Ви можете бачити, як будуть будуватися інтерфейси для класів продуктів. Ієрархія Інтерфейсів починається з </w:t>
      </w:r>
      <w:r w:rsidRPr="00186C80">
        <w:rPr>
          <w:sz w:val="28"/>
          <w:szCs w:val="28"/>
          <w:highlight w:val="yellow"/>
          <w:lang w:val="en-US"/>
        </w:rPr>
        <w:t>IGood</w:t>
      </w:r>
      <w:r w:rsidRPr="00186C80">
        <w:rPr>
          <w:sz w:val="28"/>
          <w:szCs w:val="28"/>
          <w:highlight w:val="yellow"/>
        </w:rPr>
        <w:t>,</w:t>
      </w:r>
      <w:r>
        <w:rPr>
          <w:sz w:val="28"/>
          <w:szCs w:val="28"/>
        </w:rPr>
        <w:t xml:space="preserve"> це загальний інтерфейс для всіх продуктів, починаючи від їжі закінчуючи всім чим ми хочемо. Для нього властиво мати такі властивості. По-перше, </w:t>
      </w:r>
      <w:r>
        <w:rPr>
          <w:sz w:val="28"/>
          <w:szCs w:val="28"/>
        </w:rPr>
        <w:t>«</w:t>
      </w:r>
      <w:r>
        <w:rPr>
          <w:sz w:val="28"/>
          <w:szCs w:val="28"/>
        </w:rPr>
        <w:t>назва</w:t>
      </w:r>
      <w:r>
        <w:rPr>
          <w:sz w:val="28"/>
          <w:szCs w:val="28"/>
        </w:rPr>
        <w:t>»</w:t>
      </w:r>
      <w:r>
        <w:rPr>
          <w:sz w:val="28"/>
          <w:szCs w:val="28"/>
        </w:rPr>
        <w:t xml:space="preserve"> – </w:t>
      </w:r>
      <w:r w:rsidRPr="00186C80">
        <w:rPr>
          <w:sz w:val="28"/>
          <w:szCs w:val="28"/>
          <w:lang w:val="ru-RU"/>
        </w:rPr>
        <w:t>“</w:t>
      </w:r>
      <w:r w:rsidRPr="00186C80">
        <w:rPr>
          <w:sz w:val="28"/>
          <w:szCs w:val="28"/>
          <w:highlight w:val="green"/>
          <w:lang w:val="en-US"/>
        </w:rPr>
        <w:t>name</w:t>
      </w:r>
      <w:r w:rsidRPr="00186C80">
        <w:rPr>
          <w:sz w:val="28"/>
          <w:szCs w:val="28"/>
          <w:lang w:val="ru-RU"/>
        </w:rPr>
        <w:t>”</w:t>
      </w:r>
      <w:r>
        <w:rPr>
          <w:sz w:val="28"/>
          <w:szCs w:val="28"/>
        </w:rPr>
        <w:t xml:space="preserve">, кожний продукт має назву за яким його впізнають. По-друге, </w:t>
      </w:r>
      <w:r>
        <w:rPr>
          <w:sz w:val="28"/>
          <w:szCs w:val="28"/>
        </w:rPr>
        <w:t>«</w:t>
      </w:r>
      <w:r>
        <w:rPr>
          <w:sz w:val="28"/>
          <w:szCs w:val="28"/>
        </w:rPr>
        <w:t>ціна</w:t>
      </w:r>
      <w:r>
        <w:rPr>
          <w:sz w:val="28"/>
          <w:szCs w:val="28"/>
        </w:rPr>
        <w:t>»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softHyphen/>
        <w:t>–</w:t>
      </w:r>
      <w:r w:rsidRPr="00186C80">
        <w:rPr>
          <w:sz w:val="28"/>
          <w:szCs w:val="28"/>
          <w:lang w:val="ru-RU"/>
        </w:rPr>
        <w:t xml:space="preserve"> “</w:t>
      </w:r>
      <w:r w:rsidRPr="00186C80">
        <w:rPr>
          <w:sz w:val="28"/>
          <w:szCs w:val="28"/>
          <w:highlight w:val="green"/>
          <w:lang w:val="en-US"/>
        </w:rPr>
        <w:t>price</w:t>
      </w:r>
      <w:r w:rsidRPr="00186C80">
        <w:rPr>
          <w:sz w:val="28"/>
          <w:szCs w:val="28"/>
          <w:lang w:val="ru-RU"/>
        </w:rPr>
        <w:t>“</w:t>
      </w:r>
      <w:r>
        <w:rPr>
          <w:sz w:val="28"/>
          <w:szCs w:val="28"/>
        </w:rPr>
        <w:t xml:space="preserve">, як і відомо все має свою ціну. По-третє, </w:t>
      </w:r>
      <w:r>
        <w:rPr>
          <w:sz w:val="28"/>
          <w:szCs w:val="28"/>
        </w:rPr>
        <w:t>«</w:t>
      </w:r>
      <w:r>
        <w:rPr>
          <w:sz w:val="28"/>
          <w:szCs w:val="28"/>
        </w:rPr>
        <w:t>виробник</w:t>
      </w:r>
      <w:r>
        <w:rPr>
          <w:sz w:val="28"/>
          <w:szCs w:val="28"/>
        </w:rPr>
        <w:t>»</w:t>
      </w:r>
      <w:r>
        <w:rPr>
          <w:sz w:val="28"/>
          <w:szCs w:val="28"/>
        </w:rPr>
        <w:t xml:space="preserve"> –</w:t>
      </w:r>
      <w:r w:rsidRPr="00186C80">
        <w:rPr>
          <w:sz w:val="28"/>
          <w:szCs w:val="28"/>
          <w:lang w:val="ru-RU"/>
        </w:rPr>
        <w:t xml:space="preserve"> “</w:t>
      </w:r>
      <w:r w:rsidRPr="00186C80">
        <w:rPr>
          <w:sz w:val="28"/>
          <w:szCs w:val="28"/>
          <w:highlight w:val="green"/>
          <w:lang w:val="en-US"/>
        </w:rPr>
        <w:t>maker</w:t>
      </w:r>
      <w:r w:rsidRPr="00186C80">
        <w:rPr>
          <w:sz w:val="28"/>
          <w:szCs w:val="28"/>
          <w:lang w:val="ru-RU"/>
        </w:rPr>
        <w:t>”,</w:t>
      </w:r>
      <w:r>
        <w:rPr>
          <w:sz w:val="28"/>
          <w:szCs w:val="28"/>
        </w:rPr>
        <w:t xml:space="preserve">також за кожним продуктом стоїть </w:t>
      </w:r>
      <w:r>
        <w:rPr>
          <w:sz w:val="28"/>
          <w:szCs w:val="28"/>
        </w:rPr>
        <w:lastRenderedPageBreak/>
        <w:t>свій виробник</w:t>
      </w:r>
      <w:r w:rsidRPr="00407B95">
        <w:rPr>
          <w:sz w:val="28"/>
          <w:szCs w:val="28"/>
          <w:lang w:val="ru-RU"/>
        </w:rPr>
        <w:t>.</w:t>
      </w:r>
      <w:r>
        <w:rPr>
          <w:sz w:val="28"/>
          <w:szCs w:val="28"/>
        </w:rPr>
        <w:t xml:space="preserve"> Також в цьому інтерфейсом робимо метод </w:t>
      </w:r>
      <w:r w:rsidRPr="00407B95">
        <w:rPr>
          <w:sz w:val="28"/>
          <w:szCs w:val="28"/>
          <w:highlight w:val="cyan"/>
          <w:lang w:val="en-US"/>
        </w:rPr>
        <w:t>void</w:t>
      </w:r>
      <w:r>
        <w:rPr>
          <w:sz w:val="28"/>
          <w:szCs w:val="28"/>
        </w:rPr>
        <w:t xml:space="preserve"> типу, а саме </w:t>
      </w:r>
      <w:r w:rsidRPr="00407B95">
        <w:rPr>
          <w:sz w:val="28"/>
          <w:szCs w:val="28"/>
          <w:highlight w:val="green"/>
          <w:lang w:val="en-US"/>
        </w:rPr>
        <w:t>ChangePrice</w:t>
      </w:r>
      <w:r w:rsidRPr="00407B9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який буде повертати зміну ціни на задану кількість процентів, які буду приходити у виді параметру. </w:t>
      </w:r>
      <w:r>
        <w:rPr>
          <w:sz w:val="28"/>
          <w:szCs w:val="28"/>
        </w:rPr>
        <w:br/>
      </w:r>
    </w:p>
    <w:p w:rsidR="00E634F4" w:rsidRDefault="00407B95" w:rsidP="00407B95">
      <w:pPr>
        <w:pStyle w:val="a7"/>
        <w:rPr>
          <w:sz w:val="28"/>
          <w:szCs w:val="28"/>
        </w:rPr>
      </w:pPr>
      <w:r>
        <w:rPr>
          <w:sz w:val="28"/>
          <w:szCs w:val="28"/>
        </w:rPr>
        <w:t xml:space="preserve">Далі від нього вибудовуємо надбудови, а саме інтерфейси конкретних типів продуктів, типу «їжа», «фільми», «ліки» і т.д. . У мене лише їжа, тому я зробив інтерфейс, </w:t>
      </w:r>
      <w:r w:rsidRPr="00407B95">
        <w:rPr>
          <w:sz w:val="28"/>
          <w:szCs w:val="28"/>
          <w:highlight w:val="yellow"/>
          <w:lang w:val="en-US"/>
        </w:rPr>
        <w:t>IFood</w:t>
      </w:r>
      <w:r>
        <w:rPr>
          <w:sz w:val="28"/>
          <w:szCs w:val="28"/>
        </w:rPr>
        <w:t xml:space="preserve">, лише для неї. Він імплементує інтерфейс </w:t>
      </w:r>
      <w:r w:rsidRPr="00186C80">
        <w:rPr>
          <w:sz w:val="28"/>
          <w:szCs w:val="28"/>
          <w:highlight w:val="yellow"/>
          <w:lang w:val="en-US"/>
        </w:rPr>
        <w:t>IGood</w:t>
      </w:r>
      <w:r w:rsidR="005E0252">
        <w:rPr>
          <w:sz w:val="28"/>
          <w:szCs w:val="28"/>
        </w:rPr>
        <w:t>, і також</w:t>
      </w:r>
      <w:r>
        <w:rPr>
          <w:sz w:val="28"/>
          <w:szCs w:val="28"/>
        </w:rPr>
        <w:t xml:space="preserve"> має такі властивості, як «термін придатності»</w:t>
      </w:r>
      <w:r w:rsidRPr="00407B9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-</w:t>
      </w:r>
      <w:r w:rsidRPr="00407B95">
        <w:rPr>
          <w:sz w:val="28"/>
          <w:szCs w:val="28"/>
        </w:rPr>
        <w:t>“</w:t>
      </w:r>
      <w:r w:rsidRPr="00407B95">
        <w:rPr>
          <w:sz w:val="28"/>
          <w:szCs w:val="28"/>
          <w:highlight w:val="green"/>
          <w:lang w:val="en-US"/>
        </w:rPr>
        <w:t>expirationDate</w:t>
      </w:r>
      <w:r w:rsidRPr="00407B95">
        <w:rPr>
          <w:sz w:val="28"/>
          <w:szCs w:val="28"/>
        </w:rPr>
        <w:t>”</w:t>
      </w:r>
      <w:r>
        <w:rPr>
          <w:sz w:val="28"/>
          <w:szCs w:val="28"/>
        </w:rPr>
        <w:t xml:space="preserve">, а також </w:t>
      </w:r>
      <w:r w:rsidRPr="00407B95">
        <w:rPr>
          <w:sz w:val="28"/>
          <w:szCs w:val="28"/>
        </w:rPr>
        <w:br/>
      </w:r>
      <w:r>
        <w:rPr>
          <w:sz w:val="28"/>
          <w:szCs w:val="28"/>
        </w:rPr>
        <w:t>«вага»</w:t>
      </w:r>
      <w:r w:rsidRPr="00407B9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-</w:t>
      </w:r>
      <w:r w:rsidRPr="00407B95">
        <w:rPr>
          <w:sz w:val="28"/>
          <w:szCs w:val="28"/>
        </w:rPr>
        <w:t xml:space="preserve"> “</w:t>
      </w:r>
      <w:r w:rsidRPr="00407B95">
        <w:rPr>
          <w:sz w:val="28"/>
          <w:szCs w:val="28"/>
          <w:highlight w:val="green"/>
          <w:lang w:val="en-US"/>
        </w:rPr>
        <w:t>weight</w:t>
      </w:r>
      <w:r w:rsidRPr="00407B95">
        <w:rPr>
          <w:sz w:val="28"/>
          <w:szCs w:val="28"/>
        </w:rPr>
        <w:t>”</w:t>
      </w:r>
      <w:r>
        <w:rPr>
          <w:sz w:val="28"/>
          <w:szCs w:val="28"/>
        </w:rPr>
        <w:t>.</w:t>
      </w:r>
    </w:p>
    <w:p w:rsidR="00407B95" w:rsidRDefault="00407B95" w:rsidP="00407B95">
      <w:pPr>
        <w:pStyle w:val="a7"/>
        <w:rPr>
          <w:sz w:val="28"/>
          <w:szCs w:val="28"/>
        </w:rPr>
      </w:pPr>
    </w:p>
    <w:p w:rsidR="001C0020" w:rsidRDefault="00407B95" w:rsidP="00407B95">
      <w:pPr>
        <w:pStyle w:val="a7"/>
        <w:rPr>
          <w:sz w:val="28"/>
          <w:szCs w:val="28"/>
        </w:rPr>
      </w:pPr>
      <w:r>
        <w:rPr>
          <w:sz w:val="28"/>
          <w:szCs w:val="28"/>
        </w:rPr>
        <w:t xml:space="preserve">Вже від нього вибудовуємо більш конкретні інтерфейси для продуктів харчування, такі як </w:t>
      </w:r>
      <w:r w:rsidRPr="00407B95">
        <w:rPr>
          <w:sz w:val="28"/>
          <w:szCs w:val="28"/>
          <w:highlight w:val="yellow"/>
          <w:lang w:val="en-US"/>
        </w:rPr>
        <w:t>IMeat</w:t>
      </w:r>
      <w:r>
        <w:rPr>
          <w:sz w:val="28"/>
          <w:szCs w:val="28"/>
        </w:rPr>
        <w:t xml:space="preserve"> і</w:t>
      </w:r>
      <w:r w:rsidRPr="00407B95">
        <w:rPr>
          <w:sz w:val="28"/>
          <w:szCs w:val="28"/>
        </w:rPr>
        <w:t xml:space="preserve"> </w:t>
      </w:r>
      <w:r w:rsidRPr="00407B95">
        <w:rPr>
          <w:sz w:val="28"/>
          <w:szCs w:val="28"/>
          <w:highlight w:val="yellow"/>
          <w:lang w:val="en-US"/>
        </w:rPr>
        <w:t>IDairyProduct</w:t>
      </w:r>
      <w:r>
        <w:rPr>
          <w:sz w:val="28"/>
          <w:szCs w:val="28"/>
        </w:rPr>
        <w:t>.  Для інтерфейса м</w:t>
      </w:r>
      <w:r w:rsidRPr="00407B95">
        <w:rPr>
          <w:sz w:val="28"/>
          <w:szCs w:val="28"/>
        </w:rPr>
        <w:t>’</w:t>
      </w:r>
      <w:r>
        <w:rPr>
          <w:sz w:val="28"/>
          <w:szCs w:val="28"/>
        </w:rPr>
        <w:t>ясо, визначаємо ще такі властивості, як «категорія м</w:t>
      </w:r>
      <w:r w:rsidRPr="00407B95">
        <w:rPr>
          <w:sz w:val="28"/>
          <w:szCs w:val="28"/>
        </w:rPr>
        <w:t>’</w:t>
      </w:r>
      <w:r>
        <w:rPr>
          <w:sz w:val="28"/>
          <w:szCs w:val="28"/>
        </w:rPr>
        <w:t xml:space="preserve">яса» - </w:t>
      </w:r>
      <w:r w:rsidRPr="00407B95">
        <w:rPr>
          <w:sz w:val="28"/>
          <w:szCs w:val="28"/>
        </w:rPr>
        <w:t>“</w:t>
      </w:r>
      <w:r w:rsidRPr="001C0020">
        <w:rPr>
          <w:sz w:val="28"/>
          <w:szCs w:val="28"/>
          <w:highlight w:val="green"/>
          <w:lang w:val="en-US"/>
        </w:rPr>
        <w:t>category</w:t>
      </w:r>
      <w:r w:rsidRPr="00407B95">
        <w:rPr>
          <w:sz w:val="28"/>
          <w:szCs w:val="28"/>
        </w:rPr>
        <w:t>”</w:t>
      </w:r>
      <w:r>
        <w:rPr>
          <w:sz w:val="28"/>
          <w:szCs w:val="28"/>
        </w:rPr>
        <w:t xml:space="preserve">, а також </w:t>
      </w:r>
      <w:r w:rsidRPr="00407B95">
        <w:rPr>
          <w:sz w:val="28"/>
          <w:szCs w:val="28"/>
        </w:rPr>
        <w:br/>
      </w:r>
      <w:r>
        <w:rPr>
          <w:sz w:val="28"/>
          <w:szCs w:val="28"/>
        </w:rPr>
        <w:t xml:space="preserve">«тип </w:t>
      </w:r>
      <w:r>
        <w:rPr>
          <w:sz w:val="28"/>
          <w:szCs w:val="28"/>
        </w:rPr>
        <w:t>м</w:t>
      </w:r>
      <w:r w:rsidRPr="00407B95">
        <w:rPr>
          <w:sz w:val="28"/>
          <w:szCs w:val="28"/>
        </w:rPr>
        <w:t>’</w:t>
      </w:r>
      <w:r>
        <w:rPr>
          <w:sz w:val="28"/>
          <w:szCs w:val="28"/>
        </w:rPr>
        <w:t>яса</w:t>
      </w:r>
      <w:r>
        <w:rPr>
          <w:sz w:val="28"/>
          <w:szCs w:val="28"/>
        </w:rPr>
        <w:t xml:space="preserve">» - </w:t>
      </w:r>
      <w:r w:rsidRPr="00407B95">
        <w:rPr>
          <w:sz w:val="28"/>
          <w:szCs w:val="28"/>
        </w:rPr>
        <w:t>“</w:t>
      </w:r>
      <w:r w:rsidRPr="001C0020">
        <w:rPr>
          <w:sz w:val="28"/>
          <w:szCs w:val="28"/>
          <w:highlight w:val="green"/>
          <w:lang w:val="en-US"/>
        </w:rPr>
        <w:t>typeOfMeat</w:t>
      </w:r>
      <w:r w:rsidRPr="00407B95">
        <w:rPr>
          <w:sz w:val="28"/>
          <w:szCs w:val="28"/>
        </w:rPr>
        <w:t>”</w:t>
      </w:r>
      <w:r w:rsidR="001C0020">
        <w:rPr>
          <w:sz w:val="28"/>
          <w:szCs w:val="28"/>
        </w:rPr>
        <w:t xml:space="preserve">. Для обох класів зробимо метод </w:t>
      </w:r>
      <w:r w:rsidR="001C0020" w:rsidRPr="001C0020">
        <w:rPr>
          <w:sz w:val="28"/>
          <w:szCs w:val="28"/>
          <w:highlight w:val="cyan"/>
          <w:lang w:val="en-US"/>
        </w:rPr>
        <w:t>void</w:t>
      </w:r>
      <w:r w:rsidR="001C0020" w:rsidRPr="001C0020">
        <w:rPr>
          <w:sz w:val="28"/>
          <w:szCs w:val="28"/>
        </w:rPr>
        <w:t xml:space="preserve"> </w:t>
      </w:r>
      <w:r w:rsidR="001C0020">
        <w:rPr>
          <w:sz w:val="28"/>
          <w:szCs w:val="28"/>
        </w:rPr>
        <w:t xml:space="preserve">типу </w:t>
      </w:r>
      <w:r w:rsidR="001C0020" w:rsidRPr="001C0020">
        <w:rPr>
          <w:sz w:val="28"/>
          <w:szCs w:val="28"/>
          <w:highlight w:val="green"/>
          <w:lang w:val="en-US"/>
        </w:rPr>
        <w:t>Parse</w:t>
      </w:r>
      <w:r w:rsidR="001C0020">
        <w:rPr>
          <w:sz w:val="28"/>
          <w:szCs w:val="28"/>
        </w:rPr>
        <w:t>, який буде парсити з стрічки в наш продукт, де стрічка приходить як параметр.</w:t>
      </w:r>
    </w:p>
    <w:p w:rsidR="001C0020" w:rsidRDefault="001C0020" w:rsidP="00407B95">
      <w:pPr>
        <w:pStyle w:val="a7"/>
        <w:rPr>
          <w:sz w:val="28"/>
          <w:szCs w:val="28"/>
        </w:rPr>
      </w:pPr>
    </w:p>
    <w:p w:rsidR="001C0020" w:rsidRDefault="001C0020" w:rsidP="00407B95">
      <w:pPr>
        <w:pStyle w:val="a7"/>
        <w:rPr>
          <w:sz w:val="28"/>
          <w:szCs w:val="28"/>
        </w:rPr>
      </w:pPr>
    </w:p>
    <w:p w:rsidR="001C0020" w:rsidRDefault="001C0020" w:rsidP="00407B95">
      <w:pPr>
        <w:pStyle w:val="a7"/>
      </w:pPr>
      <w:r>
        <w:rPr>
          <w:sz w:val="28"/>
          <w:szCs w:val="28"/>
        </w:rPr>
        <w:t>Отже, з інтерфейсами розібралися. Тепер перейдемо до реалізації класів.</w:t>
      </w:r>
      <w:r>
        <w:rPr>
          <w:noProof/>
          <w:lang w:eastAsia="uk-UA"/>
        </w:rPr>
        <w:drawing>
          <wp:inline distT="0" distB="0" distL="0" distR="0">
            <wp:extent cx="6120691" cy="5688418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PGGoodClass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688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526" w:rsidRPr="00664526" w:rsidRDefault="002A4AB8" w:rsidP="001C0020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Чесно скажу, довго думав над цим і мені все ж здається, що </w:t>
      </w:r>
      <w:r w:rsidRPr="00F55CA3">
        <w:rPr>
          <w:sz w:val="28"/>
          <w:szCs w:val="28"/>
          <w:highlight w:val="red"/>
          <w:lang w:val="en-US"/>
        </w:rPr>
        <w:t>GoodGeneric</w:t>
      </w:r>
      <w:r w:rsidRPr="002A4AB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і </w:t>
      </w:r>
      <w:r w:rsidRPr="00F55CA3">
        <w:rPr>
          <w:sz w:val="28"/>
          <w:szCs w:val="28"/>
          <w:highlight w:val="red"/>
          <w:lang w:val="en-US"/>
        </w:rPr>
        <w:t>FoodGood</w:t>
      </w:r>
      <w:r w:rsidRPr="002A4AB8">
        <w:rPr>
          <w:sz w:val="28"/>
          <w:szCs w:val="28"/>
        </w:rPr>
        <w:t xml:space="preserve"> </w:t>
      </w:r>
      <w:r>
        <w:rPr>
          <w:sz w:val="28"/>
          <w:szCs w:val="28"/>
        </w:rPr>
        <w:t>потріб</w:t>
      </w:r>
      <w:r w:rsidR="00F55CA3">
        <w:rPr>
          <w:sz w:val="28"/>
          <w:szCs w:val="28"/>
        </w:rPr>
        <w:t>но робити абстрактними класами, для того щоб проект був більш гну</w:t>
      </w:r>
      <w:r w:rsidR="00664526">
        <w:rPr>
          <w:sz w:val="28"/>
          <w:szCs w:val="28"/>
        </w:rPr>
        <w:t xml:space="preserve">чкий і можливий до змін. </w:t>
      </w:r>
    </w:p>
    <w:p w:rsidR="00664526" w:rsidRPr="00664526" w:rsidRDefault="00F55CA3" w:rsidP="001C0020">
      <w:pPr>
        <w:rPr>
          <w:sz w:val="28"/>
          <w:szCs w:val="28"/>
        </w:rPr>
      </w:pPr>
      <w:r>
        <w:rPr>
          <w:sz w:val="28"/>
          <w:szCs w:val="28"/>
        </w:rPr>
        <w:t xml:space="preserve">Отже, </w:t>
      </w:r>
      <w:r w:rsidRPr="00F55CA3">
        <w:rPr>
          <w:sz w:val="28"/>
          <w:szCs w:val="28"/>
          <w:highlight w:val="red"/>
          <w:lang w:val="en-US"/>
        </w:rPr>
        <w:t>GoodGeneric</w:t>
      </w:r>
      <w:r>
        <w:rPr>
          <w:sz w:val="28"/>
          <w:szCs w:val="28"/>
        </w:rPr>
        <w:t>, це загальний, батьківський клас для будь</w:t>
      </w:r>
      <w:r w:rsidRPr="00F55CA3">
        <w:rPr>
          <w:sz w:val="28"/>
          <w:szCs w:val="28"/>
        </w:rPr>
        <w:t>-</w:t>
      </w:r>
      <w:r>
        <w:rPr>
          <w:sz w:val="28"/>
          <w:szCs w:val="28"/>
        </w:rPr>
        <w:t xml:space="preserve">якого продукту, також який імплементує інтерфейс </w:t>
      </w:r>
      <w:r w:rsidRPr="00F55CA3">
        <w:rPr>
          <w:sz w:val="28"/>
          <w:szCs w:val="28"/>
          <w:highlight w:val="yellow"/>
          <w:lang w:val="en-US"/>
        </w:rPr>
        <w:t>IGood</w:t>
      </w:r>
      <w:r w:rsidRPr="00F55CA3">
        <w:rPr>
          <w:sz w:val="28"/>
          <w:szCs w:val="28"/>
        </w:rPr>
        <w:t xml:space="preserve">. </w:t>
      </w:r>
    </w:p>
    <w:p w:rsidR="00664526" w:rsidRDefault="00F55CA3" w:rsidP="001C0020">
      <w:pPr>
        <w:rPr>
          <w:sz w:val="28"/>
          <w:szCs w:val="28"/>
          <w:lang w:val="en-US"/>
        </w:rPr>
      </w:pPr>
      <w:r w:rsidRPr="00F55CA3">
        <w:rPr>
          <w:sz w:val="28"/>
          <w:szCs w:val="28"/>
          <w:highlight w:val="red"/>
          <w:lang w:val="en-US"/>
        </w:rPr>
        <w:t>FoodGood</w:t>
      </w:r>
      <w:r>
        <w:rPr>
          <w:sz w:val="28"/>
          <w:szCs w:val="28"/>
        </w:rPr>
        <w:t xml:space="preserve">, клас який узагальнює будь-яку харчову продукцію, наслідуваний від </w:t>
      </w:r>
      <w:r w:rsidRPr="00F55CA3">
        <w:rPr>
          <w:sz w:val="28"/>
          <w:szCs w:val="28"/>
          <w:highlight w:val="red"/>
          <w:lang w:val="en-US"/>
        </w:rPr>
        <w:t>GoodGeneric</w:t>
      </w:r>
      <w:r>
        <w:rPr>
          <w:sz w:val="28"/>
          <w:szCs w:val="28"/>
        </w:rPr>
        <w:t xml:space="preserve">, а також імплементує інтерфейс </w:t>
      </w:r>
      <w:r w:rsidRPr="00407B95">
        <w:rPr>
          <w:sz w:val="28"/>
          <w:szCs w:val="28"/>
          <w:highlight w:val="yellow"/>
          <w:lang w:val="en-US"/>
        </w:rPr>
        <w:t>IFood</w:t>
      </w:r>
      <w:r w:rsidR="00664526">
        <w:rPr>
          <w:sz w:val="28"/>
          <w:szCs w:val="28"/>
        </w:rPr>
        <w:t>.</w:t>
      </w:r>
      <w:r w:rsidR="00664526" w:rsidRPr="00664526">
        <w:rPr>
          <w:sz w:val="28"/>
          <w:szCs w:val="28"/>
        </w:rPr>
        <w:t xml:space="preserve"> </w:t>
      </w:r>
      <w:r w:rsidR="00664526">
        <w:rPr>
          <w:sz w:val="28"/>
          <w:szCs w:val="28"/>
        </w:rPr>
        <w:t>Ц</w:t>
      </w:r>
      <w:r>
        <w:rPr>
          <w:sz w:val="28"/>
          <w:szCs w:val="28"/>
        </w:rPr>
        <w:t>ей клас</w:t>
      </w:r>
      <w:r w:rsidR="00664526">
        <w:rPr>
          <w:sz w:val="28"/>
          <w:szCs w:val="28"/>
        </w:rPr>
        <w:t xml:space="preserve"> має</w:t>
      </w:r>
      <w:r>
        <w:rPr>
          <w:sz w:val="28"/>
          <w:szCs w:val="28"/>
        </w:rPr>
        <w:t xml:space="preserve"> </w:t>
      </w:r>
      <w:r w:rsidR="00664526">
        <w:rPr>
          <w:sz w:val="28"/>
          <w:szCs w:val="28"/>
        </w:rPr>
        <w:t xml:space="preserve">такі </w:t>
      </w:r>
      <w:r>
        <w:rPr>
          <w:sz w:val="28"/>
          <w:szCs w:val="28"/>
        </w:rPr>
        <w:t>медот</w:t>
      </w:r>
      <w:r w:rsidR="00664526">
        <w:rPr>
          <w:sz w:val="28"/>
          <w:szCs w:val="28"/>
        </w:rPr>
        <w:t>и, як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Equals</w:t>
      </w:r>
      <w:r w:rsidR="00664526">
        <w:rPr>
          <w:sz w:val="28"/>
          <w:szCs w:val="28"/>
        </w:rPr>
        <w:t xml:space="preserve">  і </w:t>
      </w:r>
      <w:r w:rsidR="005E0252" w:rsidRPr="005E0252">
        <w:rPr>
          <w:sz w:val="28"/>
          <w:szCs w:val="28"/>
          <w:highlight w:val="green"/>
          <w:lang w:val="en-US"/>
        </w:rPr>
        <w:t>ToString()</w:t>
      </w:r>
      <w:r w:rsidR="005E0252">
        <w:rPr>
          <w:sz w:val="28"/>
          <w:szCs w:val="28"/>
          <w:lang w:val="en-US"/>
        </w:rPr>
        <w:t>.</w:t>
      </w:r>
      <w:bookmarkStart w:id="0" w:name="_GoBack"/>
      <w:bookmarkEnd w:id="0"/>
    </w:p>
    <w:p w:rsidR="00664526" w:rsidRDefault="00664526" w:rsidP="001C0020">
      <w:pPr>
        <w:rPr>
          <w:sz w:val="28"/>
          <w:szCs w:val="28"/>
        </w:rPr>
      </w:pPr>
      <w:r w:rsidRPr="00664526">
        <w:rPr>
          <w:sz w:val="28"/>
          <w:szCs w:val="28"/>
          <w:highlight w:val="red"/>
          <w:lang w:val="en-US"/>
        </w:rPr>
        <w:t>Meat</w:t>
      </w:r>
      <w:r>
        <w:rPr>
          <w:sz w:val="28"/>
          <w:szCs w:val="28"/>
        </w:rPr>
        <w:t xml:space="preserve">, клас який наслідуться від </w:t>
      </w:r>
      <w:r w:rsidRPr="00F55CA3">
        <w:rPr>
          <w:sz w:val="28"/>
          <w:szCs w:val="28"/>
          <w:highlight w:val="red"/>
          <w:lang w:val="en-US"/>
        </w:rPr>
        <w:t>FoodGood</w:t>
      </w:r>
      <w:r>
        <w:rPr>
          <w:sz w:val="28"/>
          <w:szCs w:val="28"/>
        </w:rPr>
        <w:t xml:space="preserve">, а також імплементує інтерфейс </w:t>
      </w:r>
      <w:r w:rsidRPr="00407B95">
        <w:rPr>
          <w:sz w:val="28"/>
          <w:szCs w:val="28"/>
          <w:highlight w:val="yellow"/>
          <w:lang w:val="en-US"/>
        </w:rPr>
        <w:t>IMeat</w:t>
      </w:r>
      <w:r>
        <w:rPr>
          <w:sz w:val="28"/>
          <w:szCs w:val="28"/>
        </w:rPr>
        <w:t xml:space="preserve">, в собі має метод </w:t>
      </w:r>
      <w:proofErr w:type="gramStart"/>
      <w:r w:rsidRPr="005E0252">
        <w:rPr>
          <w:sz w:val="28"/>
          <w:szCs w:val="28"/>
          <w:highlight w:val="green"/>
          <w:lang w:val="en-US"/>
        </w:rPr>
        <w:t>ToString(</w:t>
      </w:r>
      <w:proofErr w:type="gramEnd"/>
      <w:r w:rsidRPr="005E0252">
        <w:rPr>
          <w:sz w:val="28"/>
          <w:szCs w:val="28"/>
          <w:highlight w:val="green"/>
          <w:lang w:val="en-US"/>
        </w:rPr>
        <w:t>)</w:t>
      </w:r>
      <w:r>
        <w:rPr>
          <w:sz w:val="28"/>
          <w:szCs w:val="28"/>
          <w:lang w:val="en-US"/>
        </w:rPr>
        <w:t>.</w:t>
      </w:r>
    </w:p>
    <w:p w:rsidR="00664526" w:rsidRDefault="00664526" w:rsidP="001C0020">
      <w:pPr>
        <w:rPr>
          <w:sz w:val="28"/>
          <w:szCs w:val="28"/>
        </w:rPr>
      </w:pPr>
      <w:r>
        <w:rPr>
          <w:sz w:val="28"/>
          <w:szCs w:val="28"/>
        </w:rPr>
        <w:t xml:space="preserve">Те саме і для </w:t>
      </w:r>
      <w:r w:rsidRPr="00664526">
        <w:rPr>
          <w:sz w:val="28"/>
          <w:szCs w:val="28"/>
          <w:highlight w:val="red"/>
          <w:lang w:val="en-US"/>
        </w:rPr>
        <w:t>DairyProduct</w:t>
      </w:r>
      <w:r>
        <w:rPr>
          <w:sz w:val="28"/>
          <w:szCs w:val="28"/>
        </w:rPr>
        <w:t xml:space="preserve">, тільки використовуємо інший інтерфейс, а саме </w:t>
      </w:r>
      <w:r w:rsidRPr="00407B95">
        <w:rPr>
          <w:sz w:val="28"/>
          <w:szCs w:val="28"/>
          <w:highlight w:val="yellow"/>
          <w:lang w:val="en-US"/>
        </w:rPr>
        <w:t>IDairyProduct</w:t>
      </w:r>
      <w:r>
        <w:rPr>
          <w:sz w:val="28"/>
          <w:szCs w:val="28"/>
        </w:rPr>
        <w:t>.</w:t>
      </w:r>
    </w:p>
    <w:p w:rsidR="00664526" w:rsidRDefault="00664526" w:rsidP="001C0020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Ніби все про класи розказав, тепер давайте перейдемо до самого </w:t>
      </w:r>
      <w:r w:rsidRPr="00664526">
        <w:rPr>
          <w:sz w:val="28"/>
          <w:szCs w:val="28"/>
          <w:highlight w:val="red"/>
          <w:lang w:val="en-US"/>
        </w:rPr>
        <w:t>Storage</w:t>
      </w:r>
      <w:r>
        <w:rPr>
          <w:sz w:val="28"/>
          <w:szCs w:val="28"/>
          <w:lang w:val="ru-RU"/>
        </w:rPr>
        <w:t>.</w:t>
      </w:r>
      <w:r>
        <w:rPr>
          <w:noProof/>
          <w:sz w:val="28"/>
          <w:szCs w:val="28"/>
          <w:lang w:eastAsia="uk-UA"/>
        </w:rPr>
        <w:drawing>
          <wp:inline distT="0" distB="0" distL="0" distR="0">
            <wp:extent cx="2990850" cy="54578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PGStorageDesign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545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526" w:rsidRDefault="00664526" w:rsidP="001C0020">
      <w:pPr>
        <w:rPr>
          <w:sz w:val="28"/>
          <w:szCs w:val="28"/>
          <w:lang w:val="ru-RU"/>
        </w:rPr>
      </w:pPr>
      <w:r>
        <w:rPr>
          <w:sz w:val="28"/>
          <w:szCs w:val="28"/>
        </w:rPr>
        <w:lastRenderedPageBreak/>
        <w:t xml:space="preserve">Отже ось так в нас виглядає </w:t>
      </w:r>
      <w:r w:rsidRPr="00664526">
        <w:rPr>
          <w:sz w:val="28"/>
          <w:szCs w:val="28"/>
          <w:highlight w:val="red"/>
          <w:lang w:val="en-US"/>
        </w:rPr>
        <w:t>Storage</w:t>
      </w:r>
      <w:r>
        <w:rPr>
          <w:sz w:val="28"/>
          <w:szCs w:val="28"/>
        </w:rPr>
        <w:t xml:space="preserve">. По-перше утворюємо інтерфейс </w:t>
      </w:r>
      <w:r w:rsidRPr="00664526">
        <w:rPr>
          <w:sz w:val="28"/>
          <w:szCs w:val="28"/>
          <w:highlight w:val="yellow"/>
          <w:lang w:val="en-US"/>
        </w:rPr>
        <w:t>IStorage</w:t>
      </w:r>
      <w:r w:rsidRPr="00664526">
        <w:rPr>
          <w:sz w:val="28"/>
          <w:szCs w:val="28"/>
          <w:highlight w:val="yellow"/>
        </w:rPr>
        <w:t>&lt;</w:t>
      </w:r>
      <w:r w:rsidRPr="00664526">
        <w:rPr>
          <w:sz w:val="28"/>
          <w:szCs w:val="28"/>
          <w:highlight w:val="yellow"/>
          <w:lang w:val="en-US"/>
        </w:rPr>
        <w:t>T</w:t>
      </w:r>
      <w:r w:rsidRPr="00664526">
        <w:rPr>
          <w:sz w:val="28"/>
          <w:szCs w:val="28"/>
          <w:highlight w:val="yellow"/>
        </w:rPr>
        <w:t>&gt;</w:t>
      </w:r>
      <w:r>
        <w:rPr>
          <w:sz w:val="28"/>
          <w:szCs w:val="28"/>
        </w:rPr>
        <w:t xml:space="preserve">, який імплементує інтерфейс </w:t>
      </w:r>
      <w:r w:rsidR="008F3330">
        <w:rPr>
          <w:sz w:val="28"/>
          <w:szCs w:val="28"/>
          <w:lang w:val="en-US"/>
        </w:rPr>
        <w:t>IEnumerable</w:t>
      </w:r>
      <w:r w:rsidR="008F3330" w:rsidRPr="008F3330">
        <w:rPr>
          <w:sz w:val="28"/>
          <w:szCs w:val="28"/>
        </w:rPr>
        <w:t>&lt;</w:t>
      </w:r>
      <w:r w:rsidR="008F3330">
        <w:rPr>
          <w:sz w:val="28"/>
          <w:szCs w:val="28"/>
          <w:lang w:val="en-US"/>
        </w:rPr>
        <w:t>T</w:t>
      </w:r>
      <w:r w:rsidR="008F3330" w:rsidRPr="008F3330">
        <w:rPr>
          <w:sz w:val="28"/>
          <w:szCs w:val="28"/>
        </w:rPr>
        <w:t xml:space="preserve">&gt;. </w:t>
      </w:r>
      <w:r w:rsidR="003F40C6">
        <w:rPr>
          <w:sz w:val="28"/>
          <w:szCs w:val="28"/>
        </w:rPr>
        <w:t xml:space="preserve">В ньому є властивість </w:t>
      </w:r>
      <w:r w:rsidR="003F40C6">
        <w:rPr>
          <w:sz w:val="28"/>
          <w:szCs w:val="28"/>
          <w:lang w:val="en-US"/>
        </w:rPr>
        <w:t>IEnumerable</w:t>
      </w:r>
      <w:r w:rsidR="003F40C6" w:rsidRPr="003F40C6">
        <w:rPr>
          <w:sz w:val="28"/>
          <w:szCs w:val="28"/>
          <w:lang w:val="ru-RU"/>
        </w:rPr>
        <w:t>&lt;</w:t>
      </w:r>
      <w:r w:rsidR="003F40C6">
        <w:rPr>
          <w:sz w:val="28"/>
          <w:szCs w:val="28"/>
          <w:lang w:val="en-US"/>
        </w:rPr>
        <w:t>T</w:t>
      </w:r>
      <w:r w:rsidR="003F40C6" w:rsidRPr="003F40C6">
        <w:rPr>
          <w:sz w:val="28"/>
          <w:szCs w:val="28"/>
          <w:lang w:val="ru-RU"/>
        </w:rPr>
        <w:t>&gt;</w:t>
      </w:r>
      <w:r w:rsidR="003F40C6">
        <w:rPr>
          <w:sz w:val="28"/>
          <w:szCs w:val="28"/>
        </w:rPr>
        <w:t xml:space="preserve"> для того аби </w:t>
      </w:r>
      <w:r w:rsidR="00C07732">
        <w:rPr>
          <w:sz w:val="28"/>
          <w:szCs w:val="28"/>
        </w:rPr>
        <w:t>бути спроможним підставити будь</w:t>
      </w:r>
      <w:r w:rsidR="00C07732" w:rsidRPr="00C07732">
        <w:rPr>
          <w:sz w:val="28"/>
          <w:szCs w:val="28"/>
          <w:lang w:val="ru-RU"/>
        </w:rPr>
        <w:t>-</w:t>
      </w:r>
      <w:r w:rsidR="00C07732">
        <w:rPr>
          <w:sz w:val="28"/>
          <w:szCs w:val="28"/>
        </w:rPr>
        <w:t>як</w:t>
      </w:r>
      <w:r w:rsidR="00C07732" w:rsidRPr="00C07732">
        <w:rPr>
          <w:sz w:val="28"/>
          <w:szCs w:val="28"/>
          <w:lang w:val="ru-RU"/>
        </w:rPr>
        <w:t xml:space="preserve">у колекцію чи то </w:t>
      </w:r>
      <w:r w:rsidR="00C07732">
        <w:rPr>
          <w:sz w:val="28"/>
          <w:szCs w:val="28"/>
          <w:lang w:val="ru-RU"/>
        </w:rPr>
        <w:t>список, словник, множина і т.д.</w:t>
      </w:r>
      <w:r w:rsidR="005E0252">
        <w:rPr>
          <w:sz w:val="28"/>
          <w:szCs w:val="28"/>
          <w:lang w:val="ru-RU"/>
        </w:rPr>
        <w:t xml:space="preserve">. Також має методи за допомогою яких ми додаємо до колекції, а також вилучаємо, відповідно їх назва </w:t>
      </w:r>
      <w:r w:rsidR="005E0252">
        <w:rPr>
          <w:sz w:val="28"/>
          <w:szCs w:val="28"/>
        </w:rPr>
        <w:t>«</w:t>
      </w:r>
      <w:r w:rsidR="005E0252">
        <w:rPr>
          <w:sz w:val="28"/>
          <w:szCs w:val="28"/>
          <w:lang w:val="en-US"/>
        </w:rPr>
        <w:t>Add</w:t>
      </w:r>
      <w:r w:rsidR="005E0252">
        <w:rPr>
          <w:sz w:val="28"/>
          <w:szCs w:val="28"/>
        </w:rPr>
        <w:t>» та «</w:t>
      </w:r>
      <w:r w:rsidR="005E0252">
        <w:rPr>
          <w:sz w:val="28"/>
          <w:szCs w:val="28"/>
          <w:lang w:val="en-US"/>
        </w:rPr>
        <w:t>Insert</w:t>
      </w:r>
      <w:r w:rsidR="005E0252">
        <w:rPr>
          <w:sz w:val="28"/>
          <w:szCs w:val="28"/>
        </w:rPr>
        <w:t>»</w:t>
      </w:r>
      <w:r w:rsidR="005E0252" w:rsidRPr="005E0252">
        <w:rPr>
          <w:sz w:val="28"/>
          <w:szCs w:val="28"/>
          <w:lang w:val="ru-RU"/>
        </w:rPr>
        <w:t>.</w:t>
      </w:r>
    </w:p>
    <w:p w:rsidR="005E0252" w:rsidRPr="005E0252" w:rsidRDefault="005E0252" w:rsidP="001C0020">
      <w:pPr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Тепер перейдімо до самого класу </w:t>
      </w:r>
      <w:r w:rsidRPr="00664526">
        <w:rPr>
          <w:sz w:val="28"/>
          <w:szCs w:val="28"/>
          <w:highlight w:val="red"/>
          <w:lang w:val="en-US"/>
        </w:rPr>
        <w:t>Storage</w:t>
      </w:r>
      <w:r>
        <w:rPr>
          <w:sz w:val="28"/>
          <w:szCs w:val="28"/>
        </w:rPr>
        <w:t xml:space="preserve">. Він імплементує наш інтерфейс </w:t>
      </w:r>
      <w:r w:rsidRPr="00664526">
        <w:rPr>
          <w:sz w:val="28"/>
          <w:szCs w:val="28"/>
          <w:highlight w:val="yellow"/>
          <w:lang w:val="en-US"/>
        </w:rPr>
        <w:t>IStorage</w:t>
      </w:r>
      <w:r w:rsidRPr="00664526">
        <w:rPr>
          <w:sz w:val="28"/>
          <w:szCs w:val="28"/>
          <w:highlight w:val="yellow"/>
        </w:rPr>
        <w:t>&lt;</w:t>
      </w:r>
      <w:r w:rsidRPr="00664526">
        <w:rPr>
          <w:sz w:val="28"/>
          <w:szCs w:val="28"/>
          <w:highlight w:val="yellow"/>
          <w:lang w:val="en-US"/>
        </w:rPr>
        <w:t>T</w:t>
      </w:r>
      <w:r w:rsidRPr="00664526">
        <w:rPr>
          <w:sz w:val="28"/>
          <w:szCs w:val="28"/>
          <w:highlight w:val="yellow"/>
        </w:rPr>
        <w:t>&gt;</w:t>
      </w:r>
      <w:r>
        <w:rPr>
          <w:sz w:val="28"/>
          <w:szCs w:val="28"/>
        </w:rPr>
        <w:t xml:space="preserve">, а також має додаткові параматре, а саме подія, яка буде виконуватись в методі </w:t>
      </w:r>
      <w:r w:rsidRPr="005E0252">
        <w:rPr>
          <w:sz w:val="28"/>
          <w:szCs w:val="28"/>
          <w:highlight w:val="green"/>
        </w:rPr>
        <w:t>«</w:t>
      </w:r>
      <w:r w:rsidRPr="005E0252">
        <w:rPr>
          <w:sz w:val="28"/>
          <w:szCs w:val="28"/>
          <w:highlight w:val="green"/>
          <w:lang w:val="en-US"/>
        </w:rPr>
        <w:t>Add</w:t>
      </w:r>
      <w:r w:rsidRPr="005E0252">
        <w:rPr>
          <w:sz w:val="28"/>
          <w:szCs w:val="28"/>
          <w:highlight w:val="green"/>
        </w:rPr>
        <w:t>»</w:t>
      </w:r>
      <w:r>
        <w:rPr>
          <w:sz w:val="28"/>
          <w:szCs w:val="28"/>
        </w:rPr>
        <w:t xml:space="preserve"> і при зчитувані з файлу, якщо наш продукт не задовольняє певні вимоги, як наприклад з продуктами харчування, коли термін придатності вийшов. Також коли виконується подія будем записувати це в який файл, в нашому випадку у текстовий, а загалом можна в будь-куди інше, як наприклад в базу даних </w:t>
      </w:r>
      <w:r>
        <w:rPr>
          <w:sz w:val="28"/>
          <w:szCs w:val="28"/>
          <w:lang w:val="en-US"/>
        </w:rPr>
        <w:t>SQL</w:t>
      </w:r>
      <w:r>
        <w:rPr>
          <w:sz w:val="28"/>
          <w:szCs w:val="28"/>
        </w:rPr>
        <w:t xml:space="preserve">. Звісно надамо можливість добиратись до елемента колекцію по індексу. І також надамо метод </w:t>
      </w:r>
      <w:r w:rsidRPr="005E0252">
        <w:rPr>
          <w:sz w:val="28"/>
          <w:szCs w:val="28"/>
          <w:highlight w:val="green"/>
          <w:lang w:val="en-US"/>
        </w:rPr>
        <w:t>ToString()</w:t>
      </w:r>
      <w:r>
        <w:rPr>
          <w:sz w:val="28"/>
          <w:szCs w:val="28"/>
          <w:lang w:val="en-US"/>
        </w:rPr>
        <w:t>.</w:t>
      </w:r>
    </w:p>
    <w:sectPr w:rsidR="005E0252" w:rsidRPr="005E025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0303" w:rsidRDefault="00940303" w:rsidP="001C0020">
      <w:pPr>
        <w:spacing w:after="0" w:line="240" w:lineRule="auto"/>
      </w:pPr>
      <w:r>
        <w:separator/>
      </w:r>
    </w:p>
  </w:endnote>
  <w:endnote w:type="continuationSeparator" w:id="0">
    <w:p w:rsidR="00940303" w:rsidRDefault="00940303" w:rsidP="001C00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0303" w:rsidRDefault="00940303" w:rsidP="001C0020">
      <w:pPr>
        <w:spacing w:after="0" w:line="240" w:lineRule="auto"/>
      </w:pPr>
      <w:r>
        <w:separator/>
      </w:r>
    </w:p>
  </w:footnote>
  <w:footnote w:type="continuationSeparator" w:id="0">
    <w:p w:rsidR="00940303" w:rsidRDefault="00940303" w:rsidP="001C002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1DD0"/>
    <w:rsid w:val="001C0020"/>
    <w:rsid w:val="002A4AB8"/>
    <w:rsid w:val="00361DD0"/>
    <w:rsid w:val="003F40C6"/>
    <w:rsid w:val="00407B95"/>
    <w:rsid w:val="005E0252"/>
    <w:rsid w:val="00664526"/>
    <w:rsid w:val="008F3330"/>
    <w:rsid w:val="00940303"/>
    <w:rsid w:val="00C07732"/>
    <w:rsid w:val="00E634F4"/>
    <w:rsid w:val="00F55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07B95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07B95"/>
  </w:style>
  <w:style w:type="paragraph" w:styleId="a5">
    <w:name w:val="Balloon Text"/>
    <w:basedOn w:val="a"/>
    <w:link w:val="a6"/>
    <w:uiPriority w:val="99"/>
    <w:semiHidden/>
    <w:unhideWhenUsed/>
    <w:rsid w:val="00407B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07B95"/>
    <w:rPr>
      <w:rFonts w:ascii="Tahoma" w:hAnsi="Tahoma" w:cs="Tahoma"/>
      <w:sz w:val="16"/>
      <w:szCs w:val="16"/>
    </w:rPr>
  </w:style>
  <w:style w:type="paragraph" w:styleId="a7">
    <w:name w:val="footer"/>
    <w:basedOn w:val="a"/>
    <w:link w:val="a8"/>
    <w:uiPriority w:val="99"/>
    <w:unhideWhenUsed/>
    <w:rsid w:val="00407B95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07B9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07B95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07B95"/>
  </w:style>
  <w:style w:type="paragraph" w:styleId="a5">
    <w:name w:val="Balloon Text"/>
    <w:basedOn w:val="a"/>
    <w:link w:val="a6"/>
    <w:uiPriority w:val="99"/>
    <w:semiHidden/>
    <w:unhideWhenUsed/>
    <w:rsid w:val="00407B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07B95"/>
    <w:rPr>
      <w:rFonts w:ascii="Tahoma" w:hAnsi="Tahoma" w:cs="Tahoma"/>
      <w:sz w:val="16"/>
      <w:szCs w:val="16"/>
    </w:rPr>
  </w:style>
  <w:style w:type="paragraph" w:styleId="a7">
    <w:name w:val="footer"/>
    <w:basedOn w:val="a"/>
    <w:link w:val="a8"/>
    <w:uiPriority w:val="99"/>
    <w:unhideWhenUsed/>
    <w:rsid w:val="00407B95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07B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4</Pages>
  <Words>2088</Words>
  <Characters>1191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2022-07-11T05:12:00Z</dcterms:created>
  <dcterms:modified xsi:type="dcterms:W3CDTF">2022-07-11T08:07:00Z</dcterms:modified>
</cp:coreProperties>
</file>