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DA2D5" w14:textId="77777777" w:rsidR="008E67EB" w:rsidRPr="008E67EB" w:rsidRDefault="008E67EB" w:rsidP="008E67EB">
      <w:pPr>
        <w:jc w:val="center"/>
        <w:rPr>
          <w:rFonts w:ascii="Times New Roman" w:hAnsi="Times New Roman" w:cs="Times New Roman"/>
          <w:sz w:val="32"/>
          <w:szCs w:val="32"/>
        </w:rPr>
      </w:pPr>
      <w:r w:rsidRPr="008E67EB">
        <w:rPr>
          <w:rFonts w:ascii="Times New Roman" w:hAnsi="Times New Roman" w:cs="Times New Roman"/>
          <w:sz w:val="32"/>
          <w:szCs w:val="32"/>
        </w:rPr>
        <w:t>Министерство науки и высшего образования Российской Федерации</w:t>
      </w:r>
    </w:p>
    <w:p w14:paraId="518CB9E4" w14:textId="67178DF1" w:rsidR="008E67EB" w:rsidRPr="008E67EB" w:rsidRDefault="008E67EB" w:rsidP="008E67E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67EB"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  <w:r w:rsidRPr="008E67EB">
        <w:rPr>
          <w:rFonts w:ascii="Times New Roman" w:hAnsi="Times New Roman" w:cs="Times New Roman"/>
          <w:sz w:val="32"/>
          <w:szCs w:val="32"/>
        </w:rPr>
        <w:br/>
      </w:r>
      <w:r w:rsidRPr="008E67EB">
        <w:rPr>
          <w:rFonts w:ascii="Times New Roman" w:hAnsi="Times New Roman" w:cs="Times New Roman"/>
          <w:b/>
          <w:bCs/>
          <w:sz w:val="32"/>
          <w:szCs w:val="32"/>
        </w:rPr>
        <w:t xml:space="preserve">"Национальный </w:t>
      </w:r>
      <w:r w:rsidR="009252AC" w:rsidRPr="009252AC">
        <w:rPr>
          <w:rFonts w:ascii="Times New Roman" w:hAnsi="Times New Roman" w:cs="Times New Roman"/>
          <w:b/>
          <w:bCs/>
          <w:sz w:val="32"/>
          <w:szCs w:val="32"/>
        </w:rPr>
        <w:t>И</w:t>
      </w:r>
      <w:r w:rsidRPr="008E67EB">
        <w:rPr>
          <w:rFonts w:ascii="Times New Roman" w:hAnsi="Times New Roman" w:cs="Times New Roman"/>
          <w:b/>
          <w:bCs/>
          <w:sz w:val="32"/>
          <w:szCs w:val="32"/>
        </w:rPr>
        <w:t xml:space="preserve">сследовательский </w:t>
      </w:r>
      <w:r w:rsidR="009252AC">
        <w:rPr>
          <w:rFonts w:ascii="Times New Roman" w:hAnsi="Times New Roman" w:cs="Times New Roman"/>
          <w:b/>
          <w:bCs/>
          <w:sz w:val="32"/>
          <w:szCs w:val="32"/>
        </w:rPr>
        <w:t>У</w:t>
      </w:r>
      <w:r w:rsidRPr="008E67EB">
        <w:rPr>
          <w:rFonts w:ascii="Times New Roman" w:hAnsi="Times New Roman" w:cs="Times New Roman"/>
          <w:b/>
          <w:bCs/>
          <w:sz w:val="32"/>
          <w:szCs w:val="32"/>
        </w:rPr>
        <w:t>ниверситет ИТМО"</w:t>
      </w:r>
    </w:p>
    <w:p w14:paraId="4FD1BB18" w14:textId="3C036A7A" w:rsidR="008E67EB" w:rsidRPr="008E67EB" w:rsidRDefault="008E67EB" w:rsidP="008E67E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88D3B" w14:textId="4951308D" w:rsidR="008E67EB" w:rsidRPr="008E67EB" w:rsidRDefault="008E67EB" w:rsidP="008E6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8E67EB">
        <w:rPr>
          <w:rFonts w:ascii="Times New Roman" w:hAnsi="Times New Roman" w:cs="Times New Roman"/>
          <w:sz w:val="28"/>
          <w:szCs w:val="28"/>
        </w:rPr>
        <w:t xml:space="preserve">Факультет Программной Инженерии и Компьютерных </w:t>
      </w:r>
      <w:r w:rsidR="009252AC">
        <w:rPr>
          <w:rFonts w:ascii="Times New Roman" w:hAnsi="Times New Roman" w:cs="Times New Roman"/>
          <w:sz w:val="28"/>
          <w:szCs w:val="28"/>
        </w:rPr>
        <w:t>Т</w:t>
      </w:r>
      <w:r w:rsidRPr="008E67EB">
        <w:rPr>
          <w:rFonts w:ascii="Times New Roman" w:hAnsi="Times New Roman" w:cs="Times New Roman"/>
          <w:sz w:val="28"/>
          <w:szCs w:val="28"/>
        </w:rPr>
        <w:t>ехнологий</w:t>
      </w:r>
    </w:p>
    <w:p w14:paraId="653FF27B" w14:textId="577F7E90" w:rsidR="008E67EB" w:rsidRPr="008E67EB" w:rsidRDefault="008E67EB">
      <w:pPr>
        <w:rPr>
          <w:rFonts w:ascii="Times New Roman" w:hAnsi="Times New Roman" w:cs="Times New Roman"/>
          <w:sz w:val="24"/>
          <w:szCs w:val="24"/>
        </w:rPr>
      </w:pPr>
    </w:p>
    <w:p w14:paraId="5127325A" w14:textId="67C390F1" w:rsidR="008E67EB" w:rsidRPr="008E67EB" w:rsidRDefault="008E67EB">
      <w:pPr>
        <w:rPr>
          <w:rFonts w:ascii="Times New Roman" w:hAnsi="Times New Roman" w:cs="Times New Roman"/>
          <w:sz w:val="24"/>
          <w:szCs w:val="24"/>
        </w:rPr>
      </w:pPr>
    </w:p>
    <w:p w14:paraId="549C5D1E" w14:textId="0DAD3380" w:rsidR="008E67EB" w:rsidRPr="008E67EB" w:rsidRDefault="008E67EB">
      <w:pPr>
        <w:rPr>
          <w:rFonts w:ascii="Times New Roman" w:hAnsi="Times New Roman" w:cs="Times New Roman"/>
          <w:sz w:val="24"/>
          <w:szCs w:val="24"/>
        </w:rPr>
      </w:pPr>
    </w:p>
    <w:p w14:paraId="489D62AE" w14:textId="144A4969" w:rsidR="008E67EB" w:rsidRPr="008E67EB" w:rsidRDefault="008E67EB" w:rsidP="008E67E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67EB">
        <w:rPr>
          <w:rFonts w:ascii="Times New Roman" w:hAnsi="Times New Roman" w:cs="Times New Roman"/>
          <w:b/>
          <w:bCs/>
          <w:sz w:val="36"/>
          <w:szCs w:val="36"/>
        </w:rPr>
        <w:t>Лабораторная работа №</w:t>
      </w:r>
      <w:r w:rsidR="00C844B6"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16103244" w14:textId="237799B7" w:rsidR="008E67EB" w:rsidRPr="008E67EB" w:rsidRDefault="008E67EB" w:rsidP="008E67EB">
      <w:pPr>
        <w:jc w:val="center"/>
        <w:rPr>
          <w:rFonts w:ascii="Times New Roman" w:hAnsi="Times New Roman" w:cs="Times New Roman"/>
          <w:sz w:val="36"/>
          <w:szCs w:val="36"/>
        </w:rPr>
      </w:pPr>
      <w:r w:rsidRPr="008E67EB">
        <w:rPr>
          <w:rFonts w:ascii="Times New Roman" w:hAnsi="Times New Roman" w:cs="Times New Roman"/>
          <w:sz w:val="36"/>
          <w:szCs w:val="36"/>
        </w:rPr>
        <w:t>по дисциплине</w:t>
      </w:r>
    </w:p>
    <w:p w14:paraId="3E50BB8D" w14:textId="08D50CB6" w:rsidR="008E67EB" w:rsidRPr="008E67EB" w:rsidRDefault="008E67EB" w:rsidP="008E67E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67EB">
        <w:rPr>
          <w:rFonts w:ascii="Times New Roman" w:hAnsi="Times New Roman" w:cs="Times New Roman"/>
          <w:b/>
          <w:bCs/>
          <w:sz w:val="36"/>
          <w:szCs w:val="36"/>
        </w:rPr>
        <w:t>«</w:t>
      </w:r>
      <w:r w:rsidR="009A6680">
        <w:rPr>
          <w:rFonts w:ascii="Times New Roman" w:hAnsi="Times New Roman" w:cs="Times New Roman"/>
          <w:b/>
          <w:bCs/>
          <w:sz w:val="36"/>
          <w:szCs w:val="36"/>
        </w:rPr>
        <w:t>Информационные системы и базы данных</w:t>
      </w:r>
      <w:r w:rsidRPr="008E67EB">
        <w:rPr>
          <w:rFonts w:ascii="Times New Roman" w:hAnsi="Times New Roman" w:cs="Times New Roman"/>
          <w:b/>
          <w:bCs/>
          <w:sz w:val="36"/>
          <w:szCs w:val="36"/>
        </w:rPr>
        <w:t>»</w:t>
      </w:r>
    </w:p>
    <w:p w14:paraId="1FD5A001" w14:textId="1525C6CF" w:rsidR="008E67EB" w:rsidRPr="002A1986" w:rsidRDefault="008E67EB" w:rsidP="0075759D">
      <w:pPr>
        <w:tabs>
          <w:tab w:val="center" w:pos="4677"/>
          <w:tab w:val="left" w:pos="6240"/>
        </w:tabs>
        <w:rPr>
          <w:rFonts w:ascii="Times New Roman" w:hAnsi="Times New Roman" w:cs="Times New Roman"/>
          <w:sz w:val="36"/>
          <w:szCs w:val="36"/>
        </w:rPr>
      </w:pPr>
    </w:p>
    <w:p w14:paraId="1EA7829E" w14:textId="3DE235C6" w:rsidR="008E67EB" w:rsidRPr="008E67EB" w:rsidRDefault="00EE5FD3" w:rsidP="00EE5FD3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Вариант </w:t>
      </w:r>
      <w:r w:rsidRPr="00EE5FD3">
        <w:rPr>
          <w:rFonts w:ascii="Times New Roman" w:hAnsi="Times New Roman" w:cs="Times New Roman"/>
          <w:sz w:val="36"/>
          <w:szCs w:val="36"/>
        </w:rPr>
        <w:t>87</w:t>
      </w:r>
      <w:r w:rsidR="00C844B6">
        <w:rPr>
          <w:rFonts w:ascii="Times New Roman" w:hAnsi="Times New Roman" w:cs="Times New Roman"/>
          <w:sz w:val="36"/>
          <w:szCs w:val="36"/>
        </w:rPr>
        <w:t>236</w:t>
      </w:r>
    </w:p>
    <w:p w14:paraId="351F302B" w14:textId="0887C38E" w:rsidR="008E67EB" w:rsidRPr="008E67EB" w:rsidRDefault="008E67EB" w:rsidP="008E67EB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5B65E192" w14:textId="6E8B86B6" w:rsidR="008E67EB" w:rsidRPr="008E67EB" w:rsidRDefault="008E67EB" w:rsidP="008E67E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9BBEACD" w14:textId="392BAFE3" w:rsidR="008E67EB" w:rsidRPr="008E67EB" w:rsidRDefault="008E67EB" w:rsidP="008E67E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C076337" w14:textId="22762753" w:rsidR="008E67EB" w:rsidRPr="008E67EB" w:rsidRDefault="008E67EB" w:rsidP="008E67EB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29CF55AC" w14:textId="12167C02" w:rsidR="008E67EB" w:rsidRPr="008E67EB" w:rsidRDefault="008E67EB" w:rsidP="008E67EB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3A00803" w14:textId="2D5FFFCE" w:rsidR="008E67EB" w:rsidRPr="008E67EB" w:rsidRDefault="008E67EB" w:rsidP="008E67EB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56E55BD3" w14:textId="38008D43" w:rsidR="008E67EB" w:rsidRPr="008E67EB" w:rsidRDefault="008E67EB" w:rsidP="008E67EB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2F7E670A" w14:textId="77777777" w:rsidR="008E67EB" w:rsidRPr="008E67EB" w:rsidRDefault="008E67EB" w:rsidP="008E67EB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4373A41" w14:textId="77777777" w:rsidR="008E67EB" w:rsidRPr="008E67EB" w:rsidRDefault="008E67EB" w:rsidP="008E67EB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838147E" w14:textId="1F43B9AF" w:rsidR="008E67EB" w:rsidRPr="008E67EB" w:rsidRDefault="008E67EB" w:rsidP="008E67EB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8E67EB">
        <w:rPr>
          <w:rFonts w:ascii="Times New Roman" w:hAnsi="Times New Roman" w:cs="Times New Roman"/>
          <w:sz w:val="32"/>
          <w:szCs w:val="32"/>
        </w:rPr>
        <w:t>Выполнил:</w:t>
      </w:r>
    </w:p>
    <w:p w14:paraId="72514202" w14:textId="08667441" w:rsidR="008E67EB" w:rsidRPr="00B04935" w:rsidRDefault="008E67EB" w:rsidP="008E67EB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8E67EB">
        <w:rPr>
          <w:rFonts w:ascii="Times New Roman" w:hAnsi="Times New Roman" w:cs="Times New Roman"/>
          <w:sz w:val="32"/>
          <w:szCs w:val="32"/>
        </w:rPr>
        <w:t xml:space="preserve">Студент группы </w:t>
      </w:r>
      <w:r w:rsidRPr="008E67EB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290B36">
        <w:rPr>
          <w:rFonts w:ascii="Times New Roman" w:hAnsi="Times New Roman" w:cs="Times New Roman"/>
          <w:sz w:val="32"/>
          <w:szCs w:val="32"/>
        </w:rPr>
        <w:t>3</w:t>
      </w:r>
      <w:r w:rsidR="00B04935">
        <w:rPr>
          <w:rFonts w:ascii="Times New Roman" w:hAnsi="Times New Roman" w:cs="Times New Roman"/>
          <w:sz w:val="32"/>
          <w:szCs w:val="32"/>
        </w:rPr>
        <w:t>33</w:t>
      </w:r>
      <w:r w:rsidR="00945F58">
        <w:rPr>
          <w:rFonts w:ascii="Times New Roman" w:hAnsi="Times New Roman" w:cs="Times New Roman"/>
          <w:sz w:val="32"/>
          <w:szCs w:val="32"/>
        </w:rPr>
        <w:t>02</w:t>
      </w:r>
    </w:p>
    <w:p w14:paraId="0DA6C079" w14:textId="26C6C225" w:rsidR="008E67EB" w:rsidRPr="00796050" w:rsidRDefault="00945F58" w:rsidP="008E67EB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Тюрин</w:t>
      </w:r>
      <w:r w:rsidRPr="0079605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Святослав</w:t>
      </w:r>
      <w:r w:rsidRPr="0079605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Вячеславович</w:t>
      </w:r>
    </w:p>
    <w:p w14:paraId="1A68D5CF" w14:textId="42DF3819" w:rsidR="008E67EB" w:rsidRPr="00796050" w:rsidRDefault="008E67EB" w:rsidP="008E67EB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877DF04" w14:textId="29CC3B09" w:rsidR="008E67EB" w:rsidRPr="008E67EB" w:rsidRDefault="008E67EB" w:rsidP="008E67EB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8E67EB">
        <w:rPr>
          <w:rFonts w:ascii="Times New Roman" w:hAnsi="Times New Roman" w:cs="Times New Roman"/>
          <w:sz w:val="32"/>
          <w:szCs w:val="32"/>
        </w:rPr>
        <w:t>Преподаватель</w:t>
      </w:r>
    </w:p>
    <w:p w14:paraId="1B0182DE" w14:textId="2D641D43" w:rsidR="008E67EB" w:rsidRPr="00B56C9E" w:rsidRDefault="00B04935" w:rsidP="008E67EB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Николаев Владимир Вячеславович</w:t>
      </w:r>
    </w:p>
    <w:p w14:paraId="00FBA3D5" w14:textId="77777777" w:rsidR="008E67EB" w:rsidRDefault="008E67EB" w:rsidP="008E67EB">
      <w:pPr>
        <w:spacing w:after="0" w:line="240" w:lineRule="auto"/>
        <w:rPr>
          <w:rFonts w:ascii="Times New Roman" w:hAnsi="Times New Roman" w:cs="Times New Roman"/>
        </w:rPr>
      </w:pPr>
    </w:p>
    <w:p w14:paraId="44A41A04" w14:textId="77777777" w:rsidR="008E67EB" w:rsidRDefault="008E67EB" w:rsidP="008E67EB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EF20D1C" w14:textId="77777777" w:rsidR="008E67EB" w:rsidRDefault="008E67EB" w:rsidP="008E67EB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02D174D" w14:textId="06EDC2EB" w:rsidR="008E67EB" w:rsidRPr="008E67EB" w:rsidRDefault="008E67EB" w:rsidP="008E67EB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gramStart"/>
      <w:r w:rsidRPr="008E67EB">
        <w:rPr>
          <w:rFonts w:ascii="Times New Roman" w:hAnsi="Times New Roman" w:cs="Times New Roman"/>
        </w:rPr>
        <w:t>Санкт Петербург</w:t>
      </w:r>
      <w:proofErr w:type="gramEnd"/>
    </w:p>
    <w:p w14:paraId="24043B67" w14:textId="5AE3EF69" w:rsidR="008E67EB" w:rsidRDefault="008E67EB" w:rsidP="0075759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8E67EB">
        <w:rPr>
          <w:rFonts w:ascii="Times New Roman" w:hAnsi="Times New Roman" w:cs="Times New Roman"/>
        </w:rPr>
        <w:t>202</w:t>
      </w:r>
      <w:r w:rsidR="00AF7D14">
        <w:rPr>
          <w:rFonts w:ascii="Times New Roman" w:hAnsi="Times New Roman" w:cs="Times New Roman"/>
        </w:rPr>
        <w:t>3</w:t>
      </w:r>
    </w:p>
    <w:p w14:paraId="01D93F84" w14:textId="677F2E3D" w:rsidR="00EE5FD3" w:rsidRDefault="00EE5FD3" w:rsidP="00AD3FD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522A59" w14:textId="722F723E" w:rsidR="00E60ECA" w:rsidRDefault="00E60ECA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 w:rsidRPr="00BC3ED5">
        <w:rPr>
          <w:rFonts w:ascii="Times New Roman" w:hAnsi="Times New Roman" w:cs="Times New Roman"/>
          <w:b/>
          <w:bCs/>
          <w:noProof/>
          <w:color w:val="212529"/>
          <w:sz w:val="24"/>
          <w:szCs w:val="24"/>
          <w:shd w:val="clear" w:color="auto" w:fill="FFFFFF"/>
        </w:rPr>
        <w:lastRenderedPageBreak/>
        <w:drawing>
          <wp:inline distT="0" distB="0" distL="0" distR="0" wp14:anchorId="213EB387" wp14:editId="7D7A1762">
            <wp:extent cx="6597015" cy="9256395"/>
            <wp:effectExtent l="0" t="0" r="0" b="1905"/>
            <wp:docPr id="1242331471" name="Рисунок 1" descr="Изображение выглядит как текст, План, диаграмм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31471" name="Рисунок 1" descr="Изображение выглядит как текст, План, диаграмма, черно-бел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92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46EA" w14:textId="1E3FBF71" w:rsidR="001B415D" w:rsidRDefault="001B415D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 w:rsidRPr="001B415D">
        <w:rPr>
          <w:rFonts w:ascii="Times New Roman" w:hAnsi="Times New Roman" w:cs="Times New Roman"/>
          <w:b/>
          <w:bCs/>
          <w:noProof/>
          <w:color w:val="212529"/>
          <w:sz w:val="24"/>
          <w:szCs w:val="24"/>
          <w:shd w:val="clear" w:color="auto" w:fill="FFFFFF"/>
        </w:rPr>
        <w:lastRenderedPageBreak/>
        <w:drawing>
          <wp:inline distT="0" distB="0" distL="0" distR="0" wp14:anchorId="0EA00D9F" wp14:editId="7F7670E1">
            <wp:extent cx="6661150" cy="3594100"/>
            <wp:effectExtent l="0" t="0" r="0" b="0"/>
            <wp:docPr id="102941547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1547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3E3F" w14:textId="7E72672B" w:rsidR="001B415D" w:rsidRDefault="001B415D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 w:rsidRPr="001B415D">
        <w:rPr>
          <w:rFonts w:ascii="Times New Roman" w:hAnsi="Times New Roman" w:cs="Times New Roman"/>
          <w:b/>
          <w:bCs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 wp14:anchorId="05ECE944" wp14:editId="6F299254">
            <wp:extent cx="6661150" cy="3912235"/>
            <wp:effectExtent l="0" t="0" r="0" b="0"/>
            <wp:docPr id="620454537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54537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5178" w14:textId="77777777" w:rsidR="005F4A57" w:rsidRDefault="005F4A57" w:rsidP="00AD3FD4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5AB3A500" w14:textId="77777777" w:rsidR="005F4A57" w:rsidRDefault="005F4A57" w:rsidP="00AD3FD4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498C900B" w14:textId="77777777" w:rsidR="005F4A57" w:rsidRDefault="005F4A57" w:rsidP="00AD3FD4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0F08D31D" w14:textId="77777777" w:rsidR="005F4A57" w:rsidRDefault="005F4A57" w:rsidP="00AD3FD4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7E0891C3" w14:textId="307EE44B" w:rsidR="00BC3ED5" w:rsidRPr="00D9238E" w:rsidRDefault="00BC3ED5" w:rsidP="00AD3FD4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 w:rsidRPr="00D9238E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lastRenderedPageBreak/>
        <w:t>Ход работы:</w:t>
      </w:r>
    </w:p>
    <w:p w14:paraId="69E8B365" w14:textId="77777777" w:rsidR="00657961" w:rsidRDefault="00657961" w:rsidP="00657961">
      <w:pPr>
        <w:rPr>
          <w:sz w:val="32"/>
          <w:szCs w:val="32"/>
        </w:rPr>
      </w:pPr>
      <w:r>
        <w:rPr>
          <w:sz w:val="32"/>
          <w:szCs w:val="32"/>
        </w:rPr>
        <w:t>Первый запрос</w:t>
      </w:r>
    </w:p>
    <w:p w14:paraId="10F1C9B6" w14:textId="26D3F5C1" w:rsidR="00D9238E" w:rsidRDefault="00657961" w:rsidP="0065796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select</w:t>
      </w:r>
      <w:proofErr w:type="spellEnd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Н_ЛЮДИ.</w:t>
      </w:r>
      <w:r>
        <w:rPr>
          <w:rFonts w:ascii="Courier New" w:eastAsia="Times New Roman" w:hAnsi="Courier New" w:cs="Courier New"/>
          <w:color w:val="C77DBB"/>
          <w:sz w:val="20"/>
          <w:szCs w:val="20"/>
          <w:lang w:eastAsia="ru-RU"/>
        </w:rPr>
        <w:t>ОТЧЕСТВО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Н_ВЕДОМОСТИ.ЧЛВК_ИД</w:t>
      </w:r>
      <w:r>
        <w:rPr>
          <w:rFonts w:ascii="Courier New" w:eastAsia="Times New Roman" w:hAnsi="Courier New" w:cs="Courier New"/>
          <w:color w:val="C77DBB"/>
          <w:sz w:val="20"/>
          <w:szCs w:val="20"/>
          <w:lang w:eastAsia="ru-RU"/>
        </w:rPr>
        <w:br/>
      </w:r>
      <w:proofErr w:type="spellStart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Н_ЛЮДИ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</w:t>
      </w:r>
      <w:proofErr w:type="spellStart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join</w:t>
      </w:r>
      <w:proofErr w:type="spellEnd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Н_ВЕДОМОСТИ </w:t>
      </w:r>
      <w:proofErr w:type="spellStart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on</w:t>
      </w:r>
      <w:proofErr w:type="spellEnd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Н_ЛЮДИ.</w:t>
      </w:r>
      <w:r>
        <w:rPr>
          <w:rFonts w:ascii="Courier New" w:eastAsia="Times New Roman" w:hAnsi="Courier New" w:cs="Courier New"/>
          <w:color w:val="C77DBB"/>
          <w:sz w:val="20"/>
          <w:szCs w:val="20"/>
          <w:lang w:eastAsia="ru-RU"/>
        </w:rPr>
        <w:t xml:space="preserve">ИД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 Н_ВЕДОМОСТИ</w:t>
      </w:r>
      <w:r>
        <w:rPr>
          <w:rFonts w:ascii="Courier New" w:eastAsia="Times New Roman" w:hAnsi="Courier New" w:cs="Courier New"/>
          <w:color w:val="C77DBB"/>
          <w:sz w:val="20"/>
          <w:szCs w:val="20"/>
          <w:lang w:eastAsia="ru-RU"/>
        </w:rPr>
        <w:t>.ЧЛВК_ИД</w:t>
      </w:r>
      <w:r>
        <w:rPr>
          <w:rFonts w:ascii="Courier New" w:eastAsia="Times New Roman" w:hAnsi="Courier New" w:cs="Courier New"/>
          <w:color w:val="C77DBB"/>
          <w:sz w:val="20"/>
          <w:szCs w:val="20"/>
          <w:lang w:eastAsia="ru-RU"/>
        </w:rPr>
        <w:br/>
      </w:r>
      <w:proofErr w:type="spellStart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where</w:t>
      </w:r>
      <w:proofErr w:type="spellEnd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Н_ЛЮДИ.</w:t>
      </w:r>
      <w:r>
        <w:rPr>
          <w:rFonts w:ascii="Courier New" w:eastAsia="Times New Roman" w:hAnsi="Courier New" w:cs="Courier New"/>
          <w:color w:val="C77DBB"/>
          <w:sz w:val="20"/>
          <w:szCs w:val="20"/>
          <w:lang w:eastAsia="ru-RU"/>
        </w:rPr>
        <w:t xml:space="preserve">ИД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&gt; </w:t>
      </w:r>
      <w:r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163484</w:t>
      </w:r>
      <w:r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Н_ВЕДОМОСТИ.</w:t>
      </w:r>
      <w:r>
        <w:rPr>
          <w:rFonts w:ascii="Courier New" w:eastAsia="Times New Roman" w:hAnsi="Courier New" w:cs="Courier New"/>
          <w:color w:val="C77DBB"/>
          <w:sz w:val="20"/>
          <w:szCs w:val="20"/>
          <w:lang w:eastAsia="ru-RU"/>
        </w:rPr>
        <w:t xml:space="preserve">ИД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&lt; </w:t>
      </w:r>
      <w:r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1250981</w:t>
      </w:r>
      <w:r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Н_ВЕДОМОСТИ.</w:t>
      </w:r>
      <w:r>
        <w:rPr>
          <w:rFonts w:ascii="Courier New" w:eastAsia="Times New Roman" w:hAnsi="Courier New" w:cs="Courier New"/>
          <w:color w:val="C77DBB"/>
          <w:sz w:val="20"/>
          <w:szCs w:val="20"/>
          <w:lang w:eastAsia="ru-RU"/>
        </w:rPr>
        <w:t xml:space="preserve">ИД </w:t>
      </w:r>
      <w:r w:rsidRPr="00657961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1457443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</w:p>
    <w:p w14:paraId="1D1C23BE" w14:textId="77777777" w:rsidR="00657961" w:rsidRDefault="00657961" w:rsidP="00657961"/>
    <w:p w14:paraId="601CFCE5" w14:textId="035B4CC2" w:rsidR="005E1F35" w:rsidRPr="00786D5F" w:rsidRDefault="00D9238E" w:rsidP="00063A17">
      <w:pPr>
        <w:rPr>
          <w:rFonts w:ascii="Times New Roman" w:hAnsi="Times New Roman" w:cs="Times New Roman"/>
          <w:color w:val="212529"/>
          <w:shd w:val="clear" w:color="auto" w:fill="FFFFFF"/>
        </w:rPr>
      </w:pPr>
      <w:r w:rsidRPr="00D9238E">
        <w:rPr>
          <w:b/>
          <w:bCs/>
          <w:sz w:val="28"/>
          <w:szCs w:val="28"/>
        </w:rPr>
        <w:t>Индексы</w:t>
      </w:r>
    </w:p>
    <w:p w14:paraId="4D73D912" w14:textId="7502D228" w:rsidR="005E1F35" w:rsidRPr="00063A17" w:rsidRDefault="005E1F35" w:rsidP="00063A17">
      <w:pPr>
        <w:rPr>
          <w:rFonts w:cstheme="minorHAnsi"/>
        </w:rPr>
      </w:pPr>
      <w:r w:rsidRPr="00063A17">
        <w:rPr>
          <w:rFonts w:cstheme="minorHAnsi"/>
          <w:color w:val="212529"/>
          <w:shd w:val="clear" w:color="auto" w:fill="FFFFFF"/>
        </w:rPr>
        <w:t xml:space="preserve">Для таблицы </w:t>
      </w:r>
      <w:r w:rsidRPr="00063A17">
        <w:rPr>
          <w:rFonts w:cstheme="minorHAnsi"/>
          <w:color w:val="212529"/>
          <w:sz w:val="18"/>
          <w:szCs w:val="18"/>
          <w:shd w:val="clear" w:color="auto" w:fill="FFFFFF"/>
        </w:rPr>
        <w:t>Н_</w:t>
      </w:r>
      <w:r w:rsidR="00063A17" w:rsidRPr="00063A17">
        <w:rPr>
          <w:rFonts w:cstheme="minorHAnsi"/>
          <w:color w:val="212529"/>
          <w:sz w:val="18"/>
          <w:szCs w:val="18"/>
          <w:shd w:val="clear" w:color="auto" w:fill="FFFFFF"/>
        </w:rPr>
        <w:t>ЛЮДИ</w:t>
      </w:r>
      <w:r w:rsidRPr="00063A17">
        <w:rPr>
          <w:rFonts w:cstheme="minorHAnsi"/>
          <w:color w:val="212529"/>
          <w:shd w:val="clear" w:color="auto" w:fill="FFFFFF"/>
        </w:rPr>
        <w:t xml:space="preserve"> для атрибута </w:t>
      </w:r>
      <w:r w:rsidR="00063A17" w:rsidRPr="00063A17">
        <w:rPr>
          <w:rFonts w:cstheme="minorHAnsi"/>
          <w:color w:val="212529"/>
          <w:sz w:val="18"/>
          <w:szCs w:val="18"/>
          <w:shd w:val="clear" w:color="auto" w:fill="FFFFFF"/>
        </w:rPr>
        <w:t>ИД</w:t>
      </w:r>
      <w:r w:rsidRPr="00063A17">
        <w:rPr>
          <w:rFonts w:cstheme="minorHAnsi"/>
          <w:color w:val="212529"/>
          <w:shd w:val="clear" w:color="auto" w:fill="FFFFFF"/>
        </w:rPr>
        <w:t xml:space="preserve"> целесообразно создать индекс </w:t>
      </w:r>
      <w:r w:rsidR="00786D5F">
        <w:rPr>
          <w:rFonts w:cstheme="minorHAnsi"/>
          <w:color w:val="212529"/>
          <w:shd w:val="clear" w:color="auto" w:fill="FFFFFF"/>
          <w:lang w:val="en-US"/>
        </w:rPr>
        <w:t>b</w:t>
      </w:r>
      <w:r w:rsidR="00786D5F" w:rsidRPr="00786D5F">
        <w:rPr>
          <w:rFonts w:cstheme="minorHAnsi"/>
          <w:color w:val="212529"/>
          <w:shd w:val="clear" w:color="auto" w:fill="FFFFFF"/>
        </w:rPr>
        <w:t>-</w:t>
      </w:r>
      <w:r w:rsidR="00786D5F">
        <w:rPr>
          <w:rFonts w:cstheme="minorHAnsi"/>
          <w:color w:val="212529"/>
          <w:shd w:val="clear" w:color="auto" w:fill="FFFFFF"/>
          <w:lang w:val="en-US"/>
        </w:rPr>
        <w:t>tree</w:t>
      </w:r>
      <w:r w:rsidRPr="00063A17">
        <w:rPr>
          <w:rFonts w:cstheme="minorHAnsi"/>
          <w:color w:val="212529"/>
          <w:shd w:val="clear" w:color="auto" w:fill="FFFFFF"/>
        </w:rPr>
        <w:t>, потому что в запросе используется оператор =</w:t>
      </w:r>
      <w:r w:rsidR="00786D5F" w:rsidRPr="00786D5F">
        <w:rPr>
          <w:rFonts w:cstheme="minorHAnsi"/>
          <w:color w:val="212529"/>
          <w:shd w:val="clear" w:color="auto" w:fill="FFFFFF"/>
        </w:rPr>
        <w:t xml:space="preserve"> </w:t>
      </w:r>
      <w:r w:rsidR="0033299B">
        <w:rPr>
          <w:rFonts w:cstheme="minorHAnsi"/>
          <w:color w:val="212529"/>
          <w:shd w:val="clear" w:color="auto" w:fill="FFFFFF"/>
        </w:rPr>
        <w:t>и</w:t>
      </w:r>
      <w:r w:rsidR="00786D5F" w:rsidRPr="00786D5F">
        <w:rPr>
          <w:rFonts w:cstheme="minorHAnsi"/>
          <w:color w:val="212529"/>
          <w:shd w:val="clear" w:color="auto" w:fill="FFFFFF"/>
        </w:rPr>
        <w:t xml:space="preserve"> &lt;. </w:t>
      </w:r>
      <w:r w:rsidRPr="00063A17">
        <w:rPr>
          <w:rFonts w:cstheme="minorHAnsi"/>
          <w:color w:val="212529"/>
          <w:shd w:val="clear" w:color="auto" w:fill="FFFFFF"/>
        </w:rPr>
        <w:t xml:space="preserve">Добавление индекса ускорит выполнение операций </w:t>
      </w:r>
      <w:r w:rsidRPr="00063A17">
        <w:rPr>
          <w:rFonts w:cstheme="minorHAnsi"/>
          <w:color w:val="212529"/>
          <w:shd w:val="clear" w:color="auto" w:fill="FFFFFF"/>
          <w:lang w:val="en-US"/>
        </w:rPr>
        <w:t>WHERE</w:t>
      </w:r>
      <w:r w:rsidRPr="00063A17">
        <w:rPr>
          <w:rFonts w:cstheme="minorHAnsi"/>
          <w:color w:val="212529"/>
          <w:shd w:val="clear" w:color="auto" w:fill="FFFFFF"/>
        </w:rPr>
        <w:t xml:space="preserve"> и </w:t>
      </w:r>
      <w:r w:rsidRPr="00063A17">
        <w:rPr>
          <w:rFonts w:cstheme="minorHAnsi"/>
          <w:color w:val="212529"/>
          <w:shd w:val="clear" w:color="auto" w:fill="FFFFFF"/>
          <w:lang w:val="en-US"/>
        </w:rPr>
        <w:t>ON</w:t>
      </w:r>
      <w:r w:rsidRPr="00063A17">
        <w:rPr>
          <w:rFonts w:cstheme="minorHAnsi"/>
          <w:color w:val="212529"/>
          <w:shd w:val="clear" w:color="auto" w:fill="FFFFFF"/>
        </w:rPr>
        <w:t>.</w:t>
      </w:r>
    </w:p>
    <w:p w14:paraId="69C5A68D" w14:textId="0AC3C2F3" w:rsidR="00063A17" w:rsidRPr="00063A17" w:rsidRDefault="00063A17" w:rsidP="00063A17">
      <w:pPr>
        <w:pStyle w:val="ae"/>
        <w:rPr>
          <w:rFonts w:cstheme="minorHAnsi"/>
          <w:color w:val="212529"/>
          <w:shd w:val="clear" w:color="auto" w:fill="FFFFFF"/>
        </w:rPr>
      </w:pPr>
      <w:r w:rsidRPr="00063A17">
        <w:rPr>
          <w:rFonts w:cstheme="minorHAnsi"/>
          <w:color w:val="212529"/>
          <w:shd w:val="clear" w:color="auto" w:fill="FFFFFF"/>
        </w:rPr>
        <w:t xml:space="preserve">Для таблицы </w:t>
      </w:r>
      <w:r w:rsidRPr="00063A17">
        <w:rPr>
          <w:rFonts w:cstheme="minorHAnsi"/>
          <w:color w:val="212529"/>
          <w:sz w:val="18"/>
          <w:szCs w:val="18"/>
          <w:shd w:val="clear" w:color="auto" w:fill="FFFFFF"/>
        </w:rPr>
        <w:t>Н_ВЕДОМОСТИ</w:t>
      </w:r>
      <w:r w:rsidRPr="00063A17">
        <w:rPr>
          <w:rFonts w:cstheme="minorHAnsi"/>
          <w:color w:val="212529"/>
          <w:shd w:val="clear" w:color="auto" w:fill="FFFFFF"/>
        </w:rPr>
        <w:t xml:space="preserve"> для атрибута ЧЛВК_ИД целесообразно создать индекс </w:t>
      </w:r>
      <w:r w:rsidRPr="00063A17">
        <w:rPr>
          <w:rFonts w:cstheme="minorHAnsi"/>
          <w:color w:val="212529"/>
          <w:shd w:val="clear" w:color="auto" w:fill="FFFFFF"/>
          <w:lang w:val="en-US"/>
        </w:rPr>
        <w:t>Hash</w:t>
      </w:r>
      <w:r w:rsidRPr="00063A17">
        <w:rPr>
          <w:rFonts w:cstheme="minorHAnsi"/>
          <w:color w:val="212529"/>
          <w:shd w:val="clear" w:color="auto" w:fill="FFFFFF"/>
        </w:rPr>
        <w:t xml:space="preserve">, потому что в запросе используется только оператор «=», который </w:t>
      </w:r>
      <w:r w:rsidRPr="00063A17">
        <w:rPr>
          <w:rFonts w:cstheme="minorHAnsi"/>
          <w:color w:val="212529"/>
          <w:shd w:val="clear" w:color="auto" w:fill="FFFFFF"/>
          <w:lang w:val="en-US"/>
        </w:rPr>
        <w:t>Hash</w:t>
      </w:r>
      <w:r w:rsidRPr="00063A17">
        <w:rPr>
          <w:rFonts w:cstheme="minorHAnsi"/>
          <w:color w:val="212529"/>
          <w:shd w:val="clear" w:color="auto" w:fill="FFFFFF"/>
        </w:rPr>
        <w:t xml:space="preserve"> при этом алгоритмическая сложность у </w:t>
      </w:r>
      <w:r w:rsidRPr="00063A17">
        <w:rPr>
          <w:rFonts w:cstheme="minorHAnsi"/>
          <w:color w:val="212529"/>
          <w:shd w:val="clear" w:color="auto" w:fill="FFFFFF"/>
          <w:lang w:val="en-US"/>
        </w:rPr>
        <w:t>Hash</w:t>
      </w:r>
      <w:r w:rsidRPr="00063A17">
        <w:rPr>
          <w:rFonts w:cstheme="minorHAnsi"/>
          <w:color w:val="212529"/>
          <w:shd w:val="clear" w:color="auto" w:fill="FFFFFF"/>
        </w:rPr>
        <w:t xml:space="preserve"> – </w:t>
      </w:r>
      <w:proofErr w:type="gramStart"/>
      <w:r w:rsidRPr="00063A17">
        <w:rPr>
          <w:rFonts w:cstheme="minorHAnsi"/>
          <w:color w:val="212529"/>
          <w:shd w:val="clear" w:color="auto" w:fill="FFFFFF"/>
          <w:lang w:val="en-US"/>
        </w:rPr>
        <w:t>O</w:t>
      </w:r>
      <w:r w:rsidRPr="00063A17">
        <w:rPr>
          <w:rFonts w:cstheme="minorHAnsi"/>
          <w:color w:val="212529"/>
          <w:shd w:val="clear" w:color="auto" w:fill="FFFFFF"/>
        </w:rPr>
        <w:t>(</w:t>
      </w:r>
      <w:proofErr w:type="gramEnd"/>
      <w:r w:rsidRPr="00063A17">
        <w:rPr>
          <w:rFonts w:cstheme="minorHAnsi"/>
          <w:color w:val="212529"/>
          <w:shd w:val="clear" w:color="auto" w:fill="FFFFFF"/>
        </w:rPr>
        <w:t xml:space="preserve">1), что гораздо быстрее, чем у </w:t>
      </w:r>
      <w:r w:rsidRPr="00063A17">
        <w:rPr>
          <w:rFonts w:cstheme="minorHAnsi"/>
          <w:color w:val="212529"/>
          <w:shd w:val="clear" w:color="auto" w:fill="FFFFFF"/>
          <w:lang w:val="en-US"/>
        </w:rPr>
        <w:t>B</w:t>
      </w:r>
      <w:r w:rsidRPr="00063A17">
        <w:rPr>
          <w:rFonts w:cstheme="minorHAnsi"/>
          <w:color w:val="212529"/>
          <w:shd w:val="clear" w:color="auto" w:fill="FFFFFF"/>
        </w:rPr>
        <w:t>-</w:t>
      </w:r>
      <w:r w:rsidRPr="00063A17">
        <w:rPr>
          <w:rFonts w:cstheme="minorHAnsi"/>
          <w:color w:val="212529"/>
          <w:shd w:val="clear" w:color="auto" w:fill="FFFFFF"/>
          <w:lang w:val="en-US"/>
        </w:rPr>
        <w:t>tree</w:t>
      </w:r>
      <w:r w:rsidRPr="00063A17">
        <w:rPr>
          <w:rFonts w:cstheme="minorHAnsi"/>
          <w:color w:val="212529"/>
          <w:shd w:val="clear" w:color="auto" w:fill="FFFFFF"/>
        </w:rPr>
        <w:t xml:space="preserve">. Добавление индекса ускорит выполнение операций </w:t>
      </w:r>
      <w:r w:rsidRPr="00063A17">
        <w:rPr>
          <w:rFonts w:cstheme="minorHAnsi"/>
          <w:color w:val="212529"/>
          <w:shd w:val="clear" w:color="auto" w:fill="FFFFFF"/>
          <w:lang w:val="en-US"/>
        </w:rPr>
        <w:t>ON</w:t>
      </w:r>
      <w:r w:rsidRPr="00063A17">
        <w:rPr>
          <w:rFonts w:cstheme="minorHAnsi"/>
          <w:color w:val="212529"/>
          <w:shd w:val="clear" w:color="auto" w:fill="FFFFFF"/>
        </w:rPr>
        <w:t>.</w:t>
      </w:r>
    </w:p>
    <w:p w14:paraId="5B0F452F" w14:textId="77777777" w:rsidR="005E1F35" w:rsidRDefault="005E1F35" w:rsidP="00E93E4B"/>
    <w:p w14:paraId="5A4B52DA" w14:textId="6B4ABAB5" w:rsidR="004C7FA2" w:rsidRPr="004C7FA2" w:rsidRDefault="00E93E4B" w:rsidP="00E93E4B">
      <w:pPr>
        <w:pStyle w:val="HTML"/>
        <w:shd w:val="clear" w:color="auto" w:fill="1E1F22"/>
        <w:spacing w:after="120"/>
        <w:rPr>
          <w:color w:val="BCBEC4"/>
        </w:rPr>
      </w:pPr>
      <w:proofErr w:type="spellStart"/>
      <w:r>
        <w:rPr>
          <w:color w:val="CF8E6D"/>
        </w:rPr>
        <w:t>create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index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Н_ВЕДОМОСТИ_ИД </w:t>
      </w:r>
      <w:proofErr w:type="spellStart"/>
      <w:r>
        <w:rPr>
          <w:color w:val="CF8E6D"/>
        </w:rPr>
        <w:t>on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Н_</w:t>
      </w:r>
      <w:proofErr w:type="gramStart"/>
      <w:r>
        <w:rPr>
          <w:color w:val="BCBEC4"/>
        </w:rPr>
        <w:t xml:space="preserve">ВЕДОМОСТИ </w:t>
      </w:r>
      <w:r>
        <w:rPr>
          <w:color w:val="CF8E6D"/>
        </w:rPr>
        <w:t xml:space="preserve"> </w:t>
      </w:r>
      <w:r w:rsidR="00063A17">
        <w:rPr>
          <w:color w:val="BCBEC4"/>
          <w:lang w:val="en-US"/>
        </w:rPr>
        <w:t>hash</w:t>
      </w:r>
      <w:proofErr w:type="gramEnd"/>
      <w:r>
        <w:rPr>
          <w:color w:val="BCBEC4"/>
        </w:rPr>
        <w:t>(</w:t>
      </w:r>
      <w:r w:rsidR="00063A17">
        <w:rPr>
          <w:color w:val="C77DBB"/>
        </w:rPr>
        <w:t>ЧЛВК_И</w:t>
      </w:r>
      <w:r>
        <w:rPr>
          <w:color w:val="C77DBB"/>
        </w:rPr>
        <w:t>Д</w:t>
      </w:r>
      <w:r>
        <w:rPr>
          <w:color w:val="BCBEC4"/>
        </w:rPr>
        <w:t>);</w:t>
      </w:r>
    </w:p>
    <w:p w14:paraId="3F91A540" w14:textId="2EEF0424" w:rsidR="00E93E4B" w:rsidRPr="00E93E4B" w:rsidRDefault="00E93E4B" w:rsidP="00E93E4B">
      <w:pPr>
        <w:pStyle w:val="HTML"/>
        <w:shd w:val="clear" w:color="auto" w:fill="1E1F22"/>
        <w:spacing w:after="120"/>
        <w:rPr>
          <w:color w:val="BCBEC4"/>
          <w:lang w:val="en-US"/>
        </w:rPr>
      </w:pPr>
      <w:r w:rsidRPr="00E93E4B">
        <w:rPr>
          <w:color w:val="CF8E6D"/>
          <w:lang w:val="en-US"/>
        </w:rPr>
        <w:t xml:space="preserve">create index </w:t>
      </w:r>
      <w:r>
        <w:rPr>
          <w:color w:val="BCBEC4"/>
        </w:rPr>
        <w:t>Н</w:t>
      </w:r>
      <w:r w:rsidRPr="00E93E4B">
        <w:rPr>
          <w:color w:val="BCBEC4"/>
          <w:lang w:val="en-US"/>
        </w:rPr>
        <w:t>_</w:t>
      </w:r>
      <w:r>
        <w:rPr>
          <w:color w:val="BCBEC4"/>
        </w:rPr>
        <w:t>ЛЮДИ</w:t>
      </w:r>
      <w:r w:rsidRPr="00E93E4B">
        <w:rPr>
          <w:color w:val="BCBEC4"/>
          <w:lang w:val="en-US"/>
        </w:rPr>
        <w:t>_</w:t>
      </w:r>
      <w:r>
        <w:rPr>
          <w:color w:val="BCBEC4"/>
        </w:rPr>
        <w:t>ИД</w:t>
      </w:r>
      <w:r w:rsidRPr="00E93E4B">
        <w:rPr>
          <w:color w:val="BCBEC4"/>
          <w:lang w:val="en-US"/>
        </w:rPr>
        <w:t xml:space="preserve"> </w:t>
      </w:r>
      <w:r w:rsidRPr="00E93E4B">
        <w:rPr>
          <w:color w:val="CF8E6D"/>
          <w:lang w:val="en-US"/>
        </w:rPr>
        <w:t xml:space="preserve">on </w:t>
      </w:r>
      <w:r>
        <w:rPr>
          <w:color w:val="BCBEC4"/>
        </w:rPr>
        <w:t>Н</w:t>
      </w:r>
      <w:r w:rsidRPr="00E93E4B">
        <w:rPr>
          <w:color w:val="BCBEC4"/>
          <w:lang w:val="en-US"/>
        </w:rPr>
        <w:t>_</w:t>
      </w:r>
      <w:r>
        <w:rPr>
          <w:color w:val="BCBEC4"/>
        </w:rPr>
        <w:t>ЛЮДИ</w:t>
      </w:r>
      <w:r w:rsidRPr="00E93E4B">
        <w:rPr>
          <w:color w:val="BCBEC4"/>
          <w:lang w:val="en-US"/>
        </w:rPr>
        <w:t xml:space="preserve"> </w:t>
      </w:r>
      <w:r w:rsidRPr="00E93E4B">
        <w:rPr>
          <w:color w:val="CF8E6D"/>
          <w:lang w:val="en-US"/>
        </w:rPr>
        <w:t xml:space="preserve">using </w:t>
      </w:r>
      <w:proofErr w:type="spellStart"/>
      <w:proofErr w:type="gramStart"/>
      <w:r w:rsidR="004C7FA2">
        <w:rPr>
          <w:color w:val="BCBEC4"/>
          <w:lang w:val="en-US"/>
        </w:rPr>
        <w:t>btree</w:t>
      </w:r>
      <w:proofErr w:type="spellEnd"/>
      <w:r w:rsidRPr="00E93E4B">
        <w:rPr>
          <w:color w:val="BCBEC4"/>
          <w:lang w:val="en-US"/>
        </w:rPr>
        <w:t>(</w:t>
      </w:r>
      <w:proofErr w:type="gramEnd"/>
      <w:r>
        <w:rPr>
          <w:color w:val="C77DBB"/>
        </w:rPr>
        <w:t>ИД</w:t>
      </w:r>
      <w:r w:rsidRPr="00E93E4B">
        <w:rPr>
          <w:color w:val="BCBEC4"/>
          <w:lang w:val="en-US"/>
        </w:rPr>
        <w:t>);</w:t>
      </w:r>
      <w:r w:rsidRPr="00E93E4B">
        <w:rPr>
          <w:lang w:val="en-US"/>
        </w:rPr>
        <w:tab/>
      </w:r>
    </w:p>
    <w:p w14:paraId="61F5B1E3" w14:textId="77777777" w:rsidR="00E93E4B" w:rsidRDefault="00E93E4B" w:rsidP="00657961">
      <w:pPr>
        <w:rPr>
          <w:lang w:val="en-US"/>
        </w:rPr>
      </w:pPr>
    </w:p>
    <w:p w14:paraId="34CA0223" w14:textId="77777777" w:rsidR="005F4A57" w:rsidRDefault="005F4A57" w:rsidP="00657961">
      <w:pPr>
        <w:rPr>
          <w:b/>
          <w:bCs/>
          <w:sz w:val="32"/>
          <w:szCs w:val="32"/>
          <w:lang w:val="en-US"/>
        </w:rPr>
      </w:pPr>
    </w:p>
    <w:p w14:paraId="31E4DF95" w14:textId="77777777" w:rsidR="005F4A57" w:rsidRDefault="005F4A57" w:rsidP="00657961">
      <w:pPr>
        <w:rPr>
          <w:b/>
          <w:bCs/>
          <w:sz w:val="32"/>
          <w:szCs w:val="32"/>
          <w:lang w:val="en-US"/>
        </w:rPr>
      </w:pPr>
    </w:p>
    <w:p w14:paraId="3331ABF8" w14:textId="77777777" w:rsidR="005F4A57" w:rsidRDefault="005F4A57" w:rsidP="00657961">
      <w:pPr>
        <w:rPr>
          <w:b/>
          <w:bCs/>
          <w:sz w:val="32"/>
          <w:szCs w:val="32"/>
          <w:lang w:val="en-US"/>
        </w:rPr>
      </w:pPr>
    </w:p>
    <w:p w14:paraId="5987EDF4" w14:textId="77777777" w:rsidR="005F4A57" w:rsidRDefault="005F4A57" w:rsidP="00657961">
      <w:pPr>
        <w:rPr>
          <w:b/>
          <w:bCs/>
          <w:sz w:val="32"/>
          <w:szCs w:val="32"/>
          <w:lang w:val="en-US"/>
        </w:rPr>
      </w:pPr>
    </w:p>
    <w:p w14:paraId="4D5256E5" w14:textId="77777777" w:rsidR="005F4A57" w:rsidRDefault="005F4A57" w:rsidP="00657961">
      <w:pPr>
        <w:rPr>
          <w:b/>
          <w:bCs/>
          <w:sz w:val="32"/>
          <w:szCs w:val="32"/>
          <w:lang w:val="en-US"/>
        </w:rPr>
      </w:pPr>
    </w:p>
    <w:p w14:paraId="24DB87E6" w14:textId="77777777" w:rsidR="005F4A57" w:rsidRDefault="005F4A57" w:rsidP="00657961">
      <w:pPr>
        <w:rPr>
          <w:b/>
          <w:bCs/>
          <w:sz w:val="32"/>
          <w:szCs w:val="32"/>
          <w:lang w:val="en-US"/>
        </w:rPr>
      </w:pPr>
    </w:p>
    <w:p w14:paraId="3B047B43" w14:textId="77777777" w:rsidR="005F4A57" w:rsidRDefault="005F4A57" w:rsidP="00657961">
      <w:pPr>
        <w:rPr>
          <w:b/>
          <w:bCs/>
          <w:sz w:val="32"/>
          <w:szCs w:val="32"/>
          <w:lang w:val="en-US"/>
        </w:rPr>
      </w:pPr>
    </w:p>
    <w:p w14:paraId="4478C766" w14:textId="77777777" w:rsidR="005F4A57" w:rsidRDefault="005F4A57" w:rsidP="00657961">
      <w:pPr>
        <w:rPr>
          <w:b/>
          <w:bCs/>
          <w:sz w:val="32"/>
          <w:szCs w:val="32"/>
          <w:lang w:val="en-US"/>
        </w:rPr>
      </w:pPr>
    </w:p>
    <w:p w14:paraId="06A04DF9" w14:textId="77777777" w:rsidR="005F4A57" w:rsidRDefault="005F4A57" w:rsidP="00657961">
      <w:pPr>
        <w:rPr>
          <w:b/>
          <w:bCs/>
          <w:sz w:val="32"/>
          <w:szCs w:val="32"/>
          <w:lang w:val="en-US"/>
        </w:rPr>
      </w:pPr>
    </w:p>
    <w:p w14:paraId="68AB6CAF" w14:textId="77777777" w:rsidR="005F4A57" w:rsidRDefault="005F4A57" w:rsidP="00657961">
      <w:pPr>
        <w:rPr>
          <w:b/>
          <w:bCs/>
          <w:sz w:val="32"/>
          <w:szCs w:val="32"/>
          <w:lang w:val="en-US"/>
        </w:rPr>
      </w:pPr>
    </w:p>
    <w:p w14:paraId="193D471C" w14:textId="77777777" w:rsidR="005F4A57" w:rsidRDefault="005F4A57" w:rsidP="00657961">
      <w:pPr>
        <w:rPr>
          <w:b/>
          <w:bCs/>
          <w:sz w:val="32"/>
          <w:szCs w:val="32"/>
          <w:lang w:val="en-US"/>
        </w:rPr>
      </w:pPr>
    </w:p>
    <w:p w14:paraId="7BCE4AF4" w14:textId="77777777" w:rsidR="005F4A57" w:rsidRDefault="005F4A57" w:rsidP="00657961">
      <w:pPr>
        <w:rPr>
          <w:b/>
          <w:bCs/>
          <w:sz w:val="32"/>
          <w:szCs w:val="32"/>
          <w:lang w:val="en-US"/>
        </w:rPr>
      </w:pPr>
    </w:p>
    <w:p w14:paraId="3AB19D67" w14:textId="36554863" w:rsidR="00D9238E" w:rsidRDefault="00D9238E" w:rsidP="00657961">
      <w:pPr>
        <w:rPr>
          <w:b/>
          <w:bCs/>
          <w:sz w:val="32"/>
          <w:szCs w:val="32"/>
          <w:lang w:val="en-US"/>
        </w:rPr>
      </w:pPr>
      <w:proofErr w:type="spellStart"/>
      <w:r w:rsidRPr="00D9238E">
        <w:rPr>
          <w:b/>
          <w:bCs/>
          <w:sz w:val="32"/>
          <w:szCs w:val="32"/>
          <w:lang w:val="en-US"/>
        </w:rPr>
        <w:t>План</w:t>
      </w:r>
      <w:proofErr w:type="spellEnd"/>
      <w:r w:rsidRPr="00D9238E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D9238E">
        <w:rPr>
          <w:b/>
          <w:bCs/>
          <w:sz w:val="32"/>
          <w:szCs w:val="32"/>
          <w:lang w:val="en-US"/>
        </w:rPr>
        <w:t>выполнения</w:t>
      </w:r>
      <w:proofErr w:type="spellEnd"/>
    </w:p>
    <w:p w14:paraId="730F2037" w14:textId="485191D1" w:rsidR="00D9238E" w:rsidRPr="00D9238E" w:rsidRDefault="005F4A57" w:rsidP="00657961">
      <w:pPr>
        <w:rPr>
          <w:b/>
          <w:bCs/>
          <w:sz w:val="32"/>
          <w:szCs w:val="32"/>
          <w:lang w:val="en-US"/>
        </w:rPr>
      </w:pPr>
      <w:r w:rsidRPr="005F4A57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C53DE9B" wp14:editId="388FDECA">
            <wp:extent cx="6619923" cy="5205451"/>
            <wp:effectExtent l="0" t="0" r="0" b="0"/>
            <wp:docPr id="249166091" name="Рисунок 1" descr="Изображение выглядит как текст, диаграмм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66091" name="Рисунок 1" descr="Изображение выглядит как текст, диаграмм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9923" cy="52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29D9" w14:textId="77777777" w:rsidR="005F4A57" w:rsidRDefault="005F4A57" w:rsidP="005F4A57">
      <w:pPr>
        <w:rPr>
          <w:sz w:val="28"/>
          <w:szCs w:val="28"/>
        </w:rPr>
      </w:pPr>
      <w:r>
        <w:rPr>
          <w:sz w:val="28"/>
          <w:szCs w:val="28"/>
        </w:rPr>
        <w:t xml:space="preserve">Оптимальным планом является второй. </w:t>
      </w:r>
    </w:p>
    <w:p w14:paraId="54E22061" w14:textId="77777777" w:rsidR="005F4A57" w:rsidRDefault="005F4A57" w:rsidP="005F4A57">
      <w:r>
        <w:tab/>
        <w:t xml:space="preserve">В первом плане мы соединяем 2 полные таблицы без предварительной проекции и отбрасывания ненужных строк, а значит тащим ненужные данные наверх. И только после этого проверяемся на условия и делаем проекцию. Цель – уменьшение размера промежуточных данных, не выполнена. </w:t>
      </w:r>
    </w:p>
    <w:p w14:paraId="02010C13" w14:textId="77777777" w:rsidR="005F4A57" w:rsidRDefault="005F4A57" w:rsidP="005F4A57">
      <w:r>
        <w:tab/>
        <w:t xml:space="preserve">И напротив, во </w:t>
      </w:r>
      <w:proofErr w:type="gramStart"/>
      <w:r>
        <w:t>2-ом</w:t>
      </w:r>
      <w:proofErr w:type="gramEnd"/>
      <w:r>
        <w:t xml:space="preserve"> плане мы в самом начале делаем выборку строк и тут же делаем проекцию, таким образом мы избавляемся от большого кол-ва ненужных нам данных в начале, и уже на соединении таблиц, на тяжелой операции, данных намного меньше.</w:t>
      </w:r>
    </w:p>
    <w:p w14:paraId="505E09F9" w14:textId="77777777" w:rsidR="00B76ECB" w:rsidRPr="00786D5F" w:rsidRDefault="00B76ECB" w:rsidP="0072396D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2EF8A666" w14:textId="77777777" w:rsidR="00B76ECB" w:rsidRPr="00786D5F" w:rsidRDefault="00B76ECB" w:rsidP="0072396D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6E55DD35" w14:textId="77777777" w:rsidR="00B76ECB" w:rsidRPr="00786D5F" w:rsidRDefault="00B76ECB" w:rsidP="0072396D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73AC47EC" w14:textId="77777777" w:rsidR="00B76ECB" w:rsidRPr="00786D5F" w:rsidRDefault="00B76ECB" w:rsidP="0072396D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279B9170" w14:textId="77777777" w:rsidR="00B76ECB" w:rsidRPr="00786D5F" w:rsidRDefault="00B76ECB" w:rsidP="0072396D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3724610A" w14:textId="270E745D" w:rsidR="00B76ECB" w:rsidRPr="009E2496" w:rsidRDefault="000D6359" w:rsidP="0072396D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 w:rsidRPr="000D6359">
        <w:rPr>
          <w:rFonts w:ascii="Times New Roman" w:hAnsi="Times New Roman" w:cs="Times New Roman"/>
          <w:noProof/>
          <w:color w:val="212529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59776" behindDoc="0" locked="0" layoutInCell="1" allowOverlap="1" wp14:anchorId="54679778" wp14:editId="4197200F">
            <wp:simplePos x="0" y="0"/>
            <wp:positionH relativeFrom="column">
              <wp:posOffset>-1905</wp:posOffset>
            </wp:positionH>
            <wp:positionV relativeFrom="paragraph">
              <wp:posOffset>375603</wp:posOffset>
            </wp:positionV>
            <wp:extent cx="6661150" cy="1450340"/>
            <wp:effectExtent l="0" t="0" r="0" b="0"/>
            <wp:wrapTopAndBottom/>
            <wp:docPr id="1157436062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36062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76ECB" w:rsidRPr="00B76ECB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  <w:lang w:val="en-US"/>
        </w:rPr>
        <w:t>Eplain</w:t>
      </w:r>
      <w:proofErr w:type="spellEnd"/>
      <w:r w:rsidR="00B76ECB" w:rsidRPr="009E2496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 xml:space="preserve"> </w:t>
      </w:r>
      <w:proofErr w:type="gramStart"/>
      <w:r w:rsidR="00B76ECB" w:rsidRPr="00B76ECB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  <w:lang w:val="en-US"/>
        </w:rPr>
        <w:t>analyze</w:t>
      </w:r>
      <w:proofErr w:type="gramEnd"/>
    </w:p>
    <w:p w14:paraId="1DB5FF43" w14:textId="3865622A" w:rsidR="00653E9D" w:rsidRDefault="00653E9D" w:rsidP="00653E9D"/>
    <w:p w14:paraId="6A0E7AE3" w14:textId="5172DB34" w:rsidR="00653E9D" w:rsidRDefault="00653E9D" w:rsidP="00653E9D">
      <w:r>
        <w:tab/>
      </w:r>
      <w:r>
        <w:rPr>
          <w:lang w:val="en-US"/>
        </w:rPr>
        <w:t>Nested</w:t>
      </w:r>
      <w:r w:rsidRPr="00653E9D">
        <w:t xml:space="preserve"> </w:t>
      </w:r>
      <w:r>
        <w:rPr>
          <w:lang w:val="en-US"/>
        </w:rPr>
        <w:t>loop</w:t>
      </w:r>
      <w:r w:rsidRPr="00653E9D">
        <w:t xml:space="preserve"> </w:t>
      </w:r>
      <w:r>
        <w:t>всегда имеет два дочерних узла. Первый это внешний набор данных, а второй – внутренний. И условие по склейке таблиц лежит во втором узле.</w:t>
      </w:r>
      <w:r w:rsidR="00C42BFC">
        <w:t xml:space="preserve"> Сначала выбирается требуемые строки из первой таблицы, а потом для каждой строки результата идёт запрос ко второй таблице для выборки нужных данных.</w:t>
      </w:r>
    </w:p>
    <w:p w14:paraId="5D58EFC1" w14:textId="4FB3A0DC" w:rsidR="00B76ECB" w:rsidRDefault="00C42BFC" w:rsidP="0072396D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У нас происходит индексное сканирование по таблице Н_ЛЮДИ с </w:t>
      </w:r>
      <w:proofErr w:type="gram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условием(</w:t>
      </w:r>
      <w:proofErr w:type="gram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en-US"/>
        </w:rPr>
        <w:t>index</w:t>
      </w:r>
      <w:r w:rsidRPr="00C42BFC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en-US"/>
        </w:rPr>
        <w:t>cond</w:t>
      </w:r>
      <w:proofErr w:type="spellEnd"/>
      <w:r w:rsidRPr="00C42BFC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)</w:t>
      </w:r>
      <w:r w:rsidR="005E1F35" w:rsidRPr="005E1F35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</w:t>
      </w:r>
    </w:p>
    <w:p w14:paraId="5C75CF8C" w14:textId="0A5FACE1" w:rsidR="005E1F35" w:rsidRPr="005E1F35" w:rsidRDefault="005E1F35" w:rsidP="0072396D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Потом для каждой строки, происходит индексное сканирование по второй таблице с условием объединения, и потом данные фильтруются</w:t>
      </w:r>
    </w:p>
    <w:p w14:paraId="0E652303" w14:textId="1B78C0D1" w:rsidR="005F4A57" w:rsidRDefault="005F4A57" w:rsidP="00657961">
      <w:pPr>
        <w:rPr>
          <w:sz w:val="32"/>
          <w:szCs w:val="32"/>
        </w:rPr>
      </w:pPr>
    </w:p>
    <w:p w14:paraId="7A8755EB" w14:textId="3BB72D02" w:rsidR="005F4A57" w:rsidRDefault="005F4A57" w:rsidP="00657961">
      <w:pPr>
        <w:rPr>
          <w:sz w:val="32"/>
          <w:szCs w:val="32"/>
        </w:rPr>
      </w:pPr>
    </w:p>
    <w:p w14:paraId="2C29F8B5" w14:textId="77777777" w:rsidR="005F4A57" w:rsidRDefault="005F4A57" w:rsidP="00657961">
      <w:pPr>
        <w:rPr>
          <w:sz w:val="32"/>
          <w:szCs w:val="32"/>
        </w:rPr>
      </w:pPr>
    </w:p>
    <w:p w14:paraId="0708F1E8" w14:textId="77777777" w:rsidR="00025C29" w:rsidRDefault="00025C29" w:rsidP="00657961">
      <w:pPr>
        <w:rPr>
          <w:sz w:val="32"/>
          <w:szCs w:val="32"/>
        </w:rPr>
      </w:pPr>
    </w:p>
    <w:p w14:paraId="75F0390D" w14:textId="77777777" w:rsidR="00025C29" w:rsidRDefault="00025C29" w:rsidP="00657961">
      <w:pPr>
        <w:rPr>
          <w:sz w:val="32"/>
          <w:szCs w:val="32"/>
        </w:rPr>
      </w:pPr>
    </w:p>
    <w:p w14:paraId="20C091EB" w14:textId="77777777" w:rsidR="00025C29" w:rsidRDefault="00025C29" w:rsidP="00657961">
      <w:pPr>
        <w:rPr>
          <w:sz w:val="32"/>
          <w:szCs w:val="32"/>
        </w:rPr>
      </w:pPr>
    </w:p>
    <w:p w14:paraId="2B92BA5B" w14:textId="77777777" w:rsidR="00025C29" w:rsidRDefault="00025C29" w:rsidP="00657961">
      <w:pPr>
        <w:rPr>
          <w:sz w:val="32"/>
          <w:szCs w:val="32"/>
        </w:rPr>
      </w:pPr>
    </w:p>
    <w:p w14:paraId="305ACF23" w14:textId="77777777" w:rsidR="00025C29" w:rsidRDefault="00025C29" w:rsidP="00657961">
      <w:pPr>
        <w:rPr>
          <w:sz w:val="32"/>
          <w:szCs w:val="32"/>
        </w:rPr>
      </w:pPr>
    </w:p>
    <w:p w14:paraId="0ECCAD28" w14:textId="77777777" w:rsidR="00025C29" w:rsidRDefault="00025C29" w:rsidP="00657961">
      <w:pPr>
        <w:rPr>
          <w:sz w:val="32"/>
          <w:szCs w:val="32"/>
        </w:rPr>
      </w:pPr>
    </w:p>
    <w:p w14:paraId="04408272" w14:textId="77777777" w:rsidR="00025C29" w:rsidRDefault="00025C29" w:rsidP="00657961">
      <w:pPr>
        <w:rPr>
          <w:sz w:val="32"/>
          <w:szCs w:val="32"/>
        </w:rPr>
      </w:pPr>
    </w:p>
    <w:p w14:paraId="56564ABB" w14:textId="77777777" w:rsidR="00025C29" w:rsidRDefault="00025C29" w:rsidP="00657961">
      <w:pPr>
        <w:rPr>
          <w:sz w:val="32"/>
          <w:szCs w:val="32"/>
        </w:rPr>
      </w:pPr>
    </w:p>
    <w:p w14:paraId="3FB8EC81" w14:textId="77777777" w:rsidR="00025C29" w:rsidRDefault="00025C29" w:rsidP="00657961">
      <w:pPr>
        <w:rPr>
          <w:sz w:val="32"/>
          <w:szCs w:val="32"/>
        </w:rPr>
      </w:pPr>
    </w:p>
    <w:p w14:paraId="60B4DA91" w14:textId="77777777" w:rsidR="00025C29" w:rsidRDefault="00025C29" w:rsidP="00657961">
      <w:pPr>
        <w:rPr>
          <w:sz w:val="32"/>
          <w:szCs w:val="32"/>
        </w:rPr>
      </w:pPr>
    </w:p>
    <w:p w14:paraId="35343E1D" w14:textId="77777777" w:rsidR="00025C29" w:rsidRDefault="00025C29" w:rsidP="00657961">
      <w:pPr>
        <w:rPr>
          <w:sz w:val="32"/>
          <w:szCs w:val="32"/>
        </w:rPr>
      </w:pPr>
    </w:p>
    <w:p w14:paraId="14B9CD45" w14:textId="77777777" w:rsidR="00025C29" w:rsidRDefault="00025C29" w:rsidP="00657961">
      <w:pPr>
        <w:rPr>
          <w:sz w:val="32"/>
          <w:szCs w:val="32"/>
        </w:rPr>
      </w:pPr>
    </w:p>
    <w:p w14:paraId="4113AEBD" w14:textId="303FA56B" w:rsidR="00657961" w:rsidRDefault="00657961" w:rsidP="00657961">
      <w:pPr>
        <w:rPr>
          <w:sz w:val="32"/>
          <w:szCs w:val="32"/>
        </w:rPr>
      </w:pPr>
      <w:r>
        <w:rPr>
          <w:sz w:val="32"/>
          <w:szCs w:val="32"/>
        </w:rPr>
        <w:lastRenderedPageBreak/>
        <w:t>Второй запрос</w:t>
      </w:r>
    </w:p>
    <w:p w14:paraId="2B235F0E" w14:textId="46835F33" w:rsidR="00657961" w:rsidRDefault="00657961" w:rsidP="00657961">
      <w:pPr>
        <w:pStyle w:val="HTML"/>
        <w:shd w:val="clear" w:color="auto" w:fill="1E1F22"/>
        <w:rPr>
          <w:color w:val="C77DBB"/>
        </w:rPr>
      </w:pPr>
      <w:proofErr w:type="spellStart"/>
      <w:r>
        <w:rPr>
          <w:color w:val="CF8E6D"/>
        </w:rPr>
        <w:t>select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Н_ЛЮДИ.</w:t>
      </w:r>
      <w:r>
        <w:rPr>
          <w:color w:val="C77DBB"/>
        </w:rPr>
        <w:t>ИМЯ</w:t>
      </w:r>
      <w:r>
        <w:rPr>
          <w:color w:val="BCBEC4"/>
        </w:rPr>
        <w:t>, Н_ОБУЧЕНИЯ.</w:t>
      </w:r>
      <w:r>
        <w:rPr>
          <w:color w:val="C77DBB"/>
        </w:rPr>
        <w:t>НЗК</w:t>
      </w:r>
      <w:r w:rsidR="009E2496" w:rsidRPr="009E2496">
        <w:rPr>
          <w:color w:val="C77DBB"/>
        </w:rPr>
        <w:t>,</w:t>
      </w:r>
      <w:r>
        <w:rPr>
          <w:color w:val="BCBEC4"/>
        </w:rPr>
        <w:t xml:space="preserve"> Н_УЧЕНИКИ.</w:t>
      </w:r>
      <w:r>
        <w:rPr>
          <w:color w:val="C77DBB"/>
        </w:rPr>
        <w:t>ГРУППА</w:t>
      </w:r>
      <w:r>
        <w:rPr>
          <w:color w:val="C77DBB"/>
        </w:rPr>
        <w:br/>
      </w:r>
    </w:p>
    <w:p w14:paraId="07026020" w14:textId="3739C298" w:rsidR="00657961" w:rsidRDefault="00657961" w:rsidP="00657961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r w:rsidR="00B76ECB">
        <w:rPr>
          <w:color w:val="BCBEC4"/>
        </w:rPr>
        <w:t>Н_ОБУЧЕНИЯ</w:t>
      </w:r>
      <w:r w:rsidR="00B76ECB" w:rsidRPr="00B76ECB">
        <w:rPr>
          <w:color w:val="CF8E6D"/>
        </w:rPr>
        <w:t xml:space="preserve"> </w:t>
      </w:r>
      <w:r>
        <w:rPr>
          <w:color w:val="BCBEC4"/>
        </w:rPr>
        <w:br/>
      </w:r>
    </w:p>
    <w:p w14:paraId="012E5C68" w14:textId="7DA83512" w:rsidR="00657961" w:rsidRDefault="00657961" w:rsidP="00657961">
      <w:pPr>
        <w:pStyle w:val="HTML"/>
        <w:shd w:val="clear" w:color="auto" w:fill="1E1F22"/>
        <w:rPr>
          <w:color w:val="C77DBB"/>
        </w:rPr>
      </w:pPr>
      <w:r>
        <w:rPr>
          <w:color w:val="BCBEC4"/>
        </w:rPr>
        <w:t xml:space="preserve">         </w:t>
      </w:r>
      <w:r>
        <w:rPr>
          <w:color w:val="CF8E6D"/>
          <w:lang w:val="en-US"/>
        </w:rPr>
        <w:t>right</w:t>
      </w:r>
      <w:r>
        <w:rPr>
          <w:color w:val="CF8E6D"/>
        </w:rPr>
        <w:t xml:space="preserve"> </w:t>
      </w:r>
      <w:proofErr w:type="spellStart"/>
      <w:r>
        <w:rPr>
          <w:color w:val="CF8E6D"/>
        </w:rPr>
        <w:t>join</w:t>
      </w:r>
      <w:proofErr w:type="spellEnd"/>
      <w:r>
        <w:rPr>
          <w:color w:val="CF8E6D"/>
        </w:rPr>
        <w:t xml:space="preserve"> </w:t>
      </w:r>
      <w:r w:rsidR="00B76ECB">
        <w:rPr>
          <w:color w:val="BCBEC4"/>
        </w:rPr>
        <w:t>Н_ЛЮДИ</w:t>
      </w:r>
      <w:r w:rsidR="00B76ECB" w:rsidRPr="00B76ECB">
        <w:rPr>
          <w:color w:val="CF8E6D"/>
        </w:rPr>
        <w:t xml:space="preserve"> </w:t>
      </w:r>
      <w:proofErr w:type="spellStart"/>
      <w:r>
        <w:rPr>
          <w:color w:val="CF8E6D"/>
        </w:rPr>
        <w:t>on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Н_ЛЮДИ.</w:t>
      </w:r>
      <w:r>
        <w:rPr>
          <w:color w:val="C77DBB"/>
        </w:rPr>
        <w:t xml:space="preserve">ИД </w:t>
      </w:r>
      <w:r>
        <w:rPr>
          <w:color w:val="BCBEC4"/>
        </w:rPr>
        <w:t>= Н_ОБУЧЕНИЯ.</w:t>
      </w:r>
      <w:r>
        <w:rPr>
          <w:color w:val="C77DBB"/>
        </w:rPr>
        <w:t>ЧЛВК_ИД</w:t>
      </w:r>
      <w:r>
        <w:rPr>
          <w:color w:val="C77DBB"/>
        </w:rPr>
        <w:br/>
      </w:r>
    </w:p>
    <w:p w14:paraId="6A9BBEC5" w14:textId="28A518F1" w:rsidR="00657961" w:rsidRDefault="00657961" w:rsidP="00657961">
      <w:pPr>
        <w:pStyle w:val="HTML"/>
        <w:shd w:val="clear" w:color="auto" w:fill="1E1F22"/>
        <w:rPr>
          <w:color w:val="C77DBB"/>
        </w:rPr>
      </w:pPr>
      <w:r>
        <w:rPr>
          <w:color w:val="C77DBB"/>
        </w:rPr>
        <w:t xml:space="preserve">         </w:t>
      </w:r>
      <w:r>
        <w:rPr>
          <w:color w:val="CF8E6D"/>
          <w:lang w:val="en-US"/>
        </w:rPr>
        <w:t>right</w:t>
      </w:r>
      <w:r>
        <w:rPr>
          <w:color w:val="CF8E6D"/>
        </w:rPr>
        <w:t xml:space="preserve"> </w:t>
      </w:r>
      <w:proofErr w:type="spellStart"/>
      <w:r>
        <w:rPr>
          <w:color w:val="CF8E6D"/>
        </w:rPr>
        <w:t>join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Н_УЧЕНИКИ </w:t>
      </w:r>
      <w:proofErr w:type="spellStart"/>
      <w:r>
        <w:rPr>
          <w:color w:val="CF8E6D"/>
        </w:rPr>
        <w:t>on</w:t>
      </w:r>
      <w:proofErr w:type="spellEnd"/>
      <w:r>
        <w:rPr>
          <w:color w:val="CF8E6D"/>
        </w:rPr>
        <w:t xml:space="preserve"> </w:t>
      </w:r>
      <w:r w:rsidR="00B76ECB">
        <w:rPr>
          <w:color w:val="BCBEC4"/>
        </w:rPr>
        <w:t>Н_ОБУЧЕНИЯ.</w:t>
      </w:r>
      <w:r w:rsidR="00B76ECB">
        <w:rPr>
          <w:color w:val="C77DBB"/>
        </w:rPr>
        <w:t>ЧЛВК_ИД</w:t>
      </w:r>
      <w:r>
        <w:rPr>
          <w:color w:val="C77DBB"/>
        </w:rPr>
        <w:t xml:space="preserve"> </w:t>
      </w:r>
      <w:r>
        <w:rPr>
          <w:color w:val="BCBEC4"/>
        </w:rPr>
        <w:t>= Н_УЧЕНИКИ.</w:t>
      </w:r>
      <w:r>
        <w:rPr>
          <w:color w:val="C77DBB"/>
        </w:rPr>
        <w:t>ЧЛВК_ИД</w:t>
      </w:r>
      <w:r>
        <w:rPr>
          <w:color w:val="C77DBB"/>
        </w:rPr>
        <w:br/>
      </w:r>
    </w:p>
    <w:p w14:paraId="73F28639" w14:textId="202151BE" w:rsidR="00657961" w:rsidRDefault="00657961" w:rsidP="00657961">
      <w:pPr>
        <w:pStyle w:val="HTML"/>
        <w:shd w:val="clear" w:color="auto" w:fill="1E1F22"/>
        <w:rPr>
          <w:color w:val="6AAB73"/>
        </w:rPr>
      </w:pPr>
      <w:proofErr w:type="spellStart"/>
      <w:r>
        <w:rPr>
          <w:color w:val="CF8E6D"/>
        </w:rPr>
        <w:t>where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Н_ЛЮДИ.</w:t>
      </w:r>
      <w:r w:rsidR="0022026C">
        <w:rPr>
          <w:color w:val="C77DBB"/>
        </w:rPr>
        <w:t>ОТЧЕСТВО</w:t>
      </w:r>
      <w:r>
        <w:rPr>
          <w:color w:val="C77DBB"/>
        </w:rPr>
        <w:t xml:space="preserve"> </w:t>
      </w:r>
      <w:proofErr w:type="gramStart"/>
      <w:r w:rsidR="0022026C" w:rsidRPr="0022026C">
        <w:rPr>
          <w:color w:val="BCBEC4"/>
        </w:rPr>
        <w:t>&lt;</w:t>
      </w:r>
      <w:r>
        <w:rPr>
          <w:color w:val="BCBEC4"/>
        </w:rPr>
        <w:t xml:space="preserve"> </w:t>
      </w:r>
      <w:r>
        <w:rPr>
          <w:color w:val="6AAB73"/>
        </w:rPr>
        <w:t>'</w:t>
      </w:r>
      <w:proofErr w:type="gramEnd"/>
      <w:r w:rsidR="0022026C">
        <w:rPr>
          <w:color w:val="6AAB73"/>
        </w:rPr>
        <w:t>Сергеевич</w:t>
      </w:r>
      <w:r>
        <w:rPr>
          <w:color w:val="6AAB73"/>
        </w:rPr>
        <w:t>'</w:t>
      </w:r>
      <w:r>
        <w:rPr>
          <w:color w:val="6AAB73"/>
        </w:rPr>
        <w:br/>
      </w:r>
    </w:p>
    <w:p w14:paraId="3A142B46" w14:textId="0812DE7A" w:rsidR="00657961" w:rsidRDefault="00657961" w:rsidP="00657961">
      <w:pPr>
        <w:pStyle w:val="HTML"/>
        <w:shd w:val="clear" w:color="auto" w:fill="1E1F22"/>
        <w:rPr>
          <w:color w:val="BCBEC4"/>
        </w:rPr>
      </w:pPr>
      <w:r>
        <w:rPr>
          <w:color w:val="6AAB73"/>
        </w:rPr>
        <w:t xml:space="preserve"> 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r w:rsidR="0022026C">
        <w:rPr>
          <w:color w:val="BCBEC4"/>
        </w:rPr>
        <w:t>Н_ОБУЧЕНИЯ.</w:t>
      </w:r>
      <w:r w:rsidR="0022026C">
        <w:rPr>
          <w:color w:val="C77DBB"/>
        </w:rPr>
        <w:t>ЧЛВК_</w:t>
      </w:r>
      <w:proofErr w:type="gramStart"/>
      <w:r w:rsidR="0022026C">
        <w:rPr>
          <w:color w:val="C77DBB"/>
        </w:rPr>
        <w:t>ИД</w:t>
      </w:r>
      <w:r>
        <w:rPr>
          <w:color w:val="C77DBB"/>
        </w:rPr>
        <w:t xml:space="preserve"> </w:t>
      </w:r>
      <w:r w:rsidR="0022026C" w:rsidRPr="0022026C">
        <w:rPr>
          <w:color w:val="BCBEC4"/>
        </w:rPr>
        <w:t>&gt;</w:t>
      </w:r>
      <w:proofErr w:type="gramEnd"/>
      <w:r w:rsidR="001868A3">
        <w:rPr>
          <w:color w:val="BCBEC4"/>
        </w:rPr>
        <w:t xml:space="preserve"> </w:t>
      </w:r>
      <w:r w:rsidR="0022026C">
        <w:rPr>
          <w:color w:val="6AAB73"/>
        </w:rPr>
        <w:t>112514</w:t>
      </w:r>
      <w:r>
        <w:rPr>
          <w:color w:val="BCBEC4"/>
        </w:rPr>
        <w:t>;</w:t>
      </w:r>
    </w:p>
    <w:p w14:paraId="14B98F4F" w14:textId="77777777" w:rsidR="00657961" w:rsidRDefault="00657961" w:rsidP="0072396D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3EE45537" w14:textId="77777777" w:rsidR="00237DA6" w:rsidRDefault="00237DA6" w:rsidP="0072396D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454245E7" w14:textId="77777777" w:rsidR="00237DA6" w:rsidRPr="00B11004" w:rsidRDefault="00237DA6" w:rsidP="00237DA6">
      <w:pPr>
        <w:rPr>
          <w:rFonts w:cstheme="minorHAnsi"/>
        </w:rPr>
      </w:pPr>
      <w:r>
        <w:rPr>
          <w:sz w:val="28"/>
          <w:szCs w:val="28"/>
        </w:rPr>
        <w:t>Индексы</w:t>
      </w:r>
    </w:p>
    <w:p w14:paraId="13EA9212" w14:textId="60D7EE53" w:rsidR="001868A3" w:rsidRDefault="00B11004" w:rsidP="005C46AC">
      <w:pPr>
        <w:rPr>
          <w:rFonts w:cstheme="minorHAnsi"/>
          <w:color w:val="212529"/>
          <w:shd w:val="clear" w:color="auto" w:fill="FFFFFF"/>
        </w:rPr>
      </w:pPr>
      <w:r w:rsidRPr="00B11004">
        <w:rPr>
          <w:rFonts w:cstheme="minorHAnsi"/>
          <w:color w:val="212529"/>
          <w:shd w:val="clear" w:color="auto" w:fill="FFFFFF"/>
        </w:rPr>
        <w:t xml:space="preserve">Для таблицы </w:t>
      </w:r>
      <w:r w:rsidRPr="00B11004">
        <w:rPr>
          <w:rFonts w:cstheme="minorHAnsi"/>
          <w:color w:val="212529"/>
          <w:sz w:val="18"/>
          <w:szCs w:val="18"/>
          <w:shd w:val="clear" w:color="auto" w:fill="FFFFFF"/>
        </w:rPr>
        <w:t>Н_ЛЮДИ</w:t>
      </w:r>
      <w:r w:rsidRPr="00B11004">
        <w:rPr>
          <w:rFonts w:cstheme="minorHAnsi"/>
          <w:color w:val="212529"/>
          <w:shd w:val="clear" w:color="auto" w:fill="FFFFFF"/>
        </w:rPr>
        <w:t xml:space="preserve"> для атрибута </w:t>
      </w:r>
      <w:r w:rsidRPr="00B11004">
        <w:rPr>
          <w:rFonts w:cstheme="minorHAnsi"/>
          <w:color w:val="212529"/>
          <w:sz w:val="18"/>
          <w:szCs w:val="18"/>
          <w:shd w:val="clear" w:color="auto" w:fill="FFFFFF"/>
        </w:rPr>
        <w:t>ИД</w:t>
      </w:r>
      <w:r w:rsidRPr="00B11004">
        <w:rPr>
          <w:rFonts w:cstheme="minorHAnsi"/>
          <w:color w:val="212529"/>
          <w:shd w:val="clear" w:color="auto" w:fill="FFFFFF"/>
        </w:rPr>
        <w:t xml:space="preserve"> целесообразно создать индекс </w:t>
      </w:r>
      <w:r w:rsidRPr="00B11004">
        <w:rPr>
          <w:rFonts w:cstheme="minorHAnsi"/>
          <w:color w:val="212529"/>
          <w:shd w:val="clear" w:color="auto" w:fill="FFFFFF"/>
          <w:lang w:val="en-US"/>
        </w:rPr>
        <w:t>Hash</w:t>
      </w:r>
      <w:r w:rsidRPr="00B11004">
        <w:rPr>
          <w:rFonts w:cstheme="minorHAnsi"/>
          <w:color w:val="212529"/>
          <w:shd w:val="clear" w:color="auto" w:fill="FFFFFF"/>
        </w:rPr>
        <w:t>, потому что в запросе используется только оператор «=». Создание данного индекса ускорит операции соединения таблиц.</w:t>
      </w:r>
    </w:p>
    <w:p w14:paraId="603E08DE" w14:textId="77777777" w:rsidR="005C46AC" w:rsidRPr="00B11004" w:rsidRDefault="005C46AC" w:rsidP="005C46AC">
      <w:pPr>
        <w:rPr>
          <w:rFonts w:cstheme="minorHAnsi"/>
        </w:rPr>
      </w:pPr>
    </w:p>
    <w:p w14:paraId="46E71865" w14:textId="4020DAC3" w:rsidR="005C46AC" w:rsidRPr="005C46AC" w:rsidRDefault="005C46AC" w:rsidP="005C46AC">
      <w:r w:rsidRPr="00B11004">
        <w:rPr>
          <w:rFonts w:cstheme="minorHAnsi"/>
          <w:color w:val="212529"/>
          <w:shd w:val="clear" w:color="auto" w:fill="FFFFFF"/>
        </w:rPr>
        <w:t xml:space="preserve">Для таблицы </w:t>
      </w:r>
      <w:r w:rsidRPr="00B11004">
        <w:rPr>
          <w:rFonts w:cstheme="minorHAnsi"/>
          <w:color w:val="212529"/>
          <w:sz w:val="18"/>
          <w:szCs w:val="18"/>
          <w:shd w:val="clear" w:color="auto" w:fill="FFFFFF"/>
        </w:rPr>
        <w:t>Н_</w:t>
      </w:r>
      <w:r>
        <w:rPr>
          <w:rFonts w:cstheme="minorHAnsi"/>
          <w:color w:val="212529"/>
          <w:sz w:val="18"/>
          <w:szCs w:val="18"/>
          <w:shd w:val="clear" w:color="auto" w:fill="FFFFFF"/>
        </w:rPr>
        <w:t>УЧЕНИКИ</w:t>
      </w:r>
      <w:r w:rsidRPr="00B11004">
        <w:rPr>
          <w:rFonts w:cstheme="minorHAnsi"/>
          <w:color w:val="212529"/>
          <w:shd w:val="clear" w:color="auto" w:fill="FFFFFF"/>
        </w:rPr>
        <w:t xml:space="preserve"> для атрибута </w:t>
      </w:r>
      <w:r>
        <w:rPr>
          <w:rFonts w:cstheme="minorHAnsi"/>
          <w:color w:val="212529"/>
          <w:shd w:val="clear" w:color="auto" w:fill="FFFFFF"/>
        </w:rPr>
        <w:t>ЧЛВК_ИД</w:t>
      </w:r>
      <w:r w:rsidRPr="00B11004">
        <w:rPr>
          <w:rFonts w:cstheme="minorHAnsi"/>
          <w:color w:val="212529"/>
          <w:shd w:val="clear" w:color="auto" w:fill="FFFFFF"/>
        </w:rPr>
        <w:t xml:space="preserve"> целесообразно создать индекс </w:t>
      </w:r>
      <w:r w:rsidRPr="00B11004">
        <w:rPr>
          <w:rFonts w:cstheme="minorHAnsi"/>
          <w:color w:val="212529"/>
          <w:shd w:val="clear" w:color="auto" w:fill="FFFFFF"/>
          <w:lang w:val="en-US"/>
        </w:rPr>
        <w:t>Hash</w:t>
      </w:r>
      <w:r w:rsidRPr="00B11004">
        <w:rPr>
          <w:rFonts w:cstheme="minorHAnsi"/>
          <w:color w:val="212529"/>
          <w:shd w:val="clear" w:color="auto" w:fill="FFFFFF"/>
        </w:rPr>
        <w:t>, потому что в запросе используется только оператор «=». Создание данного индекса ускорит операции соединения таблиц.</w:t>
      </w:r>
    </w:p>
    <w:p w14:paraId="14D59190" w14:textId="77777777" w:rsidR="005C46AC" w:rsidRPr="005C46AC" w:rsidRDefault="005C46AC" w:rsidP="005C46AC"/>
    <w:p w14:paraId="13A7EAB2" w14:textId="146D1CFA" w:rsidR="00237DA6" w:rsidRDefault="001868A3" w:rsidP="001868A3">
      <w:r w:rsidRPr="001868A3">
        <w:rPr>
          <w:rFonts w:cstheme="minorHAnsi"/>
          <w:color w:val="212529"/>
          <w:shd w:val="clear" w:color="auto" w:fill="FFFFFF"/>
        </w:rPr>
        <w:t xml:space="preserve">Для таблицы Н_ОБУЧЕНИЯ для атрибута </w:t>
      </w:r>
      <w:r>
        <w:rPr>
          <w:rFonts w:cstheme="minorHAnsi"/>
          <w:color w:val="212529"/>
          <w:shd w:val="clear" w:color="auto" w:fill="FFFFFF"/>
        </w:rPr>
        <w:t>ЧЛВК_ИД</w:t>
      </w:r>
      <w:r w:rsidRPr="001868A3">
        <w:rPr>
          <w:rFonts w:cstheme="minorHAnsi"/>
          <w:color w:val="212529"/>
          <w:shd w:val="clear" w:color="auto" w:fill="FFFFFF"/>
        </w:rPr>
        <w:t xml:space="preserve"> целесообразно создать индекс </w:t>
      </w:r>
      <w:r w:rsidRPr="001868A3">
        <w:rPr>
          <w:rFonts w:cstheme="minorHAnsi"/>
          <w:color w:val="212529"/>
          <w:shd w:val="clear" w:color="auto" w:fill="FFFFFF"/>
          <w:lang w:val="en-US"/>
        </w:rPr>
        <w:t>B</w:t>
      </w:r>
      <w:r w:rsidRPr="001868A3">
        <w:rPr>
          <w:rFonts w:cstheme="minorHAnsi"/>
          <w:color w:val="212529"/>
          <w:shd w:val="clear" w:color="auto" w:fill="FFFFFF"/>
        </w:rPr>
        <w:t>-</w:t>
      </w:r>
      <w:r w:rsidRPr="001868A3">
        <w:rPr>
          <w:rFonts w:cstheme="minorHAnsi"/>
          <w:color w:val="212529"/>
          <w:shd w:val="clear" w:color="auto" w:fill="FFFFFF"/>
          <w:lang w:val="en-US"/>
        </w:rPr>
        <w:t>tree</w:t>
      </w:r>
      <w:r w:rsidRPr="001868A3">
        <w:rPr>
          <w:rFonts w:cstheme="minorHAnsi"/>
          <w:color w:val="212529"/>
          <w:shd w:val="clear" w:color="auto" w:fill="FFFFFF"/>
        </w:rPr>
        <w:t xml:space="preserve">, потому что помимо оператора «=» в запросе используется и оператор «&gt;». Создание данного индекса ускорит операцию </w:t>
      </w:r>
      <w:r w:rsidRPr="001868A3">
        <w:rPr>
          <w:rFonts w:cstheme="minorHAnsi"/>
          <w:color w:val="212529"/>
          <w:shd w:val="clear" w:color="auto" w:fill="FFFFFF"/>
          <w:lang w:val="en-US"/>
        </w:rPr>
        <w:t>WHERE</w:t>
      </w:r>
      <w:r w:rsidRPr="001868A3">
        <w:rPr>
          <w:rFonts w:cstheme="minorHAnsi"/>
          <w:color w:val="212529"/>
          <w:shd w:val="clear" w:color="auto" w:fill="FFFFFF"/>
        </w:rPr>
        <w:t>.</w:t>
      </w:r>
      <w:r w:rsidR="00237DA6">
        <w:t xml:space="preserve"> </w:t>
      </w:r>
    </w:p>
    <w:p w14:paraId="76A81219" w14:textId="77777777" w:rsidR="005C46AC" w:rsidRDefault="005C46AC" w:rsidP="001868A3"/>
    <w:p w14:paraId="2BE370E7" w14:textId="2AEE435C" w:rsidR="00237DA6" w:rsidRDefault="00237DA6" w:rsidP="00237DA6">
      <w:pPr>
        <w:pStyle w:val="HTML"/>
        <w:shd w:val="clear" w:color="auto" w:fill="1E1F22"/>
        <w:rPr>
          <w:color w:val="BCBEC4"/>
          <w:lang w:val="en-US"/>
        </w:rPr>
      </w:pPr>
      <w:r w:rsidRPr="00237DA6">
        <w:rPr>
          <w:color w:val="CF8E6D"/>
          <w:lang w:val="en-US"/>
        </w:rPr>
        <w:t xml:space="preserve">create index </w:t>
      </w:r>
      <w:r>
        <w:rPr>
          <w:color w:val="BCBEC4"/>
        </w:rPr>
        <w:t>Н</w:t>
      </w:r>
      <w:r w:rsidRPr="00237DA6">
        <w:rPr>
          <w:color w:val="BCBEC4"/>
          <w:lang w:val="en-US"/>
        </w:rPr>
        <w:t>_</w:t>
      </w:r>
      <w:r>
        <w:rPr>
          <w:color w:val="BCBEC4"/>
        </w:rPr>
        <w:t>ЛЮДИ</w:t>
      </w:r>
      <w:r w:rsidRPr="00237DA6">
        <w:rPr>
          <w:color w:val="BCBEC4"/>
          <w:lang w:val="en-US"/>
        </w:rPr>
        <w:t>_</w:t>
      </w:r>
      <w:r w:rsidR="00B11004">
        <w:rPr>
          <w:color w:val="BCBEC4"/>
        </w:rPr>
        <w:t>ИД</w:t>
      </w:r>
      <w:r w:rsidRPr="00237DA6">
        <w:rPr>
          <w:color w:val="BCBEC4"/>
          <w:lang w:val="en-US"/>
        </w:rPr>
        <w:t xml:space="preserve"> </w:t>
      </w:r>
      <w:r w:rsidRPr="00237DA6">
        <w:rPr>
          <w:color w:val="CF8E6D"/>
          <w:lang w:val="en-US"/>
        </w:rPr>
        <w:t xml:space="preserve">on </w:t>
      </w:r>
      <w:r>
        <w:rPr>
          <w:color w:val="BCBEC4"/>
        </w:rPr>
        <w:t>Н</w:t>
      </w:r>
      <w:r w:rsidRPr="00237DA6">
        <w:rPr>
          <w:color w:val="BCBEC4"/>
          <w:lang w:val="en-US"/>
        </w:rPr>
        <w:t>_</w:t>
      </w:r>
      <w:r>
        <w:rPr>
          <w:color w:val="BCBEC4"/>
        </w:rPr>
        <w:t>ЛЮДИ</w:t>
      </w:r>
      <w:r w:rsidRPr="00237DA6">
        <w:rPr>
          <w:color w:val="BCBEC4"/>
          <w:lang w:val="en-US"/>
        </w:rPr>
        <w:t xml:space="preserve"> </w:t>
      </w:r>
      <w:r w:rsidRPr="00237DA6">
        <w:rPr>
          <w:color w:val="CF8E6D"/>
          <w:lang w:val="en-US"/>
        </w:rPr>
        <w:t>using hash</w:t>
      </w:r>
      <w:r w:rsidRPr="00237DA6">
        <w:rPr>
          <w:color w:val="BCBEC4"/>
          <w:lang w:val="en-US"/>
        </w:rPr>
        <w:t xml:space="preserve"> (</w:t>
      </w:r>
      <w:r>
        <w:rPr>
          <w:color w:val="C77DBB"/>
        </w:rPr>
        <w:t>И</w:t>
      </w:r>
      <w:r w:rsidR="00B11004">
        <w:rPr>
          <w:color w:val="C77DBB"/>
        </w:rPr>
        <w:t>Д</w:t>
      </w:r>
      <w:proofErr w:type="gramStart"/>
      <w:r w:rsidRPr="00237DA6">
        <w:rPr>
          <w:color w:val="BCBEC4"/>
          <w:lang w:val="en-US"/>
        </w:rPr>
        <w:t>);</w:t>
      </w:r>
      <w:proofErr w:type="gramEnd"/>
    </w:p>
    <w:p w14:paraId="50CC63A4" w14:textId="78CA022C" w:rsidR="00237DA6" w:rsidRPr="00B11004" w:rsidRDefault="00237DA6" w:rsidP="00237DA6">
      <w:pPr>
        <w:pStyle w:val="HTML"/>
        <w:shd w:val="clear" w:color="auto" w:fill="1E1F22"/>
        <w:spacing w:after="120"/>
        <w:rPr>
          <w:color w:val="BCBEC4"/>
          <w:lang w:val="en-US"/>
        </w:rPr>
      </w:pPr>
      <w:r w:rsidRPr="00B11004">
        <w:rPr>
          <w:color w:val="CF8E6D"/>
          <w:lang w:val="en-US"/>
        </w:rPr>
        <w:t xml:space="preserve">create index </w:t>
      </w:r>
      <w:r>
        <w:rPr>
          <w:color w:val="BCBEC4"/>
        </w:rPr>
        <w:t>Н</w:t>
      </w:r>
      <w:r w:rsidRPr="00B11004">
        <w:rPr>
          <w:color w:val="BCBEC4"/>
          <w:lang w:val="en-US"/>
        </w:rPr>
        <w:t>_</w:t>
      </w:r>
      <w:r w:rsidR="00FA3039">
        <w:rPr>
          <w:color w:val="BCBEC4"/>
        </w:rPr>
        <w:t>УЧЕНИКИ</w:t>
      </w:r>
      <w:r w:rsidRPr="00B11004">
        <w:rPr>
          <w:color w:val="BCBEC4"/>
          <w:lang w:val="en-US"/>
        </w:rPr>
        <w:t>_</w:t>
      </w:r>
      <w:r w:rsidR="00B11004">
        <w:rPr>
          <w:color w:val="BCBEC4"/>
        </w:rPr>
        <w:t>ЧЛВК</w:t>
      </w:r>
      <w:r w:rsidR="00B11004" w:rsidRPr="00B11004">
        <w:rPr>
          <w:color w:val="BCBEC4"/>
          <w:lang w:val="en-US"/>
        </w:rPr>
        <w:t>_</w:t>
      </w:r>
      <w:r>
        <w:rPr>
          <w:color w:val="BCBEC4"/>
        </w:rPr>
        <w:t>ИД</w:t>
      </w:r>
      <w:r w:rsidRPr="00B11004">
        <w:rPr>
          <w:color w:val="BCBEC4"/>
          <w:lang w:val="en-US"/>
        </w:rPr>
        <w:t xml:space="preserve"> </w:t>
      </w:r>
      <w:r w:rsidRPr="00B11004">
        <w:rPr>
          <w:color w:val="CF8E6D"/>
          <w:lang w:val="en-US"/>
        </w:rPr>
        <w:t xml:space="preserve">on </w:t>
      </w:r>
      <w:r>
        <w:rPr>
          <w:color w:val="BCBEC4"/>
        </w:rPr>
        <w:t>Н</w:t>
      </w:r>
      <w:r w:rsidRPr="00B11004">
        <w:rPr>
          <w:color w:val="BCBEC4"/>
          <w:lang w:val="en-US"/>
        </w:rPr>
        <w:t>_</w:t>
      </w:r>
      <w:r w:rsidR="00FA3039">
        <w:rPr>
          <w:color w:val="BCBEC4"/>
        </w:rPr>
        <w:t>УЧЕНИКИ</w:t>
      </w:r>
      <w:r w:rsidRPr="00B11004">
        <w:rPr>
          <w:color w:val="BCBEC4"/>
          <w:lang w:val="en-US"/>
        </w:rPr>
        <w:t xml:space="preserve"> </w:t>
      </w:r>
      <w:r w:rsidRPr="00B11004">
        <w:rPr>
          <w:color w:val="CF8E6D"/>
          <w:lang w:val="en-US"/>
        </w:rPr>
        <w:t xml:space="preserve">using </w:t>
      </w:r>
      <w:proofErr w:type="gramStart"/>
      <w:r w:rsidR="00F05DFE">
        <w:rPr>
          <w:color w:val="BCBEC4"/>
          <w:lang w:val="en-US"/>
        </w:rPr>
        <w:t>hash</w:t>
      </w:r>
      <w:r w:rsidRPr="00B11004">
        <w:rPr>
          <w:color w:val="BCBEC4"/>
          <w:lang w:val="en-US"/>
        </w:rPr>
        <w:t>(</w:t>
      </w:r>
      <w:proofErr w:type="gramEnd"/>
      <w:r w:rsidR="00B11004">
        <w:rPr>
          <w:color w:val="BCBEC4"/>
        </w:rPr>
        <w:t>ЧЛВК</w:t>
      </w:r>
      <w:r w:rsidR="00B11004" w:rsidRPr="00B11004">
        <w:rPr>
          <w:color w:val="BCBEC4"/>
          <w:lang w:val="en-US"/>
        </w:rPr>
        <w:t>_</w:t>
      </w:r>
      <w:r>
        <w:rPr>
          <w:color w:val="C77DBB"/>
        </w:rPr>
        <w:t>ИД</w:t>
      </w:r>
      <w:r w:rsidRPr="00B11004">
        <w:rPr>
          <w:color w:val="BCBEC4"/>
          <w:lang w:val="en-US"/>
        </w:rPr>
        <w:t>);</w:t>
      </w:r>
    </w:p>
    <w:p w14:paraId="7460E9C6" w14:textId="37707DF4" w:rsidR="00237DA6" w:rsidRPr="00FA3039" w:rsidRDefault="00237DA6" w:rsidP="00237DA6">
      <w:pPr>
        <w:pStyle w:val="HTML"/>
        <w:shd w:val="clear" w:color="auto" w:fill="1E1F22"/>
        <w:rPr>
          <w:color w:val="BCBEC4"/>
          <w:lang w:val="en-US"/>
        </w:rPr>
      </w:pPr>
      <w:r w:rsidRPr="00E93E4B">
        <w:rPr>
          <w:color w:val="CF8E6D"/>
          <w:lang w:val="en-US"/>
        </w:rPr>
        <w:t>create</w:t>
      </w:r>
      <w:r w:rsidRPr="00FA3039">
        <w:rPr>
          <w:color w:val="CF8E6D"/>
          <w:lang w:val="en-US"/>
        </w:rPr>
        <w:t xml:space="preserve"> </w:t>
      </w:r>
      <w:r w:rsidRPr="00E93E4B">
        <w:rPr>
          <w:color w:val="CF8E6D"/>
          <w:lang w:val="en-US"/>
        </w:rPr>
        <w:t>index</w:t>
      </w:r>
      <w:r w:rsidRPr="00FA3039">
        <w:rPr>
          <w:color w:val="CF8E6D"/>
          <w:lang w:val="en-US"/>
        </w:rPr>
        <w:t xml:space="preserve"> </w:t>
      </w:r>
      <w:r>
        <w:rPr>
          <w:color w:val="BCBEC4"/>
        </w:rPr>
        <w:t>Н</w:t>
      </w:r>
      <w:r w:rsidRPr="00FA3039">
        <w:rPr>
          <w:color w:val="BCBEC4"/>
          <w:lang w:val="en-US"/>
        </w:rPr>
        <w:t>_</w:t>
      </w:r>
      <w:r w:rsidR="00FA3039">
        <w:rPr>
          <w:color w:val="BCBEC4"/>
        </w:rPr>
        <w:t>ОБУЧЕНИЕ</w:t>
      </w:r>
      <w:r w:rsidRPr="00FA3039">
        <w:rPr>
          <w:color w:val="BCBEC4"/>
          <w:lang w:val="en-US"/>
        </w:rPr>
        <w:t>_</w:t>
      </w:r>
      <w:r w:rsidR="00FA3039">
        <w:rPr>
          <w:color w:val="BCBEC4"/>
        </w:rPr>
        <w:t>ЧЛВК</w:t>
      </w:r>
      <w:r w:rsidR="00FA3039" w:rsidRPr="00B11004">
        <w:rPr>
          <w:color w:val="BCBEC4"/>
          <w:lang w:val="en-US"/>
        </w:rPr>
        <w:t>_</w:t>
      </w:r>
      <w:r w:rsidR="00FA3039">
        <w:rPr>
          <w:color w:val="BCBEC4"/>
        </w:rPr>
        <w:t>ИД</w:t>
      </w:r>
      <w:r w:rsidRPr="00FA3039">
        <w:rPr>
          <w:color w:val="BCBEC4"/>
          <w:lang w:val="en-US"/>
        </w:rPr>
        <w:t xml:space="preserve"> </w:t>
      </w:r>
      <w:r w:rsidRPr="00E93E4B">
        <w:rPr>
          <w:color w:val="CF8E6D"/>
          <w:lang w:val="en-US"/>
        </w:rPr>
        <w:t>on</w:t>
      </w:r>
      <w:r w:rsidRPr="00FA3039">
        <w:rPr>
          <w:color w:val="CF8E6D"/>
          <w:lang w:val="en-US"/>
        </w:rPr>
        <w:t xml:space="preserve"> </w:t>
      </w:r>
      <w:r w:rsidR="00FA3039">
        <w:rPr>
          <w:color w:val="BCBEC4"/>
          <w:lang w:val="en-US"/>
        </w:rPr>
        <w:t>H_</w:t>
      </w:r>
      <w:r w:rsidR="00FA3039">
        <w:rPr>
          <w:color w:val="BCBEC4"/>
        </w:rPr>
        <w:t>ОБУЧЕНИЕ</w:t>
      </w:r>
      <w:r w:rsidRPr="00FA3039">
        <w:rPr>
          <w:color w:val="BCBEC4"/>
          <w:lang w:val="en-US"/>
        </w:rPr>
        <w:t xml:space="preserve"> </w:t>
      </w:r>
      <w:r w:rsidRPr="00E93E4B">
        <w:rPr>
          <w:color w:val="CF8E6D"/>
          <w:lang w:val="en-US"/>
        </w:rPr>
        <w:t>using</w:t>
      </w:r>
      <w:r w:rsidRPr="00FA3039">
        <w:rPr>
          <w:color w:val="CF8E6D"/>
          <w:lang w:val="en-US"/>
        </w:rPr>
        <w:t xml:space="preserve"> </w:t>
      </w:r>
      <w:proofErr w:type="spellStart"/>
      <w:proofErr w:type="gramStart"/>
      <w:r w:rsidRPr="00E93E4B">
        <w:rPr>
          <w:color w:val="BCBEC4"/>
          <w:lang w:val="en-US"/>
        </w:rPr>
        <w:t>btree</w:t>
      </w:r>
      <w:proofErr w:type="spellEnd"/>
      <w:r w:rsidRPr="00FA3039">
        <w:rPr>
          <w:color w:val="BCBEC4"/>
          <w:lang w:val="en-US"/>
        </w:rPr>
        <w:t>(</w:t>
      </w:r>
      <w:proofErr w:type="gramEnd"/>
      <w:r w:rsidR="00FA3039">
        <w:rPr>
          <w:color w:val="C77DBB"/>
        </w:rPr>
        <w:t>ЧЛВК</w:t>
      </w:r>
      <w:r w:rsidR="00FA3039" w:rsidRPr="00FA3039">
        <w:rPr>
          <w:color w:val="C77DBB"/>
          <w:lang w:val="en-US"/>
        </w:rPr>
        <w:t>_</w:t>
      </w:r>
      <w:r w:rsidR="00FA3039">
        <w:rPr>
          <w:color w:val="C77DBB"/>
          <w:lang w:val="en-US"/>
        </w:rPr>
        <w:t>ИД</w:t>
      </w:r>
      <w:r w:rsidRPr="00FA3039">
        <w:rPr>
          <w:color w:val="BCBEC4"/>
          <w:lang w:val="en-US"/>
        </w:rPr>
        <w:t>);</w:t>
      </w:r>
    </w:p>
    <w:p w14:paraId="6CDA265C" w14:textId="77777777" w:rsidR="00E93E4B" w:rsidRPr="00FA3039" w:rsidRDefault="00E93E4B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  <w:lang w:val="en-US"/>
        </w:rPr>
      </w:pPr>
    </w:p>
    <w:p w14:paraId="442B922D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77F0068C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5A9207BC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369B4746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63A0FBF4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2EE69748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2B35B455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1C4DD2F8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41C3F496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0E68B1EF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5BB9EB6A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4C1471FE" w14:textId="617EE23B" w:rsidR="00E93E4B" w:rsidRDefault="004A2892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lastRenderedPageBreak/>
        <w:t>ПЛАН ВЫПОЛНЕНИЯ</w:t>
      </w:r>
    </w:p>
    <w:p w14:paraId="556EAD33" w14:textId="106F0DD0" w:rsidR="004A2892" w:rsidRDefault="004A2892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 w:rsidRPr="004A2892">
        <w:rPr>
          <w:rFonts w:ascii="Times New Roman" w:hAnsi="Times New Roman" w:cs="Times New Roman"/>
          <w:b/>
          <w:bCs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 wp14:anchorId="0F719DBC" wp14:editId="7454EB26">
            <wp:extent cx="6661150" cy="4935220"/>
            <wp:effectExtent l="0" t="0" r="0" b="0"/>
            <wp:docPr id="1620944825" name="Рисунок 1" descr="Изображение выглядит как текст, диаграмм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44825" name="Рисунок 1" descr="Изображение выглядит как текст, диаграмм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4B81" w14:textId="103B1AAE" w:rsidR="004A2892" w:rsidRDefault="004A2892" w:rsidP="004A2892">
      <w:r>
        <w:t xml:space="preserve">В первом плане мы соединяем 3 полные таблицы без предварительной проекции и отбрасывания ненужных строк, а значит тащим ненужные данные наверх. И только после этого проверяемся на условия и делаем проекцию. Цель – уменьшение размера промежуточных данных, не выполнена. </w:t>
      </w:r>
    </w:p>
    <w:p w14:paraId="5E56367B" w14:textId="77777777" w:rsidR="004A2892" w:rsidRDefault="004A2892" w:rsidP="004A2892">
      <w:r>
        <w:tab/>
        <w:t xml:space="preserve">И напротив, во </w:t>
      </w:r>
      <w:proofErr w:type="gramStart"/>
      <w:r>
        <w:t>2-ом</w:t>
      </w:r>
      <w:proofErr w:type="gramEnd"/>
      <w:r>
        <w:t xml:space="preserve"> плане мы в самом начале делаем выборку строк и тут же делаем проекцию, таким образом мы избавляемся от большого кол-ва ненужных нам данных в начале, и уже на соединении таблиц, на тяжелой операции, данных намного меньше.</w:t>
      </w:r>
    </w:p>
    <w:p w14:paraId="2C74E361" w14:textId="77777777" w:rsidR="004A2892" w:rsidRPr="004A2892" w:rsidRDefault="004A2892" w:rsidP="004A2892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63AE7568" w14:textId="77777777" w:rsidR="004A2892" w:rsidRDefault="004A2892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0CDCEC65" w14:textId="77777777" w:rsidR="004A2892" w:rsidRDefault="004A2892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21314AF5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7C96ABAB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58301C1B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17F287E7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17B6A5DB" w14:textId="77777777" w:rsidR="00025C29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40D93E54" w14:textId="6938FDC5" w:rsidR="00025C29" w:rsidRPr="001868A3" w:rsidRDefault="00025C29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proofErr w:type="spellStart"/>
      <w:r w:rsidRPr="00B76ECB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  <w:lang w:val="en-US"/>
        </w:rPr>
        <w:lastRenderedPageBreak/>
        <w:t>Eplain</w:t>
      </w:r>
      <w:proofErr w:type="spellEnd"/>
      <w:r w:rsidRPr="009E2496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 xml:space="preserve"> </w:t>
      </w:r>
      <w:proofErr w:type="gramStart"/>
      <w:r w:rsidRPr="00B76ECB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  <w:lang w:val="en-US"/>
        </w:rPr>
        <w:t>analyze</w:t>
      </w:r>
      <w:proofErr w:type="gramEnd"/>
    </w:p>
    <w:p w14:paraId="301EAA2E" w14:textId="498D5D42" w:rsidR="00E93E4B" w:rsidRPr="001868A3" w:rsidRDefault="009E2496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 w:rsidRPr="009E2496">
        <w:rPr>
          <w:rFonts w:ascii="Times New Roman" w:hAnsi="Times New Roman" w:cs="Times New Roman"/>
          <w:b/>
          <w:bCs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 wp14:anchorId="4F3F7A60" wp14:editId="22EBDE07">
            <wp:extent cx="6661150" cy="2011045"/>
            <wp:effectExtent l="0" t="0" r="0" b="0"/>
            <wp:docPr id="7135534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534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318C" w14:textId="025AE5D3" w:rsidR="00E93E4B" w:rsidRDefault="004A2892" w:rsidP="00AD3FD4">
      <w:pPr>
        <w:rPr>
          <w:rFonts w:ascii="Fira Sans" w:hAnsi="Fira Sans"/>
          <w:color w:val="333333"/>
          <w:sz w:val="27"/>
          <w:szCs w:val="27"/>
          <w:shd w:val="clear" w:color="auto" w:fill="FFFFFF"/>
        </w:rPr>
      </w:pPr>
      <w:r>
        <w:rPr>
          <w:rFonts w:ascii="Fira Sans" w:hAnsi="Fira Sans"/>
          <w:color w:val="333333"/>
          <w:sz w:val="27"/>
          <w:szCs w:val="27"/>
          <w:shd w:val="clear" w:color="auto" w:fill="FFFFFF"/>
        </w:rPr>
        <w:t>Объединение хешированием подразумевает загрузку строк-кандидатов из одной таблицы в хеш-таблицу (</w:t>
      </w:r>
      <w:proofErr w:type="spellStart"/>
      <w:r>
        <w:rPr>
          <w:rFonts w:ascii="Fira Sans" w:hAnsi="Fira Sans"/>
          <w:color w:val="333333"/>
          <w:sz w:val="27"/>
          <w:szCs w:val="27"/>
          <w:shd w:val="clear" w:color="auto" w:fill="FFFFFF"/>
        </w:rPr>
        <w:t>Hash</w:t>
      </w:r>
      <w:proofErr w:type="spellEnd"/>
      <w:r>
        <w:rPr>
          <w:rFonts w:ascii="Fira Sans" w:hAnsi="Fira Sans"/>
          <w:color w:val="333333"/>
          <w:sz w:val="27"/>
          <w:szCs w:val="27"/>
          <w:shd w:val="clear" w:color="auto" w:fill="FFFFFF"/>
        </w:rPr>
        <w:t xml:space="preserve"> в плане выполнения запроса), после чего они сравниваются с каждой строкой другой таблицы. Таким образом, устраняется недостаток объединения с использованием вложенных циклов (</w:t>
      </w:r>
      <w:proofErr w:type="spellStart"/>
      <w:r>
        <w:rPr>
          <w:rFonts w:ascii="Fira Sans" w:hAnsi="Fira Sans"/>
          <w:color w:val="333333"/>
          <w:sz w:val="27"/>
          <w:szCs w:val="27"/>
          <w:shd w:val="clear" w:color="auto" w:fill="FFFFFF"/>
        </w:rPr>
        <w:t>Nested</w:t>
      </w:r>
      <w:proofErr w:type="spellEnd"/>
      <w:r>
        <w:rPr>
          <w:rFonts w:ascii="Fira Sans" w:hAnsi="Fira Sans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Fira Sans" w:hAnsi="Fira Sans"/>
          <w:color w:val="333333"/>
          <w:sz w:val="27"/>
          <w:szCs w:val="27"/>
          <w:shd w:val="clear" w:color="auto" w:fill="FFFFFF"/>
        </w:rPr>
        <w:t>loops</w:t>
      </w:r>
      <w:proofErr w:type="spellEnd"/>
      <w:r>
        <w:rPr>
          <w:rFonts w:ascii="Fira Sans" w:hAnsi="Fira Sans"/>
          <w:color w:val="333333"/>
          <w:sz w:val="27"/>
          <w:szCs w:val="27"/>
          <w:shd w:val="clear" w:color="auto" w:fill="FFFFFF"/>
        </w:rPr>
        <w:t>), потому что внутренний цикл (тестирование выборки из первой таблицы с каждой строкой второй таблицы) теперь состоит из быстрых операций, благодаря хеш-таблице.</w:t>
      </w:r>
    </w:p>
    <w:p w14:paraId="1E0C8D90" w14:textId="77777777" w:rsidR="004A2892" w:rsidRDefault="004A2892" w:rsidP="00AD3FD4">
      <w:pPr>
        <w:rPr>
          <w:rFonts w:ascii="Fira Sans" w:hAnsi="Fira Sans"/>
          <w:color w:val="333333"/>
          <w:sz w:val="27"/>
          <w:szCs w:val="27"/>
          <w:shd w:val="clear" w:color="auto" w:fill="FFFFFF"/>
        </w:rPr>
      </w:pPr>
    </w:p>
    <w:p w14:paraId="4365EA87" w14:textId="3A5E5A8A" w:rsidR="004A2892" w:rsidRDefault="004A2892" w:rsidP="00AD3FD4">
      <w:pPr>
        <w:rPr>
          <w:rFonts w:ascii="Fira Sans" w:hAnsi="Fira Sans"/>
          <w:color w:val="333333"/>
          <w:sz w:val="27"/>
          <w:szCs w:val="27"/>
          <w:shd w:val="clear" w:color="auto" w:fill="FFFFFF"/>
        </w:rPr>
      </w:pPr>
      <w:r>
        <w:rPr>
          <w:rFonts w:ascii="Fira Sans" w:hAnsi="Fira Sans"/>
          <w:color w:val="333333"/>
          <w:sz w:val="27"/>
          <w:szCs w:val="27"/>
          <w:shd w:val="clear" w:color="auto" w:fill="FFFFFF"/>
          <w:lang w:val="en-US"/>
        </w:rPr>
        <w:t>SEQ</w:t>
      </w:r>
      <w:r w:rsidRPr="004A2892">
        <w:rPr>
          <w:rFonts w:ascii="Fira Sans" w:hAnsi="Fira Sans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Fira Sans" w:hAnsi="Fira Sans"/>
          <w:color w:val="333333"/>
          <w:sz w:val="27"/>
          <w:szCs w:val="27"/>
          <w:shd w:val="clear" w:color="auto" w:fill="FFFFFF"/>
          <w:lang w:val="en-US"/>
        </w:rPr>
        <w:t>SCAN</w:t>
      </w:r>
      <w:r>
        <w:rPr>
          <w:rFonts w:ascii="Fira Sans" w:hAnsi="Fira Sans"/>
          <w:color w:val="333333"/>
          <w:sz w:val="27"/>
          <w:szCs w:val="27"/>
          <w:shd w:val="clear" w:color="auto" w:fill="FFFFFF"/>
        </w:rPr>
        <w:t xml:space="preserve"> — это последовательный перебор всех строк базы в поисках интересующего значения. Обычно операция выполняется в десятки раз медленнее, чем индексное сканирование, но то, какая из операций будет применяться в конкретных обстоятельствах, зависит от ограничивающих условий запроса. Если индекса для столбца, в котором нужно найти определенное значение, вообще не создано, то будет выполняться последовательное сканирование. В некоторых случаях, например, при большом объеме данных для одного значения индексного поля, последовательное сканирование может быть эффективнее индексного, так как обычно оно работает с большими блоками данных, поэтому за одну операцию доступа потенциально может выбрать большее количество данных, чем индексное сканирование, соответственно, нужно меньше операций доступа и выше скорость.</w:t>
      </w:r>
    </w:p>
    <w:p w14:paraId="14A2E39B" w14:textId="77777777" w:rsidR="004A2892" w:rsidRDefault="004A2892" w:rsidP="00AD3FD4">
      <w:pPr>
        <w:rPr>
          <w:rFonts w:ascii="Fira Sans" w:hAnsi="Fira Sans"/>
          <w:color w:val="333333"/>
          <w:sz w:val="27"/>
          <w:szCs w:val="27"/>
          <w:shd w:val="clear" w:color="auto" w:fill="FFFFFF"/>
        </w:rPr>
      </w:pPr>
    </w:p>
    <w:p w14:paraId="1D8B3415" w14:textId="0B861D38" w:rsidR="004A2892" w:rsidRPr="005C46AC" w:rsidRDefault="004A2892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>
        <w:rPr>
          <w:rFonts w:ascii="Fira Sans" w:hAnsi="Fira Sans"/>
          <w:color w:val="333333"/>
          <w:sz w:val="27"/>
          <w:szCs w:val="27"/>
          <w:shd w:val="clear" w:color="auto" w:fill="FFFFFF"/>
        </w:rPr>
        <w:t xml:space="preserve">Можем заметить, что у нас происходит сканирование и фильтрация Н_ЛЮДИ, потом результат </w:t>
      </w:r>
      <w:proofErr w:type="spellStart"/>
      <w:r>
        <w:rPr>
          <w:rFonts w:ascii="Fira Sans" w:hAnsi="Fira Sans"/>
          <w:color w:val="333333"/>
          <w:sz w:val="27"/>
          <w:szCs w:val="27"/>
          <w:shd w:val="clear" w:color="auto" w:fill="FFFFFF"/>
        </w:rPr>
        <w:t>хешируется</w:t>
      </w:r>
      <w:proofErr w:type="spellEnd"/>
      <w:r>
        <w:rPr>
          <w:rFonts w:ascii="Fira Sans" w:hAnsi="Fira Sans"/>
          <w:color w:val="333333"/>
          <w:sz w:val="27"/>
          <w:szCs w:val="27"/>
          <w:shd w:val="clear" w:color="auto" w:fill="FFFFFF"/>
        </w:rPr>
        <w:t>, потом сканирование и фильтрация</w:t>
      </w:r>
      <w:r w:rsidR="005C46AC" w:rsidRPr="005C46AC">
        <w:rPr>
          <w:rFonts w:ascii="Fira Sans" w:hAnsi="Fira Sans"/>
          <w:color w:val="333333"/>
          <w:sz w:val="27"/>
          <w:szCs w:val="27"/>
          <w:shd w:val="clear" w:color="auto" w:fill="FFFFFF"/>
        </w:rPr>
        <w:t xml:space="preserve"> </w:t>
      </w:r>
      <w:r w:rsidR="005C46AC">
        <w:rPr>
          <w:rFonts w:ascii="Fira Sans" w:hAnsi="Fira Sans"/>
          <w:color w:val="333333"/>
          <w:sz w:val="27"/>
          <w:szCs w:val="27"/>
          <w:shd w:val="clear" w:color="auto" w:fill="FFFFFF"/>
        </w:rPr>
        <w:t xml:space="preserve">Н_ОБУЧЕНИЕ, результат </w:t>
      </w:r>
      <w:proofErr w:type="spellStart"/>
      <w:r w:rsidR="005C46AC">
        <w:rPr>
          <w:rFonts w:ascii="Fira Sans" w:hAnsi="Fira Sans"/>
          <w:color w:val="333333"/>
          <w:sz w:val="27"/>
          <w:szCs w:val="27"/>
          <w:shd w:val="clear" w:color="auto" w:fill="FFFFFF"/>
        </w:rPr>
        <w:t>обьединяется</w:t>
      </w:r>
      <w:proofErr w:type="spellEnd"/>
      <w:r w:rsidR="005C46AC">
        <w:rPr>
          <w:rFonts w:ascii="Fira Sans" w:hAnsi="Fira Sans"/>
          <w:color w:val="333333"/>
          <w:sz w:val="27"/>
          <w:szCs w:val="27"/>
          <w:shd w:val="clear" w:color="auto" w:fill="FFFFFF"/>
        </w:rPr>
        <w:t xml:space="preserve"> и </w:t>
      </w:r>
      <w:proofErr w:type="spellStart"/>
      <w:r w:rsidR="005C46AC">
        <w:rPr>
          <w:rFonts w:ascii="Fira Sans" w:hAnsi="Fira Sans"/>
          <w:color w:val="333333"/>
          <w:sz w:val="27"/>
          <w:szCs w:val="27"/>
          <w:shd w:val="clear" w:color="auto" w:fill="FFFFFF"/>
        </w:rPr>
        <w:t>хешируется</w:t>
      </w:r>
      <w:proofErr w:type="spellEnd"/>
      <w:r w:rsidR="005C46AC">
        <w:rPr>
          <w:rFonts w:ascii="Fira Sans" w:hAnsi="Fira Sans"/>
          <w:color w:val="333333"/>
          <w:sz w:val="27"/>
          <w:szCs w:val="27"/>
          <w:shd w:val="clear" w:color="auto" w:fill="FFFFFF"/>
        </w:rPr>
        <w:t xml:space="preserve">, и сканирование Н_УЧЕНИКИ и </w:t>
      </w:r>
      <w:proofErr w:type="spellStart"/>
      <w:r w:rsidR="005C46AC">
        <w:rPr>
          <w:rFonts w:ascii="Fira Sans" w:hAnsi="Fira Sans"/>
          <w:color w:val="333333"/>
          <w:sz w:val="27"/>
          <w:szCs w:val="27"/>
          <w:shd w:val="clear" w:color="auto" w:fill="FFFFFF"/>
        </w:rPr>
        <w:t>обьединение</w:t>
      </w:r>
      <w:proofErr w:type="spellEnd"/>
      <w:r w:rsidR="005C46AC">
        <w:rPr>
          <w:rFonts w:ascii="Fira Sans" w:hAnsi="Fira Sans"/>
          <w:color w:val="333333"/>
          <w:sz w:val="27"/>
          <w:szCs w:val="27"/>
          <w:shd w:val="clear" w:color="auto" w:fill="FFFFFF"/>
        </w:rPr>
        <w:t>.</w:t>
      </w:r>
    </w:p>
    <w:p w14:paraId="58C0E4D8" w14:textId="77777777" w:rsidR="004A2892" w:rsidRDefault="004A2892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68DB937C" w14:textId="77777777" w:rsidR="004A2892" w:rsidRPr="001868A3" w:rsidRDefault="004A2892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4828D09D" w14:textId="77777777" w:rsidR="005C46AC" w:rsidRDefault="005C46AC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601D458C" w14:textId="331BAF82" w:rsidR="00AD3FD4" w:rsidRPr="00812F46" w:rsidRDefault="00AD3FD4" w:rsidP="00AD3FD4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 w:rsidRPr="005D1C75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Выводы</w:t>
      </w:r>
      <w:r w:rsidRPr="00812F46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 xml:space="preserve"> </w:t>
      </w:r>
      <w:r w:rsidRPr="005D1C75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по</w:t>
      </w:r>
      <w:r w:rsidRPr="00812F46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 xml:space="preserve"> </w:t>
      </w:r>
      <w:r w:rsidRPr="005D1C75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работе</w:t>
      </w:r>
      <w:r w:rsidRPr="00812F46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:</w:t>
      </w:r>
    </w:p>
    <w:p w14:paraId="0997F119" w14:textId="19C32136" w:rsidR="00E86429" w:rsidRPr="00C844B6" w:rsidRDefault="00C844B6" w:rsidP="00C844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выполнения данной лабораторной работы я познакомился с индексами, </w:t>
      </w:r>
      <w:proofErr w:type="gramStart"/>
      <w:r>
        <w:rPr>
          <w:rFonts w:ascii="Times New Roman" w:hAnsi="Times New Roman" w:cs="Times New Roman"/>
          <w:sz w:val="24"/>
          <w:szCs w:val="24"/>
        </w:rPr>
        <w:t>тем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как они влияют на нагрузку на систему. Также я познакомился с планом выполнения запроса, узнал каким образом СУБД выбирает оптимальный. Узнал, что выполняет команда EXPLAIN ANALYZE.</w:t>
      </w:r>
    </w:p>
    <w:sectPr w:rsidR="00E86429" w:rsidRPr="00C844B6" w:rsidSect="00B72A12">
      <w:pgSz w:w="11906" w:h="16838"/>
      <w:pgMar w:top="1134" w:right="850" w:bottom="1127" w:left="56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3F29E" w14:textId="77777777" w:rsidR="00B72A12" w:rsidRDefault="00B72A12" w:rsidP="005F2B07">
      <w:pPr>
        <w:spacing w:after="0" w:line="240" w:lineRule="auto"/>
      </w:pPr>
      <w:r>
        <w:separator/>
      </w:r>
    </w:p>
  </w:endnote>
  <w:endnote w:type="continuationSeparator" w:id="0">
    <w:p w14:paraId="6ED22C62" w14:textId="77777777" w:rsidR="00B72A12" w:rsidRDefault="00B72A12" w:rsidP="005F2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FA814" w14:textId="77777777" w:rsidR="00B72A12" w:rsidRDefault="00B72A12" w:rsidP="005F2B07">
      <w:pPr>
        <w:spacing w:after="0" w:line="240" w:lineRule="auto"/>
      </w:pPr>
      <w:r>
        <w:separator/>
      </w:r>
    </w:p>
  </w:footnote>
  <w:footnote w:type="continuationSeparator" w:id="0">
    <w:p w14:paraId="426C88D6" w14:textId="77777777" w:rsidR="00B72A12" w:rsidRDefault="00B72A12" w:rsidP="005F2B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36882"/>
    <w:multiLevelType w:val="hybridMultilevel"/>
    <w:tmpl w:val="AF1C4F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02752"/>
    <w:multiLevelType w:val="multilevel"/>
    <w:tmpl w:val="64A2F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2D0EE5"/>
    <w:multiLevelType w:val="hybridMultilevel"/>
    <w:tmpl w:val="C32E5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D2417"/>
    <w:multiLevelType w:val="hybridMultilevel"/>
    <w:tmpl w:val="F9E08A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91238"/>
    <w:multiLevelType w:val="hybridMultilevel"/>
    <w:tmpl w:val="4484D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1251D4"/>
    <w:multiLevelType w:val="hybridMultilevel"/>
    <w:tmpl w:val="F73EB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C72A20"/>
    <w:multiLevelType w:val="hybridMultilevel"/>
    <w:tmpl w:val="CEFE9B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EB4F08"/>
    <w:multiLevelType w:val="hybridMultilevel"/>
    <w:tmpl w:val="8F6CAB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4F4C63"/>
    <w:multiLevelType w:val="hybridMultilevel"/>
    <w:tmpl w:val="32CAF4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9414867">
    <w:abstractNumId w:val="6"/>
  </w:num>
  <w:num w:numId="2" w16cid:durableId="1206605328">
    <w:abstractNumId w:val="3"/>
  </w:num>
  <w:num w:numId="3" w16cid:durableId="1066535941">
    <w:abstractNumId w:val="7"/>
  </w:num>
  <w:num w:numId="4" w16cid:durableId="1833596100">
    <w:abstractNumId w:val="0"/>
  </w:num>
  <w:num w:numId="5" w16cid:durableId="1651787497">
    <w:abstractNumId w:val="8"/>
  </w:num>
  <w:num w:numId="6" w16cid:durableId="431172883">
    <w:abstractNumId w:val="2"/>
  </w:num>
  <w:num w:numId="7" w16cid:durableId="217204922">
    <w:abstractNumId w:val="5"/>
  </w:num>
  <w:num w:numId="8" w16cid:durableId="1721974825">
    <w:abstractNumId w:val="4"/>
  </w:num>
  <w:num w:numId="9" w16cid:durableId="1408697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67EB"/>
    <w:rsid w:val="00002996"/>
    <w:rsid w:val="00007202"/>
    <w:rsid w:val="00011378"/>
    <w:rsid w:val="00013371"/>
    <w:rsid w:val="00025C29"/>
    <w:rsid w:val="00036924"/>
    <w:rsid w:val="0003712C"/>
    <w:rsid w:val="00055736"/>
    <w:rsid w:val="00060CDB"/>
    <w:rsid w:val="00060D06"/>
    <w:rsid w:val="00063A17"/>
    <w:rsid w:val="00084405"/>
    <w:rsid w:val="00093462"/>
    <w:rsid w:val="000A0BF5"/>
    <w:rsid w:val="000A44EA"/>
    <w:rsid w:val="000C290E"/>
    <w:rsid w:val="000C5332"/>
    <w:rsid w:val="000C5BC9"/>
    <w:rsid w:val="000D24DC"/>
    <w:rsid w:val="000D5D2C"/>
    <w:rsid w:val="000D6359"/>
    <w:rsid w:val="000D7494"/>
    <w:rsid w:val="000E3E33"/>
    <w:rsid w:val="000E6437"/>
    <w:rsid w:val="00101011"/>
    <w:rsid w:val="0010229B"/>
    <w:rsid w:val="00104AA0"/>
    <w:rsid w:val="00105C68"/>
    <w:rsid w:val="001146F3"/>
    <w:rsid w:val="001348C5"/>
    <w:rsid w:val="00143FC8"/>
    <w:rsid w:val="001538C2"/>
    <w:rsid w:val="00162AA0"/>
    <w:rsid w:val="00167E29"/>
    <w:rsid w:val="00174004"/>
    <w:rsid w:val="0018644C"/>
    <w:rsid w:val="001868A3"/>
    <w:rsid w:val="001A1DE5"/>
    <w:rsid w:val="001A4442"/>
    <w:rsid w:val="001B415D"/>
    <w:rsid w:val="001B44EA"/>
    <w:rsid w:val="001B46A9"/>
    <w:rsid w:val="001B5347"/>
    <w:rsid w:val="001C6FBE"/>
    <w:rsid w:val="001D17D7"/>
    <w:rsid w:val="001E12D8"/>
    <w:rsid w:val="001F5181"/>
    <w:rsid w:val="0020718D"/>
    <w:rsid w:val="0022026C"/>
    <w:rsid w:val="002218A7"/>
    <w:rsid w:val="00223DCF"/>
    <w:rsid w:val="00226D02"/>
    <w:rsid w:val="00237DA6"/>
    <w:rsid w:val="00275209"/>
    <w:rsid w:val="00280B1E"/>
    <w:rsid w:val="00281F5D"/>
    <w:rsid w:val="00290B36"/>
    <w:rsid w:val="002A1986"/>
    <w:rsid w:val="002A7F9D"/>
    <w:rsid w:val="002B7A6C"/>
    <w:rsid w:val="002C610D"/>
    <w:rsid w:val="002C7510"/>
    <w:rsid w:val="002C7D64"/>
    <w:rsid w:val="002D24A1"/>
    <w:rsid w:val="002D6AA1"/>
    <w:rsid w:val="002E0DB1"/>
    <w:rsid w:val="002E5434"/>
    <w:rsid w:val="003065C6"/>
    <w:rsid w:val="00315DED"/>
    <w:rsid w:val="00323B8B"/>
    <w:rsid w:val="00324D11"/>
    <w:rsid w:val="0033299B"/>
    <w:rsid w:val="0034041B"/>
    <w:rsid w:val="00353DC3"/>
    <w:rsid w:val="00364AFF"/>
    <w:rsid w:val="00372C76"/>
    <w:rsid w:val="00372CA7"/>
    <w:rsid w:val="00375E07"/>
    <w:rsid w:val="00385F2A"/>
    <w:rsid w:val="003946E8"/>
    <w:rsid w:val="003A0B36"/>
    <w:rsid w:val="003A2012"/>
    <w:rsid w:val="003B31AA"/>
    <w:rsid w:val="003B4C6D"/>
    <w:rsid w:val="003D1073"/>
    <w:rsid w:val="003D669B"/>
    <w:rsid w:val="003E139A"/>
    <w:rsid w:val="003F0D2C"/>
    <w:rsid w:val="003F5EE6"/>
    <w:rsid w:val="003F62CF"/>
    <w:rsid w:val="00405B8B"/>
    <w:rsid w:val="00406463"/>
    <w:rsid w:val="0041271E"/>
    <w:rsid w:val="00424A76"/>
    <w:rsid w:val="0043508C"/>
    <w:rsid w:val="00437D21"/>
    <w:rsid w:val="004471A3"/>
    <w:rsid w:val="0046046E"/>
    <w:rsid w:val="00483E88"/>
    <w:rsid w:val="004A2892"/>
    <w:rsid w:val="004B2D1F"/>
    <w:rsid w:val="004C7FA2"/>
    <w:rsid w:val="004E476F"/>
    <w:rsid w:val="004F1765"/>
    <w:rsid w:val="00507AB1"/>
    <w:rsid w:val="00514024"/>
    <w:rsid w:val="00530F60"/>
    <w:rsid w:val="00551DC9"/>
    <w:rsid w:val="005660EC"/>
    <w:rsid w:val="005838D0"/>
    <w:rsid w:val="005A611F"/>
    <w:rsid w:val="005B355B"/>
    <w:rsid w:val="005C05C7"/>
    <w:rsid w:val="005C46AC"/>
    <w:rsid w:val="005E1F35"/>
    <w:rsid w:val="005E39E3"/>
    <w:rsid w:val="005F2B07"/>
    <w:rsid w:val="005F4A57"/>
    <w:rsid w:val="005F676F"/>
    <w:rsid w:val="006055CA"/>
    <w:rsid w:val="006104A2"/>
    <w:rsid w:val="00621A0F"/>
    <w:rsid w:val="0062375C"/>
    <w:rsid w:val="00625559"/>
    <w:rsid w:val="006360CB"/>
    <w:rsid w:val="00653E9D"/>
    <w:rsid w:val="00657961"/>
    <w:rsid w:val="00682CAE"/>
    <w:rsid w:val="006A6270"/>
    <w:rsid w:val="006A7616"/>
    <w:rsid w:val="006B1E9A"/>
    <w:rsid w:val="006B59FA"/>
    <w:rsid w:val="006B5ABE"/>
    <w:rsid w:val="006D4B30"/>
    <w:rsid w:val="006D69F6"/>
    <w:rsid w:val="006E1F56"/>
    <w:rsid w:val="006E6574"/>
    <w:rsid w:val="006F0658"/>
    <w:rsid w:val="006F4DAC"/>
    <w:rsid w:val="00700C2F"/>
    <w:rsid w:val="00722C0A"/>
    <w:rsid w:val="0072396D"/>
    <w:rsid w:val="007274B2"/>
    <w:rsid w:val="00736826"/>
    <w:rsid w:val="00742495"/>
    <w:rsid w:val="0074612D"/>
    <w:rsid w:val="007467E2"/>
    <w:rsid w:val="00747647"/>
    <w:rsid w:val="00754650"/>
    <w:rsid w:val="0075759D"/>
    <w:rsid w:val="0077094A"/>
    <w:rsid w:val="00786D5F"/>
    <w:rsid w:val="007930E5"/>
    <w:rsid w:val="00794E32"/>
    <w:rsid w:val="00795062"/>
    <w:rsid w:val="00796050"/>
    <w:rsid w:val="007A66A2"/>
    <w:rsid w:val="007B6759"/>
    <w:rsid w:val="007C3A42"/>
    <w:rsid w:val="007C6062"/>
    <w:rsid w:val="007D002E"/>
    <w:rsid w:val="007D353D"/>
    <w:rsid w:val="007D6AC7"/>
    <w:rsid w:val="007D7640"/>
    <w:rsid w:val="007E3AF3"/>
    <w:rsid w:val="00817EE4"/>
    <w:rsid w:val="00823EB9"/>
    <w:rsid w:val="00844730"/>
    <w:rsid w:val="00854D39"/>
    <w:rsid w:val="00864FDD"/>
    <w:rsid w:val="00866CF4"/>
    <w:rsid w:val="008725CC"/>
    <w:rsid w:val="00873B54"/>
    <w:rsid w:val="00884C65"/>
    <w:rsid w:val="008A3264"/>
    <w:rsid w:val="008A5618"/>
    <w:rsid w:val="008B4B2D"/>
    <w:rsid w:val="008C3D57"/>
    <w:rsid w:val="008D6F04"/>
    <w:rsid w:val="008E0D3E"/>
    <w:rsid w:val="008E67EB"/>
    <w:rsid w:val="008F2D08"/>
    <w:rsid w:val="00904970"/>
    <w:rsid w:val="00910ED9"/>
    <w:rsid w:val="0091710C"/>
    <w:rsid w:val="00924656"/>
    <w:rsid w:val="009252AC"/>
    <w:rsid w:val="00937473"/>
    <w:rsid w:val="00937F8B"/>
    <w:rsid w:val="00944B3C"/>
    <w:rsid w:val="00945F58"/>
    <w:rsid w:val="00951BF5"/>
    <w:rsid w:val="00961744"/>
    <w:rsid w:val="00980543"/>
    <w:rsid w:val="00983B87"/>
    <w:rsid w:val="009857E7"/>
    <w:rsid w:val="00986CEC"/>
    <w:rsid w:val="00997B39"/>
    <w:rsid w:val="009A3766"/>
    <w:rsid w:val="009A6680"/>
    <w:rsid w:val="009B44E0"/>
    <w:rsid w:val="009B4987"/>
    <w:rsid w:val="009C7E3A"/>
    <w:rsid w:val="009D0710"/>
    <w:rsid w:val="009E2496"/>
    <w:rsid w:val="009E2DA4"/>
    <w:rsid w:val="009E31E5"/>
    <w:rsid w:val="009F1F9C"/>
    <w:rsid w:val="00A05CAE"/>
    <w:rsid w:val="00A2412C"/>
    <w:rsid w:val="00A2635A"/>
    <w:rsid w:val="00A42D30"/>
    <w:rsid w:val="00A44231"/>
    <w:rsid w:val="00A470CD"/>
    <w:rsid w:val="00A66358"/>
    <w:rsid w:val="00A7272A"/>
    <w:rsid w:val="00A86654"/>
    <w:rsid w:val="00AA46D3"/>
    <w:rsid w:val="00AB6913"/>
    <w:rsid w:val="00AC0803"/>
    <w:rsid w:val="00AC65CB"/>
    <w:rsid w:val="00AD3FD4"/>
    <w:rsid w:val="00AF681B"/>
    <w:rsid w:val="00AF7D14"/>
    <w:rsid w:val="00B04935"/>
    <w:rsid w:val="00B11004"/>
    <w:rsid w:val="00B15E5F"/>
    <w:rsid w:val="00B200FE"/>
    <w:rsid w:val="00B301B3"/>
    <w:rsid w:val="00B33035"/>
    <w:rsid w:val="00B56C9E"/>
    <w:rsid w:val="00B60FDE"/>
    <w:rsid w:val="00B72008"/>
    <w:rsid w:val="00B72A12"/>
    <w:rsid w:val="00B76ECB"/>
    <w:rsid w:val="00B81FF0"/>
    <w:rsid w:val="00B82A0F"/>
    <w:rsid w:val="00B83E85"/>
    <w:rsid w:val="00B97DE4"/>
    <w:rsid w:val="00BA1196"/>
    <w:rsid w:val="00BB2D6F"/>
    <w:rsid w:val="00BC10E5"/>
    <w:rsid w:val="00BC14C9"/>
    <w:rsid w:val="00BC3ED5"/>
    <w:rsid w:val="00BF2858"/>
    <w:rsid w:val="00BF6FDA"/>
    <w:rsid w:val="00BF73E0"/>
    <w:rsid w:val="00C1239F"/>
    <w:rsid w:val="00C124DF"/>
    <w:rsid w:val="00C15BCD"/>
    <w:rsid w:val="00C16D76"/>
    <w:rsid w:val="00C238A3"/>
    <w:rsid w:val="00C42BFC"/>
    <w:rsid w:val="00C465CF"/>
    <w:rsid w:val="00C719F0"/>
    <w:rsid w:val="00C844B6"/>
    <w:rsid w:val="00CA20AC"/>
    <w:rsid w:val="00CA7C49"/>
    <w:rsid w:val="00CB10EA"/>
    <w:rsid w:val="00CD23EA"/>
    <w:rsid w:val="00CE5C5E"/>
    <w:rsid w:val="00D015BB"/>
    <w:rsid w:val="00D1096D"/>
    <w:rsid w:val="00D257BC"/>
    <w:rsid w:val="00D27B47"/>
    <w:rsid w:val="00D515D8"/>
    <w:rsid w:val="00D61AFE"/>
    <w:rsid w:val="00D73DCB"/>
    <w:rsid w:val="00D74984"/>
    <w:rsid w:val="00D75E81"/>
    <w:rsid w:val="00D80B52"/>
    <w:rsid w:val="00D850A4"/>
    <w:rsid w:val="00D863EA"/>
    <w:rsid w:val="00D9238E"/>
    <w:rsid w:val="00DA057F"/>
    <w:rsid w:val="00DA1598"/>
    <w:rsid w:val="00DA5CFC"/>
    <w:rsid w:val="00DB1AE7"/>
    <w:rsid w:val="00DB764A"/>
    <w:rsid w:val="00DE4CD5"/>
    <w:rsid w:val="00DE741D"/>
    <w:rsid w:val="00DF3DD4"/>
    <w:rsid w:val="00E00F35"/>
    <w:rsid w:val="00E07EAD"/>
    <w:rsid w:val="00E2232F"/>
    <w:rsid w:val="00E278AA"/>
    <w:rsid w:val="00E41432"/>
    <w:rsid w:val="00E5286F"/>
    <w:rsid w:val="00E60A9D"/>
    <w:rsid w:val="00E60ECA"/>
    <w:rsid w:val="00E70426"/>
    <w:rsid w:val="00E726F9"/>
    <w:rsid w:val="00E86429"/>
    <w:rsid w:val="00E93E4B"/>
    <w:rsid w:val="00EA28BF"/>
    <w:rsid w:val="00EB14CE"/>
    <w:rsid w:val="00EB580C"/>
    <w:rsid w:val="00EC7B5E"/>
    <w:rsid w:val="00ED1AA6"/>
    <w:rsid w:val="00ED5E88"/>
    <w:rsid w:val="00EE4E10"/>
    <w:rsid w:val="00EE5FD3"/>
    <w:rsid w:val="00EF7765"/>
    <w:rsid w:val="00F05DFE"/>
    <w:rsid w:val="00F1663C"/>
    <w:rsid w:val="00F51F67"/>
    <w:rsid w:val="00F62C37"/>
    <w:rsid w:val="00F637EC"/>
    <w:rsid w:val="00F73140"/>
    <w:rsid w:val="00F773CE"/>
    <w:rsid w:val="00F77A98"/>
    <w:rsid w:val="00F80A28"/>
    <w:rsid w:val="00F81571"/>
    <w:rsid w:val="00FA1D73"/>
    <w:rsid w:val="00FA3039"/>
    <w:rsid w:val="00FB0127"/>
    <w:rsid w:val="00FD3A86"/>
    <w:rsid w:val="00FD689C"/>
    <w:rsid w:val="00FE2C23"/>
    <w:rsid w:val="51653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06C99"/>
  <w15:docId w15:val="{E15D3DC0-C7DF-436F-A0E8-A989D756D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A28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75759D"/>
    <w:pPr>
      <w:keepNext/>
      <w:keepLines/>
      <w:pageBreakBefore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90B36"/>
    <w:rPr>
      <w:color w:val="808080"/>
    </w:rPr>
  </w:style>
  <w:style w:type="paragraph" w:styleId="a4">
    <w:name w:val="List Paragraph"/>
    <w:basedOn w:val="a"/>
    <w:uiPriority w:val="34"/>
    <w:qFormat/>
    <w:rsid w:val="007467E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B1E9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B1E9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146F3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5759D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table" w:styleId="a8">
    <w:name w:val="Table Grid"/>
    <w:basedOn w:val="a1"/>
    <w:uiPriority w:val="39"/>
    <w:rsid w:val="00937F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note text"/>
    <w:basedOn w:val="a"/>
    <w:link w:val="aa"/>
    <w:uiPriority w:val="99"/>
    <w:semiHidden/>
    <w:unhideWhenUsed/>
    <w:rsid w:val="005F2B07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5F2B07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5F2B07"/>
    <w:rPr>
      <w:vertAlign w:val="superscript"/>
    </w:rPr>
  </w:style>
  <w:style w:type="paragraph" w:styleId="ac">
    <w:name w:val="TOC Heading"/>
    <w:basedOn w:val="1"/>
    <w:next w:val="a"/>
    <w:uiPriority w:val="39"/>
    <w:unhideWhenUsed/>
    <w:qFormat/>
    <w:rsid w:val="00937473"/>
    <w:pPr>
      <w:pageBreakBefore w:val="0"/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747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937473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93747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3747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3747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3747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3747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3747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37473"/>
    <w:pPr>
      <w:spacing w:after="0"/>
      <w:ind w:left="1760"/>
    </w:pPr>
    <w:rPr>
      <w:rFonts w:cstheme="minorHAnsi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B15E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15E5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line number"/>
    <w:basedOn w:val="a0"/>
    <w:uiPriority w:val="99"/>
    <w:semiHidden/>
    <w:unhideWhenUsed/>
    <w:rsid w:val="0003712C"/>
  </w:style>
  <w:style w:type="paragraph" w:styleId="ae">
    <w:name w:val="footer"/>
    <w:basedOn w:val="a"/>
    <w:link w:val="af"/>
    <w:uiPriority w:val="99"/>
    <w:semiHidden/>
    <w:unhideWhenUsed/>
    <w:rsid w:val="001868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1868A3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5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D07CFC-0C76-B54F-987C-6834B87CE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Мальков Павел Александрович</dc:creator>
  <cp:keywords/>
  <dc:description/>
  <cp:lastModifiedBy>Тюрин Святослав Вячеславович</cp:lastModifiedBy>
  <cp:revision>14</cp:revision>
  <dcterms:created xsi:type="dcterms:W3CDTF">2023-12-27T14:54:00Z</dcterms:created>
  <dcterms:modified xsi:type="dcterms:W3CDTF">2024-01-12T12:22:00Z</dcterms:modified>
</cp:coreProperties>
</file>