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C875B" w14:textId="77777777" w:rsidR="009B45A7" w:rsidRPr="00B5667D" w:rsidRDefault="009B45A7" w:rsidP="009B45A7">
      <w:pPr>
        <w:spacing w:before="480" w:after="840" w:line="240" w:lineRule="auto"/>
        <w:jc w:val="center"/>
        <w:rPr>
          <w:rFonts w:ascii="Times New Roman" w:hAnsi="Times New Roman" w:cs="Times New Roman"/>
        </w:rPr>
      </w:pPr>
      <w:r w:rsidRPr="00B5667D"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726F1B4F" w14:textId="55DA2571" w:rsidR="009B45A7" w:rsidRPr="00B5667D" w:rsidRDefault="009B45A7" w:rsidP="009B45A7">
      <w:pPr>
        <w:spacing w:before="480" w:after="840" w:line="240" w:lineRule="auto"/>
        <w:jc w:val="center"/>
        <w:rPr>
          <w:rFonts w:ascii="Times New Roman" w:hAnsi="Times New Roman" w:cs="Times New Roman"/>
        </w:rPr>
      </w:pPr>
      <w:r w:rsidRPr="00B5667D"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14:paraId="1F78306D" w14:textId="77777777" w:rsidR="009B45A7" w:rsidRPr="00B5667D" w:rsidRDefault="009B45A7" w:rsidP="009B45A7">
      <w:pPr>
        <w:spacing w:before="240" w:after="240" w:line="240" w:lineRule="auto"/>
        <w:jc w:val="center"/>
        <w:rPr>
          <w:rFonts w:ascii="Times New Roman" w:hAnsi="Times New Roman" w:cs="Times New Roman"/>
        </w:rPr>
      </w:pPr>
      <w:r w:rsidRPr="00B5667D">
        <w:rPr>
          <w:rFonts w:ascii="Times New Roman" w:hAnsi="Times New Roman" w:cs="Times New Roman"/>
        </w:rPr>
        <w:t>Дисциплина: Компьютерные сети</w:t>
      </w:r>
    </w:p>
    <w:p w14:paraId="0643AE1E" w14:textId="138E22AE" w:rsidR="009B45A7" w:rsidRDefault="009B45A7" w:rsidP="009B45A7">
      <w:pPr>
        <w:spacing w:before="240" w:after="240" w:line="240" w:lineRule="auto"/>
        <w:jc w:val="center"/>
        <w:rPr>
          <w:rFonts w:ascii="Times New Roman" w:hAnsi="Times New Roman" w:cs="Times New Roman"/>
        </w:rPr>
      </w:pPr>
      <w:r w:rsidRPr="00B5667D">
        <w:rPr>
          <w:rFonts w:ascii="Times New Roman" w:hAnsi="Times New Roman" w:cs="Times New Roman"/>
        </w:rPr>
        <w:t xml:space="preserve">Лабораторная работа № </w:t>
      </w:r>
      <w:r w:rsidR="00835F6B">
        <w:rPr>
          <w:rFonts w:ascii="Times New Roman" w:hAnsi="Times New Roman" w:cs="Times New Roman"/>
        </w:rPr>
        <w:t>4</w:t>
      </w:r>
    </w:p>
    <w:p w14:paraId="4722A63F" w14:textId="77777777" w:rsidR="009D5080" w:rsidRPr="00AD51A3" w:rsidRDefault="009D5080" w:rsidP="009B45A7">
      <w:pPr>
        <w:spacing w:before="240" w:after="240" w:line="240" w:lineRule="auto"/>
        <w:jc w:val="center"/>
        <w:rPr>
          <w:rFonts w:ascii="Times New Roman" w:hAnsi="Times New Roman" w:cs="Times New Roman"/>
        </w:rPr>
      </w:pPr>
    </w:p>
    <w:p w14:paraId="2F16D028" w14:textId="3298B935" w:rsidR="009B45A7" w:rsidRPr="00B5667D" w:rsidRDefault="009B45A7" w:rsidP="009B45A7">
      <w:pPr>
        <w:spacing w:before="240" w:after="240" w:line="240" w:lineRule="auto"/>
        <w:jc w:val="center"/>
        <w:rPr>
          <w:rFonts w:ascii="Times New Roman" w:hAnsi="Times New Roman" w:cs="Times New Roman"/>
        </w:rPr>
      </w:pPr>
      <w:r w:rsidRPr="00B5667D">
        <w:rPr>
          <w:rFonts w:ascii="Times New Roman" w:hAnsi="Times New Roman" w:cs="Times New Roman"/>
        </w:rPr>
        <w:t>по теме «</w:t>
      </w:r>
      <w:r w:rsidR="00473739">
        <w:t xml:space="preserve">Анализ трафика компьютерных сетей с помощью утилиты </w:t>
      </w:r>
      <w:proofErr w:type="spellStart"/>
      <w:r w:rsidR="00473739">
        <w:t>Wireshark</w:t>
      </w:r>
      <w:proofErr w:type="spellEnd"/>
      <w:r w:rsidRPr="00B5667D">
        <w:rPr>
          <w:rFonts w:ascii="Times New Roman" w:hAnsi="Times New Roman" w:cs="Times New Roman"/>
        </w:rPr>
        <w:t>»</w:t>
      </w:r>
    </w:p>
    <w:p w14:paraId="3A1B9D1D" w14:textId="06E01461" w:rsidR="009B45A7" w:rsidRPr="00B5667D" w:rsidRDefault="009B45A7" w:rsidP="009B45A7">
      <w:pPr>
        <w:spacing w:before="240" w:after="240" w:line="240" w:lineRule="auto"/>
        <w:jc w:val="center"/>
        <w:rPr>
          <w:rFonts w:ascii="Times New Roman" w:hAnsi="Times New Roman" w:cs="Times New Roman"/>
        </w:rPr>
      </w:pPr>
    </w:p>
    <w:p w14:paraId="1F7E27D6" w14:textId="77777777" w:rsidR="009B45A7" w:rsidRPr="00B5667D" w:rsidRDefault="009B45A7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194579CA" w14:textId="77777777" w:rsidR="009B45A7" w:rsidRPr="00B5667D" w:rsidRDefault="009B45A7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3952DADA" w14:textId="77777777" w:rsidR="009B45A7" w:rsidRPr="00B5667D" w:rsidRDefault="009B45A7" w:rsidP="003546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0EA82DB4" w14:textId="77777777" w:rsidR="009B45A7" w:rsidRPr="00B5667D" w:rsidRDefault="009B45A7" w:rsidP="009B45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012DCD30" w14:textId="195DF774" w:rsidR="00354611" w:rsidRPr="00B5667D" w:rsidRDefault="00354611" w:rsidP="009B45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Работу выполнил:</w:t>
      </w:r>
    </w:p>
    <w:p w14:paraId="55256089" w14:textId="26EB161B" w:rsidR="00354611" w:rsidRPr="00B5667D" w:rsidRDefault="00354611" w:rsidP="009B45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Т</w:t>
      </w:r>
      <w:r w:rsidR="006F3BC3"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юрин Святослав</w:t>
      </w:r>
    </w:p>
    <w:p w14:paraId="15F54728" w14:textId="77777777" w:rsidR="00354611" w:rsidRPr="00B5667D" w:rsidRDefault="00354611" w:rsidP="009B45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Группа: Р33302</w:t>
      </w:r>
    </w:p>
    <w:p w14:paraId="7DB7913C" w14:textId="77777777" w:rsidR="00354611" w:rsidRPr="00B5667D" w:rsidRDefault="00354611" w:rsidP="009B45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Преподаватель:</w:t>
      </w:r>
    </w:p>
    <w:p w14:paraId="438417DF" w14:textId="69ABB7A5" w:rsidR="00354611" w:rsidRPr="00B5667D" w:rsidRDefault="009B45A7" w:rsidP="009B45A7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hAnsi="Times New Roman" w:cs="Times New Roman"/>
        </w:rPr>
        <w:t xml:space="preserve">Алиев </w:t>
      </w:r>
      <w:proofErr w:type="spellStart"/>
      <w:r w:rsidRPr="00B5667D">
        <w:rPr>
          <w:rFonts w:ascii="Times New Roman" w:hAnsi="Times New Roman" w:cs="Times New Roman"/>
        </w:rPr>
        <w:t>Тауфик</w:t>
      </w:r>
      <w:proofErr w:type="spellEnd"/>
      <w:r w:rsidRPr="00B5667D">
        <w:rPr>
          <w:rFonts w:ascii="Times New Roman" w:hAnsi="Times New Roman" w:cs="Times New Roman"/>
        </w:rPr>
        <w:t xml:space="preserve"> </w:t>
      </w:r>
      <w:proofErr w:type="spellStart"/>
      <w:r w:rsidRPr="00B5667D">
        <w:rPr>
          <w:rFonts w:ascii="Times New Roman" w:hAnsi="Times New Roman" w:cs="Times New Roman"/>
        </w:rPr>
        <w:t>Измайлович</w:t>
      </w:r>
      <w:proofErr w:type="spellEnd"/>
      <w:r w:rsidR="00354611" w:rsidRPr="00B5667D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br/>
      </w:r>
    </w:p>
    <w:p w14:paraId="09E1FE94" w14:textId="77777777" w:rsidR="00354611" w:rsidRPr="00B5667D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409FCCE3" w14:textId="77777777" w:rsidR="00354611" w:rsidRPr="00B5667D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5982A6E3" w14:textId="77777777" w:rsidR="00354611" w:rsidRPr="00B5667D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46112908" w14:textId="77777777" w:rsidR="00354611" w:rsidRPr="00B5667D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1EF1DBED" w14:textId="3E7A3CA5" w:rsidR="00354611" w:rsidRDefault="00354611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1AA09C13" w14:textId="77777777" w:rsidR="00787834" w:rsidRPr="00B5667D" w:rsidRDefault="00787834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52A0C7B8" w14:textId="77777777" w:rsidR="009B45A7" w:rsidRPr="00B5667D" w:rsidRDefault="009B45A7" w:rsidP="003546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</w:p>
    <w:p w14:paraId="3F8ED363" w14:textId="77777777" w:rsidR="00354611" w:rsidRPr="00B5667D" w:rsidRDefault="00354611" w:rsidP="003546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Санкт-Петербург</w:t>
      </w:r>
    </w:p>
    <w:p w14:paraId="01A294CA" w14:textId="77777777" w:rsidR="00473739" w:rsidRDefault="00354611" w:rsidP="0047373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lastRenderedPageBreak/>
        <w:t>202</w:t>
      </w:r>
      <w:r w:rsidR="00C923B0" w:rsidRPr="00B5667D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4</w:t>
      </w:r>
    </w:p>
    <w:p w14:paraId="553EB898" w14:textId="3CB1875B" w:rsidR="00354611" w:rsidRPr="00473739" w:rsidRDefault="00354611" w:rsidP="00473739">
      <w:pPr>
        <w:pStyle w:val="1"/>
        <w:rPr>
          <w:color w:val="auto"/>
          <w:sz w:val="24"/>
          <w:szCs w:val="24"/>
          <w:lang w:eastAsia="ru-RU" w:bidi="ar-SA"/>
        </w:rPr>
      </w:pPr>
      <w:r w:rsidRPr="00473739">
        <w:rPr>
          <w:color w:val="auto"/>
          <w:lang w:eastAsia="ru-RU" w:bidi="ar-SA"/>
        </w:rPr>
        <w:t>Цель работы</w:t>
      </w:r>
    </w:p>
    <w:p w14:paraId="0CF19C20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Изучить структуру протокольных блоков данных, анализируя реальный трафик на</w:t>
      </w:r>
    </w:p>
    <w:p w14:paraId="17C690B9" w14:textId="77777777" w:rsid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компьютере студента с помощью бесплатно распространяемой утилиты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.</w:t>
      </w:r>
    </w:p>
    <w:p w14:paraId="6B729CC2" w14:textId="77777777" w:rsidR="00473739" w:rsidRDefault="00473739" w:rsidP="0047373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14:paraId="26F4AC2C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1. Запустить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. В появившемся окне выбрать интерфейс, для которого</w:t>
      </w:r>
    </w:p>
    <w:p w14:paraId="137DEAD4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необходимо осуществлять анализ проходящих через него пакетов. В качестве</w:t>
      </w:r>
    </w:p>
    <w:p w14:paraId="60A68E7F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интерфейса, используемого для захвата трафика, выбрать физический адаптер,</w:t>
      </w:r>
    </w:p>
    <w:p w14:paraId="70B582EA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через который компьютер подключён к Интернету (обычно этот адаптер</w:t>
      </w:r>
    </w:p>
    <w:p w14:paraId="7E6C309B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называется Local или “Подключение по локальной сети”). Если меню для выбора</w:t>
      </w:r>
    </w:p>
    <w:p w14:paraId="1791B634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адаптера не появляется при запуске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, нужно запустить из “Меню” команду</w:t>
      </w:r>
    </w:p>
    <w:p w14:paraId="4C07A129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“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Capture</w:t>
      </w:r>
      <w:proofErr w:type="spellEnd"/>
      <w:proofErr w:type="gramStart"/>
      <w:r w:rsidRPr="00473739">
        <w:rPr>
          <w:rFonts w:ascii="Times New Roman" w:eastAsia="Times New Roman" w:hAnsi="Times New Roman" w:cs="Times New Roman"/>
          <w:szCs w:val="22"/>
        </w:rPr>
        <w:t>-&gt;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Options</w:t>
      </w:r>
      <w:proofErr w:type="spellEnd"/>
      <w:proofErr w:type="gramEnd"/>
      <w:r w:rsidRPr="00473739">
        <w:rPr>
          <w:rFonts w:ascii="Times New Roman" w:eastAsia="Times New Roman" w:hAnsi="Times New Roman" w:cs="Times New Roman"/>
          <w:szCs w:val="22"/>
        </w:rPr>
        <w:t>”. После выбора адаптеру, нужно запустить процесс захвата</w:t>
      </w:r>
    </w:p>
    <w:p w14:paraId="5BBE8B8B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трафика (кнопка Start).</w:t>
      </w:r>
    </w:p>
    <w:p w14:paraId="37FC31AF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2. Инициировать процесс передачи трафика по сети (например, в браузере открыть</w:t>
      </w:r>
    </w:p>
    <w:p w14:paraId="610AC669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сайт, заданный по варианту, или запустить соответствующую сетевую утилиту).</w:t>
      </w:r>
    </w:p>
    <w:p w14:paraId="756AA10E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3. Установить значение “Фильтра”, чтобы из всего множества перехватываемых</w:t>
      </w:r>
    </w:p>
    <w:p w14:paraId="16B17A0B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пакетов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 xml:space="preserve"> отобразил только те, которые имеют отношение к</w:t>
      </w:r>
    </w:p>
    <w:p w14:paraId="31A3B776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выполняемому заданию. Для корректного создания фильтра следует пользоваться</w:t>
      </w:r>
    </w:p>
    <w:p w14:paraId="70C1FDEF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всплывающими подсказками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, которые активизируются при наборе</w:t>
      </w:r>
    </w:p>
    <w:p w14:paraId="5D37B262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фильтра. В качестве альтернативного способа можно использовать интерактивный</w:t>
      </w:r>
    </w:p>
    <w:p w14:paraId="3CC33D7B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конструктор фильтра, нажав на кнопку “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Expression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” в правой части элемента</w:t>
      </w:r>
    </w:p>
    <w:p w14:paraId="291A7665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“Фильтр”</w:t>
      </w:r>
    </w:p>
    <w:p w14:paraId="773CCAF1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4. Дождаться появления данных в списке захваченных пакетов и убедиться, что</w:t>
      </w:r>
    </w:p>
    <w:p w14:paraId="72427FFA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количество пакетов достаточно для выполнения задания.</w:t>
      </w:r>
    </w:p>
    <w:p w14:paraId="7C34808B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5. Сохранить захваченный трафик в файл-трассу (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pcap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).</w:t>
      </w:r>
    </w:p>
    <w:p w14:paraId="053455E7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6. Описать в отчёте структуру наблюдаемых PDU (</w:t>
      </w:r>
      <w:proofErr w:type="gramStart"/>
      <w:r w:rsidRPr="00473739">
        <w:rPr>
          <w:rFonts w:ascii="Times New Roman" w:eastAsia="Times New Roman" w:hAnsi="Times New Roman" w:cs="Times New Roman"/>
          <w:szCs w:val="22"/>
        </w:rPr>
        <w:t>т.е.</w:t>
      </w:r>
      <w:proofErr w:type="gramEnd"/>
      <w:r w:rsidRPr="00473739">
        <w:rPr>
          <w:rFonts w:ascii="Times New Roman" w:eastAsia="Times New Roman" w:hAnsi="Times New Roman" w:cs="Times New Roman"/>
          <w:szCs w:val="22"/>
        </w:rPr>
        <w:t xml:space="preserve"> протокольных блоков данных:</w:t>
      </w:r>
    </w:p>
    <w:p w14:paraId="43D026B4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кадров, пакетов, сегментов) как для запросов, так и ответов. Указать название и</w:t>
      </w:r>
    </w:p>
    <w:p w14:paraId="2369B28A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назначение всех заголовков всех уровней OSI-модели в пакетах с учётом порядка</w:t>
      </w:r>
    </w:p>
    <w:p w14:paraId="28F3283C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инкапсуляции (для этого нужно раскрывать соответствующие значки «+» в поле с</w:t>
      </w:r>
    </w:p>
    <w:p w14:paraId="135B3FF2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детальной информацией о выбранном пакете).</w:t>
      </w:r>
    </w:p>
    <w:p w14:paraId="2EB0D898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7. Написать в отчёте ответы на вопросы задания (для этого может потребоваться</w:t>
      </w:r>
    </w:p>
    <w:p w14:paraId="5172031A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самостоятельно изучить назначение соответствующей заданию сетевой утилиты,</w:t>
      </w:r>
    </w:p>
    <w:p w14:paraId="1DEDEC04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использованной для создания трафика).</w:t>
      </w:r>
    </w:p>
    <w:p w14:paraId="4B841AB0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lastRenderedPageBreak/>
        <w:t xml:space="preserve">8. Поместить в отчёт скриншоты окна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473739">
        <w:rPr>
          <w:rFonts w:ascii="Times New Roman" w:eastAsia="Times New Roman" w:hAnsi="Times New Roman" w:cs="Times New Roman"/>
          <w:szCs w:val="22"/>
        </w:rPr>
        <w:t>, иллюстрирующие ответы из</w:t>
      </w:r>
    </w:p>
    <w:p w14:paraId="2600A57C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вышеуказанных п.6 и п.7.</w:t>
      </w:r>
    </w:p>
    <w:p w14:paraId="01D94DD5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</w:p>
    <w:p w14:paraId="088B984F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>URL - Адрес сайта, в названии которого лексически входит фамилия студента:</w:t>
      </w:r>
    </w:p>
    <w:p w14:paraId="748520D1" w14:textId="35434BCB" w:rsidR="004C51A1" w:rsidRPr="008B271C" w:rsidRDefault="004C51A1" w:rsidP="00473739">
      <w:pPr>
        <w:rPr>
          <w:szCs w:val="22"/>
        </w:rPr>
      </w:pPr>
      <w:r w:rsidRPr="004C51A1">
        <w:rPr>
          <w:szCs w:val="22"/>
        </w:rPr>
        <w:t>tyurinofficial.com</w:t>
      </w:r>
    </w:p>
    <w:p w14:paraId="14474888" w14:textId="61D99DBC" w:rsidR="00473739" w:rsidRPr="00473739" w:rsidRDefault="00473739" w:rsidP="0047373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73739">
        <w:rPr>
          <w:rFonts w:ascii="Times New Roman" w:eastAsia="Times New Roman" w:hAnsi="Times New Roman" w:cs="Times New Roman"/>
          <w:b/>
          <w:sz w:val="24"/>
          <w:szCs w:val="24"/>
        </w:rPr>
        <w:t>Выполнение</w:t>
      </w:r>
    </w:p>
    <w:p w14:paraId="0DB64CB2" w14:textId="77777777" w:rsidR="00473739" w:rsidRPr="00473739" w:rsidRDefault="00473739" w:rsidP="00473739">
      <w:pPr>
        <w:rPr>
          <w:rFonts w:ascii="Times New Roman" w:eastAsia="Times New Roman" w:hAnsi="Times New Roman" w:cs="Times New Roman"/>
          <w:szCs w:val="22"/>
        </w:rPr>
      </w:pPr>
      <w:r w:rsidRPr="00473739">
        <w:rPr>
          <w:rFonts w:ascii="Times New Roman" w:eastAsia="Times New Roman" w:hAnsi="Times New Roman" w:cs="Times New Roman"/>
          <w:szCs w:val="22"/>
        </w:rPr>
        <w:t xml:space="preserve">Этап 1. Анализ трафика утилиты </w:t>
      </w:r>
      <w:proofErr w:type="spellStart"/>
      <w:r w:rsidRPr="00473739">
        <w:rPr>
          <w:rFonts w:ascii="Times New Roman" w:eastAsia="Times New Roman" w:hAnsi="Times New Roman" w:cs="Times New Roman"/>
          <w:szCs w:val="22"/>
        </w:rPr>
        <w:t>ping</w:t>
      </w:r>
      <w:proofErr w:type="spellEnd"/>
    </w:p>
    <w:p w14:paraId="593C5F3D" w14:textId="7CCEA0A7" w:rsidR="00473739" w:rsidRDefault="004C51A1" w:rsidP="004C51A1">
      <w:pPr>
        <w:rPr>
          <w:rFonts w:ascii="Times New Roman" w:eastAsia="Times New Roman" w:hAnsi="Times New Roman" w:cs="Times New Roman"/>
          <w:szCs w:val="22"/>
        </w:rPr>
      </w:pPr>
      <w:proofErr w:type="spellStart"/>
      <w:r w:rsidRPr="004C51A1">
        <w:rPr>
          <w:rFonts w:ascii="Times New Roman" w:eastAsia="Times New Roman" w:hAnsi="Times New Roman" w:cs="Times New Roman"/>
          <w:szCs w:val="22"/>
        </w:rPr>
        <w:t>ip.dst</w:t>
      </w:r>
      <w:proofErr w:type="spellEnd"/>
      <w:r w:rsidRPr="004C51A1">
        <w:rPr>
          <w:rFonts w:ascii="Times New Roman" w:eastAsia="Times New Roman" w:hAnsi="Times New Roman" w:cs="Times New Roman"/>
          <w:szCs w:val="22"/>
        </w:rPr>
        <w:t xml:space="preserve"> == 45.130.41.34</w:t>
      </w:r>
    </w:p>
    <w:p w14:paraId="7823B90A" w14:textId="77777777" w:rsidR="00306C1E" w:rsidRPr="00306C1E" w:rsidRDefault="00306C1E" w:rsidP="00306C1E">
      <w:pPr>
        <w:rPr>
          <w:rFonts w:ascii="Times New Roman" w:eastAsia="Times New Roman" w:hAnsi="Times New Roman" w:cs="Times New Roman"/>
          <w:szCs w:val="22"/>
        </w:rPr>
      </w:pPr>
      <w:r w:rsidRPr="00306C1E">
        <w:rPr>
          <w:rFonts w:ascii="Times New Roman" w:eastAsia="Times New Roman" w:hAnsi="Times New Roman" w:cs="Times New Roman"/>
          <w:szCs w:val="22"/>
        </w:rPr>
        <w:t xml:space="preserve">Необходимо отследить и проанализировать трафик, создаваемый утилитой </w:t>
      </w:r>
      <w:proofErr w:type="spellStart"/>
      <w:r w:rsidRPr="00306C1E">
        <w:rPr>
          <w:rFonts w:ascii="Times New Roman" w:eastAsia="Times New Roman" w:hAnsi="Times New Roman" w:cs="Times New Roman"/>
          <w:szCs w:val="22"/>
        </w:rPr>
        <w:t>ping</w:t>
      </w:r>
      <w:proofErr w:type="spellEnd"/>
      <w:r w:rsidRPr="00306C1E">
        <w:rPr>
          <w:rFonts w:ascii="Times New Roman" w:eastAsia="Times New Roman" w:hAnsi="Times New Roman" w:cs="Times New Roman"/>
          <w:szCs w:val="22"/>
        </w:rPr>
        <w:t>, запустив её следующим образом из командной строки:</w:t>
      </w:r>
    </w:p>
    <w:p w14:paraId="0D7EA3E8" w14:textId="77777777" w:rsidR="00306C1E" w:rsidRPr="00306C1E" w:rsidRDefault="00306C1E" w:rsidP="00306C1E">
      <w:pPr>
        <w:rPr>
          <w:rFonts w:ascii="Times New Roman" w:eastAsia="Times New Roman" w:hAnsi="Times New Roman" w:cs="Times New Roman"/>
          <w:szCs w:val="22"/>
        </w:rPr>
      </w:pPr>
      <w:r w:rsidRPr="00306C1E">
        <w:rPr>
          <w:rFonts w:ascii="Times New Roman" w:eastAsia="Times New Roman" w:hAnsi="Times New Roman" w:cs="Times New Roman"/>
          <w:b/>
          <w:szCs w:val="22"/>
        </w:rPr>
        <w:t>“</w:t>
      </w:r>
      <w:proofErr w:type="spellStart"/>
      <w:r w:rsidRPr="00306C1E">
        <w:rPr>
          <w:rFonts w:ascii="Times New Roman" w:eastAsia="Times New Roman" w:hAnsi="Times New Roman" w:cs="Times New Roman"/>
          <w:b/>
          <w:szCs w:val="22"/>
        </w:rPr>
        <w:t>ping</w:t>
      </w:r>
      <w:proofErr w:type="spellEnd"/>
      <w:r w:rsidRPr="00306C1E">
        <w:rPr>
          <w:rFonts w:ascii="Times New Roman" w:eastAsia="Times New Roman" w:hAnsi="Times New Roman" w:cs="Times New Roman"/>
          <w:b/>
          <w:szCs w:val="22"/>
        </w:rPr>
        <w:t xml:space="preserve"> -l </w:t>
      </w:r>
      <w:proofErr w:type="spellStart"/>
      <w:r w:rsidRPr="00306C1E">
        <w:rPr>
          <w:rFonts w:ascii="Times New Roman" w:eastAsia="Times New Roman" w:hAnsi="Times New Roman" w:cs="Times New Roman"/>
          <w:b/>
          <w:szCs w:val="22"/>
        </w:rPr>
        <w:t>размер_пакета</w:t>
      </w:r>
      <w:proofErr w:type="spellEnd"/>
      <w:r w:rsidRPr="00306C1E">
        <w:rPr>
          <w:rFonts w:ascii="Times New Roman" w:eastAsia="Times New Roman" w:hAnsi="Times New Roman" w:cs="Times New Roman"/>
          <w:b/>
          <w:szCs w:val="22"/>
        </w:rPr>
        <w:t xml:space="preserve"> </w:t>
      </w:r>
      <w:proofErr w:type="spellStart"/>
      <w:r w:rsidRPr="00306C1E">
        <w:rPr>
          <w:rFonts w:ascii="Times New Roman" w:eastAsia="Times New Roman" w:hAnsi="Times New Roman" w:cs="Times New Roman"/>
          <w:b/>
          <w:szCs w:val="22"/>
        </w:rPr>
        <w:t>адрес_сайта_по_варианту</w:t>
      </w:r>
      <w:proofErr w:type="spellEnd"/>
      <w:r w:rsidRPr="00306C1E">
        <w:rPr>
          <w:rFonts w:ascii="Times New Roman" w:eastAsia="Times New Roman" w:hAnsi="Times New Roman" w:cs="Times New Roman"/>
          <w:b/>
          <w:szCs w:val="22"/>
        </w:rPr>
        <w:t>”</w:t>
      </w:r>
      <w:r w:rsidRPr="00306C1E">
        <w:rPr>
          <w:rFonts w:ascii="Times New Roman" w:eastAsia="Times New Roman" w:hAnsi="Times New Roman" w:cs="Times New Roman"/>
          <w:szCs w:val="22"/>
        </w:rPr>
        <w:t>.</w:t>
      </w:r>
    </w:p>
    <w:p w14:paraId="4E62A4B7" w14:textId="77777777" w:rsidR="00306C1E" w:rsidRPr="00306C1E" w:rsidRDefault="00306C1E" w:rsidP="00306C1E">
      <w:pPr>
        <w:rPr>
          <w:rFonts w:ascii="Times New Roman" w:eastAsia="Times New Roman" w:hAnsi="Times New Roman" w:cs="Times New Roman"/>
          <w:szCs w:val="22"/>
        </w:rPr>
      </w:pPr>
    </w:p>
    <w:p w14:paraId="3955EB7B" w14:textId="77777777" w:rsidR="00306C1E" w:rsidRPr="00306C1E" w:rsidRDefault="00306C1E" w:rsidP="00306C1E">
      <w:pPr>
        <w:rPr>
          <w:rFonts w:ascii="Times New Roman" w:eastAsia="Times New Roman" w:hAnsi="Times New Roman" w:cs="Times New Roman"/>
          <w:szCs w:val="22"/>
        </w:rPr>
      </w:pPr>
      <w:r w:rsidRPr="00306C1E">
        <w:rPr>
          <w:rFonts w:ascii="Times New Roman" w:eastAsia="Times New Roman" w:hAnsi="Times New Roman" w:cs="Times New Roman"/>
          <w:szCs w:val="22"/>
        </w:rPr>
        <w:t>В качестве “</w:t>
      </w:r>
      <w:proofErr w:type="spellStart"/>
      <w:r w:rsidRPr="00306C1E">
        <w:rPr>
          <w:rFonts w:ascii="Times New Roman" w:eastAsia="Times New Roman" w:hAnsi="Times New Roman" w:cs="Times New Roman"/>
          <w:szCs w:val="22"/>
        </w:rPr>
        <w:t>размера_пакета</w:t>
      </w:r>
      <w:proofErr w:type="spellEnd"/>
      <w:r w:rsidRPr="00306C1E">
        <w:rPr>
          <w:rFonts w:ascii="Times New Roman" w:eastAsia="Times New Roman" w:hAnsi="Times New Roman" w:cs="Times New Roman"/>
          <w:szCs w:val="22"/>
        </w:rPr>
        <w:t>” необходимо поочерёдно использовать различные значения</w:t>
      </w:r>
    </w:p>
    <w:p w14:paraId="6AEE43F8" w14:textId="78BC45F6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  <w:r w:rsidRPr="00306C1E">
        <w:rPr>
          <w:rFonts w:ascii="Times New Roman" w:eastAsia="Times New Roman" w:hAnsi="Times New Roman" w:cs="Times New Roman"/>
          <w:szCs w:val="22"/>
        </w:rPr>
        <w:t>от 100 до 10000, самостоятельно выбрав шаг изменения.</w:t>
      </w:r>
    </w:p>
    <w:p w14:paraId="2869AD71" w14:textId="6AF5D707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  <w:r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03D5C322" wp14:editId="07FC091A">
            <wp:extent cx="5934075" cy="5362575"/>
            <wp:effectExtent l="0" t="0" r="9525" b="9525"/>
            <wp:docPr id="1954870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356A" w14:textId="77777777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</w:p>
    <w:p w14:paraId="4273365D" w14:textId="77777777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</w:p>
    <w:p w14:paraId="723A401B" w14:textId="06AC296F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</w:p>
    <w:p w14:paraId="0608B5B5" w14:textId="0EE51D92" w:rsidR="00306C1E" w:rsidRDefault="00306C1E" w:rsidP="004C51A1">
      <w:pPr>
        <w:rPr>
          <w:rFonts w:ascii="Times New Roman" w:eastAsia="Times New Roman" w:hAnsi="Times New Roman" w:cs="Times New Roman"/>
          <w:szCs w:val="22"/>
        </w:rPr>
      </w:pPr>
    </w:p>
    <w:p w14:paraId="19529880" w14:textId="77777777" w:rsidR="00306C1E" w:rsidRPr="00601082" w:rsidRDefault="00306C1E" w:rsidP="00306C1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01082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Pr="00601082">
        <w:rPr>
          <w:rFonts w:ascii="Times New Roman" w:eastAsia="Times New Roman" w:hAnsi="Times New Roman" w:cs="Times New Roman"/>
          <w:b/>
          <w:sz w:val="24"/>
          <w:szCs w:val="24"/>
        </w:rPr>
        <w:t>Имеет ли место фрагментация исходного пакета, какое поле на это</w:t>
      </w:r>
    </w:p>
    <w:p w14:paraId="10B1152F" w14:textId="77777777" w:rsidR="00306C1E" w:rsidRPr="00601082" w:rsidRDefault="00306C1E" w:rsidP="00306C1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01082">
        <w:rPr>
          <w:rFonts w:ascii="Times New Roman" w:eastAsia="Times New Roman" w:hAnsi="Times New Roman" w:cs="Times New Roman"/>
          <w:b/>
          <w:sz w:val="24"/>
          <w:szCs w:val="24"/>
        </w:rPr>
        <w:t>указывает?</w:t>
      </w:r>
    </w:p>
    <w:p w14:paraId="613DC930" w14:textId="77777777" w:rsidR="00601082" w:rsidRPr="00601082" w:rsidRDefault="00601082" w:rsidP="00601082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>Да, так как с увеличением размера пакета, мы можем видеть, что на уровне IP-</w:t>
      </w:r>
    </w:p>
    <w:p w14:paraId="1A5C1021" w14:textId="77777777" w:rsidR="00601082" w:rsidRPr="00601082" w:rsidRDefault="00601082" w:rsidP="00601082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>протокола появляются фрагменты “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Fragmented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 xml:space="preserve"> IP 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protocol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 xml:space="preserve">”. Флаг More 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Fragments</w:t>
      </w:r>
      <w:proofErr w:type="spellEnd"/>
    </w:p>
    <w:p w14:paraId="58E385B9" w14:textId="77777777" w:rsidR="00601082" w:rsidRPr="00601082" w:rsidRDefault="00601082" w:rsidP="00601082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>как раз указывает на наличие фрагментации исходного пакета.</w:t>
      </w:r>
    </w:p>
    <w:p w14:paraId="7C6B4CD8" w14:textId="580168D0" w:rsidR="00306C1E" w:rsidRDefault="00601082" w:rsidP="004C51A1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491EE84D" wp14:editId="0B0C7643">
            <wp:extent cx="5940425" cy="505460"/>
            <wp:effectExtent l="0" t="0" r="3175" b="8890"/>
            <wp:docPr id="111235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0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0A12" w14:textId="321CC4CE" w:rsid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представлено содержимое кадра 286. Мы видим, что пакет IPv4, который в нем лежит, имеет размер 1500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байт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 учетом заголовка), а размер кадра Ethernet равен 1514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байтам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553EC1" w14:textId="498413EC" w:rsidR="00601082" w:rsidRDefault="00601082" w:rsidP="004C51A1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6AFD19B3" wp14:editId="08648A75">
            <wp:extent cx="5940425" cy="1689735"/>
            <wp:effectExtent l="0" t="0" r="3175" b="5715"/>
            <wp:docPr id="17341862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862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80A6" w14:textId="77777777" w:rsidR="00601082" w:rsidRP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1082">
        <w:rPr>
          <w:rFonts w:ascii="Times New Roman" w:eastAsia="Times New Roman" w:hAnsi="Times New Roman" w:cs="Times New Roman"/>
          <w:b/>
          <w:sz w:val="24"/>
          <w:szCs w:val="24"/>
        </w:rPr>
        <w:t>2. Какая информация указывает, является ли фрагмент пакета последним или промежуточным?</w:t>
      </w:r>
    </w:p>
    <w:p w14:paraId="46F62DCA" w14:textId="728CA7A4" w:rsidR="00601082" w:rsidRDefault="00601082" w:rsidP="004C51A1">
      <w:pPr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19082708" wp14:editId="72A9C98E">
            <wp:extent cx="5940425" cy="2036445"/>
            <wp:effectExtent l="0" t="0" r="3175" b="1905"/>
            <wp:docPr id="19552548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48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1188" w14:textId="77777777" w:rsid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 xml:space="preserve">Флаг «More 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fragments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>» в пакете IPv4 отвечает за то, является ли фрагмент не последним.</w:t>
      </w:r>
    </w:p>
    <w:p w14:paraId="1111FCEB" w14:textId="77777777" w:rsid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</w:p>
    <w:p w14:paraId="48AD6953" w14:textId="77777777" w:rsidR="00601082" w:rsidRP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</w:p>
    <w:p w14:paraId="09CD5E94" w14:textId="77777777" w:rsidR="00601082" w:rsidRDefault="00601082" w:rsidP="0060108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Чему равно количество фрагментов при передаче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-пакетов?</w:t>
      </w:r>
    </w:p>
    <w:p w14:paraId="63704903" w14:textId="77777777" w:rsidR="00601082" w:rsidRPr="00601082" w:rsidRDefault="00601082" w:rsidP="00601082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>Количество фрагментов зависит от размера пакета и соответствующего соединению MTU (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Maximum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601082">
        <w:rPr>
          <w:rFonts w:ascii="Times New Roman" w:eastAsia="Times New Roman" w:hAnsi="Times New Roman" w:cs="Times New Roman"/>
          <w:szCs w:val="22"/>
        </w:rPr>
        <w:t>Transmission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 xml:space="preserve"> Unit – максимальный размер передаваемого блока), который обычно равен 1500 байт (1480 байт без учета заголовка).</w:t>
      </w:r>
    </w:p>
    <w:p w14:paraId="5B8DA104" w14:textId="31BBCD27" w:rsidR="00601082" w:rsidRPr="00601082" w:rsidRDefault="00601082" w:rsidP="00601082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0CBA10EF" wp14:editId="7E86D97D">
            <wp:extent cx="5363323" cy="1066949"/>
            <wp:effectExtent l="0" t="0" r="0" b="0"/>
            <wp:docPr id="116662072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2072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427" w14:textId="2319DC98" w:rsidR="00601082" w:rsidRPr="00601082" w:rsidRDefault="00601082" w:rsidP="00601082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601082">
        <w:rPr>
          <w:rFonts w:ascii="Times New Roman" w:eastAsia="Times New Roman" w:hAnsi="Times New Roman" w:cs="Times New Roman"/>
          <w:szCs w:val="22"/>
        </w:rPr>
        <w:t xml:space="preserve">Количество фрагментов = </w:t>
      </w:r>
      <w:proofErr w:type="spellStart"/>
      <w:proofErr w:type="gramStart"/>
      <w:r w:rsidRPr="00601082">
        <w:rPr>
          <w:rFonts w:ascii="Times New Roman" w:eastAsia="Times New Roman" w:hAnsi="Times New Roman" w:cs="Times New Roman"/>
          <w:szCs w:val="22"/>
        </w:rPr>
        <w:t>ceil</w:t>
      </w:r>
      <w:proofErr w:type="spellEnd"/>
      <w:r w:rsidRPr="00601082">
        <w:rPr>
          <w:rFonts w:ascii="Times New Roman" w:eastAsia="Times New Roman" w:hAnsi="Times New Roman" w:cs="Times New Roman"/>
          <w:szCs w:val="22"/>
        </w:rPr>
        <w:t>(</w:t>
      </w:r>
      <w:proofErr w:type="gramEnd"/>
      <w:r w:rsidRPr="00601082">
        <w:rPr>
          <w:rFonts w:ascii="Times New Roman" w:eastAsia="Times New Roman" w:hAnsi="Times New Roman" w:cs="Times New Roman"/>
          <w:szCs w:val="22"/>
        </w:rPr>
        <w:t>Длина сообщения (байт) / 1</w:t>
      </w:r>
      <w:r w:rsidR="00C32364">
        <w:rPr>
          <w:rFonts w:ascii="Times New Roman" w:eastAsia="Times New Roman" w:hAnsi="Times New Roman" w:cs="Times New Roman"/>
          <w:szCs w:val="22"/>
        </w:rPr>
        <w:t>472</w:t>
      </w:r>
      <w:r w:rsidRPr="00601082">
        <w:rPr>
          <w:rFonts w:ascii="Times New Roman" w:eastAsia="Times New Roman" w:hAnsi="Times New Roman" w:cs="Times New Roman"/>
          <w:szCs w:val="22"/>
        </w:rPr>
        <w:t xml:space="preserve"> байт (фрагмент))</w:t>
      </w:r>
    </w:p>
    <w:p w14:paraId="58BA1034" w14:textId="77777777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Построить график, в котором на оси абсцисс находится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размер_пакета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а по оси ординат – количество фрагментов, на которое был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разделён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каждыи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̆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-пакет.</w:t>
      </w:r>
    </w:p>
    <w:p w14:paraId="31ABE235" w14:textId="6A91B843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EB66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56E0E4" wp14:editId="7FDA03D1">
            <wp:extent cx="5940425" cy="3313430"/>
            <wp:effectExtent l="0" t="0" r="3175" b="1270"/>
            <wp:docPr id="598706697" name="Рисунок 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6697" name="Рисунок 1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E4" w14:textId="77777777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Как изменить поле TTL с помощью утилиты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3A44D799" w14:textId="5C6128DA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A2CD82" wp14:editId="16692B02">
            <wp:extent cx="4440555" cy="534035"/>
            <wp:effectExtent l="0" t="0" r="0" b="0"/>
            <wp:docPr id="1728305511" name="Рисунок 2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5511" name="Рисунок 2" descr="Изображение выглядит как Шрифт, текст, белый, типо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73565" w14:textId="77777777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03BF76" w14:textId="77777777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61759E" w14:textId="77777777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3FCBB6" w14:textId="6DD4C39E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6. Что содержится в поле данных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-пакета?</w:t>
      </w:r>
    </w:p>
    <w:p w14:paraId="23888511" w14:textId="7676C747" w:rsidR="00601082" w:rsidRP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Cs w:val="22"/>
        </w:rPr>
      </w:pPr>
      <w:r w:rsidRPr="00EB66CE">
        <w:rPr>
          <w:rFonts w:ascii="Times New Roman" w:eastAsia="Times New Roman" w:hAnsi="Times New Roman" w:cs="Times New Roman"/>
          <w:szCs w:val="22"/>
        </w:rPr>
        <w:t>ASCII-символы</w:t>
      </w:r>
    </w:p>
    <w:p w14:paraId="62BD6BA5" w14:textId="77777777" w:rsidR="00601082" w:rsidRDefault="00601082" w:rsidP="004C51A1">
      <w:pPr>
        <w:rPr>
          <w:rFonts w:ascii="Times New Roman" w:eastAsia="Times New Roman" w:hAnsi="Times New Roman" w:cs="Times New Roman"/>
          <w:szCs w:val="22"/>
        </w:rPr>
      </w:pPr>
    </w:p>
    <w:p w14:paraId="094715A6" w14:textId="31AC40FC" w:rsidR="00EB66CE" w:rsidRDefault="00EB66CE" w:rsidP="004C51A1">
      <w:pPr>
        <w:rPr>
          <w:rFonts w:ascii="Times New Roman" w:eastAsia="Times New Roman" w:hAnsi="Times New Roman" w:cs="Times New Roman"/>
          <w:szCs w:val="22"/>
        </w:rPr>
      </w:pPr>
      <w:r w:rsidRPr="00EB66CE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3845DF8F" wp14:editId="3D82EA02">
            <wp:extent cx="2267712" cy="3207696"/>
            <wp:effectExtent l="0" t="0" r="0" b="0"/>
            <wp:docPr id="323490983" name="Рисунок 1" descr="Изображение выглядит как текст, снимок экрана, Прямоугольни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0983" name="Рисунок 1" descr="Изображение выглядит как текст, снимок экрана, Прямоугольник, шабло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9690" cy="32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AA97" w14:textId="39C2A561" w:rsidR="00EB66CE" w:rsidRDefault="00EB66CE" w:rsidP="00EB66C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Анализ трафика утилиты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31318187" w14:textId="6B82B198" w:rsidR="00EB66CE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  <w:r w:rsidRPr="00BF5AC2">
        <w:rPr>
          <w:rFonts w:ascii="Times New Roman" w:eastAsia="Times New Roman" w:hAnsi="Times New Roman" w:cs="Times New Roman"/>
          <w:noProof/>
          <w:szCs w:val="22"/>
        </w:rPr>
        <w:drawing>
          <wp:inline distT="0" distB="0" distL="0" distR="0" wp14:anchorId="0FE3FA46" wp14:editId="3597B592">
            <wp:extent cx="5477639" cy="3096057"/>
            <wp:effectExtent l="0" t="0" r="8890" b="9525"/>
            <wp:docPr id="153551264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1264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F06A" w14:textId="77777777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</w:p>
    <w:p w14:paraId="685756F5" w14:textId="77777777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</w:p>
    <w:p w14:paraId="6A6AF172" w14:textId="77777777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</w:p>
    <w:p w14:paraId="16058234" w14:textId="77777777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</w:p>
    <w:p w14:paraId="59989143" w14:textId="77777777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</w:p>
    <w:p w14:paraId="04EACE2D" w14:textId="09C4DA8D" w:rsidR="00BF5AC2" w:rsidRPr="008B271C" w:rsidRDefault="00BF5AC2" w:rsidP="00BF5AC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5AC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 Сколько </w:t>
      </w:r>
      <w:proofErr w:type="spellStart"/>
      <w:r w:rsidRPr="00BF5AC2">
        <w:rPr>
          <w:rFonts w:ascii="Times New Roman" w:eastAsia="Times New Roman" w:hAnsi="Times New Roman" w:cs="Times New Roman"/>
          <w:b/>
          <w:sz w:val="24"/>
          <w:szCs w:val="24"/>
        </w:rPr>
        <w:t>байт</w:t>
      </w:r>
      <w:proofErr w:type="spellEnd"/>
      <w:r w:rsidRPr="00BF5AC2">
        <w:rPr>
          <w:rFonts w:ascii="Times New Roman" w:eastAsia="Times New Roman" w:hAnsi="Times New Roman" w:cs="Times New Roman"/>
          <w:b/>
          <w:sz w:val="24"/>
          <w:szCs w:val="24"/>
        </w:rPr>
        <w:t xml:space="preserve"> содержится в заголовке IP? Сколько </w:t>
      </w:r>
      <w:proofErr w:type="spellStart"/>
      <w:r w:rsidRPr="00BF5AC2">
        <w:rPr>
          <w:rFonts w:ascii="Times New Roman" w:eastAsia="Times New Roman" w:hAnsi="Times New Roman" w:cs="Times New Roman"/>
          <w:b/>
          <w:sz w:val="24"/>
          <w:szCs w:val="24"/>
        </w:rPr>
        <w:t>байт</w:t>
      </w:r>
      <w:proofErr w:type="spellEnd"/>
      <w:r w:rsidRPr="00BF5AC2">
        <w:rPr>
          <w:rFonts w:ascii="Times New Roman" w:eastAsia="Times New Roman" w:hAnsi="Times New Roman" w:cs="Times New Roman"/>
          <w:b/>
          <w:sz w:val="24"/>
          <w:szCs w:val="24"/>
        </w:rPr>
        <w:t xml:space="preserve"> содержится в поле данных?</w:t>
      </w:r>
    </w:p>
    <w:p w14:paraId="3BF4E601" w14:textId="604B4CB0" w:rsidR="00BF5AC2" w:rsidRDefault="00BF5AC2" w:rsidP="004C51A1">
      <w:pPr>
        <w:rPr>
          <w:rFonts w:ascii="Times New Roman" w:eastAsia="Times New Roman" w:hAnsi="Times New Roman" w:cs="Times New Roman"/>
          <w:szCs w:val="22"/>
          <w:lang w:val="en-US"/>
        </w:rPr>
      </w:pPr>
      <w:r w:rsidRPr="00BF5AC2">
        <w:rPr>
          <w:rFonts w:ascii="Times New Roman" w:eastAsia="Times New Roman" w:hAnsi="Times New Roman" w:cs="Times New Roman"/>
          <w:noProof/>
          <w:szCs w:val="22"/>
          <w:lang w:val="en-US"/>
        </w:rPr>
        <w:drawing>
          <wp:inline distT="0" distB="0" distL="0" distR="0" wp14:anchorId="43C9E1C4" wp14:editId="609C7FA0">
            <wp:extent cx="4887007" cy="4553585"/>
            <wp:effectExtent l="0" t="0" r="8890" b="0"/>
            <wp:docPr id="10290537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37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EC4" w14:textId="7299B2FA" w:rsidR="00BF5AC2" w:rsidRPr="008B271C" w:rsidRDefault="00BF5AC2" w:rsidP="004C51A1">
      <w:r>
        <w:t>Заголовок IP пакета имеет размер 20 байт.</w:t>
      </w:r>
    </w:p>
    <w:p w14:paraId="538449FC" w14:textId="4431DDDE" w:rsidR="00BF5AC2" w:rsidRPr="008B271C" w:rsidRDefault="00BF5AC2" w:rsidP="004C51A1">
      <w:r>
        <w:t xml:space="preserve">Поле данных содержит </w:t>
      </w:r>
      <w:r w:rsidRPr="008B271C">
        <w:t>64</w:t>
      </w:r>
      <w:r>
        <w:t xml:space="preserve"> байта</w:t>
      </w:r>
    </w:p>
    <w:p w14:paraId="42640177" w14:textId="6A8BB5AA" w:rsidR="0006139E" w:rsidRDefault="0006139E" w:rsidP="004C51A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2. Как и почему изменяется поле TTL в следующих друг за другом ICMP- пакетах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tracert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? Для ответа на этот вопрос нужно проследить изменение TTL при передаче по маршруту, состоящему из более чем двух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хопов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8C799D4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Поле TTL в заголовке ICMP пакета используется для предотвращения зацикливания пакетов в сети. При отправке пакета его TTL устанавливается на определенное начальное значение (обычно 64), и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каждыи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маршрутизатор, через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проходит пакет, уменьшает значение TTL на 1. Если значение TTL достигает нуля, пакет отбрасывается, и маршрутизатор отправляет обратно ICMP сообщение о превышении TTL (Time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Exceeded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>).</w:t>
      </w:r>
    </w:p>
    <w:p w14:paraId="6C6516B5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При выполнении команды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traceroute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каждыи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отправляемыи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пакет имеет начальное значение TTL, которое постепенно уменьшается по мере прохождения через маршрутизаторы по пути к целевому узлу. Таким образом,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каждыи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маршрутизатор, через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проходит пакет, уменьшает значение TTL перед его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передачеи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>̆ дальше.</w:t>
      </w:r>
    </w:p>
    <w:p w14:paraId="7D24FC89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Для определения пути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tracert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отправляет пакеты с TTL,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увеличивается. Таким образом, когда TTL становится в маршрутизаторе равным 0, то тот посылает ICMP сообщение с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информациеи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о том, что TTL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exceeds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. Таким образом, по умолчанию сначала посылается пакет с TTL равным 1, затем с TTL равным 2 и т. д. </w:t>
      </w:r>
      <w:proofErr w:type="gramStart"/>
      <w:r w:rsidRPr="0006139E">
        <w:rPr>
          <w:rFonts w:ascii="Times New Roman" w:eastAsia="Times New Roman" w:hAnsi="Times New Roman" w:cs="Times New Roman"/>
          <w:szCs w:val="22"/>
        </w:rPr>
        <w:t>до тех пор пока</w:t>
      </w:r>
      <w:proofErr w:type="gramEnd"/>
      <w:r w:rsidRPr="0006139E">
        <w:rPr>
          <w:rFonts w:ascii="Times New Roman" w:eastAsia="Times New Roman" w:hAnsi="Times New Roman" w:cs="Times New Roman"/>
          <w:szCs w:val="22"/>
        </w:rPr>
        <w:t xml:space="preserve"> не достигнем конечного узла.</w:t>
      </w:r>
    </w:p>
    <w:p w14:paraId="16D91CA1" w14:textId="1D6A3986" w:rsidR="0006139E" w:rsidRDefault="0006139E" w:rsidP="004C51A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6139E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F2D986F" wp14:editId="633D8A20">
            <wp:extent cx="1286054" cy="190527"/>
            <wp:effectExtent l="0" t="0" r="0" b="0"/>
            <wp:docPr id="109550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08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9BB" w14:textId="502BF92E" w:rsidR="0006139E" w:rsidRDefault="0006139E" w:rsidP="004C51A1">
      <w:pPr>
        <w:rPr>
          <w:rFonts w:ascii="Times New Roman" w:eastAsia="Times New Roman" w:hAnsi="Times New Roman" w:cs="Times New Roman"/>
          <w:sz w:val="20"/>
        </w:rPr>
      </w:pPr>
      <w:r w:rsidRPr="0006139E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42032D8E" wp14:editId="0EF7843E">
            <wp:extent cx="1648055" cy="257211"/>
            <wp:effectExtent l="0" t="0" r="0" b="9525"/>
            <wp:docPr id="1884918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18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5522" w14:textId="1458845A" w:rsidR="0006139E" w:rsidRDefault="0006139E" w:rsidP="004C51A1">
      <w:pPr>
        <w:rPr>
          <w:rFonts w:ascii="Times New Roman" w:eastAsia="Times New Roman" w:hAnsi="Times New Roman" w:cs="Times New Roman"/>
          <w:sz w:val="20"/>
        </w:rPr>
      </w:pPr>
      <w:r w:rsidRPr="0006139E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22DA28AB" wp14:editId="2656F5E6">
            <wp:extent cx="1324160" cy="181000"/>
            <wp:effectExtent l="0" t="0" r="9525" b="9525"/>
            <wp:docPr id="188114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42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76AE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3. Чем отличаются ICMP-пакеты, генерируемые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утилитои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̆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tracert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, от ICMP- пакетов, генерируемых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утилитои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̆ </w:t>
      </w:r>
      <w:proofErr w:type="spellStart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>ping</w:t>
      </w:r>
      <w:proofErr w:type="spellEnd"/>
      <w:r w:rsidRPr="0006139E">
        <w:rPr>
          <w:rFonts w:ascii="Times New Roman" w:eastAsia="Times New Roman" w:hAnsi="Times New Roman" w:cs="Times New Roman"/>
          <w:b/>
          <w:sz w:val="24"/>
          <w:szCs w:val="24"/>
        </w:rPr>
        <w:t xml:space="preserve"> (см. предыдущее задание).</w:t>
      </w:r>
    </w:p>
    <w:p w14:paraId="3E476956" w14:textId="77777777" w:rsidR="0006139E" w:rsidRPr="0006139E" w:rsidRDefault="0006139E" w:rsidP="0006139E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В отличие от пакетов, генерируемых утилитой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ping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пакеты, генерируемые утилитой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tracert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в поле данных содержат нули. Кроме этого, ICMP-пакеты, генерируемые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утилитои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ping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содержат TTL = 64, а пакеты, генерируемые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traceroute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последовательно увеличивают TTL, пока не достигнут пункта назначения.</w:t>
      </w:r>
    </w:p>
    <w:p w14:paraId="6451F730" w14:textId="095A8A74" w:rsidR="0006139E" w:rsidRDefault="0006139E" w:rsidP="004C51A1">
      <w:pPr>
        <w:rPr>
          <w:rFonts w:ascii="Times New Roman" w:eastAsia="Times New Roman" w:hAnsi="Times New Roman" w:cs="Times New Roman"/>
          <w:sz w:val="20"/>
        </w:rPr>
      </w:pPr>
      <w:r w:rsidRPr="0006139E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717E3657" wp14:editId="6332D5DC">
            <wp:extent cx="3781953" cy="1228896"/>
            <wp:effectExtent l="0" t="0" r="9525" b="0"/>
            <wp:docPr id="15885585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85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DD44" w14:textId="77777777" w:rsid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Чем отличаются полученные пакеты «ICMP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reply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» от «ICMP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 и зачем нужны оба этих типа ответов?</w:t>
      </w:r>
    </w:p>
    <w:p w14:paraId="5BCE2D76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ICMP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reply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пакеты используются для обеспечения подтверждения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успешнои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доставки пакетов. Примеры ICMP ответов включают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Echo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Reply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используется в командах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ping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для проверки доступности узлов в сети.</w:t>
      </w:r>
    </w:p>
    <w:p w14:paraId="0FB2F903" w14:textId="77777777" w:rsidR="0006139E" w:rsidRPr="0006139E" w:rsidRDefault="0006139E" w:rsidP="0006139E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ICMP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error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пакеты используются для сообщения об ошибках, возникших в процессе обработки пакетов в сети. Примеры ICMP ошибок включают Time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Exceeded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̆ сообщает отправителю о том, что TTL пакета истек, и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Destination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Unreachable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>̆ указывает на то, что пункт назначения недоступен или что пакет не может быть доставлен. ICMP ошибки помогают обнаруживать и реагировать на проблемы в сети, такие как недоступность узлов, сетевые перегрузки и неправильно настроенные маршрутизаторы.</w:t>
      </w:r>
    </w:p>
    <w:p w14:paraId="6007A634" w14:textId="77777777" w:rsidR="0006139E" w:rsidRPr="0006139E" w:rsidRDefault="0006139E" w:rsidP="0006139E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Значение поля TYPE = 0 соответствует сообщению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Echo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Reply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, при тестировании сообщения данного типа не получал. </w:t>
      </w:r>
    </w:p>
    <w:p w14:paraId="208008FC" w14:textId="77777777" w:rsidR="0006139E" w:rsidRPr="0006139E" w:rsidRDefault="0006139E" w:rsidP="0006139E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 xml:space="preserve">Значение поля TYPE = 11 соответствует сообщению Time </w:t>
      </w:r>
      <w:proofErr w:type="spellStart"/>
      <w:r w:rsidRPr="0006139E">
        <w:rPr>
          <w:rFonts w:ascii="Times New Roman" w:eastAsia="Times New Roman" w:hAnsi="Times New Roman" w:cs="Times New Roman"/>
          <w:szCs w:val="22"/>
        </w:rPr>
        <w:t>Exceeded</w:t>
      </w:r>
      <w:proofErr w:type="spellEnd"/>
      <w:r w:rsidRPr="0006139E">
        <w:rPr>
          <w:rFonts w:ascii="Times New Roman" w:eastAsia="Times New Roman" w:hAnsi="Times New Roman" w:cs="Times New Roman"/>
          <w:szCs w:val="22"/>
        </w:rPr>
        <w:t xml:space="preserve"> (истекло</w:t>
      </w:r>
    </w:p>
    <w:p w14:paraId="6AE57B31" w14:textId="77777777" w:rsidR="0006139E" w:rsidRPr="0006139E" w:rsidRDefault="0006139E" w:rsidP="0006139E">
      <w:pPr>
        <w:shd w:val="clear" w:color="auto" w:fill="FFFFFF"/>
        <w:rPr>
          <w:rFonts w:ascii="Times New Roman" w:eastAsia="Times New Roman" w:hAnsi="Times New Roman" w:cs="Times New Roman"/>
          <w:szCs w:val="22"/>
        </w:rPr>
      </w:pPr>
      <w:r w:rsidRPr="0006139E">
        <w:rPr>
          <w:rFonts w:ascii="Times New Roman" w:eastAsia="Times New Roman" w:hAnsi="Times New Roman" w:cs="Times New Roman"/>
          <w:szCs w:val="22"/>
        </w:rPr>
        <w:t>время)</w:t>
      </w:r>
    </w:p>
    <w:p w14:paraId="360E36A9" w14:textId="77777777" w:rsidR="0006139E" w:rsidRDefault="0006139E" w:rsidP="0006139E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Что изменится в работе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если убрать ключ “-d”? Какой</w:t>
      </w:r>
    </w:p>
    <w:p w14:paraId="2118654F" w14:textId="5A53BAD3" w:rsidR="0006139E" w:rsidRDefault="0006139E" w:rsidP="0006139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дополнительный трафик при этом будет генерироваться?</w:t>
      </w:r>
    </w:p>
    <w:p w14:paraId="233DE834" w14:textId="6C82D8E2" w:rsidR="0006139E" w:rsidRDefault="0006139E" w:rsidP="0006139E">
      <w:r>
        <w:t xml:space="preserve">Если мы уберем ключ d (или ключ n в </w:t>
      </w:r>
      <w:proofErr w:type="spellStart"/>
      <w:r>
        <w:t>traceroute</w:t>
      </w:r>
      <w:proofErr w:type="spellEnd"/>
      <w:r>
        <w:t>), то в выводе появятся имена хостов, через которые проходят пакеты. Из-за этого появятся DNS запросы, в которых мы запрашиваем имя хоста по его IP-адресу.</w:t>
      </w:r>
    </w:p>
    <w:p w14:paraId="3F89CEE4" w14:textId="77777777" w:rsidR="0006139E" w:rsidRDefault="0006139E" w:rsidP="0006139E"/>
    <w:p w14:paraId="484F6177" w14:textId="77777777" w:rsidR="0006139E" w:rsidRDefault="0006139E" w:rsidP="0006139E"/>
    <w:p w14:paraId="436FBC97" w14:textId="77777777" w:rsidR="0006139E" w:rsidRDefault="0006139E" w:rsidP="0006139E"/>
    <w:p w14:paraId="47963DBE" w14:textId="761B4503" w:rsidR="0006139E" w:rsidRPr="008B271C" w:rsidRDefault="0006139E" w:rsidP="00065C76">
      <w:pPr>
        <w:shd w:val="clear" w:color="auto" w:fill="FFFFFF"/>
        <w:tabs>
          <w:tab w:val="left" w:pos="3341"/>
        </w:tabs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Анализ DNS-трафика</w:t>
      </w:r>
      <w:r w:rsidR="00065C76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6500407" w14:textId="4A14857A" w:rsidR="00065C76" w:rsidRPr="00065C76" w:rsidRDefault="00065C76" w:rsidP="00065C76">
      <w:pPr>
        <w:shd w:val="clear" w:color="auto" w:fill="FFFFFF"/>
        <w:tabs>
          <w:tab w:val="left" w:pos="3341"/>
        </w:tabs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Почему адрес,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которыи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̆ отправлен DNS-запрос, не совпадает с адресом посещаемого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сайта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406B795A" w14:textId="77777777" w:rsidR="00065C76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65C76">
        <w:rPr>
          <w:rFonts w:ascii="Times New Roman" w:eastAsia="Times New Roman" w:hAnsi="Times New Roman" w:cs="Times New Roman"/>
          <w:noProof/>
          <w:sz w:val="20"/>
          <w:lang w:val="en-US"/>
        </w:rPr>
        <w:drawing>
          <wp:inline distT="0" distB="0" distL="0" distR="0" wp14:anchorId="684DB075" wp14:editId="089040C8">
            <wp:extent cx="2924583" cy="905001"/>
            <wp:effectExtent l="0" t="0" r="9525" b="9525"/>
            <wp:docPr id="105726834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834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F53D44" w14:textId="62B8782C" w:rsidR="00065C76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65C7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E708D9" wp14:editId="151D02A2">
            <wp:extent cx="5603443" cy="1874802"/>
            <wp:effectExtent l="0" t="0" r="0" b="0"/>
            <wp:docPr id="136179775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775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522" cy="18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50B6" w14:textId="71569469" w:rsidR="00065C76" w:rsidRPr="00065C76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65C7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887EB3" wp14:editId="03E74651">
            <wp:extent cx="5596128" cy="3279911"/>
            <wp:effectExtent l="0" t="0" r="5080" b="0"/>
            <wp:docPr id="18157626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2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275" cy="32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14A9" w14:textId="324C1F80" w:rsidR="00065C76" w:rsidRPr="008B271C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 xml:space="preserve">Для того, чтобы получить IP адрес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сайта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 отправляется запрос на DNS сервер,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которыи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̆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возращает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 IP адрес уже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сайта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. На рисунке выше мы можем видеть, что получается IPv4 адрес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необходимои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 страницы.</w:t>
      </w:r>
    </w:p>
    <w:p w14:paraId="535FD1E7" w14:textId="77777777" w:rsidR="00065C76" w:rsidRPr="008B271C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</w:p>
    <w:p w14:paraId="29CDF5D2" w14:textId="77777777" w:rsidR="00065C76" w:rsidRPr="008B271C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</w:p>
    <w:p w14:paraId="64988B57" w14:textId="77777777" w:rsidR="00065C76" w:rsidRPr="00065C76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Какие бывают типы DNS-запросов?</w:t>
      </w:r>
    </w:p>
    <w:p w14:paraId="4B266D3C" w14:textId="77777777" w:rsidR="00065C76" w:rsidRPr="00065C76" w:rsidRDefault="00065C76" w:rsidP="00065C76">
      <w:pPr>
        <w:numPr>
          <w:ilvl w:val="0"/>
          <w:numId w:val="9"/>
        </w:numPr>
        <w:shd w:val="clear" w:color="auto" w:fill="FFFFFF"/>
        <w:spacing w:before="240" w:after="0" w:line="276" w:lineRule="auto"/>
        <w:rPr>
          <w:rFonts w:ascii="Times New Roman" w:eastAsia="Times New Roman" w:hAnsi="Times New Roman" w:cs="Times New Roman"/>
          <w:szCs w:val="22"/>
        </w:rPr>
      </w:pP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Прямои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 — запрос на преобразование имени (символьного адреса) хоста в его IP-адрес.</w:t>
      </w:r>
    </w:p>
    <w:p w14:paraId="1C396E77" w14:textId="77777777" w:rsidR="00065C76" w:rsidRPr="00065C76" w:rsidRDefault="00065C76" w:rsidP="00065C76">
      <w:pPr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Обратныи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 — запрос на преобразование адреса хоста в его имя.</w:t>
      </w:r>
    </w:p>
    <w:p w14:paraId="624F92A3" w14:textId="77777777" w:rsidR="00065C76" w:rsidRPr="00065C76" w:rsidRDefault="00065C76" w:rsidP="00065C76">
      <w:pPr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Рекурсивныи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̆ - DNS-сервер опрашивает серверы (в порядке убывания уровня зон в имени), пока не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найдёт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 ответ или не обнаружит, что домен не существует.</w:t>
      </w:r>
    </w:p>
    <w:p w14:paraId="35327312" w14:textId="5BAF1FFE" w:rsidR="00065C76" w:rsidRPr="00065C76" w:rsidRDefault="00065C76" w:rsidP="00065C76">
      <w:pPr>
        <w:numPr>
          <w:ilvl w:val="0"/>
          <w:numId w:val="9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Cs w:val="22"/>
        </w:rPr>
      </w:pP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Нерекурсивныи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 (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итеративныи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̆) - DNS-сервер либо возвращает данные о зоне, за которую он ответственен, либо возвращает ошибку.</w:t>
      </w:r>
    </w:p>
    <w:p w14:paraId="6B755B9E" w14:textId="77777777" w:rsidR="00065C76" w:rsidRPr="00065C76" w:rsidRDefault="00065C76" w:rsidP="00065C76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Также выделяют запросы типа:</w:t>
      </w:r>
    </w:p>
    <w:p w14:paraId="1048B3B0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before="240" w:after="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A — получение IPv4</w:t>
      </w:r>
    </w:p>
    <w:p w14:paraId="50222102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AAAA — получение IPv6</w:t>
      </w:r>
    </w:p>
    <w:p w14:paraId="48591ACC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CNAME — получение канонического имени</w:t>
      </w:r>
    </w:p>
    <w:p w14:paraId="1D65F27B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MX — получение информации о почтовых серверах, ответственных за обработку почту для данного домена</w:t>
      </w:r>
    </w:p>
    <w:p w14:paraId="6B142183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 xml:space="preserve">NS (Name Server) — вернуть список DNS серверов, ответственных за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данныи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̆ домен</w:t>
      </w:r>
    </w:p>
    <w:p w14:paraId="7E568DB4" w14:textId="77777777" w:rsidR="00065C76" w:rsidRPr="00065C76" w:rsidRDefault="00065C76" w:rsidP="00065C76">
      <w:pPr>
        <w:numPr>
          <w:ilvl w:val="0"/>
          <w:numId w:val="10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>PTR - обратная DNS-запись или запись указателя связывает IP-адрес хоста с его каноническим именем.</w:t>
      </w:r>
    </w:p>
    <w:p w14:paraId="5BB5EDA0" w14:textId="77777777" w:rsidR="00065C76" w:rsidRPr="00065C76" w:rsidRDefault="00065C76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t xml:space="preserve">3. В </w:t>
      </w:r>
      <w:proofErr w:type="spellStart"/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t>какои</w:t>
      </w:r>
      <w:proofErr w:type="spellEnd"/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t xml:space="preserve">̆ ситуации нужно выполнять независимые DNS-запросы для получения содержащихся на </w:t>
      </w:r>
      <w:proofErr w:type="spellStart"/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t>сайте</w:t>
      </w:r>
      <w:proofErr w:type="spellEnd"/>
      <w:r w:rsidRPr="00065C76">
        <w:rPr>
          <w:rFonts w:ascii="Times New Roman" w:eastAsia="Times New Roman" w:hAnsi="Times New Roman" w:cs="Times New Roman"/>
          <w:b/>
          <w:sz w:val="24"/>
          <w:szCs w:val="24"/>
        </w:rPr>
        <w:t xml:space="preserve"> изображений?</w:t>
      </w:r>
    </w:p>
    <w:p w14:paraId="6F90ADA0" w14:textId="6D6A028A" w:rsidR="0006139E" w:rsidRPr="008B271C" w:rsidRDefault="00065C76" w:rsidP="00065C76">
      <w:pPr>
        <w:rPr>
          <w:rFonts w:ascii="Times New Roman" w:eastAsia="Times New Roman" w:hAnsi="Times New Roman" w:cs="Times New Roman"/>
          <w:szCs w:val="22"/>
        </w:rPr>
      </w:pPr>
      <w:r w:rsidRPr="00065C76">
        <w:rPr>
          <w:rFonts w:ascii="Times New Roman" w:eastAsia="Times New Roman" w:hAnsi="Times New Roman" w:cs="Times New Roman"/>
          <w:szCs w:val="22"/>
        </w:rPr>
        <w:t xml:space="preserve">Выполнение дополнительных DNS-запросов необходимо, если изображения, содержащиеся на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сайте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, находятся на другом доменном имени. Также такая ситуация возможна в случае, если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сайт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 xml:space="preserve"> использует CDN (Content Delivery Network) для ускорения загрузки </w:t>
      </w:r>
      <w:proofErr w:type="spellStart"/>
      <w:r w:rsidRPr="00065C76">
        <w:rPr>
          <w:rFonts w:ascii="Times New Roman" w:eastAsia="Times New Roman" w:hAnsi="Times New Roman" w:cs="Times New Roman"/>
          <w:szCs w:val="22"/>
        </w:rPr>
        <w:t>сайта</w:t>
      </w:r>
      <w:proofErr w:type="spellEnd"/>
      <w:r w:rsidRPr="00065C76">
        <w:rPr>
          <w:rFonts w:ascii="Times New Roman" w:eastAsia="Times New Roman" w:hAnsi="Times New Roman" w:cs="Times New Roman"/>
          <w:szCs w:val="22"/>
        </w:rPr>
        <w:t>. С его помощью данные передаются быстро, независимо от местонахождения хоста. Это возможно благодаря распределенным по всему миру кэширующим серверам.</w:t>
      </w:r>
    </w:p>
    <w:p w14:paraId="245B5190" w14:textId="77777777" w:rsid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Анализ трафика утилитой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nslookup</w:t>
      </w:r>
      <w:proofErr w:type="spellEnd"/>
    </w:p>
    <w:p w14:paraId="059CEB62" w14:textId="65FB423B" w:rsid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176DD1">
        <w:rPr>
          <w:rFonts w:ascii="Times New Roman" w:eastAsia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7328B96E" wp14:editId="6C700C38">
            <wp:extent cx="5940425" cy="2011680"/>
            <wp:effectExtent l="0" t="0" r="3175" b="7620"/>
            <wp:docPr id="488933765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33765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B8D" w14:textId="77777777" w:rsid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14:paraId="4A5EBB46" w14:textId="77777777" w:rsid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14:paraId="44E85FD9" w14:textId="52EA2400" w:rsid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176DD1">
        <w:rPr>
          <w:rFonts w:ascii="Times New Roman" w:eastAsia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 wp14:anchorId="7B73E957" wp14:editId="64592FC3">
            <wp:extent cx="2503751" cy="2977286"/>
            <wp:effectExtent l="0" t="0" r="0" b="0"/>
            <wp:docPr id="2117728801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28801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758" cy="29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0F5B" w14:textId="15659F8D" w:rsidR="00176DD1" w:rsidRPr="008B271C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76DD1">
        <w:rPr>
          <w:rFonts w:ascii="Times New Roman" w:eastAsia="Times New Roman" w:hAnsi="Times New Roman" w:cs="Times New Roman"/>
          <w:b/>
          <w:sz w:val="24"/>
          <w:szCs w:val="24"/>
        </w:rPr>
        <w:t>1. Чем различается трасса трафика в п.2 и п.4, указанных выше?</w:t>
      </w:r>
    </w:p>
    <w:p w14:paraId="26D2A8A2" w14:textId="77777777" w:rsidR="00176DD1" w:rsidRP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176DD1">
        <w:rPr>
          <w:rFonts w:ascii="Times New Roman" w:eastAsia="Times New Roman" w:hAnsi="Times New Roman" w:cs="Times New Roman"/>
          <w:szCs w:val="22"/>
        </w:rPr>
        <w:t xml:space="preserve">Сначала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nslookup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 посылает запрос на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рекурсивныи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̆ DNS-сервер с типом запроса A, чтобы узнать IP-адрес сервера по его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url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. DNS-сервер в своем ответе присылает IP-адрес узла. После этого мы посылаем DNS-запрос с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type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=NS, чтобы получить IP-адрес авторитарного сервера, на котором хранится информация </w:t>
      </w:r>
      <w:proofErr w:type="gramStart"/>
      <w:r w:rsidRPr="00176DD1">
        <w:rPr>
          <w:rFonts w:ascii="Times New Roman" w:eastAsia="Times New Roman" w:hAnsi="Times New Roman" w:cs="Times New Roman"/>
          <w:szCs w:val="22"/>
        </w:rPr>
        <w:t>о всех</w:t>
      </w:r>
      <w:proofErr w:type="gramEnd"/>
      <w:r w:rsidRPr="00176DD1">
        <w:rPr>
          <w:rFonts w:ascii="Times New Roman" w:eastAsia="Times New Roman" w:hAnsi="Times New Roman" w:cs="Times New Roman"/>
          <w:szCs w:val="22"/>
        </w:rPr>
        <w:t xml:space="preserve"> IP-адресах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нашеи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̆ зоны. В отчет получает IP-адрес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авторитативного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 сервера. После этого посылаем DNS-запрос уже на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авторитарныи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̆ сервер по адресу 194.85.61.20 и получаем IP-адрес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сайта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>.</w:t>
      </w:r>
    </w:p>
    <w:p w14:paraId="273F6E17" w14:textId="77777777" w:rsidR="00176DD1" w:rsidRP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76DD1">
        <w:rPr>
          <w:rFonts w:ascii="Times New Roman" w:eastAsia="Times New Roman" w:hAnsi="Times New Roman" w:cs="Times New Roman"/>
          <w:b/>
          <w:sz w:val="24"/>
          <w:szCs w:val="24"/>
        </w:rPr>
        <w:t>2. Что содержится в поле «</w:t>
      </w:r>
      <w:proofErr w:type="spellStart"/>
      <w:r w:rsidRPr="00176DD1">
        <w:rPr>
          <w:rFonts w:ascii="Times New Roman" w:eastAsia="Times New Roman" w:hAnsi="Times New Roman" w:cs="Times New Roman"/>
          <w:b/>
          <w:sz w:val="24"/>
          <w:szCs w:val="24"/>
        </w:rPr>
        <w:t>Answers</w:t>
      </w:r>
      <w:proofErr w:type="spellEnd"/>
      <w:r w:rsidRPr="00176DD1">
        <w:rPr>
          <w:rFonts w:ascii="Times New Roman" w:eastAsia="Times New Roman" w:hAnsi="Times New Roman" w:cs="Times New Roman"/>
          <w:b/>
          <w:sz w:val="24"/>
          <w:szCs w:val="24"/>
        </w:rPr>
        <w:t>» DNS-ответа?</w:t>
      </w:r>
    </w:p>
    <w:p w14:paraId="283B22A0" w14:textId="732C2A14" w:rsidR="00176DD1" w:rsidRP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</w:rPr>
      </w:pPr>
      <w:r w:rsidRPr="00176DD1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 wp14:anchorId="00573D80" wp14:editId="61A65FA1">
            <wp:extent cx="4991797" cy="1333686"/>
            <wp:effectExtent l="0" t="0" r="0" b="0"/>
            <wp:docPr id="9194482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82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F41B" w14:textId="77777777" w:rsid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имя хоста, тип и класс записи, TTL, длину поля и IP-адрес запрашиваемого ресурса.</w:t>
      </w:r>
    </w:p>
    <w:p w14:paraId="67C3EE2F" w14:textId="77777777" w:rsid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Каковы имена серверов, возвращающих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авторитативныи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̆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authoritative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 отклик?</w:t>
      </w:r>
    </w:p>
    <w:p w14:paraId="7B0A77BF" w14:textId="05EF94C8" w:rsidR="00176DD1" w:rsidRPr="00CC59A2" w:rsidRDefault="00CC59A2" w:rsidP="00CC59A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было определено,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авторитативныи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ответ может вернуть сервер ns</w:t>
      </w:r>
      <w:r w:rsidRPr="00CC59A2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beget</w:t>
      </w:r>
      <w:r w:rsidRPr="00CC59A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</w:p>
    <w:p w14:paraId="4167263A" w14:textId="77777777" w:rsid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14:paraId="2D32437B" w14:textId="77777777" w:rsidR="00176DD1" w:rsidRPr="00176DD1" w:rsidRDefault="00176DD1" w:rsidP="00176DD1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Cs w:val="22"/>
        </w:rPr>
      </w:pPr>
      <w:r w:rsidRPr="00176DD1">
        <w:rPr>
          <w:rFonts w:ascii="Times New Roman" w:eastAsia="Times New Roman" w:hAnsi="Times New Roman" w:cs="Times New Roman"/>
          <w:szCs w:val="22"/>
        </w:rPr>
        <w:t xml:space="preserve">В ходе выполнения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лабораторнои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̆ работы был проведен анализ сетевого трафика с использованием программы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Wireshark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. Было проведено исследование пакетов, передаваемых при выполнении утилит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ping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 и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traceroute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, изучено их содержимое и информация, которую они несут. Также был </w:t>
      </w:r>
      <w:r w:rsidRPr="00176DD1">
        <w:rPr>
          <w:rFonts w:ascii="Times New Roman" w:eastAsia="Times New Roman" w:hAnsi="Times New Roman" w:cs="Times New Roman"/>
          <w:szCs w:val="22"/>
        </w:rPr>
        <w:lastRenderedPageBreak/>
        <w:t xml:space="preserve">проанализирован трафик DNS запросов и запросов, генерируемых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утилитои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 xml:space="preserve">̆ </w:t>
      </w:r>
      <w:proofErr w:type="spellStart"/>
      <w:r w:rsidRPr="00176DD1">
        <w:rPr>
          <w:rFonts w:ascii="Times New Roman" w:eastAsia="Times New Roman" w:hAnsi="Times New Roman" w:cs="Times New Roman"/>
          <w:szCs w:val="22"/>
        </w:rPr>
        <w:t>nslookup</w:t>
      </w:r>
      <w:proofErr w:type="spellEnd"/>
      <w:r w:rsidRPr="00176DD1">
        <w:rPr>
          <w:rFonts w:ascii="Times New Roman" w:eastAsia="Times New Roman" w:hAnsi="Times New Roman" w:cs="Times New Roman"/>
          <w:szCs w:val="22"/>
        </w:rPr>
        <w:t>. Оказалось, что кэширование также влияет на работу DNS.</w:t>
      </w:r>
    </w:p>
    <w:p w14:paraId="4005F6D6" w14:textId="77777777" w:rsidR="00176DD1" w:rsidRPr="00176DD1" w:rsidRDefault="00176DD1" w:rsidP="00065C76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sectPr w:rsidR="00176DD1" w:rsidRPr="00176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Fallback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D092B"/>
    <w:multiLevelType w:val="multilevel"/>
    <w:tmpl w:val="B546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D3CE0"/>
    <w:multiLevelType w:val="hybridMultilevel"/>
    <w:tmpl w:val="9FF0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A1867"/>
    <w:multiLevelType w:val="multilevel"/>
    <w:tmpl w:val="C70A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01F1E"/>
    <w:multiLevelType w:val="multilevel"/>
    <w:tmpl w:val="CEBEE61A"/>
    <w:lvl w:ilvl="0">
      <w:start w:val="1"/>
      <w:numFmt w:val="bullet"/>
      <w:lvlText w:val=""/>
      <w:lvlJc w:val="left"/>
      <w:pPr>
        <w:tabs>
          <w:tab w:val="num" w:pos="1635"/>
        </w:tabs>
        <w:ind w:left="163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82478CD"/>
    <w:multiLevelType w:val="hybridMultilevel"/>
    <w:tmpl w:val="6B4A566C"/>
    <w:lvl w:ilvl="0" w:tplc="04190001">
      <w:start w:val="1"/>
      <w:numFmt w:val="bullet"/>
      <w:lvlText w:val=""/>
      <w:lvlJc w:val="left"/>
      <w:pPr>
        <w:ind w:left="10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5" w15:restartNumberingAfterBreak="0">
    <w:nsid w:val="3E6B62CD"/>
    <w:multiLevelType w:val="hybridMultilevel"/>
    <w:tmpl w:val="51467F4E"/>
    <w:lvl w:ilvl="0" w:tplc="04190001">
      <w:start w:val="1"/>
      <w:numFmt w:val="bullet"/>
      <w:lvlText w:val=""/>
      <w:lvlJc w:val="left"/>
      <w:pPr>
        <w:ind w:left="10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6" w15:restartNumberingAfterBreak="0">
    <w:nsid w:val="471C523B"/>
    <w:multiLevelType w:val="multilevel"/>
    <w:tmpl w:val="E278D8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E522DD4"/>
    <w:multiLevelType w:val="multilevel"/>
    <w:tmpl w:val="A74C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B253B2"/>
    <w:multiLevelType w:val="multilevel"/>
    <w:tmpl w:val="59F2FA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5337B4E"/>
    <w:multiLevelType w:val="multilevel"/>
    <w:tmpl w:val="411A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620569826">
    <w:abstractNumId w:val="2"/>
  </w:num>
  <w:num w:numId="2" w16cid:durableId="435448047">
    <w:abstractNumId w:val="0"/>
  </w:num>
  <w:num w:numId="3" w16cid:durableId="1572154162">
    <w:abstractNumId w:val="7"/>
  </w:num>
  <w:num w:numId="4" w16cid:durableId="1512719215">
    <w:abstractNumId w:val="5"/>
  </w:num>
  <w:num w:numId="5" w16cid:durableId="1390957411">
    <w:abstractNumId w:val="4"/>
  </w:num>
  <w:num w:numId="6" w16cid:durableId="838430120">
    <w:abstractNumId w:val="1"/>
  </w:num>
  <w:num w:numId="7" w16cid:durableId="1153133647">
    <w:abstractNumId w:val="3"/>
  </w:num>
  <w:num w:numId="8" w16cid:durableId="1550536291">
    <w:abstractNumId w:val="9"/>
  </w:num>
  <w:num w:numId="9" w16cid:durableId="1378974605">
    <w:abstractNumId w:val="6"/>
  </w:num>
  <w:num w:numId="10" w16cid:durableId="10929700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11"/>
    <w:rsid w:val="00033D8D"/>
    <w:rsid w:val="000528CE"/>
    <w:rsid w:val="0006139E"/>
    <w:rsid w:val="00065C76"/>
    <w:rsid w:val="0007680A"/>
    <w:rsid w:val="00092C22"/>
    <w:rsid w:val="000D3058"/>
    <w:rsid w:val="000E13DB"/>
    <w:rsid w:val="00110A11"/>
    <w:rsid w:val="00115F7E"/>
    <w:rsid w:val="001334B4"/>
    <w:rsid w:val="00137991"/>
    <w:rsid w:val="00143018"/>
    <w:rsid w:val="001635B1"/>
    <w:rsid w:val="0016622B"/>
    <w:rsid w:val="00176DD1"/>
    <w:rsid w:val="001F2532"/>
    <w:rsid w:val="001F585A"/>
    <w:rsid w:val="00215D4C"/>
    <w:rsid w:val="002402E7"/>
    <w:rsid w:val="00244E08"/>
    <w:rsid w:val="00251084"/>
    <w:rsid w:val="00253117"/>
    <w:rsid w:val="00254FC6"/>
    <w:rsid w:val="00273998"/>
    <w:rsid w:val="002A760D"/>
    <w:rsid w:val="002B0308"/>
    <w:rsid w:val="00306C1E"/>
    <w:rsid w:val="00327B0B"/>
    <w:rsid w:val="003528CE"/>
    <w:rsid w:val="00354611"/>
    <w:rsid w:val="003679A8"/>
    <w:rsid w:val="003C0A38"/>
    <w:rsid w:val="003C1DD4"/>
    <w:rsid w:val="003D76C7"/>
    <w:rsid w:val="003E02C3"/>
    <w:rsid w:val="00430745"/>
    <w:rsid w:val="00463A7A"/>
    <w:rsid w:val="00473739"/>
    <w:rsid w:val="00490634"/>
    <w:rsid w:val="00494738"/>
    <w:rsid w:val="004B6045"/>
    <w:rsid w:val="004C51A1"/>
    <w:rsid w:val="004D0AA1"/>
    <w:rsid w:val="004F1B0C"/>
    <w:rsid w:val="00541E72"/>
    <w:rsid w:val="00557D9D"/>
    <w:rsid w:val="005A586F"/>
    <w:rsid w:val="005B497A"/>
    <w:rsid w:val="005C6C1B"/>
    <w:rsid w:val="005E7C2C"/>
    <w:rsid w:val="005F2941"/>
    <w:rsid w:val="005F5705"/>
    <w:rsid w:val="00601082"/>
    <w:rsid w:val="0062223F"/>
    <w:rsid w:val="00635D06"/>
    <w:rsid w:val="0064422F"/>
    <w:rsid w:val="00662DED"/>
    <w:rsid w:val="006A0C0B"/>
    <w:rsid w:val="006D22A1"/>
    <w:rsid w:val="006E06EC"/>
    <w:rsid w:val="006F3BC3"/>
    <w:rsid w:val="0070783B"/>
    <w:rsid w:val="007159A6"/>
    <w:rsid w:val="00722E6E"/>
    <w:rsid w:val="007365F3"/>
    <w:rsid w:val="00785538"/>
    <w:rsid w:val="00787834"/>
    <w:rsid w:val="00792ECB"/>
    <w:rsid w:val="007C0A0A"/>
    <w:rsid w:val="0082710F"/>
    <w:rsid w:val="00835F6B"/>
    <w:rsid w:val="00836856"/>
    <w:rsid w:val="00851D8B"/>
    <w:rsid w:val="00852C49"/>
    <w:rsid w:val="008673EA"/>
    <w:rsid w:val="008A4CBE"/>
    <w:rsid w:val="008B271C"/>
    <w:rsid w:val="008C333A"/>
    <w:rsid w:val="0091506D"/>
    <w:rsid w:val="0092288A"/>
    <w:rsid w:val="009554E1"/>
    <w:rsid w:val="00955D7E"/>
    <w:rsid w:val="0095705E"/>
    <w:rsid w:val="009631D5"/>
    <w:rsid w:val="00972508"/>
    <w:rsid w:val="00974BED"/>
    <w:rsid w:val="009B45A7"/>
    <w:rsid w:val="009C0F7F"/>
    <w:rsid w:val="009D4919"/>
    <w:rsid w:val="009D5080"/>
    <w:rsid w:val="009E0896"/>
    <w:rsid w:val="00A36E92"/>
    <w:rsid w:val="00A859DA"/>
    <w:rsid w:val="00A86BD2"/>
    <w:rsid w:val="00AA16D8"/>
    <w:rsid w:val="00AC6EA7"/>
    <w:rsid w:val="00AD24E9"/>
    <w:rsid w:val="00AD51A3"/>
    <w:rsid w:val="00AE1EDF"/>
    <w:rsid w:val="00AE62A6"/>
    <w:rsid w:val="00AE6C7F"/>
    <w:rsid w:val="00B02BDB"/>
    <w:rsid w:val="00B13CEC"/>
    <w:rsid w:val="00B13F20"/>
    <w:rsid w:val="00B20422"/>
    <w:rsid w:val="00B24A2D"/>
    <w:rsid w:val="00B2605A"/>
    <w:rsid w:val="00B52218"/>
    <w:rsid w:val="00B5667D"/>
    <w:rsid w:val="00B85D49"/>
    <w:rsid w:val="00BA0943"/>
    <w:rsid w:val="00BA4CD2"/>
    <w:rsid w:val="00BA4F77"/>
    <w:rsid w:val="00BD5EBD"/>
    <w:rsid w:val="00BE357A"/>
    <w:rsid w:val="00BE5F2A"/>
    <w:rsid w:val="00BF5AC2"/>
    <w:rsid w:val="00C32364"/>
    <w:rsid w:val="00C369CD"/>
    <w:rsid w:val="00C467D8"/>
    <w:rsid w:val="00C66B0A"/>
    <w:rsid w:val="00C7021F"/>
    <w:rsid w:val="00C76D19"/>
    <w:rsid w:val="00C923B0"/>
    <w:rsid w:val="00CC59A2"/>
    <w:rsid w:val="00D17CCD"/>
    <w:rsid w:val="00D20C96"/>
    <w:rsid w:val="00D219BA"/>
    <w:rsid w:val="00D27F7F"/>
    <w:rsid w:val="00D32A33"/>
    <w:rsid w:val="00D53925"/>
    <w:rsid w:val="00D71084"/>
    <w:rsid w:val="00D74D7D"/>
    <w:rsid w:val="00D75148"/>
    <w:rsid w:val="00DB1C55"/>
    <w:rsid w:val="00DC363E"/>
    <w:rsid w:val="00DE4CE5"/>
    <w:rsid w:val="00DE7712"/>
    <w:rsid w:val="00DF2302"/>
    <w:rsid w:val="00E00AAF"/>
    <w:rsid w:val="00E078B2"/>
    <w:rsid w:val="00E256A6"/>
    <w:rsid w:val="00E374B3"/>
    <w:rsid w:val="00E60993"/>
    <w:rsid w:val="00E7202F"/>
    <w:rsid w:val="00EB66CE"/>
    <w:rsid w:val="00EC1241"/>
    <w:rsid w:val="00EC4638"/>
    <w:rsid w:val="00EC5972"/>
    <w:rsid w:val="00ED4605"/>
    <w:rsid w:val="00EF1A44"/>
    <w:rsid w:val="00F158E9"/>
    <w:rsid w:val="00F2339F"/>
    <w:rsid w:val="00F41F1F"/>
    <w:rsid w:val="00F91C0E"/>
    <w:rsid w:val="00F9454A"/>
    <w:rsid w:val="00F96292"/>
    <w:rsid w:val="00FA3DC2"/>
    <w:rsid w:val="00FB15C4"/>
    <w:rsid w:val="00FB4A0E"/>
    <w:rsid w:val="00FE4E65"/>
    <w:rsid w:val="00FF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0B60"/>
  <w15:docId w15:val="{907F6A2C-D7B3-40E6-A3F2-D50FC950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link w:val="20"/>
    <w:uiPriority w:val="9"/>
    <w:qFormat/>
    <w:rsid w:val="003546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461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paragraph" w:styleId="a3">
    <w:name w:val="Normal (Web)"/>
    <w:basedOn w:val="a"/>
    <w:uiPriority w:val="99"/>
    <w:semiHidden/>
    <w:unhideWhenUsed/>
    <w:rsid w:val="00354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tab-span">
    <w:name w:val="apple-tab-span"/>
    <w:basedOn w:val="a0"/>
    <w:rsid w:val="00354611"/>
  </w:style>
  <w:style w:type="paragraph" w:styleId="a4">
    <w:name w:val="annotation text"/>
    <w:basedOn w:val="a"/>
    <w:link w:val="a5"/>
    <w:uiPriority w:val="99"/>
    <w:semiHidden/>
    <w:unhideWhenUsed/>
    <w:rsid w:val="00354611"/>
    <w:pPr>
      <w:spacing w:line="240" w:lineRule="auto"/>
    </w:pPr>
    <w:rPr>
      <w:sz w:val="20"/>
      <w:lang w:bidi="ar-SA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354611"/>
    <w:rPr>
      <w:sz w:val="20"/>
      <w:lang w:bidi="ar-SA"/>
    </w:rPr>
  </w:style>
  <w:style w:type="character" w:styleId="a6">
    <w:name w:val="annotation reference"/>
    <w:basedOn w:val="a0"/>
    <w:uiPriority w:val="99"/>
    <w:semiHidden/>
    <w:unhideWhenUsed/>
    <w:rsid w:val="00354611"/>
    <w:rPr>
      <w:sz w:val="16"/>
      <w:szCs w:val="16"/>
    </w:rPr>
  </w:style>
  <w:style w:type="paragraph" w:styleId="a7">
    <w:name w:val="List Paragraph"/>
    <w:basedOn w:val="a"/>
    <w:uiPriority w:val="34"/>
    <w:qFormat/>
    <w:rsid w:val="00354611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AE62A6"/>
    <w:rPr>
      <w:color w:val="808080"/>
    </w:rPr>
  </w:style>
  <w:style w:type="table" w:styleId="a9">
    <w:name w:val="Table Grid"/>
    <w:basedOn w:val="a1"/>
    <w:uiPriority w:val="39"/>
    <w:rsid w:val="0007680A"/>
    <w:pPr>
      <w:spacing w:after="0" w:line="240" w:lineRule="auto"/>
    </w:pPr>
    <w:rPr>
      <w:kern w:val="2"/>
      <w:szCs w:val="22"/>
      <w:lang w:bidi="ar-SA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785538"/>
    <w:pPr>
      <w:spacing w:after="0" w:line="240" w:lineRule="auto"/>
    </w:pPr>
    <w:rPr>
      <w:rFonts w:eastAsiaTheme="minorEastAsia"/>
      <w:szCs w:val="22"/>
      <w:lang w:val="en-US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semiHidden/>
    <w:unhideWhenUsed/>
    <w:rsid w:val="00B5667D"/>
    <w:pPr>
      <w:shd w:val="clear" w:color="auto" w:fill="FFFFFF"/>
      <w:suppressAutoHyphens/>
      <w:spacing w:after="173" w:line="360" w:lineRule="auto"/>
    </w:pPr>
    <w:rPr>
      <w:rFonts w:ascii="Times New Roman" w:eastAsia="Droid Sans Fallback" w:hAnsi="Times New Roman" w:cs="Noto Sans Devanagari"/>
      <w:kern w:val="2"/>
      <w:sz w:val="28"/>
      <w:szCs w:val="24"/>
      <w:lang w:eastAsia="zh-CN"/>
    </w:rPr>
  </w:style>
  <w:style w:type="character" w:customStyle="1" w:styleId="ab">
    <w:name w:val="Основной текст Знак"/>
    <w:basedOn w:val="a0"/>
    <w:link w:val="aa"/>
    <w:semiHidden/>
    <w:rsid w:val="00B5667D"/>
    <w:rPr>
      <w:rFonts w:ascii="Times New Roman" w:eastAsia="Droid Sans Fallback" w:hAnsi="Times New Roman" w:cs="Noto Sans Devanagari"/>
      <w:kern w:val="2"/>
      <w:sz w:val="28"/>
      <w:szCs w:val="24"/>
      <w:shd w:val="clear" w:color="auto" w:fill="FFFFFF"/>
      <w:lang w:eastAsia="zh-CN"/>
    </w:rPr>
  </w:style>
  <w:style w:type="paragraph" w:styleId="ac">
    <w:name w:val="footer"/>
    <w:basedOn w:val="a"/>
    <w:link w:val="ad"/>
    <w:uiPriority w:val="99"/>
    <w:unhideWhenUsed/>
    <w:rsid w:val="007159A6"/>
    <w:pPr>
      <w:tabs>
        <w:tab w:val="center" w:pos="4677"/>
        <w:tab w:val="right" w:pos="9355"/>
      </w:tabs>
      <w:spacing w:after="0" w:line="240" w:lineRule="auto"/>
    </w:pPr>
    <w:rPr>
      <w:szCs w:val="22"/>
      <w:lang w:bidi="ar-SA"/>
    </w:rPr>
  </w:style>
  <w:style w:type="character" w:customStyle="1" w:styleId="ad">
    <w:name w:val="Нижний колонтитул Знак"/>
    <w:basedOn w:val="a0"/>
    <w:link w:val="ac"/>
    <w:uiPriority w:val="99"/>
    <w:rsid w:val="007159A6"/>
    <w:rPr>
      <w:szCs w:val="22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47373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ae">
    <w:name w:val="Hyperlink"/>
    <w:basedOn w:val="a0"/>
    <w:uiPriority w:val="99"/>
    <w:semiHidden/>
    <w:unhideWhenUsed/>
    <w:rsid w:val="004737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23E4A-F9F4-41BE-A0B8-9955D4394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1593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Тюрин Святослав Вячеславович</dc:creator>
  <cp:keywords/>
  <dc:description/>
  <cp:lastModifiedBy>Тюрин Святослав Вячеславович</cp:lastModifiedBy>
  <cp:revision>11</cp:revision>
  <dcterms:created xsi:type="dcterms:W3CDTF">2024-05-13T19:02:00Z</dcterms:created>
  <dcterms:modified xsi:type="dcterms:W3CDTF">2024-05-29T11:42:00Z</dcterms:modified>
</cp:coreProperties>
</file>