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D50D1" w14:textId="77777777" w:rsidR="0088792B" w:rsidRPr="008E67EB" w:rsidRDefault="0088792B" w:rsidP="0088792B">
      <w:pPr>
        <w:jc w:val="center"/>
        <w:rPr>
          <w:rFonts w:ascii="Times New Roman" w:hAnsi="Times New Roman" w:cs="Times New Roman"/>
          <w:sz w:val="32"/>
          <w:szCs w:val="32"/>
        </w:rPr>
      </w:pPr>
      <w:r w:rsidRPr="008E67EB">
        <w:rPr>
          <w:rFonts w:ascii="Times New Roman" w:hAnsi="Times New Roman" w:cs="Times New Roman"/>
          <w:sz w:val="32"/>
          <w:szCs w:val="32"/>
        </w:rPr>
        <w:t>Министерство науки и высшего образования Российской Федерации</w:t>
      </w:r>
    </w:p>
    <w:p w14:paraId="46A2273C" w14:textId="77777777" w:rsidR="0088792B" w:rsidRPr="008E67EB" w:rsidRDefault="0088792B" w:rsidP="008879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E67EB">
        <w:rPr>
          <w:rFonts w:ascii="Times New Roman" w:hAnsi="Times New Roman" w:cs="Times New Roman"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  <w:r w:rsidRPr="008E67EB">
        <w:rPr>
          <w:rFonts w:ascii="Times New Roman" w:hAnsi="Times New Roman" w:cs="Times New Roman"/>
          <w:sz w:val="32"/>
          <w:szCs w:val="32"/>
        </w:rPr>
        <w:br/>
      </w:r>
      <w:r w:rsidRPr="008E67EB">
        <w:rPr>
          <w:rFonts w:ascii="Times New Roman" w:hAnsi="Times New Roman" w:cs="Times New Roman"/>
          <w:b/>
          <w:bCs/>
          <w:sz w:val="32"/>
          <w:szCs w:val="32"/>
        </w:rPr>
        <w:t xml:space="preserve">"Национальный </w:t>
      </w:r>
      <w:r w:rsidRPr="009252AC">
        <w:rPr>
          <w:rFonts w:ascii="Times New Roman" w:hAnsi="Times New Roman" w:cs="Times New Roman"/>
          <w:b/>
          <w:bCs/>
          <w:sz w:val="32"/>
          <w:szCs w:val="32"/>
        </w:rPr>
        <w:t>И</w:t>
      </w:r>
      <w:r w:rsidRPr="008E67EB">
        <w:rPr>
          <w:rFonts w:ascii="Times New Roman" w:hAnsi="Times New Roman" w:cs="Times New Roman"/>
          <w:b/>
          <w:bCs/>
          <w:sz w:val="32"/>
          <w:szCs w:val="32"/>
        </w:rPr>
        <w:t xml:space="preserve">сследовательский </w:t>
      </w:r>
      <w:r>
        <w:rPr>
          <w:rFonts w:ascii="Times New Roman" w:hAnsi="Times New Roman" w:cs="Times New Roman"/>
          <w:b/>
          <w:bCs/>
          <w:sz w:val="32"/>
          <w:szCs w:val="32"/>
        </w:rPr>
        <w:t>У</w:t>
      </w:r>
      <w:r w:rsidRPr="008E67EB">
        <w:rPr>
          <w:rFonts w:ascii="Times New Roman" w:hAnsi="Times New Roman" w:cs="Times New Roman"/>
          <w:b/>
          <w:bCs/>
          <w:sz w:val="32"/>
          <w:szCs w:val="32"/>
        </w:rPr>
        <w:t>ниверситет ИТМО"</w:t>
      </w:r>
    </w:p>
    <w:p w14:paraId="55C8034F" w14:textId="77777777" w:rsidR="0088792B" w:rsidRPr="008E67EB" w:rsidRDefault="0088792B" w:rsidP="0088792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33D7B8" w14:textId="77777777" w:rsidR="0088792B" w:rsidRPr="008E67EB" w:rsidRDefault="0088792B" w:rsidP="0088792B">
      <w:pPr>
        <w:jc w:val="center"/>
        <w:rPr>
          <w:rFonts w:ascii="Times New Roman" w:hAnsi="Times New Roman" w:cs="Times New Roman"/>
          <w:sz w:val="28"/>
          <w:szCs w:val="28"/>
        </w:rPr>
      </w:pPr>
      <w:r w:rsidRPr="008E67EB">
        <w:rPr>
          <w:rFonts w:ascii="Times New Roman" w:hAnsi="Times New Roman" w:cs="Times New Roman"/>
          <w:sz w:val="28"/>
          <w:szCs w:val="28"/>
        </w:rPr>
        <w:t xml:space="preserve">Факультет Программной Инженерии и Компьютерных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8E67EB">
        <w:rPr>
          <w:rFonts w:ascii="Times New Roman" w:hAnsi="Times New Roman" w:cs="Times New Roman"/>
          <w:sz w:val="28"/>
          <w:szCs w:val="28"/>
        </w:rPr>
        <w:t>ехнологий</w:t>
      </w:r>
    </w:p>
    <w:p w14:paraId="60E7AEDE" w14:textId="77777777" w:rsidR="0088792B" w:rsidRPr="008E67EB" w:rsidRDefault="0088792B" w:rsidP="0088792B">
      <w:pPr>
        <w:rPr>
          <w:rFonts w:ascii="Times New Roman" w:hAnsi="Times New Roman" w:cs="Times New Roman"/>
          <w:sz w:val="24"/>
          <w:szCs w:val="24"/>
        </w:rPr>
      </w:pPr>
    </w:p>
    <w:p w14:paraId="332C72C2" w14:textId="77777777" w:rsidR="0088792B" w:rsidRPr="008E67EB" w:rsidRDefault="0088792B" w:rsidP="0088792B">
      <w:pPr>
        <w:rPr>
          <w:rFonts w:ascii="Times New Roman" w:hAnsi="Times New Roman" w:cs="Times New Roman"/>
          <w:sz w:val="24"/>
          <w:szCs w:val="24"/>
        </w:rPr>
      </w:pPr>
    </w:p>
    <w:p w14:paraId="4B3B5CD6" w14:textId="77777777" w:rsidR="0088792B" w:rsidRPr="008E67EB" w:rsidRDefault="0088792B" w:rsidP="0088792B">
      <w:pPr>
        <w:rPr>
          <w:rFonts w:ascii="Times New Roman" w:hAnsi="Times New Roman" w:cs="Times New Roman"/>
          <w:sz w:val="24"/>
          <w:szCs w:val="24"/>
        </w:rPr>
      </w:pPr>
    </w:p>
    <w:p w14:paraId="3F6547D9" w14:textId="59AFCF18" w:rsidR="0088792B" w:rsidRPr="008E67EB" w:rsidRDefault="0088792B" w:rsidP="0088792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E67EB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p w14:paraId="2B821BF6" w14:textId="77777777" w:rsidR="0088792B" w:rsidRPr="008E67EB" w:rsidRDefault="0088792B" w:rsidP="0088792B">
      <w:pPr>
        <w:jc w:val="center"/>
        <w:rPr>
          <w:rFonts w:ascii="Times New Roman" w:hAnsi="Times New Roman" w:cs="Times New Roman"/>
          <w:sz w:val="36"/>
          <w:szCs w:val="36"/>
        </w:rPr>
      </w:pPr>
      <w:r w:rsidRPr="008E67EB">
        <w:rPr>
          <w:rFonts w:ascii="Times New Roman" w:hAnsi="Times New Roman" w:cs="Times New Roman"/>
          <w:sz w:val="36"/>
          <w:szCs w:val="36"/>
        </w:rPr>
        <w:t>по дисциплине</w:t>
      </w:r>
    </w:p>
    <w:p w14:paraId="397774D3" w14:textId="6B943AD0" w:rsidR="0088792B" w:rsidRPr="008E67EB" w:rsidRDefault="0088792B" w:rsidP="0088792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E67EB">
        <w:rPr>
          <w:rFonts w:ascii="Times New Roman" w:hAnsi="Times New Roman" w:cs="Times New Roman"/>
          <w:b/>
          <w:bCs/>
          <w:sz w:val="36"/>
          <w:szCs w:val="36"/>
        </w:rPr>
        <w:t>«</w:t>
      </w:r>
      <w:r>
        <w:rPr>
          <w:rFonts w:ascii="Times New Roman" w:hAnsi="Times New Roman" w:cs="Times New Roman"/>
          <w:b/>
          <w:bCs/>
          <w:sz w:val="36"/>
          <w:szCs w:val="36"/>
        </w:rPr>
        <w:t>Низкоуровневое программирование</w:t>
      </w:r>
      <w:r w:rsidRPr="008E67EB">
        <w:rPr>
          <w:rFonts w:ascii="Times New Roman" w:hAnsi="Times New Roman" w:cs="Times New Roman"/>
          <w:b/>
          <w:bCs/>
          <w:sz w:val="36"/>
          <w:szCs w:val="36"/>
        </w:rPr>
        <w:t>»</w:t>
      </w:r>
    </w:p>
    <w:p w14:paraId="36C98EEE" w14:textId="48A8BF42" w:rsidR="0088792B" w:rsidRPr="002A1986" w:rsidRDefault="0088792B" w:rsidP="0088792B">
      <w:pPr>
        <w:tabs>
          <w:tab w:val="center" w:pos="4677"/>
          <w:tab w:val="left" w:pos="6240"/>
        </w:tabs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</w:p>
    <w:p w14:paraId="6D7D16DA" w14:textId="77777777" w:rsidR="0088792B" w:rsidRPr="008E67EB" w:rsidRDefault="0088792B" w:rsidP="0088792B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2E29397" w14:textId="77777777" w:rsidR="0088792B" w:rsidRPr="008E67EB" w:rsidRDefault="0088792B" w:rsidP="0088792B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14:paraId="7945055B" w14:textId="77777777" w:rsidR="0088792B" w:rsidRPr="008E67EB" w:rsidRDefault="0088792B" w:rsidP="0088792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7EB7DDA" w14:textId="77777777" w:rsidR="0088792B" w:rsidRPr="008E67EB" w:rsidRDefault="0088792B" w:rsidP="0088792B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047EF88" w14:textId="77777777" w:rsidR="0088792B" w:rsidRPr="008E67EB" w:rsidRDefault="0088792B" w:rsidP="0088792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72BD1E5A" w14:textId="77777777" w:rsidR="0088792B" w:rsidRPr="008E67EB" w:rsidRDefault="0088792B" w:rsidP="0088792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5C425CC1" w14:textId="77777777" w:rsidR="0088792B" w:rsidRPr="008E67EB" w:rsidRDefault="0088792B" w:rsidP="0088792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78ED2DE7" w14:textId="77777777" w:rsidR="0088792B" w:rsidRPr="008E67EB" w:rsidRDefault="0088792B" w:rsidP="0088792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3E06F64C" w14:textId="77777777" w:rsidR="0088792B" w:rsidRPr="008E67EB" w:rsidRDefault="0088792B" w:rsidP="0088792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2C23935C" w14:textId="77777777" w:rsidR="0088792B" w:rsidRPr="008E67EB" w:rsidRDefault="0088792B" w:rsidP="0088792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6BD8EA6A" w14:textId="77777777" w:rsidR="0088792B" w:rsidRPr="008E67EB" w:rsidRDefault="0088792B" w:rsidP="0088792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8E67EB">
        <w:rPr>
          <w:rFonts w:ascii="Times New Roman" w:hAnsi="Times New Roman" w:cs="Times New Roman"/>
          <w:sz w:val="32"/>
          <w:szCs w:val="32"/>
        </w:rPr>
        <w:t>Выполнил:</w:t>
      </w:r>
    </w:p>
    <w:p w14:paraId="7BA5D4F9" w14:textId="77777777" w:rsidR="0088792B" w:rsidRPr="00B04935" w:rsidRDefault="0088792B" w:rsidP="0088792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8E67EB">
        <w:rPr>
          <w:rFonts w:ascii="Times New Roman" w:hAnsi="Times New Roman" w:cs="Times New Roman"/>
          <w:sz w:val="32"/>
          <w:szCs w:val="32"/>
        </w:rPr>
        <w:t xml:space="preserve">Студент группы </w:t>
      </w:r>
      <w:r w:rsidRPr="008E67EB"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290B36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>3302</w:t>
      </w:r>
    </w:p>
    <w:p w14:paraId="23E84706" w14:textId="77777777" w:rsidR="0088792B" w:rsidRPr="00796050" w:rsidRDefault="0088792B" w:rsidP="0088792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Тюрин</w:t>
      </w:r>
      <w:r w:rsidRPr="0079605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Святослав</w:t>
      </w:r>
      <w:r w:rsidRPr="0079605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Вячеславович</w:t>
      </w:r>
    </w:p>
    <w:p w14:paraId="20F980AE" w14:textId="77777777" w:rsidR="0088792B" w:rsidRPr="00796050" w:rsidRDefault="0088792B" w:rsidP="0088792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1ECA6256" w14:textId="77777777" w:rsidR="0088792B" w:rsidRPr="008E67EB" w:rsidRDefault="0088792B" w:rsidP="0088792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</w:rPr>
      </w:pPr>
      <w:r w:rsidRPr="008E67EB">
        <w:rPr>
          <w:rFonts w:ascii="Times New Roman" w:hAnsi="Times New Roman" w:cs="Times New Roman"/>
          <w:sz w:val="32"/>
          <w:szCs w:val="32"/>
        </w:rPr>
        <w:t>Преподаватель</w:t>
      </w:r>
    </w:p>
    <w:p w14:paraId="552B4FE3" w14:textId="2262D82D" w:rsidR="0088792B" w:rsidRPr="00D70DA8" w:rsidRDefault="0088792B" w:rsidP="0088792B">
      <w:pPr>
        <w:spacing w:after="0" w:line="240" w:lineRule="auto"/>
        <w:jc w:val="right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Кореньков Юрий Дмитриевич</w:t>
      </w:r>
    </w:p>
    <w:p w14:paraId="79A49EB6" w14:textId="77777777" w:rsidR="0088792B" w:rsidRDefault="0088792B" w:rsidP="0088792B">
      <w:pPr>
        <w:spacing w:after="0" w:line="240" w:lineRule="auto"/>
        <w:rPr>
          <w:rFonts w:ascii="Times New Roman" w:hAnsi="Times New Roman" w:cs="Times New Roman"/>
        </w:rPr>
      </w:pPr>
    </w:p>
    <w:p w14:paraId="3B69B7DC" w14:textId="77777777" w:rsidR="0088792B" w:rsidRDefault="0088792B" w:rsidP="0088792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61BF439E" w14:textId="77777777" w:rsidR="0088792B" w:rsidRDefault="0088792B" w:rsidP="0088792B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191F64B" w14:textId="77777777" w:rsidR="0088792B" w:rsidRPr="008E67EB" w:rsidRDefault="0088792B" w:rsidP="0088792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E67EB">
        <w:rPr>
          <w:rFonts w:ascii="Times New Roman" w:hAnsi="Times New Roman" w:cs="Times New Roman"/>
        </w:rPr>
        <w:t>Санкт Петербург</w:t>
      </w:r>
    </w:p>
    <w:p w14:paraId="57A25251" w14:textId="77777777" w:rsidR="0088792B" w:rsidRDefault="0088792B" w:rsidP="0088792B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8E67EB"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/>
        </w:rPr>
        <w:t>3</w:t>
      </w:r>
    </w:p>
    <w:p w14:paraId="2C99653B" w14:textId="77777777" w:rsidR="0088792B" w:rsidRDefault="0088792B" w:rsidP="00350264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08308D3F" w14:textId="5B1E185C" w:rsidR="00350264" w:rsidRPr="007C2E53" w:rsidRDefault="00350264" w:rsidP="00350264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  <w:r>
        <w:rPr>
          <w:rFonts w:eastAsia="Times New Roman" w:cstheme="minorHAnsi"/>
          <w:color w:val="1A1A1A"/>
          <w:sz w:val="28"/>
          <w:szCs w:val="28"/>
          <w:lang w:eastAsia="ru-RU"/>
        </w:rPr>
        <w:t>Цель</w:t>
      </w:r>
    </w:p>
    <w:p w14:paraId="49A76B26" w14:textId="77777777" w:rsidR="00350264" w:rsidRPr="007C2E53" w:rsidRDefault="00350264" w:rsidP="00350264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 w:rsidRPr="007C2E53">
        <w:rPr>
          <w:rFonts w:eastAsia="Times New Roman" w:cstheme="minorHAnsi"/>
          <w:color w:val="1A1A1A"/>
          <w:sz w:val="24"/>
          <w:szCs w:val="24"/>
          <w:lang w:eastAsia="ru-RU"/>
        </w:rPr>
        <w:t>Создать модуль, реализующий хранение в одном файле данных (выборку, размещение и гранулярное</w:t>
      </w:r>
    </w:p>
    <w:p w14:paraId="36C672A9" w14:textId="77777777" w:rsidR="00350264" w:rsidRPr="007C2E53" w:rsidRDefault="00350264" w:rsidP="00350264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 w:rsidRPr="007C2E53">
        <w:rPr>
          <w:rFonts w:eastAsia="Times New Roman" w:cstheme="minorHAnsi"/>
          <w:color w:val="1A1A1A"/>
          <w:sz w:val="24"/>
          <w:szCs w:val="24"/>
          <w:lang w:eastAsia="ru-RU"/>
        </w:rPr>
        <w:t>обновление) информации общим объёмом от 10GB соответствующего варианту вида.</w:t>
      </w:r>
    </w:p>
    <w:p w14:paraId="76299FC6" w14:textId="77777777" w:rsidR="00350264" w:rsidRPr="007C2E53" w:rsidRDefault="00350264" w:rsidP="00350264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</w:p>
    <w:p w14:paraId="35E35BBA" w14:textId="77777777" w:rsidR="00350264" w:rsidRPr="007C2E53" w:rsidRDefault="00350264" w:rsidP="00350264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7C2E53">
        <w:rPr>
          <w:rFonts w:eastAsia="Times New Roman" w:cstheme="minorHAnsi"/>
          <w:color w:val="1A1A1A"/>
          <w:sz w:val="28"/>
          <w:szCs w:val="28"/>
          <w:lang w:eastAsia="ru-RU"/>
        </w:rPr>
        <w:t>Порядок выполнения</w:t>
      </w:r>
    </w:p>
    <w:p w14:paraId="6E42BE84" w14:textId="77777777" w:rsidR="00350264" w:rsidRPr="007C2E53" w:rsidRDefault="00350264" w:rsidP="00350264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  <w:r w:rsidRPr="007C2E53">
        <w:rPr>
          <w:rFonts w:eastAsia="Times New Roman" w:cstheme="minorHAnsi"/>
          <w:color w:val="1A1A1A"/>
          <w:lang w:eastAsia="ru-RU"/>
        </w:rPr>
        <w:t>1 Спроектировать структуры данных для представления информации в оперативной памяти</w:t>
      </w:r>
    </w:p>
    <w:p w14:paraId="1193C6E4" w14:textId="77777777" w:rsidR="00350264" w:rsidRPr="007C2E53" w:rsidRDefault="00350264" w:rsidP="00350264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7C2E53">
        <w:rPr>
          <w:rFonts w:eastAsia="Times New Roman" w:cstheme="minorHAnsi"/>
          <w:color w:val="1A1A1A"/>
          <w:lang w:eastAsia="ru-RU"/>
        </w:rPr>
        <w:t>a. Для порции данных, состоящий из элементов определённого рода (см форму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данных),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поддержать тривиальные значения по меньшей мере следующих типов: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>
        <w:rPr>
          <w:rFonts w:eastAsia="Times New Roman" w:cstheme="minorHAnsi"/>
          <w:color w:val="1A1A1A"/>
          <w:lang w:eastAsia="ru-RU"/>
        </w:rPr>
        <w:t>ч</w:t>
      </w:r>
      <w:r w:rsidRPr="007C2E53">
        <w:rPr>
          <w:rFonts w:eastAsia="Times New Roman" w:cstheme="minorHAnsi"/>
          <w:color w:val="1A1A1A"/>
          <w:lang w:eastAsia="ru-RU"/>
        </w:rPr>
        <w:t>етырёх</w:t>
      </w:r>
      <w:r>
        <w:rPr>
          <w:rFonts w:eastAsia="Times New Roman" w:cstheme="minorHAnsi"/>
          <w:color w:val="1A1A1A"/>
          <w:lang w:eastAsia="ru-RU"/>
        </w:rPr>
        <w:t>байтовые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целые числа и числа с плавающей точкой, текстовые строки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произвольной длины, булевские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значения</w:t>
      </w:r>
    </w:p>
    <w:p w14:paraId="6D41D2E5" w14:textId="77777777" w:rsidR="00350264" w:rsidRPr="007C2E53" w:rsidRDefault="00350264" w:rsidP="00350264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7C2E53">
        <w:rPr>
          <w:rFonts w:eastAsia="Times New Roman" w:cstheme="minorHAnsi"/>
          <w:color w:val="1A1A1A"/>
          <w:lang w:eastAsia="ru-RU"/>
        </w:rPr>
        <w:t>b. Для информации о запросе</w:t>
      </w:r>
    </w:p>
    <w:p w14:paraId="114492A1" w14:textId="77777777" w:rsidR="00350264" w:rsidRPr="007C2E53" w:rsidRDefault="00350264" w:rsidP="00350264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  <w:r w:rsidRPr="007C2E53">
        <w:rPr>
          <w:rFonts w:eastAsia="Times New Roman" w:cstheme="minorHAnsi"/>
          <w:color w:val="1A1A1A"/>
          <w:lang w:eastAsia="ru-RU"/>
        </w:rPr>
        <w:t>2 Спроектировать представление данных с учетом схемы для файла данных и реализовать базовые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операции для работы с ним:</w:t>
      </w:r>
    </w:p>
    <w:p w14:paraId="0EB9F2A6" w14:textId="77777777" w:rsidR="00350264" w:rsidRPr="007C2E53" w:rsidRDefault="00350264" w:rsidP="00350264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7C2E53">
        <w:rPr>
          <w:rFonts w:eastAsia="Times New Roman" w:cstheme="minorHAnsi"/>
          <w:color w:val="1A1A1A"/>
          <w:lang w:eastAsia="ru-RU"/>
        </w:rPr>
        <w:t>a. Операции над схемой данных (создание и удаление элементов схемы)</w:t>
      </w:r>
    </w:p>
    <w:p w14:paraId="0E9E7AB6" w14:textId="77777777" w:rsidR="00350264" w:rsidRPr="007C2E53" w:rsidRDefault="00350264" w:rsidP="00350264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7C2E53">
        <w:rPr>
          <w:rFonts w:eastAsia="Times New Roman" w:cstheme="minorHAnsi"/>
          <w:color w:val="1A1A1A"/>
          <w:lang w:eastAsia="ru-RU"/>
        </w:rPr>
        <w:t>b. Базовые операции над элементами данных в соответствии с текущим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состоянием схемы (над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узлами или записями заданного вида)</w:t>
      </w:r>
    </w:p>
    <w:p w14:paraId="70D658A1" w14:textId="77777777" w:rsidR="00350264" w:rsidRPr="007C2E53" w:rsidRDefault="00350264" w:rsidP="00350264">
      <w:pPr>
        <w:shd w:val="clear" w:color="auto" w:fill="FFFFFF"/>
        <w:spacing w:after="0" w:line="240" w:lineRule="auto"/>
        <w:ind w:left="708" w:firstLine="708"/>
        <w:rPr>
          <w:rFonts w:eastAsia="Times New Roman" w:cstheme="minorHAnsi"/>
          <w:color w:val="1A1A1A"/>
          <w:lang w:eastAsia="ru-RU"/>
        </w:rPr>
      </w:pPr>
      <w:r w:rsidRPr="007C2E53">
        <w:rPr>
          <w:rFonts w:eastAsia="Times New Roman" w:cstheme="minorHAnsi"/>
          <w:color w:val="1A1A1A"/>
          <w:lang w:eastAsia="ru-RU"/>
        </w:rPr>
        <w:t>i. Вставка элемента данных</w:t>
      </w:r>
    </w:p>
    <w:p w14:paraId="6A130163" w14:textId="77777777" w:rsidR="00350264" w:rsidRPr="007C2E53" w:rsidRDefault="00350264" w:rsidP="00350264">
      <w:pPr>
        <w:shd w:val="clear" w:color="auto" w:fill="FFFFFF"/>
        <w:spacing w:after="0" w:line="240" w:lineRule="auto"/>
        <w:ind w:left="708" w:firstLine="708"/>
        <w:rPr>
          <w:rFonts w:eastAsia="Times New Roman" w:cstheme="minorHAnsi"/>
          <w:color w:val="1A1A1A"/>
          <w:lang w:eastAsia="ru-RU"/>
        </w:rPr>
      </w:pPr>
      <w:proofErr w:type="spellStart"/>
      <w:r w:rsidRPr="007C2E53">
        <w:rPr>
          <w:rFonts w:eastAsia="Times New Roman" w:cstheme="minorHAnsi"/>
          <w:color w:val="1A1A1A"/>
          <w:lang w:eastAsia="ru-RU"/>
        </w:rPr>
        <w:t>ii</w:t>
      </w:r>
      <w:proofErr w:type="spellEnd"/>
      <w:r w:rsidRPr="007C2E53">
        <w:rPr>
          <w:rFonts w:eastAsia="Times New Roman" w:cstheme="minorHAnsi"/>
          <w:color w:val="1A1A1A"/>
          <w:lang w:eastAsia="ru-RU"/>
        </w:rPr>
        <w:t>. Перечисление элементов данных</w:t>
      </w:r>
    </w:p>
    <w:p w14:paraId="76291831" w14:textId="77777777" w:rsidR="00350264" w:rsidRPr="007C2E53" w:rsidRDefault="00350264" w:rsidP="00350264">
      <w:pPr>
        <w:shd w:val="clear" w:color="auto" w:fill="FFFFFF"/>
        <w:spacing w:after="0" w:line="240" w:lineRule="auto"/>
        <w:ind w:left="708" w:firstLine="708"/>
        <w:rPr>
          <w:rFonts w:eastAsia="Times New Roman" w:cstheme="minorHAnsi"/>
          <w:color w:val="1A1A1A"/>
          <w:lang w:eastAsia="ru-RU"/>
        </w:rPr>
      </w:pPr>
      <w:proofErr w:type="spellStart"/>
      <w:r w:rsidRPr="007C2E53">
        <w:rPr>
          <w:rFonts w:eastAsia="Times New Roman" w:cstheme="minorHAnsi"/>
          <w:color w:val="1A1A1A"/>
          <w:lang w:eastAsia="ru-RU"/>
        </w:rPr>
        <w:t>iii</w:t>
      </w:r>
      <w:proofErr w:type="spellEnd"/>
      <w:r w:rsidRPr="007C2E53">
        <w:rPr>
          <w:rFonts w:eastAsia="Times New Roman" w:cstheme="minorHAnsi"/>
          <w:color w:val="1A1A1A"/>
          <w:lang w:eastAsia="ru-RU"/>
        </w:rPr>
        <w:t>. Обновление элемента данных</w:t>
      </w:r>
    </w:p>
    <w:p w14:paraId="2191F8DA" w14:textId="77777777" w:rsidR="00350264" w:rsidRPr="007C2E53" w:rsidRDefault="00350264" w:rsidP="00350264">
      <w:pPr>
        <w:shd w:val="clear" w:color="auto" w:fill="FFFFFF"/>
        <w:spacing w:after="0" w:line="240" w:lineRule="auto"/>
        <w:ind w:left="708" w:firstLine="708"/>
        <w:rPr>
          <w:rFonts w:eastAsia="Times New Roman" w:cstheme="minorHAnsi"/>
          <w:color w:val="1A1A1A"/>
          <w:lang w:eastAsia="ru-RU"/>
        </w:rPr>
      </w:pPr>
      <w:proofErr w:type="spellStart"/>
      <w:r w:rsidRPr="007C2E53">
        <w:rPr>
          <w:rFonts w:eastAsia="Times New Roman" w:cstheme="minorHAnsi"/>
          <w:color w:val="1A1A1A"/>
          <w:lang w:eastAsia="ru-RU"/>
        </w:rPr>
        <w:t>iv</w:t>
      </w:r>
      <w:proofErr w:type="spellEnd"/>
      <w:r w:rsidRPr="007C2E53">
        <w:rPr>
          <w:rFonts w:eastAsia="Times New Roman" w:cstheme="minorHAnsi"/>
          <w:color w:val="1A1A1A"/>
          <w:lang w:eastAsia="ru-RU"/>
        </w:rPr>
        <w:t>. Удаление элемента данных</w:t>
      </w:r>
    </w:p>
    <w:p w14:paraId="78049025" w14:textId="77777777" w:rsidR="00350264" w:rsidRPr="007C2E53" w:rsidRDefault="00350264" w:rsidP="00350264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  <w:r w:rsidRPr="007C2E53">
        <w:rPr>
          <w:rFonts w:eastAsia="Times New Roman" w:cstheme="minorHAnsi"/>
          <w:color w:val="1A1A1A"/>
          <w:lang w:eastAsia="ru-RU"/>
        </w:rPr>
        <w:t>3 Используя в сигнатурах только структуры данных из п.1, реализовать публичный интерфейс со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следующими операциями над файлом данных:</w:t>
      </w:r>
    </w:p>
    <w:p w14:paraId="621ACA2F" w14:textId="77777777" w:rsidR="00350264" w:rsidRPr="007C2E53" w:rsidRDefault="00350264" w:rsidP="00350264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7C2E53">
        <w:rPr>
          <w:rFonts w:eastAsia="Times New Roman" w:cstheme="minorHAnsi"/>
          <w:color w:val="1A1A1A"/>
          <w:lang w:eastAsia="ru-RU"/>
        </w:rPr>
        <w:t>a. Добавление, удаление и получение информации о элементах схемы данных,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размещаемых в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файле данных, на уровне, соответствующем виду узлов или записей</w:t>
      </w:r>
      <w:r w:rsidRPr="00630AA8">
        <w:rPr>
          <w:rFonts w:eastAsia="Times New Roman" w:cstheme="minorHAnsi"/>
          <w:color w:val="1A1A1A"/>
          <w:lang w:eastAsia="ru-RU"/>
        </w:rPr>
        <w:tab/>
      </w:r>
    </w:p>
    <w:p w14:paraId="38CB58E6" w14:textId="77777777" w:rsidR="00350264" w:rsidRPr="007C2E53" w:rsidRDefault="00350264" w:rsidP="00350264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7C2E53">
        <w:rPr>
          <w:rFonts w:eastAsia="Times New Roman" w:cstheme="minorHAnsi"/>
          <w:color w:val="1A1A1A"/>
          <w:lang w:eastAsia="ru-RU"/>
        </w:rPr>
        <w:t>b. Добавление нового элемента данных определённого вида</w:t>
      </w:r>
    </w:p>
    <w:p w14:paraId="6C1E31A4" w14:textId="77777777" w:rsidR="00350264" w:rsidRPr="007C2E53" w:rsidRDefault="00350264" w:rsidP="00350264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7C2E53">
        <w:rPr>
          <w:rFonts w:eastAsia="Times New Roman" w:cstheme="minorHAnsi"/>
          <w:color w:val="1A1A1A"/>
          <w:lang w:eastAsia="ru-RU"/>
        </w:rPr>
        <w:t>c.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Выборка набора элементов данных с учётом заданных условий и отношений со смежными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элементами данных (по свойствам/полями/атрибутам и логическим связям соответственно)</w:t>
      </w:r>
    </w:p>
    <w:p w14:paraId="5D63425C" w14:textId="77777777" w:rsidR="00350264" w:rsidRPr="007C2E53" w:rsidRDefault="00350264" w:rsidP="00350264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7C2E53">
        <w:rPr>
          <w:rFonts w:eastAsia="Times New Roman" w:cstheme="minorHAnsi"/>
          <w:color w:val="1A1A1A"/>
          <w:lang w:eastAsia="ru-RU"/>
        </w:rPr>
        <w:t>d. Обновление элементов данных, соответствующих заданным условиям</w:t>
      </w:r>
    </w:p>
    <w:p w14:paraId="43F59EE9" w14:textId="77777777" w:rsidR="00350264" w:rsidRPr="007C2E53" w:rsidRDefault="00350264" w:rsidP="00350264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7C2E53">
        <w:rPr>
          <w:rFonts w:eastAsia="Times New Roman" w:cstheme="minorHAnsi"/>
          <w:color w:val="1A1A1A"/>
          <w:lang w:eastAsia="ru-RU"/>
        </w:rPr>
        <w:t>e. Удаление элементов данных, соответствующих заданным условиям</w:t>
      </w:r>
    </w:p>
    <w:p w14:paraId="40DE222B" w14:textId="77777777" w:rsidR="00350264" w:rsidRPr="007C2E53" w:rsidRDefault="00350264" w:rsidP="00350264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  <w:r w:rsidRPr="007C2E53">
        <w:rPr>
          <w:rFonts w:eastAsia="Times New Roman" w:cstheme="minorHAnsi"/>
          <w:color w:val="1A1A1A"/>
          <w:lang w:eastAsia="ru-RU"/>
        </w:rPr>
        <w:t>4 Реализовать тестовую программу для демонстрации работоспособности решения</w:t>
      </w:r>
    </w:p>
    <w:p w14:paraId="24D19713" w14:textId="77777777" w:rsidR="00350264" w:rsidRPr="007C2E53" w:rsidRDefault="00350264" w:rsidP="00350264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7C2E53">
        <w:rPr>
          <w:rFonts w:eastAsia="Times New Roman" w:cstheme="minorHAnsi"/>
          <w:color w:val="1A1A1A"/>
          <w:lang w:eastAsia="ru-RU"/>
        </w:rPr>
        <w:t>a. Параметры для всех операций задаются посредством формирования соответствующих структур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данных</w:t>
      </w:r>
    </w:p>
    <w:p w14:paraId="179D8A5F" w14:textId="77777777" w:rsidR="00350264" w:rsidRPr="007C2E53" w:rsidRDefault="00350264" w:rsidP="00350264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7C2E53">
        <w:rPr>
          <w:rFonts w:eastAsia="Times New Roman" w:cstheme="minorHAnsi"/>
          <w:color w:val="1A1A1A"/>
          <w:lang w:eastAsia="ru-RU"/>
        </w:rPr>
        <w:t>b. Показать, что при выполнении операций, результат выполнения которых не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отражает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отношения между элементами данных, потребление оперативной памяти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стремится к O(1)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независимо от общего объёма фактического затрагиваемых данных</w:t>
      </w:r>
    </w:p>
    <w:p w14:paraId="11D22985" w14:textId="77777777" w:rsidR="00350264" w:rsidRPr="007C2E53" w:rsidRDefault="00350264" w:rsidP="00350264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7C2E53">
        <w:rPr>
          <w:rFonts w:eastAsia="Times New Roman" w:cstheme="minorHAnsi"/>
          <w:color w:val="1A1A1A"/>
          <w:lang w:eastAsia="ru-RU"/>
        </w:rPr>
        <w:t>c.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Показать, что операция вставки выполняется за O(1) независимо от размера данных,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представленных в файле</w:t>
      </w:r>
    </w:p>
    <w:p w14:paraId="468F7FF9" w14:textId="77777777" w:rsidR="00350264" w:rsidRPr="007C2E53" w:rsidRDefault="00350264" w:rsidP="00350264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7C2E53">
        <w:rPr>
          <w:rFonts w:eastAsia="Times New Roman" w:cstheme="minorHAnsi"/>
          <w:color w:val="1A1A1A"/>
          <w:lang w:eastAsia="ru-RU"/>
        </w:rPr>
        <w:t>d. Показать, что операция выборки без учёта отношений (но с опциональными условиями)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выполняется за O(n), где n – количество представленных элементов данных выбираемого вида</w:t>
      </w:r>
    </w:p>
    <w:p w14:paraId="0A2D5731" w14:textId="77777777" w:rsidR="00350264" w:rsidRPr="007C2E53" w:rsidRDefault="00350264" w:rsidP="00350264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7C2E53">
        <w:rPr>
          <w:rFonts w:eastAsia="Times New Roman" w:cstheme="minorHAnsi"/>
          <w:color w:val="1A1A1A"/>
          <w:lang w:eastAsia="ru-RU"/>
        </w:rPr>
        <w:t>e. Показать, что операции обновления и удаления элемента данных выполняются не более чем за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 xml:space="preserve">O(n*m) &gt; t </w:t>
      </w:r>
      <w:r w:rsidRPr="007C2E53">
        <w:rPr>
          <w:rFonts w:eastAsia="Times New Roman" w:cstheme="minorHAnsi"/>
          <w:color w:val="1A1A1A"/>
          <w:lang w:eastAsia="ru-RU"/>
        </w:rPr>
        <w:sym w:font="Symbol" w:char="F0AE"/>
      </w:r>
      <w:r w:rsidRPr="007C2E53">
        <w:rPr>
          <w:rFonts w:eastAsia="Times New Roman" w:cstheme="minorHAnsi"/>
          <w:color w:val="1A1A1A"/>
          <w:lang w:eastAsia="ru-RU"/>
        </w:rPr>
        <w:t xml:space="preserve"> O(</w:t>
      </w:r>
      <w:proofErr w:type="spellStart"/>
      <w:r w:rsidRPr="007C2E53">
        <w:rPr>
          <w:rFonts w:eastAsia="Times New Roman" w:cstheme="minorHAnsi"/>
          <w:color w:val="1A1A1A"/>
          <w:lang w:eastAsia="ru-RU"/>
        </w:rPr>
        <w:t>n+m</w:t>
      </w:r>
      <w:proofErr w:type="spellEnd"/>
      <w:r w:rsidRPr="007C2E53">
        <w:rPr>
          <w:rFonts w:eastAsia="Times New Roman" w:cstheme="minorHAnsi"/>
          <w:color w:val="1A1A1A"/>
          <w:lang w:eastAsia="ru-RU"/>
        </w:rPr>
        <w:t>), где n – количество представленных элементов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данных обрабатываемого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вида, m – количество фактически затронутых элементов данных</w:t>
      </w:r>
    </w:p>
    <w:p w14:paraId="08769D37" w14:textId="77777777" w:rsidR="00350264" w:rsidRPr="007C2E53" w:rsidRDefault="00350264" w:rsidP="00350264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7C2E53">
        <w:rPr>
          <w:rFonts w:eastAsia="Times New Roman" w:cstheme="minorHAnsi"/>
          <w:color w:val="1A1A1A"/>
          <w:lang w:eastAsia="ru-RU"/>
        </w:rPr>
        <w:t>f.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Показать,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что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размер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файла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данных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всегда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пропорционален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размещённых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элементов данных</w:t>
      </w:r>
    </w:p>
    <w:p w14:paraId="4979F31D" w14:textId="77777777" w:rsidR="00350264" w:rsidRPr="007C2E53" w:rsidRDefault="00350264" w:rsidP="00350264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7C2E53">
        <w:rPr>
          <w:rFonts w:eastAsia="Times New Roman" w:cstheme="minorHAnsi"/>
          <w:color w:val="1A1A1A"/>
          <w:lang w:eastAsia="ru-RU"/>
        </w:rPr>
        <w:t>g.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Показать работоспособность решения под управлением ОС семейств Windows и *NIX</w:t>
      </w:r>
    </w:p>
    <w:p w14:paraId="667078D9" w14:textId="77777777" w:rsidR="00350264" w:rsidRPr="007C2E53" w:rsidRDefault="00350264" w:rsidP="00350264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  <w:r w:rsidRPr="007C2E53">
        <w:rPr>
          <w:rFonts w:eastAsia="Times New Roman" w:cstheme="minorHAnsi"/>
          <w:color w:val="1A1A1A"/>
          <w:lang w:eastAsia="ru-RU"/>
        </w:rPr>
        <w:t>5 Результаты тестирования по п.4 представить в составе отчёта, при этом:</w:t>
      </w:r>
    </w:p>
    <w:p w14:paraId="03D90A75" w14:textId="77777777" w:rsidR="00350264" w:rsidRPr="007C2E53" w:rsidRDefault="00350264" w:rsidP="00350264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7C2E53">
        <w:rPr>
          <w:rFonts w:eastAsia="Times New Roman" w:cstheme="minorHAnsi"/>
          <w:color w:val="1A1A1A"/>
          <w:lang w:eastAsia="ru-RU"/>
        </w:rPr>
        <w:t>a. В части 3 привести описание структур данных, разработанных в соответствии с п.1</w:t>
      </w:r>
    </w:p>
    <w:p w14:paraId="3872D404" w14:textId="77777777" w:rsidR="00350264" w:rsidRPr="007C2E53" w:rsidRDefault="00350264" w:rsidP="00350264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7C2E53">
        <w:rPr>
          <w:rFonts w:eastAsia="Times New Roman" w:cstheme="minorHAnsi"/>
          <w:color w:val="1A1A1A"/>
          <w:lang w:eastAsia="ru-RU"/>
        </w:rPr>
        <w:t>b. В части 4 описать решение, реализованное в соответствии с пп.2-3</w:t>
      </w:r>
    </w:p>
    <w:p w14:paraId="283C690F" w14:textId="77777777" w:rsidR="00350264" w:rsidRPr="00630AA8" w:rsidRDefault="00350264" w:rsidP="00350264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1A1A1A"/>
          <w:lang w:eastAsia="ru-RU"/>
        </w:rPr>
      </w:pPr>
      <w:r w:rsidRPr="007C2E53">
        <w:rPr>
          <w:rFonts w:eastAsia="Times New Roman" w:cstheme="minorHAnsi"/>
          <w:color w:val="1A1A1A"/>
          <w:lang w:eastAsia="ru-RU"/>
        </w:rPr>
        <w:t>c.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В часть 5 включить графики на основе тестов, демонстрирующие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амортизированные показатели</w:t>
      </w:r>
      <w:r w:rsidRPr="00630AA8">
        <w:rPr>
          <w:rFonts w:eastAsia="Times New Roman" w:cstheme="minorHAnsi"/>
          <w:color w:val="1A1A1A"/>
          <w:lang w:eastAsia="ru-RU"/>
        </w:rPr>
        <w:t xml:space="preserve"> </w:t>
      </w:r>
      <w:r w:rsidRPr="007C2E53">
        <w:rPr>
          <w:rFonts w:eastAsia="Times New Roman" w:cstheme="minorHAnsi"/>
          <w:color w:val="1A1A1A"/>
          <w:lang w:eastAsia="ru-RU"/>
        </w:rPr>
        <w:t>ресурсоёмкости по п. 4</w:t>
      </w:r>
    </w:p>
    <w:p w14:paraId="3097227E" w14:textId="77777777" w:rsidR="00350264" w:rsidRDefault="00350264" w:rsidP="00350264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</w:p>
    <w:p w14:paraId="231581B5" w14:textId="4B1D14D1" w:rsidR="00531357" w:rsidRDefault="00531357"/>
    <w:p w14:paraId="64C6542B" w14:textId="77777777" w:rsidR="00350264" w:rsidRDefault="00350264" w:rsidP="00350264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FD03FD">
        <w:rPr>
          <w:rFonts w:eastAsia="Times New Roman" w:cstheme="minorHAnsi"/>
          <w:color w:val="1A1A1A"/>
          <w:sz w:val="28"/>
          <w:szCs w:val="28"/>
          <w:lang w:eastAsia="ru-RU"/>
        </w:rPr>
        <w:t>Описание работы</w:t>
      </w:r>
    </w:p>
    <w:p w14:paraId="35B46653" w14:textId="17AD4808" w:rsidR="00350264" w:rsidRDefault="00F92F0E">
      <w:r>
        <w:t>Система</w:t>
      </w:r>
      <w:r w:rsidR="00350264">
        <w:t xml:space="preserve"> позволяющ</w:t>
      </w:r>
      <w:r>
        <w:t>ая</w:t>
      </w:r>
      <w:r w:rsidR="00350264">
        <w:t xml:space="preserve"> хранить </w:t>
      </w:r>
      <w:r w:rsidR="00350264">
        <w:rPr>
          <w:lang w:val="en-US"/>
        </w:rPr>
        <w:t>node</w:t>
      </w:r>
      <w:r w:rsidR="00350264" w:rsidRPr="00350264">
        <w:t xml:space="preserve"> </w:t>
      </w:r>
      <w:r w:rsidR="00350264">
        <w:t>в файле</w:t>
      </w:r>
      <w:r w:rsidR="00350264" w:rsidRPr="00350264">
        <w:t>,</w:t>
      </w:r>
      <w:r w:rsidR="00350264">
        <w:t xml:space="preserve"> а </w:t>
      </w:r>
      <w:r>
        <w:t>также</w:t>
      </w:r>
      <w:r w:rsidR="00350264">
        <w:t xml:space="preserve"> производить операции над ними.</w:t>
      </w:r>
    </w:p>
    <w:p w14:paraId="792CE7C7" w14:textId="38B99E7C" w:rsidR="00F92F0E" w:rsidRDefault="00F92F0E">
      <w:r>
        <w:t>В системе есть следующие модули</w:t>
      </w:r>
      <w:r w:rsidRPr="00F92F0E">
        <w:t>:</w:t>
      </w:r>
    </w:p>
    <w:p w14:paraId="4480B4B3" w14:textId="0577DC1C" w:rsidR="00F92F0E" w:rsidRDefault="00F92F0E" w:rsidP="00F92F0E">
      <w:pPr>
        <w:pStyle w:val="a3"/>
        <w:numPr>
          <w:ilvl w:val="0"/>
          <w:numId w:val="1"/>
        </w:numPr>
      </w:pPr>
      <w:r>
        <w:rPr>
          <w:lang w:val="en-US"/>
        </w:rPr>
        <w:t xml:space="preserve">Include </w:t>
      </w:r>
      <w:r>
        <w:t>– заголовочные файлы</w:t>
      </w:r>
    </w:p>
    <w:p w14:paraId="1339CAEF" w14:textId="6243D4B8" w:rsidR="00F92F0E" w:rsidRDefault="00F92F0E" w:rsidP="00F92F0E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</w:t>
      </w:r>
      <w:r>
        <w:t xml:space="preserve">– </w:t>
      </w:r>
      <w:proofErr w:type="spellStart"/>
      <w:r>
        <w:t>сорцы</w:t>
      </w:r>
      <w:proofErr w:type="spellEnd"/>
    </w:p>
    <w:p w14:paraId="5F4479AC" w14:textId="5954081A" w:rsidR="00F92F0E" w:rsidRDefault="00F92F0E" w:rsidP="00F92F0E">
      <w:pPr>
        <w:pStyle w:val="a3"/>
        <w:numPr>
          <w:ilvl w:val="1"/>
          <w:numId w:val="1"/>
        </w:numPr>
      </w:pPr>
      <w:r>
        <w:rPr>
          <w:lang w:val="en-US"/>
        </w:rPr>
        <w:t>main</w:t>
      </w:r>
      <w:r w:rsidRPr="00F92F0E">
        <w:t xml:space="preserve"> – </w:t>
      </w:r>
      <w:r>
        <w:t>входная точка</w:t>
      </w:r>
    </w:p>
    <w:p w14:paraId="468F30C4" w14:textId="0B00F5F0" w:rsidR="00F92F0E" w:rsidRDefault="00F92F0E" w:rsidP="00F92F0E">
      <w:pPr>
        <w:pStyle w:val="a3"/>
        <w:numPr>
          <w:ilvl w:val="1"/>
          <w:numId w:val="1"/>
        </w:numPr>
      </w:pPr>
      <w:r>
        <w:rPr>
          <w:lang w:val="en-US"/>
        </w:rPr>
        <w:t>crud</w:t>
      </w:r>
      <w:r w:rsidRPr="00F92F0E">
        <w:t xml:space="preserve"> – </w:t>
      </w:r>
      <w:r>
        <w:t>реализация интерфейса операций БД</w:t>
      </w:r>
    </w:p>
    <w:p w14:paraId="3EE7ABAA" w14:textId="62189B72" w:rsidR="00F92F0E" w:rsidRDefault="00F92F0E" w:rsidP="00F92F0E">
      <w:pPr>
        <w:pStyle w:val="a3"/>
        <w:numPr>
          <w:ilvl w:val="1"/>
          <w:numId w:val="1"/>
        </w:numPr>
      </w:pPr>
      <w:r>
        <w:rPr>
          <w:lang w:val="en-US"/>
        </w:rPr>
        <w:t>file</w:t>
      </w:r>
      <w:r w:rsidRPr="00F92F0E">
        <w:t xml:space="preserve"> – </w:t>
      </w:r>
      <w:r>
        <w:t>работа с самим файлом (открытие</w:t>
      </w:r>
      <w:r w:rsidRPr="00F92F0E">
        <w:t>,</w:t>
      </w:r>
      <w:r>
        <w:t xml:space="preserve"> чтение</w:t>
      </w:r>
      <w:r w:rsidRPr="00F92F0E">
        <w:t>,</w:t>
      </w:r>
      <w:r>
        <w:t xml:space="preserve"> запись</w:t>
      </w:r>
      <w:r w:rsidRPr="00F92F0E">
        <w:t>,</w:t>
      </w:r>
      <w:r>
        <w:t xml:space="preserve"> удаление)</w:t>
      </w:r>
    </w:p>
    <w:p w14:paraId="6510558E" w14:textId="275B130F" w:rsidR="00F92F0E" w:rsidRDefault="00F92F0E" w:rsidP="00F92F0E">
      <w:pPr>
        <w:pStyle w:val="a3"/>
        <w:numPr>
          <w:ilvl w:val="1"/>
          <w:numId w:val="1"/>
        </w:numPr>
      </w:pPr>
      <w:r>
        <w:rPr>
          <w:lang w:val="en-US"/>
        </w:rPr>
        <w:t>test</w:t>
      </w:r>
      <w:r w:rsidRPr="00F92F0E">
        <w:t xml:space="preserve"> – </w:t>
      </w:r>
      <w:r>
        <w:t xml:space="preserve">обертка над операциями </w:t>
      </w:r>
      <w:r>
        <w:rPr>
          <w:lang w:val="en-US"/>
        </w:rPr>
        <w:t>crud</w:t>
      </w:r>
      <w:r w:rsidRPr="00F92F0E">
        <w:t>,</w:t>
      </w:r>
      <w:r>
        <w:t xml:space="preserve"> для проверки производительности</w:t>
      </w:r>
    </w:p>
    <w:p w14:paraId="2A9AF04A" w14:textId="54C78AB5" w:rsidR="00F92F0E" w:rsidRDefault="00F92F0E" w:rsidP="00F92F0E">
      <w:pPr>
        <w:pStyle w:val="a3"/>
        <w:shd w:val="clear" w:color="auto" w:fill="FFFFFF"/>
        <w:spacing w:after="0" w:line="240" w:lineRule="auto"/>
        <w:ind w:left="1065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06211F7E" w14:textId="3FC1E12A" w:rsidR="00F92F0E" w:rsidRDefault="00F92F0E" w:rsidP="00F92F0E">
      <w:pPr>
        <w:pStyle w:val="a3"/>
        <w:shd w:val="clear" w:color="auto" w:fill="FFFFFF"/>
        <w:spacing w:after="0" w:line="240" w:lineRule="auto"/>
        <w:ind w:left="1065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5C29D01D" w14:textId="18DE4A1A" w:rsidR="00F92F0E" w:rsidRDefault="00F92F0E" w:rsidP="001C4177">
      <w:pPr>
        <w:shd w:val="clear" w:color="auto" w:fill="FFFFFF"/>
        <w:spacing w:after="20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  <w:r>
        <w:rPr>
          <w:rFonts w:eastAsia="Times New Roman" w:cstheme="minorHAnsi"/>
          <w:color w:val="1A1A1A"/>
          <w:sz w:val="28"/>
          <w:szCs w:val="28"/>
          <w:lang w:eastAsia="ru-RU"/>
        </w:rPr>
        <w:t>Примеры работы программы</w:t>
      </w:r>
    </w:p>
    <w:p w14:paraId="406CE9E6" w14:textId="77777777" w:rsidR="004A6303" w:rsidRDefault="004A6303" w:rsidP="00F92F0E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4A6303">
        <w:rPr>
          <w:rFonts w:eastAsia="Times New Roman" w:cstheme="minorHAnsi"/>
          <w:noProof/>
          <w:color w:val="1A1A1A"/>
          <w:sz w:val="28"/>
          <w:szCs w:val="28"/>
          <w:lang w:eastAsia="ru-RU"/>
        </w:rPr>
        <w:drawing>
          <wp:inline distT="0" distB="0" distL="0" distR="0" wp14:anchorId="186D9221" wp14:editId="7BFFF50E">
            <wp:extent cx="3937000" cy="3767527"/>
            <wp:effectExtent l="0" t="0" r="635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8329" cy="382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F95BA" w14:textId="43370489" w:rsidR="004A6303" w:rsidRDefault="004A6303" w:rsidP="00F92F0E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4A6303">
        <w:rPr>
          <w:rFonts w:eastAsia="Times New Roman" w:cstheme="minorHAnsi"/>
          <w:noProof/>
          <w:color w:val="1A1A1A"/>
          <w:sz w:val="28"/>
          <w:szCs w:val="28"/>
          <w:lang w:val="en-US" w:eastAsia="ru-RU"/>
        </w:rPr>
        <w:lastRenderedPageBreak/>
        <w:drawing>
          <wp:inline distT="0" distB="0" distL="0" distR="0" wp14:anchorId="0C4B6EF6" wp14:editId="0B6AD600">
            <wp:extent cx="3810000" cy="5121640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863" cy="517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CAD2" w14:textId="32142B0B" w:rsidR="004A6303" w:rsidRDefault="004A6303" w:rsidP="00F92F0E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4A6303">
        <w:rPr>
          <w:rFonts w:eastAsia="Times New Roman" w:cstheme="minorHAnsi"/>
          <w:noProof/>
          <w:color w:val="1A1A1A"/>
          <w:sz w:val="28"/>
          <w:szCs w:val="28"/>
          <w:lang w:val="en-US" w:eastAsia="ru-RU"/>
        </w:rPr>
        <w:drawing>
          <wp:inline distT="0" distB="0" distL="0" distR="0" wp14:anchorId="7D379289" wp14:editId="05C711A3">
            <wp:extent cx="3803650" cy="2435069"/>
            <wp:effectExtent l="0" t="0" r="635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2842" cy="244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11A6" w14:textId="77777777" w:rsidR="004A6303" w:rsidRDefault="004A6303" w:rsidP="00F92F0E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</w:p>
    <w:p w14:paraId="42F493F2" w14:textId="69DA5AEF" w:rsidR="002047BE" w:rsidRDefault="002047BE" w:rsidP="002047BE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  <w:r>
        <w:rPr>
          <w:rFonts w:eastAsia="Times New Roman" w:cstheme="minorHAnsi"/>
          <w:color w:val="1A1A1A"/>
          <w:sz w:val="28"/>
          <w:szCs w:val="28"/>
          <w:lang w:eastAsia="ru-RU"/>
        </w:rPr>
        <w:t>Аспекты реализации</w:t>
      </w:r>
    </w:p>
    <w:p w14:paraId="78DF7ADB" w14:textId="7286F8A8" w:rsidR="002047BE" w:rsidRPr="00FB7800" w:rsidRDefault="002047BE" w:rsidP="002047BE">
      <w:pPr>
        <w:shd w:val="clear" w:color="auto" w:fill="FFFFFF"/>
        <w:spacing w:after="200" w:line="240" w:lineRule="auto"/>
        <w:rPr>
          <w:rFonts w:eastAsia="Times New Roman" w:cstheme="minorHAnsi"/>
          <w:color w:val="1A1A1A"/>
          <w:lang w:eastAsia="ru-RU"/>
        </w:rPr>
      </w:pPr>
      <w:r>
        <w:rPr>
          <w:rFonts w:eastAsia="Times New Roman" w:cstheme="minorHAnsi"/>
          <w:color w:val="1A1A1A"/>
          <w:lang w:eastAsia="ru-RU"/>
        </w:rPr>
        <w:t xml:space="preserve">В голове файла хранить структура </w:t>
      </w:r>
      <w:r>
        <w:rPr>
          <w:rFonts w:eastAsia="Times New Roman" w:cstheme="minorHAnsi"/>
          <w:color w:val="1A1A1A"/>
          <w:lang w:val="en-US" w:eastAsia="ru-RU"/>
        </w:rPr>
        <w:t>header</w:t>
      </w:r>
      <w:r w:rsidRPr="002047BE">
        <w:rPr>
          <w:rFonts w:eastAsia="Times New Roman" w:cstheme="minorHAnsi"/>
          <w:color w:val="1A1A1A"/>
          <w:lang w:eastAsia="ru-RU"/>
        </w:rPr>
        <w:t xml:space="preserve">, </w:t>
      </w:r>
      <w:r>
        <w:rPr>
          <w:rFonts w:eastAsia="Times New Roman" w:cstheme="minorHAnsi"/>
          <w:color w:val="1A1A1A"/>
          <w:lang w:eastAsia="ru-RU"/>
        </w:rPr>
        <w:t>которая содержит служебную информацию.</w:t>
      </w:r>
      <w:r w:rsidR="003D49FC">
        <w:rPr>
          <w:rFonts w:eastAsia="Times New Roman" w:cstheme="minorHAnsi"/>
          <w:color w:val="1A1A1A"/>
          <w:lang w:eastAsia="ru-RU"/>
        </w:rPr>
        <w:t xml:space="preserve"> В ней хранятся ссылки на первую </w:t>
      </w:r>
      <w:r w:rsidR="003D49FC">
        <w:rPr>
          <w:rFonts w:eastAsia="Times New Roman" w:cstheme="minorHAnsi"/>
          <w:color w:val="1A1A1A"/>
          <w:lang w:val="en-US" w:eastAsia="ru-RU"/>
        </w:rPr>
        <w:t>node</w:t>
      </w:r>
      <w:r w:rsidR="003D49FC" w:rsidRPr="003D49FC">
        <w:rPr>
          <w:rFonts w:eastAsia="Times New Roman" w:cstheme="minorHAnsi"/>
          <w:color w:val="1A1A1A"/>
          <w:lang w:eastAsia="ru-RU"/>
        </w:rPr>
        <w:t xml:space="preserve"> </w:t>
      </w:r>
      <w:r w:rsidR="003D49FC">
        <w:rPr>
          <w:rFonts w:eastAsia="Times New Roman" w:cstheme="minorHAnsi"/>
          <w:color w:val="1A1A1A"/>
          <w:lang w:eastAsia="ru-RU"/>
        </w:rPr>
        <w:t>в файле и на последнюю</w:t>
      </w:r>
      <w:r w:rsidR="003D49FC" w:rsidRPr="003D49FC">
        <w:rPr>
          <w:rFonts w:eastAsia="Times New Roman" w:cstheme="minorHAnsi"/>
          <w:color w:val="1A1A1A"/>
          <w:lang w:eastAsia="ru-RU"/>
        </w:rPr>
        <w:t>,</w:t>
      </w:r>
      <w:r w:rsidR="003D49FC">
        <w:rPr>
          <w:rFonts w:eastAsia="Times New Roman" w:cstheme="minorHAnsi"/>
          <w:color w:val="1A1A1A"/>
          <w:lang w:eastAsia="ru-RU"/>
        </w:rPr>
        <w:t xml:space="preserve"> что дает нам двусвязный список</w:t>
      </w:r>
      <w:r w:rsidR="003D49FC" w:rsidRPr="003D49FC">
        <w:rPr>
          <w:rFonts w:eastAsia="Times New Roman" w:cstheme="minorHAnsi"/>
          <w:color w:val="1A1A1A"/>
          <w:lang w:eastAsia="ru-RU"/>
        </w:rPr>
        <w:t>,</w:t>
      </w:r>
      <w:r w:rsidR="003D49FC">
        <w:rPr>
          <w:rFonts w:eastAsia="Times New Roman" w:cstheme="minorHAnsi"/>
          <w:color w:val="1A1A1A"/>
          <w:lang w:eastAsia="ru-RU"/>
        </w:rPr>
        <w:t xml:space="preserve"> с помощью которого мы можем спокойно бегать по всем </w:t>
      </w:r>
      <w:r w:rsidR="003D49FC">
        <w:rPr>
          <w:rFonts w:eastAsia="Times New Roman" w:cstheme="minorHAnsi"/>
          <w:color w:val="1A1A1A"/>
          <w:lang w:val="en-US" w:eastAsia="ru-RU"/>
        </w:rPr>
        <w:t>node</w:t>
      </w:r>
      <w:r w:rsidR="003D49FC" w:rsidRPr="003D49FC">
        <w:rPr>
          <w:rFonts w:eastAsia="Times New Roman" w:cstheme="minorHAnsi"/>
          <w:color w:val="1A1A1A"/>
          <w:lang w:eastAsia="ru-RU"/>
        </w:rPr>
        <w:t>’</w:t>
      </w:r>
      <w:r w:rsidR="003D49FC">
        <w:rPr>
          <w:rFonts w:eastAsia="Times New Roman" w:cstheme="minorHAnsi"/>
          <w:color w:val="1A1A1A"/>
          <w:lang w:val="en-US" w:eastAsia="ru-RU"/>
        </w:rPr>
        <w:t>s</w:t>
      </w:r>
      <w:r w:rsidR="003D49FC" w:rsidRPr="003D49FC">
        <w:rPr>
          <w:rFonts w:eastAsia="Times New Roman" w:cstheme="minorHAnsi"/>
          <w:color w:val="1A1A1A"/>
          <w:lang w:eastAsia="ru-RU"/>
        </w:rPr>
        <w:t xml:space="preserve"> </w:t>
      </w:r>
      <w:r w:rsidR="003D49FC">
        <w:rPr>
          <w:rFonts w:eastAsia="Times New Roman" w:cstheme="minorHAnsi"/>
          <w:color w:val="1A1A1A"/>
          <w:lang w:eastAsia="ru-RU"/>
        </w:rPr>
        <w:t>в файле. Так же здесь</w:t>
      </w:r>
      <w:r w:rsidR="002A1F80" w:rsidRPr="002A1F80">
        <w:rPr>
          <w:rFonts w:eastAsia="Times New Roman" w:cstheme="minorHAnsi"/>
          <w:color w:val="1A1A1A"/>
          <w:lang w:eastAsia="ru-RU"/>
        </w:rPr>
        <w:t>,</w:t>
      </w:r>
      <w:r w:rsidR="002A1F80">
        <w:rPr>
          <w:rFonts w:eastAsia="Times New Roman" w:cstheme="minorHAnsi"/>
          <w:color w:val="1A1A1A"/>
          <w:lang w:eastAsia="ru-RU"/>
        </w:rPr>
        <w:t xml:space="preserve"> в двусвязном списке</w:t>
      </w:r>
      <w:r w:rsidR="002A1F80" w:rsidRPr="002A1F80">
        <w:rPr>
          <w:rFonts w:eastAsia="Times New Roman" w:cstheme="minorHAnsi"/>
          <w:color w:val="1A1A1A"/>
          <w:lang w:eastAsia="ru-RU"/>
        </w:rPr>
        <w:t>,</w:t>
      </w:r>
      <w:r w:rsidR="003D49FC">
        <w:rPr>
          <w:rFonts w:eastAsia="Times New Roman" w:cstheme="minorHAnsi"/>
          <w:color w:val="1A1A1A"/>
          <w:lang w:eastAsia="ru-RU"/>
        </w:rPr>
        <w:t xml:space="preserve"> хранятся </w:t>
      </w:r>
      <w:r w:rsidR="003D49FC">
        <w:rPr>
          <w:rFonts w:eastAsia="Times New Roman" w:cstheme="minorHAnsi"/>
          <w:color w:val="1A1A1A"/>
          <w:lang w:val="en-US" w:eastAsia="ru-RU"/>
        </w:rPr>
        <w:t>hole</w:t>
      </w:r>
      <w:r w:rsidR="002A1F80" w:rsidRPr="002A1F80">
        <w:rPr>
          <w:rFonts w:eastAsia="Times New Roman" w:cstheme="minorHAnsi"/>
          <w:color w:val="1A1A1A"/>
          <w:lang w:eastAsia="ru-RU"/>
        </w:rPr>
        <w:t>’</w:t>
      </w:r>
      <w:r w:rsidR="002A1F80">
        <w:rPr>
          <w:rFonts w:eastAsia="Times New Roman" w:cstheme="minorHAnsi"/>
          <w:color w:val="1A1A1A"/>
          <w:lang w:val="en-US" w:eastAsia="ru-RU"/>
        </w:rPr>
        <w:t>s</w:t>
      </w:r>
      <w:r w:rsidR="002A1F80" w:rsidRPr="002A1F80">
        <w:rPr>
          <w:rFonts w:eastAsia="Times New Roman" w:cstheme="minorHAnsi"/>
          <w:color w:val="1A1A1A"/>
          <w:lang w:eastAsia="ru-RU"/>
        </w:rPr>
        <w:t>,</w:t>
      </w:r>
      <w:r w:rsidR="002A1F80">
        <w:rPr>
          <w:rFonts w:eastAsia="Times New Roman" w:cstheme="minorHAnsi"/>
          <w:color w:val="1A1A1A"/>
          <w:lang w:eastAsia="ru-RU"/>
        </w:rPr>
        <w:t xml:space="preserve"> которые образуются если удалить не последний </w:t>
      </w:r>
      <w:r w:rsidR="002A1F80">
        <w:rPr>
          <w:rFonts w:eastAsia="Times New Roman" w:cstheme="minorHAnsi"/>
          <w:color w:val="1A1A1A"/>
          <w:lang w:val="en-US" w:eastAsia="ru-RU"/>
        </w:rPr>
        <w:t>node</w:t>
      </w:r>
      <w:r w:rsidR="002A1F80" w:rsidRPr="002A1F80">
        <w:rPr>
          <w:rFonts w:eastAsia="Times New Roman" w:cstheme="minorHAnsi"/>
          <w:color w:val="1A1A1A"/>
          <w:lang w:eastAsia="ru-RU"/>
        </w:rPr>
        <w:t xml:space="preserve"> </w:t>
      </w:r>
      <w:r w:rsidR="002A1F80">
        <w:rPr>
          <w:rFonts w:eastAsia="Times New Roman" w:cstheme="minorHAnsi"/>
          <w:color w:val="1A1A1A"/>
          <w:lang w:eastAsia="ru-RU"/>
        </w:rPr>
        <w:t>в файле</w:t>
      </w:r>
      <w:r w:rsidR="002A1F80" w:rsidRPr="002A1F80">
        <w:rPr>
          <w:rFonts w:eastAsia="Times New Roman" w:cstheme="minorHAnsi"/>
          <w:color w:val="1A1A1A"/>
          <w:lang w:eastAsia="ru-RU"/>
        </w:rPr>
        <w:t xml:space="preserve">. </w:t>
      </w:r>
      <w:r w:rsidR="002A1F80">
        <w:rPr>
          <w:rFonts w:eastAsia="Times New Roman" w:cstheme="minorHAnsi"/>
          <w:color w:val="1A1A1A"/>
          <w:lang w:eastAsia="ru-RU"/>
        </w:rPr>
        <w:t xml:space="preserve">Если в файле есть </w:t>
      </w:r>
      <w:r w:rsidR="002A1F80">
        <w:rPr>
          <w:rFonts w:eastAsia="Times New Roman" w:cstheme="minorHAnsi"/>
          <w:color w:val="1A1A1A"/>
          <w:lang w:val="en-US" w:eastAsia="ru-RU"/>
        </w:rPr>
        <w:t>hole</w:t>
      </w:r>
      <w:r w:rsidR="002A1F80" w:rsidRPr="002A1F80">
        <w:rPr>
          <w:rFonts w:eastAsia="Times New Roman" w:cstheme="minorHAnsi"/>
          <w:color w:val="1A1A1A"/>
          <w:lang w:eastAsia="ru-RU"/>
        </w:rPr>
        <w:t>,</w:t>
      </w:r>
      <w:r w:rsidR="002A1F80">
        <w:rPr>
          <w:rFonts w:eastAsia="Times New Roman" w:cstheme="minorHAnsi"/>
          <w:color w:val="1A1A1A"/>
          <w:lang w:eastAsia="ru-RU"/>
        </w:rPr>
        <w:t xml:space="preserve"> то добавленный нами элемент встанет именно в эту </w:t>
      </w:r>
      <w:r w:rsidR="002A1F80">
        <w:rPr>
          <w:rFonts w:eastAsia="Times New Roman" w:cstheme="minorHAnsi"/>
          <w:color w:val="1A1A1A"/>
          <w:lang w:val="en-US" w:eastAsia="ru-RU"/>
        </w:rPr>
        <w:t>hole</w:t>
      </w:r>
      <w:r w:rsidR="002A1F80" w:rsidRPr="002A1F80">
        <w:rPr>
          <w:rFonts w:eastAsia="Times New Roman" w:cstheme="minorHAnsi"/>
          <w:color w:val="1A1A1A"/>
          <w:lang w:eastAsia="ru-RU"/>
        </w:rPr>
        <w:t>.</w:t>
      </w:r>
      <w:r w:rsidR="002A1F80">
        <w:rPr>
          <w:rFonts w:eastAsia="Times New Roman" w:cstheme="minorHAnsi"/>
          <w:color w:val="1A1A1A"/>
          <w:lang w:eastAsia="ru-RU"/>
        </w:rPr>
        <w:t xml:space="preserve"> И встанет он без проблем</w:t>
      </w:r>
      <w:r w:rsidR="002A1F80" w:rsidRPr="00FB7800">
        <w:rPr>
          <w:rFonts w:eastAsia="Times New Roman" w:cstheme="minorHAnsi"/>
          <w:color w:val="1A1A1A"/>
          <w:lang w:eastAsia="ru-RU"/>
        </w:rPr>
        <w:t>,</w:t>
      </w:r>
      <w:r w:rsidR="002A1F80">
        <w:rPr>
          <w:rFonts w:eastAsia="Times New Roman" w:cstheme="minorHAnsi"/>
          <w:color w:val="1A1A1A"/>
          <w:lang w:eastAsia="ru-RU"/>
        </w:rPr>
        <w:t xml:space="preserve"> ибо </w:t>
      </w:r>
      <w:r w:rsidR="00FB7800">
        <w:rPr>
          <w:rFonts w:eastAsia="Times New Roman" w:cstheme="minorHAnsi"/>
          <w:color w:val="1A1A1A"/>
          <w:lang w:eastAsia="ru-RU"/>
        </w:rPr>
        <w:t xml:space="preserve">все </w:t>
      </w:r>
      <w:r w:rsidR="00FB7800">
        <w:rPr>
          <w:rFonts w:eastAsia="Times New Roman" w:cstheme="minorHAnsi"/>
          <w:color w:val="1A1A1A"/>
          <w:lang w:val="en-US" w:eastAsia="ru-RU"/>
        </w:rPr>
        <w:t>node</w:t>
      </w:r>
      <w:r w:rsidR="00FB7800">
        <w:rPr>
          <w:rFonts w:eastAsia="Times New Roman" w:cstheme="minorHAnsi"/>
          <w:color w:val="1A1A1A"/>
          <w:lang w:eastAsia="ru-RU"/>
        </w:rPr>
        <w:t xml:space="preserve"> одинакового размера.</w:t>
      </w:r>
    </w:p>
    <w:p w14:paraId="3D8341CB" w14:textId="097AD6A5" w:rsidR="00F979BA" w:rsidRDefault="002047BE" w:rsidP="002047BE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sz w:val="28"/>
          <w:szCs w:val="28"/>
          <w:lang w:eastAsia="ru-RU"/>
        </w:rPr>
      </w:pPr>
      <w:r w:rsidRPr="002047BE">
        <w:rPr>
          <w:rFonts w:eastAsia="Times New Roman" w:cstheme="minorHAnsi"/>
          <w:noProof/>
          <w:color w:val="1A1A1A"/>
          <w:sz w:val="28"/>
          <w:szCs w:val="28"/>
          <w:lang w:eastAsia="ru-RU"/>
        </w:rPr>
        <w:lastRenderedPageBreak/>
        <w:drawing>
          <wp:inline distT="0" distB="0" distL="0" distR="0" wp14:anchorId="488927AC" wp14:editId="50C3C002">
            <wp:extent cx="5296639" cy="3581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C416" w14:textId="25DB62C0" w:rsidR="002F62A8" w:rsidRDefault="002F62A8" w:rsidP="00F92F0E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5D3980D2" w14:textId="020FD5BB" w:rsidR="002F62A8" w:rsidRDefault="002F62A8" w:rsidP="00F92F0E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34870774" w14:textId="3B35C08A" w:rsidR="002F62A8" w:rsidRDefault="002F62A8" w:rsidP="00F92F0E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eastAsia="ru-RU"/>
        </w:rPr>
      </w:pPr>
    </w:p>
    <w:p w14:paraId="18283EFC" w14:textId="16F44323" w:rsidR="002F62A8" w:rsidRPr="00990F30" w:rsidRDefault="002F62A8" w:rsidP="008A7E6F">
      <w:pPr>
        <w:shd w:val="clear" w:color="auto" w:fill="FFFFFF"/>
        <w:spacing w:after="200" w:line="240" w:lineRule="auto"/>
        <w:rPr>
          <w:rFonts w:eastAsia="Times New Roman" w:cstheme="minorHAnsi"/>
          <w:color w:val="1A1A1A"/>
          <w:lang w:eastAsia="ru-RU"/>
        </w:rPr>
      </w:pPr>
      <w:r w:rsidRPr="002F62A8">
        <w:rPr>
          <w:rFonts w:eastAsia="Times New Roman" w:cstheme="minorHAnsi"/>
          <w:color w:val="1A1A1A"/>
          <w:lang w:eastAsia="ru-RU"/>
        </w:rPr>
        <w:t xml:space="preserve">Собственно, сама </w:t>
      </w:r>
      <w:r w:rsidRPr="002F62A8">
        <w:rPr>
          <w:rFonts w:eastAsia="Times New Roman" w:cstheme="minorHAnsi"/>
          <w:color w:val="1A1A1A"/>
          <w:lang w:val="en-US" w:eastAsia="ru-RU"/>
        </w:rPr>
        <w:t>node</w:t>
      </w:r>
      <w:r>
        <w:rPr>
          <w:rFonts w:eastAsia="Times New Roman" w:cstheme="minorHAnsi"/>
          <w:color w:val="1A1A1A"/>
          <w:lang w:eastAsia="ru-RU"/>
        </w:rPr>
        <w:t xml:space="preserve"> и двусвязный список в ней.</w:t>
      </w:r>
      <w:r w:rsidR="004C1568">
        <w:rPr>
          <w:rFonts w:eastAsia="Times New Roman" w:cstheme="minorHAnsi"/>
          <w:color w:val="1A1A1A"/>
          <w:lang w:eastAsia="ru-RU"/>
        </w:rPr>
        <w:t xml:space="preserve"> Проблема размерности </w:t>
      </w:r>
      <w:r w:rsidR="004C1568">
        <w:rPr>
          <w:rFonts w:eastAsia="Times New Roman" w:cstheme="minorHAnsi"/>
          <w:color w:val="1A1A1A"/>
          <w:lang w:val="en-US" w:eastAsia="ru-RU"/>
        </w:rPr>
        <w:t>node</w:t>
      </w:r>
      <w:r w:rsidR="004C1568">
        <w:rPr>
          <w:rFonts w:eastAsia="Times New Roman" w:cstheme="minorHAnsi"/>
          <w:color w:val="1A1A1A"/>
          <w:lang w:eastAsia="ru-RU"/>
        </w:rPr>
        <w:t xml:space="preserve"> заключается в разной размерности </w:t>
      </w:r>
      <w:r w:rsidR="004C1568">
        <w:rPr>
          <w:rFonts w:eastAsia="Times New Roman" w:cstheme="minorHAnsi"/>
          <w:color w:val="1A1A1A"/>
          <w:lang w:val="en-US" w:eastAsia="ru-RU"/>
        </w:rPr>
        <w:t>string</w:t>
      </w:r>
      <w:r w:rsidR="004C1568" w:rsidRPr="004C1568">
        <w:rPr>
          <w:rFonts w:eastAsia="Times New Roman" w:cstheme="minorHAnsi"/>
          <w:color w:val="1A1A1A"/>
          <w:lang w:eastAsia="ru-RU"/>
        </w:rPr>
        <w:t xml:space="preserve">. </w:t>
      </w:r>
      <w:r w:rsidR="004C1568">
        <w:rPr>
          <w:rFonts w:eastAsia="Times New Roman" w:cstheme="minorHAnsi"/>
          <w:color w:val="1A1A1A"/>
          <w:lang w:eastAsia="ru-RU"/>
        </w:rPr>
        <w:t xml:space="preserve">Если в двух </w:t>
      </w:r>
      <w:r w:rsidR="004C1568">
        <w:rPr>
          <w:rFonts w:eastAsia="Times New Roman" w:cstheme="minorHAnsi"/>
          <w:color w:val="1A1A1A"/>
          <w:lang w:val="en-US" w:eastAsia="ru-RU"/>
        </w:rPr>
        <w:t>node</w:t>
      </w:r>
      <w:r w:rsidR="004C1568" w:rsidRPr="004C1568">
        <w:rPr>
          <w:rFonts w:eastAsia="Times New Roman" w:cstheme="minorHAnsi"/>
          <w:color w:val="1A1A1A"/>
          <w:lang w:eastAsia="ru-RU"/>
        </w:rPr>
        <w:t xml:space="preserve"> </w:t>
      </w:r>
      <w:r w:rsidR="004C1568">
        <w:rPr>
          <w:rFonts w:eastAsia="Times New Roman" w:cstheme="minorHAnsi"/>
          <w:color w:val="1A1A1A"/>
          <w:lang w:eastAsia="ru-RU"/>
        </w:rPr>
        <w:t>строки разного размера</w:t>
      </w:r>
      <w:r w:rsidR="004C1568" w:rsidRPr="004C1568">
        <w:rPr>
          <w:rFonts w:eastAsia="Times New Roman" w:cstheme="minorHAnsi"/>
          <w:color w:val="1A1A1A"/>
          <w:lang w:eastAsia="ru-RU"/>
        </w:rPr>
        <w:t>,</w:t>
      </w:r>
      <w:r w:rsidR="004C1568">
        <w:rPr>
          <w:rFonts w:eastAsia="Times New Roman" w:cstheme="minorHAnsi"/>
          <w:color w:val="1A1A1A"/>
          <w:lang w:eastAsia="ru-RU"/>
        </w:rPr>
        <w:t xml:space="preserve"> то заменить одну другой не получится</w:t>
      </w:r>
      <w:r w:rsidR="004C1568" w:rsidRPr="004C1568">
        <w:rPr>
          <w:rFonts w:eastAsia="Times New Roman" w:cstheme="minorHAnsi"/>
          <w:color w:val="1A1A1A"/>
          <w:lang w:eastAsia="ru-RU"/>
        </w:rPr>
        <w:t>,</w:t>
      </w:r>
      <w:r w:rsidR="004C1568">
        <w:rPr>
          <w:rFonts w:eastAsia="Times New Roman" w:cstheme="minorHAnsi"/>
          <w:color w:val="1A1A1A"/>
          <w:lang w:eastAsia="ru-RU"/>
        </w:rPr>
        <w:t xml:space="preserve"> т.к. файл так не </w:t>
      </w:r>
      <w:r w:rsidR="00990F30">
        <w:rPr>
          <w:rFonts w:eastAsia="Times New Roman" w:cstheme="minorHAnsi"/>
          <w:color w:val="1A1A1A"/>
          <w:lang w:eastAsia="ru-RU"/>
        </w:rPr>
        <w:t>позволяет делать</w:t>
      </w:r>
      <w:r w:rsidR="004C1568">
        <w:rPr>
          <w:rFonts w:eastAsia="Times New Roman" w:cstheme="minorHAnsi"/>
          <w:color w:val="1A1A1A"/>
          <w:lang w:eastAsia="ru-RU"/>
        </w:rPr>
        <w:t>.</w:t>
      </w:r>
      <w:r w:rsidR="00990F30">
        <w:rPr>
          <w:rFonts w:eastAsia="Times New Roman" w:cstheme="minorHAnsi"/>
          <w:color w:val="1A1A1A"/>
          <w:lang w:eastAsia="ru-RU"/>
        </w:rPr>
        <w:t xml:space="preserve"> Поэтому необходимо</w:t>
      </w:r>
      <w:r w:rsidR="00990F30" w:rsidRPr="00990F30">
        <w:rPr>
          <w:rFonts w:eastAsia="Times New Roman" w:cstheme="minorHAnsi"/>
          <w:color w:val="1A1A1A"/>
          <w:lang w:eastAsia="ru-RU"/>
        </w:rPr>
        <w:t>,</w:t>
      </w:r>
      <w:r w:rsidR="00990F30">
        <w:rPr>
          <w:rFonts w:eastAsia="Times New Roman" w:cstheme="minorHAnsi"/>
          <w:color w:val="1A1A1A"/>
          <w:lang w:eastAsia="ru-RU"/>
        </w:rPr>
        <w:t xml:space="preserve"> чтобы </w:t>
      </w:r>
      <w:r w:rsidR="00990F30">
        <w:rPr>
          <w:rFonts w:eastAsia="Times New Roman" w:cstheme="minorHAnsi"/>
          <w:color w:val="1A1A1A"/>
          <w:lang w:val="en-US" w:eastAsia="ru-RU"/>
        </w:rPr>
        <w:t>node</w:t>
      </w:r>
      <w:r w:rsidR="00990F30" w:rsidRPr="00990F30">
        <w:rPr>
          <w:rFonts w:eastAsia="Times New Roman" w:cstheme="minorHAnsi"/>
          <w:color w:val="1A1A1A"/>
          <w:lang w:eastAsia="ru-RU"/>
        </w:rPr>
        <w:t>’</w:t>
      </w:r>
      <w:r w:rsidR="00990F30">
        <w:rPr>
          <w:rFonts w:eastAsia="Times New Roman" w:cstheme="minorHAnsi"/>
          <w:color w:val="1A1A1A"/>
          <w:lang w:val="en-US" w:eastAsia="ru-RU"/>
        </w:rPr>
        <w:t>s</w:t>
      </w:r>
      <w:r w:rsidR="00990F30" w:rsidRPr="00990F30">
        <w:rPr>
          <w:rFonts w:eastAsia="Times New Roman" w:cstheme="minorHAnsi"/>
          <w:color w:val="1A1A1A"/>
          <w:lang w:eastAsia="ru-RU"/>
        </w:rPr>
        <w:t xml:space="preserve"> </w:t>
      </w:r>
      <w:r w:rsidR="00990F30">
        <w:rPr>
          <w:rFonts w:eastAsia="Times New Roman" w:cstheme="minorHAnsi"/>
          <w:color w:val="1A1A1A"/>
          <w:lang w:eastAsia="ru-RU"/>
        </w:rPr>
        <w:t xml:space="preserve">были одинакового размера. Это достигается благодаря ссылке внутри </w:t>
      </w:r>
      <w:r w:rsidR="00990F30">
        <w:rPr>
          <w:rFonts w:eastAsia="Times New Roman" w:cstheme="minorHAnsi"/>
          <w:color w:val="1A1A1A"/>
          <w:lang w:val="en-US" w:eastAsia="ru-RU"/>
        </w:rPr>
        <w:t>node</w:t>
      </w:r>
      <w:r w:rsidR="00990F30" w:rsidRPr="00990F30">
        <w:rPr>
          <w:rFonts w:eastAsia="Times New Roman" w:cstheme="minorHAnsi"/>
          <w:color w:val="1A1A1A"/>
          <w:lang w:eastAsia="ru-RU"/>
        </w:rPr>
        <w:t xml:space="preserve"> </w:t>
      </w:r>
      <w:r w:rsidR="00990F30">
        <w:rPr>
          <w:rFonts w:eastAsia="Times New Roman" w:cstheme="minorHAnsi"/>
          <w:color w:val="1A1A1A"/>
          <w:lang w:eastAsia="ru-RU"/>
        </w:rPr>
        <w:t xml:space="preserve">на структуру </w:t>
      </w:r>
      <w:r w:rsidR="00990F30">
        <w:rPr>
          <w:rFonts w:eastAsia="Times New Roman" w:cstheme="minorHAnsi"/>
          <w:color w:val="1A1A1A"/>
          <w:lang w:val="en-US" w:eastAsia="ru-RU"/>
        </w:rPr>
        <w:t>string</w:t>
      </w:r>
      <w:r w:rsidR="00990F30" w:rsidRPr="00990F30">
        <w:rPr>
          <w:rFonts w:eastAsia="Times New Roman" w:cstheme="minorHAnsi"/>
          <w:color w:val="1A1A1A"/>
          <w:lang w:eastAsia="ru-RU"/>
        </w:rPr>
        <w:t>_</w:t>
      </w:r>
      <w:r w:rsidR="00990F30">
        <w:rPr>
          <w:rFonts w:eastAsia="Times New Roman" w:cstheme="minorHAnsi"/>
          <w:color w:val="1A1A1A"/>
          <w:lang w:val="en-US" w:eastAsia="ru-RU"/>
        </w:rPr>
        <w:t>save</w:t>
      </w:r>
      <w:r w:rsidR="00990F30" w:rsidRPr="00990F30">
        <w:rPr>
          <w:rFonts w:eastAsia="Times New Roman" w:cstheme="minorHAnsi"/>
          <w:color w:val="1A1A1A"/>
          <w:lang w:eastAsia="ru-RU"/>
        </w:rPr>
        <w:t xml:space="preserve">, </w:t>
      </w:r>
      <w:r w:rsidR="00990F30">
        <w:rPr>
          <w:rFonts w:eastAsia="Times New Roman" w:cstheme="minorHAnsi"/>
          <w:color w:val="1A1A1A"/>
          <w:lang w:eastAsia="ru-RU"/>
        </w:rPr>
        <w:t xml:space="preserve">которая в свою очередь хранит ссылку на </w:t>
      </w:r>
      <w:r w:rsidR="00990F30">
        <w:rPr>
          <w:rFonts w:eastAsia="Times New Roman" w:cstheme="minorHAnsi"/>
          <w:color w:val="1A1A1A"/>
          <w:lang w:val="en-US" w:eastAsia="ru-RU"/>
        </w:rPr>
        <w:t>string</w:t>
      </w:r>
      <w:r w:rsidR="00990F30" w:rsidRPr="00990F30">
        <w:rPr>
          <w:rFonts w:eastAsia="Times New Roman" w:cstheme="minorHAnsi"/>
          <w:color w:val="1A1A1A"/>
          <w:lang w:eastAsia="ru-RU"/>
        </w:rPr>
        <w:t xml:space="preserve"> </w:t>
      </w:r>
      <w:r w:rsidR="00990F30">
        <w:rPr>
          <w:rFonts w:eastAsia="Times New Roman" w:cstheme="minorHAnsi"/>
          <w:color w:val="1A1A1A"/>
          <w:lang w:eastAsia="ru-RU"/>
        </w:rPr>
        <w:t xml:space="preserve">в файле. </w:t>
      </w:r>
    </w:p>
    <w:p w14:paraId="232B91E2" w14:textId="166D2623" w:rsidR="00605A4C" w:rsidRDefault="002047BE" w:rsidP="00F92F0E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  <w:r w:rsidRPr="00F979BA">
        <w:rPr>
          <w:rFonts w:eastAsia="Times New Roman" w:cstheme="minorHAnsi"/>
          <w:noProof/>
          <w:color w:val="1A1A1A"/>
          <w:sz w:val="28"/>
          <w:szCs w:val="28"/>
          <w:lang w:eastAsia="ru-RU"/>
        </w:rPr>
        <w:drawing>
          <wp:inline distT="0" distB="0" distL="0" distR="0" wp14:anchorId="778517AB" wp14:editId="6AFD6734">
            <wp:extent cx="5940425" cy="345351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3615"/>
                    <a:stretch/>
                  </pic:blipFill>
                  <pic:spPr bwMode="auto">
                    <a:xfrm>
                      <a:off x="0" y="0"/>
                      <a:ext cx="5940425" cy="3453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69FDA" w14:textId="4D74ED5A" w:rsidR="00F979BA" w:rsidRPr="00F92F0E" w:rsidRDefault="00F979BA" w:rsidP="00F92F0E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8"/>
          <w:szCs w:val="28"/>
          <w:lang w:val="en-US" w:eastAsia="ru-RU"/>
        </w:rPr>
      </w:pPr>
    </w:p>
    <w:p w14:paraId="46A48322" w14:textId="77777777" w:rsidR="00F92F0E" w:rsidRDefault="00F92F0E" w:rsidP="00F92F0E">
      <w:pPr>
        <w:ind w:left="1425"/>
      </w:pPr>
    </w:p>
    <w:p w14:paraId="5D855719" w14:textId="5536CE5F" w:rsidR="00F92F0E" w:rsidRDefault="00753C68" w:rsidP="00753C68">
      <w:pPr>
        <w:rPr>
          <w:sz w:val="28"/>
          <w:szCs w:val="28"/>
        </w:rPr>
      </w:pPr>
      <w:r w:rsidRPr="00753C68">
        <w:rPr>
          <w:sz w:val="24"/>
          <w:szCs w:val="24"/>
        </w:rPr>
        <w:lastRenderedPageBreak/>
        <w:t>Операции</w:t>
      </w:r>
      <w:r>
        <w:rPr>
          <w:sz w:val="28"/>
          <w:szCs w:val="28"/>
          <w:lang w:val="en-US"/>
        </w:rPr>
        <w:t>:</w:t>
      </w:r>
    </w:p>
    <w:p w14:paraId="469F0C27" w14:textId="77777777" w:rsidR="000518FB" w:rsidRDefault="00753C68" w:rsidP="00753C68">
      <w:pPr>
        <w:pStyle w:val="a3"/>
        <w:numPr>
          <w:ilvl w:val="0"/>
          <w:numId w:val="1"/>
        </w:numPr>
      </w:pPr>
      <w:r>
        <w:t xml:space="preserve">Добавление – мы </w:t>
      </w:r>
      <w:r w:rsidR="000518FB">
        <w:t xml:space="preserve">записываем новую </w:t>
      </w:r>
      <w:r w:rsidR="000518FB">
        <w:rPr>
          <w:lang w:val="en-US"/>
        </w:rPr>
        <w:t>node</w:t>
      </w:r>
      <w:r w:rsidR="000518FB" w:rsidRPr="000518FB">
        <w:t xml:space="preserve"> </w:t>
      </w:r>
      <w:r w:rsidR="000518FB">
        <w:t xml:space="preserve">в файл. В уже предпоследнюю обновляем ссылку на последнюю </w:t>
      </w:r>
      <w:r w:rsidR="000518FB">
        <w:rPr>
          <w:lang w:val="en-US"/>
        </w:rPr>
        <w:t>node,</w:t>
      </w:r>
      <w:r w:rsidR="000518FB">
        <w:t xml:space="preserve"> а</w:t>
      </w:r>
      <w:r w:rsidR="000518FB">
        <w:rPr>
          <w:lang w:val="en-US"/>
        </w:rPr>
        <w:t xml:space="preserve"> </w:t>
      </w:r>
      <w:r w:rsidR="000518FB">
        <w:t>в новую кладем ссылку на предыдущую.</w:t>
      </w:r>
    </w:p>
    <w:p w14:paraId="0C48BC6C" w14:textId="498E6556" w:rsidR="0028133B" w:rsidRDefault="000518FB" w:rsidP="00753C68">
      <w:pPr>
        <w:pStyle w:val="a3"/>
        <w:numPr>
          <w:ilvl w:val="0"/>
          <w:numId w:val="1"/>
        </w:numPr>
      </w:pPr>
      <w:r>
        <w:t>Поиск</w:t>
      </w:r>
      <w:r w:rsidR="00912172">
        <w:t xml:space="preserve"> по </w:t>
      </w:r>
      <w:r w:rsidR="00912172">
        <w:rPr>
          <w:lang w:val="en-US"/>
        </w:rPr>
        <w:t>id</w:t>
      </w:r>
      <w:r>
        <w:t xml:space="preserve"> – мы бежим по всем </w:t>
      </w:r>
      <w:r>
        <w:rPr>
          <w:lang w:val="en-US"/>
        </w:rPr>
        <w:t>node</w:t>
      </w:r>
      <w:r w:rsidRPr="000518FB">
        <w:t>’</w:t>
      </w:r>
      <w:r>
        <w:rPr>
          <w:lang w:val="en-US"/>
        </w:rPr>
        <w:t>s</w:t>
      </w:r>
      <w:r w:rsidRPr="000518FB">
        <w:t xml:space="preserve"> </w:t>
      </w:r>
      <w:r>
        <w:t xml:space="preserve">в файле и сравниваем их </w:t>
      </w:r>
      <w:r>
        <w:rPr>
          <w:lang w:val="en-US"/>
        </w:rPr>
        <w:t>id</w:t>
      </w:r>
      <w:r w:rsidRPr="000518FB">
        <w:t xml:space="preserve"> </w:t>
      </w:r>
      <w:r>
        <w:t>с нужным и</w:t>
      </w:r>
      <w:r w:rsidR="0028133B" w:rsidRPr="0028133B">
        <w:t>,</w:t>
      </w:r>
      <w:r w:rsidR="0028133B">
        <w:t xml:space="preserve"> как находим</w:t>
      </w:r>
      <w:r w:rsidR="0028133B" w:rsidRPr="0028133B">
        <w:t>,</w:t>
      </w:r>
      <w:r w:rsidR="0028133B">
        <w:t xml:space="preserve"> достаем</w:t>
      </w:r>
      <w:r>
        <w:t>.</w:t>
      </w:r>
    </w:p>
    <w:p w14:paraId="32980321" w14:textId="73367B16" w:rsidR="00753C68" w:rsidRDefault="0028133B" w:rsidP="00753C68">
      <w:pPr>
        <w:pStyle w:val="a3"/>
        <w:numPr>
          <w:ilvl w:val="0"/>
          <w:numId w:val="1"/>
        </w:numPr>
      </w:pPr>
      <w:r>
        <w:t xml:space="preserve">Удаление </w:t>
      </w:r>
      <w:r w:rsidR="00C93E6A">
        <w:t xml:space="preserve">по </w:t>
      </w:r>
      <w:r w:rsidR="00C93E6A">
        <w:rPr>
          <w:lang w:val="en-US"/>
        </w:rPr>
        <w:t>id</w:t>
      </w:r>
      <w:r w:rsidR="00C93E6A" w:rsidRPr="00C93E6A">
        <w:t xml:space="preserve"> </w:t>
      </w:r>
      <w:r>
        <w:t xml:space="preserve">– ищем нужную </w:t>
      </w:r>
      <w:r>
        <w:rPr>
          <w:lang w:val="en-US"/>
        </w:rPr>
        <w:t>node</w:t>
      </w:r>
      <w:r w:rsidRPr="0028133B">
        <w:t xml:space="preserve"> </w:t>
      </w:r>
      <w:r>
        <w:t>в файле</w:t>
      </w:r>
      <w:r w:rsidRPr="0028133B">
        <w:t>,</w:t>
      </w:r>
      <w:r>
        <w:t xml:space="preserve"> удаляем</w:t>
      </w:r>
      <w:r w:rsidRPr="0028133B">
        <w:t>,</w:t>
      </w:r>
      <w:r>
        <w:t xml:space="preserve"> а затем смотрим есть ли у неё связанные </w:t>
      </w:r>
      <w:r>
        <w:rPr>
          <w:lang w:val="en-US"/>
        </w:rPr>
        <w:t>node</w:t>
      </w:r>
      <w:r w:rsidRPr="0028133B">
        <w:t>,</w:t>
      </w:r>
      <w:r>
        <w:t xml:space="preserve"> если да</w:t>
      </w:r>
      <w:r w:rsidRPr="0028133B">
        <w:t>,</w:t>
      </w:r>
      <w:r>
        <w:t xml:space="preserve"> то удаляем и их. Немного манипуляций с перевязыванием ссылок в двусвязном списке и все готово.</w:t>
      </w:r>
    </w:p>
    <w:p w14:paraId="16FC8264" w14:textId="03D80132" w:rsidR="0028133B" w:rsidRDefault="0028133B" w:rsidP="00753C68">
      <w:pPr>
        <w:pStyle w:val="a3"/>
        <w:numPr>
          <w:ilvl w:val="0"/>
          <w:numId w:val="1"/>
        </w:numPr>
      </w:pPr>
      <w:r>
        <w:t xml:space="preserve">Соединение двух </w:t>
      </w:r>
      <w:r>
        <w:rPr>
          <w:lang w:val="en-US"/>
        </w:rPr>
        <w:t>node</w:t>
      </w:r>
      <w:r w:rsidRPr="0017718B">
        <w:t>’</w:t>
      </w:r>
      <w:r>
        <w:rPr>
          <w:lang w:val="en-US"/>
        </w:rPr>
        <w:t>s</w:t>
      </w:r>
      <w:r w:rsidR="00C93E6A">
        <w:t xml:space="preserve"> по </w:t>
      </w:r>
      <w:r w:rsidR="00C93E6A">
        <w:rPr>
          <w:lang w:val="en-US"/>
        </w:rPr>
        <w:t>id</w:t>
      </w:r>
      <w:r w:rsidR="0017718B">
        <w:t xml:space="preserve"> – ищем эти две </w:t>
      </w:r>
      <w:r w:rsidR="0017718B">
        <w:rPr>
          <w:lang w:val="en-US"/>
        </w:rPr>
        <w:t>node</w:t>
      </w:r>
      <w:r w:rsidR="0017718B" w:rsidRPr="0017718B">
        <w:t>’</w:t>
      </w:r>
      <w:r w:rsidR="0017718B">
        <w:rPr>
          <w:lang w:val="en-US"/>
        </w:rPr>
        <w:t>s</w:t>
      </w:r>
      <w:r w:rsidR="0017718B" w:rsidRPr="0017718B">
        <w:t xml:space="preserve"> </w:t>
      </w:r>
      <w:r w:rsidR="0017718B">
        <w:t>в файле</w:t>
      </w:r>
      <w:r w:rsidR="0017718B" w:rsidRPr="0017718B">
        <w:t>,</w:t>
      </w:r>
      <w:r w:rsidR="0017718B">
        <w:t xml:space="preserve"> читаем их. Затем в </w:t>
      </w:r>
      <w:r w:rsidR="00CA208D">
        <w:t>первую</w:t>
      </w:r>
      <w:r w:rsidR="0017718B">
        <w:t xml:space="preserve"> </w:t>
      </w:r>
      <w:r w:rsidR="0017718B">
        <w:rPr>
          <w:lang w:val="en-US"/>
        </w:rPr>
        <w:t>node</w:t>
      </w:r>
      <w:r w:rsidR="0017718B" w:rsidRPr="0017718B">
        <w:t xml:space="preserve"> </w:t>
      </w:r>
      <w:r w:rsidR="0017718B">
        <w:t xml:space="preserve">кладем в </w:t>
      </w:r>
      <w:r w:rsidR="00852F60">
        <w:t>связанну</w:t>
      </w:r>
      <w:r w:rsidR="00D64CA8">
        <w:t>ю</w:t>
      </w:r>
      <w:r w:rsidR="0017718B">
        <w:t xml:space="preserve"> 2</w:t>
      </w:r>
      <w:r w:rsidR="0017718B" w:rsidRPr="0017718B">
        <w:t>,</w:t>
      </w:r>
      <w:r w:rsidR="0017718B">
        <w:t xml:space="preserve"> а во вторую кладем в с</w:t>
      </w:r>
      <w:r w:rsidR="00852F60">
        <w:t>вязанную</w:t>
      </w:r>
      <w:r w:rsidR="0017718B">
        <w:t xml:space="preserve"> 1</w:t>
      </w:r>
      <w:r w:rsidR="001F3B2F">
        <w:t>.</w:t>
      </w:r>
    </w:p>
    <w:p w14:paraId="748F1CA6" w14:textId="143999EF" w:rsidR="00567C28" w:rsidRDefault="00567C28" w:rsidP="00753C68">
      <w:pPr>
        <w:pStyle w:val="a3"/>
        <w:numPr>
          <w:ilvl w:val="0"/>
          <w:numId w:val="1"/>
        </w:numPr>
      </w:pPr>
      <w:r>
        <w:t xml:space="preserve">Обновление поля по </w:t>
      </w:r>
      <w:r>
        <w:rPr>
          <w:lang w:val="en-US"/>
        </w:rPr>
        <w:t>id</w:t>
      </w:r>
      <w:r w:rsidRPr="00567C28">
        <w:t xml:space="preserve"> – </w:t>
      </w:r>
      <w:r>
        <w:t xml:space="preserve">ищем </w:t>
      </w:r>
      <w:r>
        <w:rPr>
          <w:lang w:val="en-US"/>
        </w:rPr>
        <w:t>node</w:t>
      </w:r>
      <w:r w:rsidRPr="00567C28">
        <w:t xml:space="preserve"> </w:t>
      </w:r>
      <w:r>
        <w:t xml:space="preserve">по </w:t>
      </w:r>
      <w:r>
        <w:rPr>
          <w:lang w:val="en-US"/>
        </w:rPr>
        <w:t>id</w:t>
      </w:r>
      <w:r w:rsidRPr="00567C28">
        <w:t xml:space="preserve">, </w:t>
      </w:r>
      <w:r>
        <w:t xml:space="preserve">и заменяем значение </w:t>
      </w:r>
      <w:r w:rsidR="00132FBE">
        <w:t>нужного нам поля на новое.</w:t>
      </w:r>
    </w:p>
    <w:p w14:paraId="469F42CF" w14:textId="3AAF955D" w:rsidR="00FC41B1" w:rsidRDefault="00132FBE" w:rsidP="00FC41B1">
      <w:pPr>
        <w:pStyle w:val="a3"/>
        <w:numPr>
          <w:ilvl w:val="0"/>
          <w:numId w:val="1"/>
        </w:numPr>
      </w:pPr>
      <w:r>
        <w:t xml:space="preserve">Поиск по значению поля – бежим по всему файлу и ищем </w:t>
      </w:r>
      <w:r>
        <w:rPr>
          <w:lang w:val="en-US"/>
        </w:rPr>
        <w:t>node</w:t>
      </w:r>
      <w:r w:rsidRPr="00132FBE">
        <w:t>’</w:t>
      </w:r>
      <w:r>
        <w:rPr>
          <w:lang w:val="en-US"/>
        </w:rPr>
        <w:t>s</w:t>
      </w:r>
      <w:r w:rsidRPr="00132FBE">
        <w:t xml:space="preserve"> </w:t>
      </w:r>
      <w:r>
        <w:t>с нужным нам значением поля</w:t>
      </w:r>
      <w:r w:rsidR="00925D01" w:rsidRPr="00925D01">
        <w:t>,</w:t>
      </w:r>
      <w:r w:rsidR="00925D01">
        <w:t xml:space="preserve"> кладем их в </w:t>
      </w:r>
      <w:r w:rsidR="00925D01">
        <w:rPr>
          <w:lang w:val="en-US"/>
        </w:rPr>
        <w:t>node</w:t>
      </w:r>
      <w:r w:rsidR="00925D01" w:rsidRPr="00925D01">
        <w:t>_</w:t>
      </w:r>
      <w:r w:rsidR="00925D01">
        <w:rPr>
          <w:lang w:val="en-US"/>
        </w:rPr>
        <w:t>list</w:t>
      </w:r>
      <w:r w:rsidR="00925D01" w:rsidRPr="00925D01">
        <w:t>,</w:t>
      </w:r>
      <w:r w:rsidR="00925D01">
        <w:t xml:space="preserve"> ибо их может быть и не одна штука.</w:t>
      </w:r>
    </w:p>
    <w:p w14:paraId="3FA1200A" w14:textId="4561E50C" w:rsidR="00FC41B1" w:rsidRDefault="00FC41B1" w:rsidP="00FC41B1">
      <w:pPr>
        <w:jc w:val="center"/>
        <w:rPr>
          <w:sz w:val="28"/>
          <w:szCs w:val="28"/>
        </w:rPr>
      </w:pPr>
      <w:r w:rsidRPr="00FC41B1">
        <w:rPr>
          <w:sz w:val="28"/>
          <w:szCs w:val="28"/>
        </w:rPr>
        <w:t>Результаты</w:t>
      </w:r>
    </w:p>
    <w:p w14:paraId="38881F39" w14:textId="77777777" w:rsidR="00FC41B1" w:rsidRDefault="00FC41B1" w:rsidP="00FC41B1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>
        <w:rPr>
          <w:rFonts w:eastAsia="Times New Roman" w:cstheme="minorHAnsi"/>
          <w:color w:val="1A1A1A"/>
          <w:sz w:val="24"/>
          <w:szCs w:val="24"/>
          <w:lang w:eastAsia="ru-RU"/>
        </w:rPr>
        <w:t>Для решения задача реализованы</w:t>
      </w:r>
      <w:r w:rsidRPr="00E91D76">
        <w:rPr>
          <w:rFonts w:eastAsia="Times New Roman" w:cstheme="minorHAnsi"/>
          <w:color w:val="1A1A1A"/>
          <w:sz w:val="24"/>
          <w:szCs w:val="24"/>
          <w:lang w:eastAsia="ru-RU"/>
        </w:rPr>
        <w:t>:</w:t>
      </w:r>
    </w:p>
    <w:p w14:paraId="5922A9B8" w14:textId="2248D979" w:rsidR="00FC41B1" w:rsidRPr="00C93E6A" w:rsidRDefault="00FC41B1" w:rsidP="00FC41B1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  <w:r w:rsidRPr="00C93E6A">
        <w:rPr>
          <w:rFonts w:eastAsia="Times New Roman" w:cstheme="minorHAnsi"/>
          <w:color w:val="1A1A1A"/>
          <w:lang w:eastAsia="ru-RU"/>
        </w:rPr>
        <w:t xml:space="preserve">Структуры </w:t>
      </w:r>
      <w:r w:rsidRPr="00C93E6A">
        <w:rPr>
          <w:rFonts w:eastAsia="Times New Roman" w:cstheme="minorHAnsi"/>
          <w:color w:val="1A1A1A"/>
          <w:lang w:val="en-US" w:eastAsia="ru-RU"/>
        </w:rPr>
        <w:t>header, node, hole</w:t>
      </w:r>
    </w:p>
    <w:p w14:paraId="579CE19D" w14:textId="7D168E5E" w:rsidR="00FC41B1" w:rsidRPr="00C93E6A" w:rsidRDefault="00982FD6" w:rsidP="00CC42AA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  <w:r w:rsidRPr="00C93E6A">
        <w:rPr>
          <w:rFonts w:eastAsia="Times New Roman" w:cstheme="minorHAnsi"/>
          <w:color w:val="1A1A1A"/>
          <w:lang w:eastAsia="ru-RU"/>
        </w:rPr>
        <w:t>Интерфейс для операций над данными</w:t>
      </w:r>
      <w:r w:rsidR="00086D60" w:rsidRPr="00C93E6A">
        <w:rPr>
          <w:rFonts w:eastAsia="Times New Roman" w:cstheme="minorHAnsi"/>
          <w:color w:val="1A1A1A"/>
          <w:lang w:eastAsia="ru-RU"/>
        </w:rPr>
        <w:t xml:space="preserve"> в файле</w:t>
      </w:r>
    </w:p>
    <w:p w14:paraId="7117CA7A" w14:textId="2BBD9EE4" w:rsidR="00CC42AA" w:rsidRPr="00C93E6A" w:rsidRDefault="00CC42AA" w:rsidP="00CC42AA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  <w:r w:rsidRPr="00C93E6A">
        <w:rPr>
          <w:rFonts w:eastAsia="Times New Roman" w:cstheme="minorHAnsi"/>
          <w:color w:val="1A1A1A"/>
          <w:lang w:eastAsia="ru-RU"/>
        </w:rPr>
        <w:t>тесты</w:t>
      </w:r>
      <w:r w:rsidRPr="00C93E6A">
        <w:rPr>
          <w:rFonts w:eastAsia="Times New Roman" w:cstheme="minorHAnsi"/>
          <w:color w:val="1A1A1A"/>
          <w:lang w:val="en-US" w:eastAsia="ru-RU"/>
        </w:rPr>
        <w:t>,</w:t>
      </w:r>
      <w:r w:rsidRPr="00C93E6A">
        <w:rPr>
          <w:rFonts w:eastAsia="Times New Roman" w:cstheme="minorHAnsi"/>
          <w:color w:val="1A1A1A"/>
          <w:lang w:eastAsia="ru-RU"/>
        </w:rPr>
        <w:t xml:space="preserve"> для проверки результата</w:t>
      </w:r>
    </w:p>
    <w:p w14:paraId="24855431" w14:textId="29FB9A98" w:rsidR="00C93E6A" w:rsidRDefault="00C93E6A" w:rsidP="00C93E6A">
      <w:pPr>
        <w:pStyle w:val="a3"/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</w:p>
    <w:p w14:paraId="1841F16C" w14:textId="77777777" w:rsidR="00C93E6A" w:rsidRDefault="00C93E6A" w:rsidP="00C93E6A">
      <w:pPr>
        <w:pStyle w:val="a3"/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</w:p>
    <w:p w14:paraId="364356E4" w14:textId="77777777" w:rsidR="00C93E6A" w:rsidRPr="00267F97" w:rsidRDefault="00C93E6A" w:rsidP="00C93E6A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val="en-US" w:eastAsia="ru-RU"/>
        </w:rPr>
      </w:pPr>
      <w:r>
        <w:rPr>
          <w:rFonts w:eastAsia="Times New Roman" w:cstheme="minorHAnsi"/>
          <w:color w:val="1A1A1A"/>
          <w:sz w:val="24"/>
          <w:szCs w:val="24"/>
          <w:lang w:eastAsia="ru-RU"/>
        </w:rPr>
        <w:t>Семантика операций</w:t>
      </w:r>
      <w:r>
        <w:rPr>
          <w:rFonts w:eastAsia="Times New Roman" w:cstheme="minorHAnsi"/>
          <w:color w:val="1A1A1A"/>
          <w:sz w:val="24"/>
          <w:szCs w:val="24"/>
          <w:lang w:val="en-US" w:eastAsia="ru-RU"/>
        </w:rPr>
        <w:t>:</w:t>
      </w:r>
    </w:p>
    <w:p w14:paraId="28098D13" w14:textId="604C2848" w:rsidR="00C93E6A" w:rsidRPr="00C93E6A" w:rsidRDefault="00C93E6A" w:rsidP="00C93E6A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  <w:r w:rsidRPr="00C93E6A">
        <w:rPr>
          <w:rFonts w:eastAsia="Times New Roman" w:cstheme="minorHAnsi"/>
          <w:color w:val="1A1A1A"/>
          <w:lang w:eastAsia="ru-RU"/>
        </w:rPr>
        <w:t>Добавление</w:t>
      </w:r>
      <w:r>
        <w:rPr>
          <w:rFonts w:eastAsia="Times New Roman" w:cstheme="minorHAnsi"/>
          <w:color w:val="1A1A1A"/>
          <w:lang w:eastAsia="ru-RU"/>
        </w:rPr>
        <w:t xml:space="preserve"> </w:t>
      </w:r>
      <w:r>
        <w:rPr>
          <w:rFonts w:eastAsia="Times New Roman" w:cstheme="minorHAnsi"/>
          <w:color w:val="1A1A1A"/>
          <w:lang w:val="en-US" w:eastAsia="ru-RU"/>
        </w:rPr>
        <w:t>O (1)</w:t>
      </w:r>
    </w:p>
    <w:p w14:paraId="64B22E64" w14:textId="12398E57" w:rsidR="00C93E6A" w:rsidRDefault="00C93E6A" w:rsidP="00C93E6A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  <w:r>
        <w:rPr>
          <w:rFonts w:eastAsia="Times New Roman" w:cstheme="minorHAnsi"/>
          <w:color w:val="1A1A1A"/>
          <w:lang w:eastAsia="ru-RU"/>
        </w:rPr>
        <w:t xml:space="preserve">Поиск по </w:t>
      </w:r>
      <w:r>
        <w:rPr>
          <w:rFonts w:eastAsia="Times New Roman" w:cstheme="minorHAnsi"/>
          <w:color w:val="1A1A1A"/>
          <w:lang w:val="en-US" w:eastAsia="ru-RU"/>
        </w:rPr>
        <w:t>id</w:t>
      </w:r>
      <w:r w:rsidRPr="00C93E6A">
        <w:rPr>
          <w:rFonts w:eastAsia="Times New Roman" w:cstheme="minorHAnsi"/>
          <w:color w:val="1A1A1A"/>
          <w:lang w:eastAsia="ru-RU"/>
        </w:rPr>
        <w:t xml:space="preserve"> </w:t>
      </w:r>
      <w:r>
        <w:rPr>
          <w:rFonts w:eastAsia="Times New Roman" w:cstheme="minorHAnsi"/>
          <w:color w:val="1A1A1A"/>
          <w:lang w:val="en-US" w:eastAsia="ru-RU"/>
        </w:rPr>
        <w:t>O</w:t>
      </w:r>
      <w:r w:rsidRPr="00C93E6A">
        <w:rPr>
          <w:rFonts w:eastAsia="Times New Roman" w:cstheme="minorHAnsi"/>
          <w:color w:val="1A1A1A"/>
          <w:lang w:eastAsia="ru-RU"/>
        </w:rPr>
        <w:t xml:space="preserve"> </w:t>
      </w:r>
      <w:r>
        <w:rPr>
          <w:rFonts w:eastAsia="Times New Roman" w:cstheme="minorHAnsi"/>
          <w:color w:val="1A1A1A"/>
          <w:lang w:eastAsia="ru-RU"/>
        </w:rPr>
        <w:t>(</w:t>
      </w:r>
      <w:r>
        <w:rPr>
          <w:rFonts w:eastAsia="Times New Roman" w:cstheme="minorHAnsi"/>
          <w:color w:val="1A1A1A"/>
          <w:lang w:val="en-US" w:eastAsia="ru-RU"/>
        </w:rPr>
        <w:t>n</w:t>
      </w:r>
      <w:r>
        <w:rPr>
          <w:rFonts w:eastAsia="Times New Roman" w:cstheme="minorHAnsi"/>
          <w:color w:val="1A1A1A"/>
          <w:lang w:eastAsia="ru-RU"/>
        </w:rPr>
        <w:t>)</w:t>
      </w:r>
    </w:p>
    <w:p w14:paraId="45165388" w14:textId="1CBE37EF" w:rsidR="00C93E6A" w:rsidRPr="00C93E6A" w:rsidRDefault="00C93E6A" w:rsidP="00C93E6A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  <w:r>
        <w:t xml:space="preserve">Удаление по </w:t>
      </w:r>
      <w:r>
        <w:rPr>
          <w:lang w:val="en-US"/>
        </w:rPr>
        <w:t>id</w:t>
      </w:r>
      <w:r>
        <w:t xml:space="preserve"> </w:t>
      </w:r>
      <w:r>
        <w:rPr>
          <w:lang w:val="en-US"/>
        </w:rPr>
        <w:t>O</w:t>
      </w:r>
      <w:r w:rsidRPr="00C93E6A">
        <w:t xml:space="preserve"> (</w:t>
      </w:r>
      <w:r>
        <w:rPr>
          <w:lang w:val="en-US"/>
        </w:rPr>
        <w:t>n</w:t>
      </w:r>
      <w:r w:rsidRPr="00C93E6A">
        <w:t xml:space="preserve"> * </w:t>
      </w:r>
      <w:r>
        <w:rPr>
          <w:lang w:val="en-US"/>
        </w:rPr>
        <w:t>m</w:t>
      </w:r>
      <w:r w:rsidRPr="00C93E6A">
        <w:t>),</w:t>
      </w:r>
      <w:r>
        <w:t xml:space="preserve"> где </w:t>
      </w:r>
      <w:r>
        <w:rPr>
          <w:lang w:val="en-US"/>
        </w:rPr>
        <w:t>n</w:t>
      </w:r>
      <w:r w:rsidRPr="00C93E6A">
        <w:t xml:space="preserve"> </w:t>
      </w:r>
      <w:r>
        <w:t>весь файл</w:t>
      </w:r>
      <w:r w:rsidRPr="00C93E6A">
        <w:t>,</w:t>
      </w:r>
      <w:r>
        <w:t xml:space="preserve"> а </w:t>
      </w:r>
      <w:r>
        <w:rPr>
          <w:lang w:val="en-US"/>
        </w:rPr>
        <w:t>m</w:t>
      </w:r>
      <w:r w:rsidRPr="00C93E6A">
        <w:t xml:space="preserve"> </w:t>
      </w:r>
      <w:r>
        <w:t>–</w:t>
      </w:r>
      <w:r w:rsidRPr="00C93E6A">
        <w:t xml:space="preserve"> </w:t>
      </w:r>
      <w:r>
        <w:t>фактически затронутые</w:t>
      </w:r>
    </w:p>
    <w:p w14:paraId="22FA22E5" w14:textId="7EAD8E8D" w:rsidR="00C93E6A" w:rsidRPr="00C93E6A" w:rsidRDefault="00C93E6A" w:rsidP="00C93E6A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  <w:r>
        <w:t xml:space="preserve">Обновление поля по </w:t>
      </w:r>
      <w:r>
        <w:rPr>
          <w:lang w:val="en-US"/>
        </w:rPr>
        <w:t>id</w:t>
      </w:r>
      <w:r w:rsidRPr="00C93E6A">
        <w:t xml:space="preserve"> </w:t>
      </w:r>
      <w:r>
        <w:rPr>
          <w:lang w:val="en-US"/>
        </w:rPr>
        <w:t>O</w:t>
      </w:r>
      <w:r w:rsidRPr="00C93E6A">
        <w:t xml:space="preserve"> </w:t>
      </w:r>
      <w:r>
        <w:t>(</w:t>
      </w:r>
      <w:r>
        <w:rPr>
          <w:lang w:val="en-US"/>
        </w:rPr>
        <w:t>n</w:t>
      </w:r>
      <w:r>
        <w:t>)</w:t>
      </w:r>
    </w:p>
    <w:p w14:paraId="6342A358" w14:textId="0981D45D" w:rsidR="00C93E6A" w:rsidRPr="002B7BF4" w:rsidRDefault="000170A2" w:rsidP="00C93E6A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  <w:r>
        <w:t xml:space="preserve">Поиск по значению поля </w:t>
      </w:r>
      <w:r>
        <w:rPr>
          <w:lang w:val="en-US"/>
        </w:rPr>
        <w:t>O</w:t>
      </w:r>
      <w:r w:rsidRPr="000170A2">
        <w:t xml:space="preserve"> (</w:t>
      </w:r>
      <w:r>
        <w:rPr>
          <w:lang w:val="en-US"/>
        </w:rPr>
        <w:t>n</w:t>
      </w:r>
      <w:r w:rsidRPr="000170A2">
        <w:t>)</w:t>
      </w:r>
    </w:p>
    <w:p w14:paraId="54BC9A86" w14:textId="482D3388" w:rsidR="002B7BF4" w:rsidRPr="0088792B" w:rsidRDefault="002B7BF4" w:rsidP="002B7BF4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</w:p>
    <w:p w14:paraId="091EBE0E" w14:textId="637C0E52" w:rsidR="002B7BF4" w:rsidRDefault="002B7BF4" w:rsidP="002B7BF4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  <w:r w:rsidRPr="002B7BF4">
        <w:rPr>
          <w:rFonts w:eastAsia="Times New Roman" w:cstheme="minorHAnsi"/>
          <w:noProof/>
          <w:color w:val="1A1A1A"/>
          <w:lang w:eastAsia="ru-RU"/>
        </w:rPr>
        <w:drawing>
          <wp:inline distT="0" distB="0" distL="0" distR="0" wp14:anchorId="1AE01345" wp14:editId="1587B3D6">
            <wp:extent cx="5940425" cy="35814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E4C5D" w14:textId="3C1FA4F7" w:rsidR="002B7BF4" w:rsidRDefault="002B7BF4" w:rsidP="002B7BF4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lang w:eastAsia="ru-RU"/>
        </w:rPr>
      </w:pPr>
      <w:r w:rsidRPr="002B7BF4">
        <w:rPr>
          <w:rFonts w:eastAsia="Times New Roman" w:cstheme="minorHAnsi"/>
          <w:noProof/>
          <w:color w:val="1A1A1A"/>
          <w:lang w:eastAsia="ru-RU"/>
        </w:rPr>
        <w:lastRenderedPageBreak/>
        <w:drawing>
          <wp:inline distT="0" distB="0" distL="0" distR="0" wp14:anchorId="25086C67" wp14:editId="23D0B870">
            <wp:extent cx="5940425" cy="35483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1A0C2" w14:textId="4EF1E75D" w:rsidR="002B7BF4" w:rsidRDefault="002B7BF4" w:rsidP="002B7BF4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lang w:eastAsia="ru-RU"/>
        </w:rPr>
      </w:pPr>
      <w:r w:rsidRPr="002B7BF4">
        <w:rPr>
          <w:rFonts w:eastAsia="Times New Roman" w:cstheme="minorHAnsi"/>
          <w:noProof/>
          <w:color w:val="1A1A1A"/>
          <w:lang w:eastAsia="ru-RU"/>
        </w:rPr>
        <w:drawing>
          <wp:inline distT="0" distB="0" distL="0" distR="0" wp14:anchorId="00FC51B9" wp14:editId="23A747D9">
            <wp:extent cx="5940425" cy="35363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AE08" w14:textId="77777777" w:rsidR="002B7BF4" w:rsidRPr="002B7BF4" w:rsidRDefault="002B7BF4" w:rsidP="002B7BF4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1A1A1A"/>
          <w:lang w:eastAsia="ru-RU"/>
        </w:rPr>
      </w:pPr>
    </w:p>
    <w:p w14:paraId="344AB179" w14:textId="029F1CDB" w:rsidR="00D77EF4" w:rsidRDefault="002B7BF4" w:rsidP="002B7BF4">
      <w:pPr>
        <w:pStyle w:val="a3"/>
        <w:shd w:val="clear" w:color="auto" w:fill="FFFFFF"/>
        <w:spacing w:after="0" w:line="240" w:lineRule="auto"/>
        <w:ind w:left="0"/>
        <w:jc w:val="center"/>
      </w:pPr>
      <w:r w:rsidRPr="002B7BF4">
        <w:rPr>
          <w:noProof/>
        </w:rPr>
        <w:lastRenderedPageBreak/>
        <w:drawing>
          <wp:inline distT="0" distB="0" distL="0" distR="0" wp14:anchorId="3A2B91EC" wp14:editId="1AB7BE4F">
            <wp:extent cx="5940425" cy="35515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AD70" w14:textId="492996DE" w:rsidR="002B7BF4" w:rsidRDefault="002B7BF4" w:rsidP="002B7BF4">
      <w:pPr>
        <w:pStyle w:val="a3"/>
        <w:shd w:val="clear" w:color="auto" w:fill="FFFFFF"/>
        <w:spacing w:after="0" w:line="240" w:lineRule="auto"/>
        <w:ind w:left="0"/>
        <w:jc w:val="center"/>
      </w:pPr>
      <w:r w:rsidRPr="002B7BF4">
        <w:rPr>
          <w:noProof/>
        </w:rPr>
        <w:drawing>
          <wp:inline distT="0" distB="0" distL="0" distR="0" wp14:anchorId="4061A4EE" wp14:editId="387A5C09">
            <wp:extent cx="5940425" cy="35394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90565" w14:textId="0D0A1A39" w:rsidR="002B7BF4" w:rsidRDefault="002B7BF4" w:rsidP="0060145B">
      <w:pPr>
        <w:pStyle w:val="a3"/>
        <w:shd w:val="clear" w:color="auto" w:fill="FFFFFF"/>
        <w:spacing w:after="0" w:line="240" w:lineRule="auto"/>
        <w:ind w:left="0"/>
        <w:jc w:val="center"/>
      </w:pPr>
      <w:r w:rsidRPr="002B7BF4">
        <w:rPr>
          <w:noProof/>
        </w:rPr>
        <w:lastRenderedPageBreak/>
        <w:drawing>
          <wp:inline distT="0" distB="0" distL="0" distR="0" wp14:anchorId="0602684D" wp14:editId="35D4865E">
            <wp:extent cx="5940425" cy="35674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CB4F" w14:textId="122B44C2" w:rsidR="002B7BF4" w:rsidRPr="009F28B5" w:rsidRDefault="002B7BF4" w:rsidP="002B7BF4">
      <w:pPr>
        <w:pStyle w:val="a3"/>
        <w:shd w:val="clear" w:color="auto" w:fill="FFFFFF"/>
        <w:spacing w:after="0" w:line="240" w:lineRule="auto"/>
        <w:ind w:left="0"/>
        <w:jc w:val="center"/>
        <w:rPr>
          <w:lang w:val="en-US"/>
        </w:rPr>
      </w:pPr>
    </w:p>
    <w:p w14:paraId="2F23CDD0" w14:textId="6392C676" w:rsidR="002B7BF4" w:rsidRDefault="002B7BF4" w:rsidP="002B7BF4">
      <w:pPr>
        <w:pStyle w:val="a3"/>
        <w:shd w:val="clear" w:color="auto" w:fill="FFFFFF"/>
        <w:spacing w:after="0" w:line="240" w:lineRule="auto"/>
        <w:ind w:left="0"/>
      </w:pPr>
      <w:r>
        <w:t xml:space="preserve">Утилита - </w:t>
      </w:r>
      <w:proofErr w:type="spellStart"/>
      <w:r w:rsidRPr="002B7BF4">
        <w:t>gnome-system-monitor</w:t>
      </w:r>
      <w:proofErr w:type="spellEnd"/>
    </w:p>
    <w:p w14:paraId="1829C59F" w14:textId="2759C46C" w:rsidR="002B7BF4" w:rsidRDefault="002B7BF4" w:rsidP="002B7BF4">
      <w:pPr>
        <w:pStyle w:val="a3"/>
        <w:shd w:val="clear" w:color="auto" w:fill="FFFFFF"/>
        <w:spacing w:after="0" w:line="240" w:lineRule="auto"/>
        <w:ind w:left="0"/>
        <w:jc w:val="center"/>
      </w:pPr>
      <w:r w:rsidRPr="002B7BF4">
        <w:rPr>
          <w:noProof/>
        </w:rPr>
        <w:drawing>
          <wp:inline distT="0" distB="0" distL="0" distR="0" wp14:anchorId="39D12C24" wp14:editId="1D9BAED2">
            <wp:extent cx="5940425" cy="3597275"/>
            <wp:effectExtent l="0" t="0" r="3175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89D7E" w14:textId="133EC5E4" w:rsidR="00E42CCC" w:rsidRDefault="00E42CCC" w:rsidP="00D77EF4">
      <w:pPr>
        <w:pStyle w:val="a3"/>
        <w:shd w:val="clear" w:color="auto" w:fill="FFFFFF"/>
        <w:spacing w:after="0" w:line="240" w:lineRule="auto"/>
      </w:pPr>
    </w:p>
    <w:p w14:paraId="6A3A6A82" w14:textId="52D03929" w:rsidR="00E42CCC" w:rsidRPr="00D70DA8" w:rsidRDefault="00E42CCC" w:rsidP="00E42CCC">
      <w:pPr>
        <w:shd w:val="clear" w:color="auto" w:fill="FFFFFF"/>
        <w:spacing w:after="0" w:line="240" w:lineRule="auto"/>
      </w:pPr>
      <w:r>
        <w:t>Вывод</w:t>
      </w:r>
      <w:r w:rsidRPr="00D70DA8">
        <w:t>:</w:t>
      </w:r>
      <w:r w:rsidR="00D70DA8">
        <w:t xml:space="preserve"> Тесты показали, что моя структура соответствует требованиям производительности при выполнение основных операций. </w:t>
      </w:r>
      <w:r w:rsidR="00701EF4">
        <w:t xml:space="preserve">При выполнении работы столкнулся с проблемой, что при выделение памяти для хранения строки – она занимает определённое место, и при попытки вставить новую </w:t>
      </w:r>
      <w:proofErr w:type="spellStart"/>
      <w:r w:rsidR="00701EF4">
        <w:t>ноду</w:t>
      </w:r>
      <w:proofErr w:type="spellEnd"/>
      <w:r w:rsidR="00701EF4">
        <w:t xml:space="preserve"> на то место с строкой другой длины происходит ошибка, поэтому было принято решение хранить в </w:t>
      </w:r>
      <w:proofErr w:type="spellStart"/>
      <w:r w:rsidR="00701EF4">
        <w:t>нодах</w:t>
      </w:r>
      <w:proofErr w:type="spellEnd"/>
      <w:r w:rsidR="00701EF4">
        <w:t xml:space="preserve"> ссылку на строки, а строки отдельно.</w:t>
      </w:r>
    </w:p>
    <w:sectPr w:rsidR="00E42CCC" w:rsidRPr="00D70D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556F9"/>
    <w:multiLevelType w:val="hybridMultilevel"/>
    <w:tmpl w:val="8AC63978"/>
    <w:lvl w:ilvl="0" w:tplc="8C088714">
      <w:start w:val="1"/>
      <w:numFmt w:val="decimal"/>
      <w:lvlText w:val="%1)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6E6904F7"/>
    <w:multiLevelType w:val="hybridMultilevel"/>
    <w:tmpl w:val="3594C7C4"/>
    <w:lvl w:ilvl="0" w:tplc="9AF40466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7C7F77A2"/>
    <w:multiLevelType w:val="hybridMultilevel"/>
    <w:tmpl w:val="FE7EDB90"/>
    <w:lvl w:ilvl="0" w:tplc="32961B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003235">
    <w:abstractNumId w:val="1"/>
  </w:num>
  <w:num w:numId="2" w16cid:durableId="2020807901">
    <w:abstractNumId w:val="0"/>
  </w:num>
  <w:num w:numId="3" w16cid:durableId="17849628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190"/>
    <w:rsid w:val="000170A2"/>
    <w:rsid w:val="000518FB"/>
    <w:rsid w:val="00086D60"/>
    <w:rsid w:val="00132FBE"/>
    <w:rsid w:val="0017718B"/>
    <w:rsid w:val="001C4177"/>
    <w:rsid w:val="001D1190"/>
    <w:rsid w:val="001F3B2F"/>
    <w:rsid w:val="002047BE"/>
    <w:rsid w:val="00237754"/>
    <w:rsid w:val="0028133B"/>
    <w:rsid w:val="002A1F80"/>
    <w:rsid w:val="002B7BF4"/>
    <w:rsid w:val="002C3982"/>
    <w:rsid w:val="002F62A8"/>
    <w:rsid w:val="00350264"/>
    <w:rsid w:val="00372AA9"/>
    <w:rsid w:val="003D49FC"/>
    <w:rsid w:val="004A6303"/>
    <w:rsid w:val="004C1568"/>
    <w:rsid w:val="00527040"/>
    <w:rsid w:val="00531357"/>
    <w:rsid w:val="00567C28"/>
    <w:rsid w:val="0060145B"/>
    <w:rsid w:val="00605A4C"/>
    <w:rsid w:val="00701EF4"/>
    <w:rsid w:val="00753C68"/>
    <w:rsid w:val="00852F60"/>
    <w:rsid w:val="0088792B"/>
    <w:rsid w:val="008A7E6F"/>
    <w:rsid w:val="00912172"/>
    <w:rsid w:val="00925D01"/>
    <w:rsid w:val="00982FD6"/>
    <w:rsid w:val="00990F30"/>
    <w:rsid w:val="009F28B5"/>
    <w:rsid w:val="00BC6DA8"/>
    <w:rsid w:val="00BE556C"/>
    <w:rsid w:val="00C93E6A"/>
    <w:rsid w:val="00CA208D"/>
    <w:rsid w:val="00CC42AA"/>
    <w:rsid w:val="00D64CA8"/>
    <w:rsid w:val="00D70DA8"/>
    <w:rsid w:val="00D77EF4"/>
    <w:rsid w:val="00DD3A1D"/>
    <w:rsid w:val="00E42CCC"/>
    <w:rsid w:val="00EA3736"/>
    <w:rsid w:val="00EE626E"/>
    <w:rsid w:val="00F92F0E"/>
    <w:rsid w:val="00F979BA"/>
    <w:rsid w:val="00FB7800"/>
    <w:rsid w:val="00FC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34364"/>
  <w15:chartTrackingRefBased/>
  <w15:docId w15:val="{45B37602-609E-4B70-92EA-31F3FF016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2F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2F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9</Pages>
  <Words>971</Words>
  <Characters>5540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 Тюрин</dc:creator>
  <cp:keywords/>
  <dc:description/>
  <cp:lastModifiedBy>Тюрин Святослав Вячеславович</cp:lastModifiedBy>
  <cp:revision>48</cp:revision>
  <dcterms:created xsi:type="dcterms:W3CDTF">2023-11-09T19:25:00Z</dcterms:created>
  <dcterms:modified xsi:type="dcterms:W3CDTF">2023-11-21T16:19:00Z</dcterms:modified>
</cp:coreProperties>
</file>