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10</w:t>
      </w:r>
    </w:p>
    <w:p>
      <w:pPr>
        <w:pStyle w:val="Subtitle"/>
      </w:pPr>
      <w:r>
        <w:t xml:space="preserve">Программирование</w:t>
      </w:r>
      <w:r>
        <w:t xml:space="preserve"> </w:t>
      </w:r>
      <w:r>
        <w:t xml:space="preserve">в</w:t>
      </w:r>
      <w:r>
        <w:t xml:space="preserve"> </w:t>
      </w:r>
      <w:r>
        <w:t xml:space="preserve">командном</w:t>
      </w:r>
      <w:r>
        <w:t xml:space="preserve"> </w:t>
      </w:r>
      <w:r>
        <w:t xml:space="preserve">процессоре</w:t>
      </w:r>
      <w:r>
        <w:t xml:space="preserve"> </w:t>
      </w:r>
      <w:r>
        <w:t xml:space="preserve">ОС</w:t>
      </w:r>
      <w:r>
        <w:t xml:space="preserve"> </w:t>
      </w:r>
      <w:r>
        <w:t xml:space="preserve">UNIX.</w:t>
      </w:r>
      <w:r>
        <w:t xml:space="preserve"> </w:t>
      </w:r>
      <w:r>
        <w:t xml:space="preserve">Командные</w:t>
      </w:r>
      <w:r>
        <w:t xml:space="preserve"> </w:t>
      </w:r>
      <w:r>
        <w:t xml:space="preserve">файлы</w:t>
      </w:r>
    </w:p>
    <w:p>
      <w:pPr>
        <w:pStyle w:val="Author"/>
      </w:pPr>
      <w:r>
        <w:t xml:space="preserve">Жукова</w:t>
      </w:r>
      <w:r>
        <w:t xml:space="preserve"> </w:t>
      </w:r>
      <w:r>
        <w:t xml:space="preserve">София</w:t>
      </w:r>
      <w:r>
        <w:t xml:space="preserve"> </w:t>
      </w:r>
      <w:r>
        <w:t xml:space="preserve">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</w:t>
      </w:r>
      <w:r>
        <w:t xml:space="preserve"> </w:t>
      </w:r>
      <w:r>
        <w:t xml:space="preserve">небольшие командные файлы.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Написать скрипт, который при запуске будет делать резервную копию самого себя (то</w:t>
      </w:r>
      <w:r>
        <w:t xml:space="preserve"> </w:t>
      </w:r>
      <w:r>
        <w:t xml:space="preserve">есть файла, в котором содержится его исходный код) в другую директорию backup</w:t>
      </w:r>
      <w:r>
        <w:t xml:space="preserve"> </w:t>
      </w:r>
      <w:r>
        <w:t xml:space="preserve">в вашем домашнем каталоге. При этом файл должен архивироваться одним из ар-</w:t>
      </w:r>
      <w:r>
        <w:t xml:space="preserve"> </w:t>
      </w:r>
      <w:r>
        <w:t xml:space="preserve">хиваторов на выбор zip, bzip2 или tar. Способ использования команд архивации</w:t>
      </w:r>
      <w:r>
        <w:t xml:space="preserve"> </w:t>
      </w:r>
      <w:r>
        <w:t xml:space="preserve">необходимо узнать, изучив справку.</w:t>
      </w:r>
    </w:p>
    <w:p>
      <w:pPr>
        <w:numPr>
          <w:ilvl w:val="0"/>
          <w:numId w:val="1001"/>
        </w:numPr>
        <w:pStyle w:val="Compact"/>
      </w:pPr>
      <w:r>
        <w:t xml:space="preserve">Написать пример командного файла, обрабатывающего любое произвольное число</w:t>
      </w:r>
      <w:r>
        <w:t xml:space="preserve"> </w:t>
      </w:r>
      <w:r>
        <w:t xml:space="preserve">аргументов командной строки, в том числе превышающее десять. Например, скрипт</w:t>
      </w:r>
      <w:r>
        <w:t xml:space="preserve"> </w:t>
      </w:r>
      <w:r>
        <w:t xml:space="preserve">может последовательно распечатывать значения всех переданных аргументов.</w:t>
      </w:r>
    </w:p>
    <w:p>
      <w:pPr>
        <w:numPr>
          <w:ilvl w:val="0"/>
          <w:numId w:val="1001"/>
        </w:numPr>
        <w:pStyle w:val="Compact"/>
      </w:pPr>
      <w:r>
        <w:t xml:space="preserve">Написать командный файл — аналог команды ls (без использования самой этой ко-</w:t>
      </w:r>
      <w:r>
        <w:t xml:space="preserve"> </w:t>
      </w:r>
      <w:r>
        <w:t xml:space="preserve">манды и команды dir). Требуется, чтобы он выдавал информацию о нужном каталоге</w:t>
      </w:r>
      <w:r>
        <w:t xml:space="preserve"> </w:t>
      </w:r>
      <w:r>
        <w:t xml:space="preserve">и выводил информацию о возможностях доступа к файлам этого каталога.</w:t>
      </w:r>
    </w:p>
    <w:p>
      <w:pPr>
        <w:numPr>
          <w:ilvl w:val="0"/>
          <w:numId w:val="1001"/>
        </w:numPr>
        <w:pStyle w:val="Compact"/>
      </w:pPr>
      <w:r>
        <w:t xml:space="preserve">Написать командный файл, который получает в качестве аргумента командной строки</w:t>
      </w:r>
      <w:r>
        <w:t xml:space="preserve"> </w:t>
      </w:r>
      <w:r>
        <w:t xml:space="preserve">формат файла (.txt, .doc, .jpg, .pdf и т.д.) и вычисляет количество таких файлов</w:t>
      </w:r>
      <w:r>
        <w:t xml:space="preserve"> </w:t>
      </w:r>
      <w:r>
        <w:t xml:space="preserve">в указанной директории. Путь к директории также передаётся в виде аргумента ко-</w:t>
      </w:r>
      <w:r>
        <w:t xml:space="preserve"> </w:t>
      </w:r>
      <w:r>
        <w:t xml:space="preserve">мандной строки.</w:t>
      </w:r>
    </w:p>
    <w:bookmarkEnd w:id="21"/>
    <w:bookmarkStart w:id="5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Откроем терминал и создадим в домашнем каталоге папку backup. После чего создадим файл lab1.sh для написания скрипта. (рис. 1).</w:t>
      </w:r>
    </w:p>
    <w:p>
      <w:pPr>
        <w:pStyle w:val="CaptionedFigure"/>
      </w:pPr>
      <w:r>
        <w:drawing>
          <wp:inline>
            <wp:extent cx="5141102" cy="1509079"/>
            <wp:effectExtent b="0" l="0" r="0" t="0"/>
            <wp:docPr descr="Создание нового каталога и файла для скрипт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102" cy="1509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нового каталога и файла для скрипта</w:t>
      </w:r>
    </w:p>
    <w:p>
      <w:pPr>
        <w:pStyle w:val="BodyText"/>
      </w:pPr>
      <w:r>
        <w:t xml:space="preserve">В откроем созданный файл lab1.sh и приступим к написанию скрипта, который при запуске будет делать резервную копию самого себя в другую директорию backup в домашнем каталоге. При этом файл должен архивироваться tar. (рис. 2).</w:t>
      </w:r>
    </w:p>
    <w:p>
      <w:pPr>
        <w:pStyle w:val="CaptionedFigure"/>
      </w:pPr>
      <w:r>
        <w:drawing>
          <wp:inline>
            <wp:extent cx="5051580" cy="1509079"/>
            <wp:effectExtent b="0" l="0" r="0" t="0"/>
            <wp:docPr descr="Написание первого скрипт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580" cy="1509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Написание первого скрипта</w:t>
      </w:r>
    </w:p>
    <w:p>
      <w:pPr>
        <w:pStyle w:val="BodyText"/>
      </w:pPr>
      <w:r>
        <w:t xml:space="preserve">После того как скрипт написан мы сохраняем файл. В терминале мы даём этому файлу право на выполнение. Теперь запустим этот файл и перейдём в каталог backup для проверки командой ls (рис. 3).</w:t>
      </w:r>
    </w:p>
    <w:p>
      <w:pPr>
        <w:pStyle w:val="CaptionedFigure"/>
      </w:pPr>
      <w:r>
        <w:drawing>
          <wp:inline>
            <wp:extent cx="5334000" cy="1519083"/>
            <wp:effectExtent b="0" l="0" r="0" t="0"/>
            <wp:docPr descr="Право на выполнение, запуск файла и проверка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19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Право на выполнение, запуск файла и проверка</w:t>
      </w:r>
    </w:p>
    <w:p>
      <w:pPr>
        <w:pStyle w:val="BodyText"/>
      </w:pPr>
      <w:r>
        <w:t xml:space="preserve">Возвращаемся в домашний каталог и создаём второй файл для скрипта lab2.sh. (рис. 4).</w:t>
      </w:r>
    </w:p>
    <w:p>
      <w:pPr>
        <w:pStyle w:val="CaptionedFigure"/>
      </w:pPr>
      <w:r>
        <w:drawing>
          <wp:inline>
            <wp:extent cx="5166679" cy="1355613"/>
            <wp:effectExtent b="0" l="0" r="0" t="0"/>
            <wp:docPr descr="Создание второго файла и открытие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679" cy="1355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Создание второго файла и открытие</w:t>
      </w:r>
    </w:p>
    <w:p>
      <w:pPr>
        <w:pStyle w:val="BodyText"/>
      </w:pPr>
      <w:r>
        <w:t xml:space="preserve">Открываем файл lab2.sh и начинаем писать пример командного файла, обрабатывающего любое произвольное число аргументов командной строки, в том числе превышающее десять. Скрипт может последовательно распечатывать значения всех переданных аргументов.(рис. 5).</w:t>
      </w:r>
    </w:p>
    <w:p>
      <w:pPr>
        <w:pStyle w:val="CaptionedFigure"/>
      </w:pPr>
      <w:r>
        <w:drawing>
          <wp:inline>
            <wp:extent cx="3158836" cy="2378718"/>
            <wp:effectExtent b="0" l="0" r="0" t="0"/>
            <wp:docPr descr="Написание второго скрипта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8836" cy="2378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Написание второго скрипта</w:t>
      </w:r>
    </w:p>
    <w:p>
      <w:pPr>
        <w:pStyle w:val="BodyText"/>
      </w:pPr>
      <w:r>
        <w:t xml:space="preserve">Сохраняем файл и также даём в терминале право на выполнение. Запускаем файл lab2.sh (рис. 6).</w:t>
      </w:r>
    </w:p>
    <w:p>
      <w:pPr>
        <w:pStyle w:val="CaptionedFigure"/>
      </w:pPr>
      <w:r>
        <w:drawing>
          <wp:inline>
            <wp:extent cx="5334000" cy="621006"/>
            <wp:effectExtent b="0" l="0" r="0" t="0"/>
            <wp:docPr descr="Право на выполнение, запуск файла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1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Право на выполнение, запуск файла</w:t>
      </w:r>
    </w:p>
    <w:p>
      <w:pPr>
        <w:pStyle w:val="BodyText"/>
      </w:pPr>
      <w:r>
        <w:t xml:space="preserve">Снова переходим в домашний каталог и создаём третий файл. (рис. 7).</w:t>
      </w:r>
    </w:p>
    <w:p>
      <w:pPr>
        <w:pStyle w:val="CaptionedFigure"/>
      </w:pPr>
      <w:r>
        <w:drawing>
          <wp:inline>
            <wp:extent cx="5141102" cy="1278881"/>
            <wp:effectExtent b="0" l="0" r="0" t="0"/>
            <wp:docPr descr="Создание третьего файла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102" cy="1278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третьего файла</w:t>
      </w:r>
    </w:p>
    <w:p>
      <w:pPr>
        <w:pStyle w:val="BodyText"/>
      </w:pPr>
      <w:r>
        <w:t xml:space="preserve">После открытия файла lab3.sh напишем командный файл — аналог команды ls (без использования самой этой команды и команды dir). В котором требуется, чтобы он выдавал информацию о нужном каталоге и выводил информацию о возможностях доступа к файлам этого каталога. (рис. 8).</w:t>
      </w:r>
    </w:p>
    <w:p>
      <w:pPr>
        <w:pStyle w:val="CaptionedFigure"/>
      </w:pPr>
      <w:r>
        <w:drawing>
          <wp:inline>
            <wp:extent cx="5166679" cy="3440190"/>
            <wp:effectExtent b="0" l="0" r="0" t="0"/>
            <wp:docPr descr="Написание третьего скрипта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679" cy="3440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Написание третьего скрипта</w:t>
      </w:r>
    </w:p>
    <w:p>
      <w:pPr>
        <w:pStyle w:val="BodyText"/>
      </w:pPr>
      <w:r>
        <w:t xml:space="preserve">Сохраняем наш скрипт и даём право на выполнение. Запускаем файл для каталога backup (рис. 9).</w:t>
      </w:r>
    </w:p>
    <w:p>
      <w:pPr>
        <w:pStyle w:val="CaptionedFigure"/>
      </w:pPr>
      <w:r>
        <w:drawing>
          <wp:inline>
            <wp:extent cx="5334000" cy="6088811"/>
            <wp:effectExtent b="0" l="0" r="0" t="0"/>
            <wp:docPr descr="Право на выполнение, запуск файла для каталога backup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88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Право на выполнение, запуск файла для каталога backup</w:t>
      </w:r>
    </w:p>
    <w:p>
      <w:pPr>
        <w:pStyle w:val="BodyText"/>
      </w:pPr>
      <w:r>
        <w:t xml:space="preserve">Переходим в домашний каталог и создаём последний файл для четвёртого скрипта. (рис. 10).</w:t>
      </w:r>
    </w:p>
    <w:p>
      <w:pPr>
        <w:pStyle w:val="CaptionedFigure"/>
      </w:pPr>
      <w:r>
        <w:drawing>
          <wp:inline>
            <wp:extent cx="4898114" cy="984738"/>
            <wp:effectExtent b="0" l="0" r="0" t="0"/>
            <wp:docPr descr="Создание четвёртого файла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114" cy="984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Создание четвёртого файла</w:t>
      </w:r>
    </w:p>
    <w:p>
      <w:pPr>
        <w:pStyle w:val="BodyText"/>
      </w:pPr>
      <w:r>
        <w:t xml:space="preserve">В четвёртом файле напишем командный файл, который получает в качестве аргумента командной строки формат файла (.txt, .doc, .jpg, .pdf и т.д.) и вычисляет количество таких файлов в указанной директории. Путь к директории также передаётся в виде аргумента командной строки. (рис. 11).</w:t>
      </w:r>
    </w:p>
    <w:p>
      <w:pPr>
        <w:pStyle w:val="CaptionedFigure"/>
      </w:pPr>
      <w:r>
        <w:drawing>
          <wp:inline>
            <wp:extent cx="3209991" cy="2238041"/>
            <wp:effectExtent b="0" l="0" r="0" t="0"/>
            <wp:docPr descr="Написание четвёртого скрипта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91" cy="2238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Написание четвёртого скрипта</w:t>
      </w:r>
    </w:p>
    <w:p>
      <w:pPr>
        <w:pStyle w:val="BodyText"/>
      </w:pPr>
      <w:r>
        <w:t xml:space="preserve">Сохраним файл. Как делали ранее, дадим файлу право на выполнение и запустим его для формата .txt (рис. 12).</w:t>
      </w:r>
    </w:p>
    <w:p>
      <w:pPr>
        <w:pStyle w:val="CaptionedFigure"/>
      </w:pPr>
      <w:r>
        <w:drawing>
          <wp:inline>
            <wp:extent cx="4923692" cy="882427"/>
            <wp:effectExtent b="0" l="0" r="0" t="0"/>
            <wp:docPr descr="Право на выполнение, запуск файла для .txt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692" cy="8824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Право на выполнение, запуск файла для .txt</w:t>
      </w:r>
    </w:p>
    <w:bookmarkEnd w:id="58"/>
    <w:bookmarkStart w:id="5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изучили основы программирования в оболочке ОС UNIX/Linux и научились писать</w:t>
      </w:r>
      <w:r>
        <w:t xml:space="preserve"> </w:t>
      </w:r>
      <w:r>
        <w:t xml:space="preserve">небольшие командные файлы.</w:t>
      </w:r>
    </w:p>
    <w:p>
      <w:pPr>
        <w:pStyle w:val="BodyText"/>
      </w:pPr>
      <w:r>
        <w:rPr>
          <w:bCs/>
          <w:b/>
        </w:rPr>
        <w:t xml:space="preserve">Контрольные вопросы</w:t>
      </w:r>
      <w:r>
        <w:t xml:space="preserve"> </w:t>
      </w:r>
      <w:r>
        <w:t xml:space="preserve">1. Понятие командной оболочки</w:t>
      </w:r>
    </w:p>
    <w:p>
      <w:pPr>
        <w:pStyle w:val="BodyText"/>
      </w:pPr>
      <w:r>
        <w:rPr>
          <w:bCs/>
          <w:b/>
        </w:rPr>
        <w:t xml:space="preserve">Командная оболочка</w:t>
      </w:r>
      <w:r>
        <w:t xml:space="preserve"> </w:t>
      </w:r>
      <w:r>
        <w:t xml:space="preserve">— это программа, которая предоставляет интерфейс для взаимодействия пользователя с операционной системой через командную строку. Она позволяет выполнять команды, управлять файлами, запускать программы и выполнять скрипты.</w:t>
      </w:r>
    </w:p>
    <w:p>
      <w:pPr>
        <w:pStyle w:val="BodyText"/>
      </w:pPr>
      <w:r>
        <w:rPr>
          <w:bCs/>
          <w:b/>
        </w:rPr>
        <w:t xml:space="preserve">Примеры командных оболочек: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Bash</w:t>
      </w:r>
      <w:r>
        <w:t xml:space="preserve"> </w:t>
      </w:r>
      <w:r>
        <w:t xml:space="preserve">(Bourne Again SHell)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Zsh</w:t>
      </w:r>
      <w:r>
        <w:t xml:space="preserve"> </w:t>
      </w:r>
      <w:r>
        <w:t xml:space="preserve">(Z Shell)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Csh</w:t>
      </w:r>
      <w:r>
        <w:t xml:space="preserve"> </w:t>
      </w:r>
      <w:r>
        <w:t xml:space="preserve">(C Shell)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Tcsh</w:t>
      </w:r>
      <w:r>
        <w:t xml:space="preserve"> </w:t>
      </w:r>
      <w:r>
        <w:t xml:space="preserve">(an enhanced version of C Shell)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Ksh</w:t>
      </w:r>
      <w:r>
        <w:t xml:space="preserve"> </w:t>
      </w:r>
      <w:r>
        <w:t xml:space="preserve">(Korn Shell)</w:t>
      </w:r>
    </w:p>
    <w:p>
      <w:pPr>
        <w:pStyle w:val="BodyText"/>
      </w:pPr>
      <w:r>
        <w:rPr>
          <w:bCs/>
          <w:b/>
        </w:rPr>
        <w:t xml:space="preserve">Основные отличия: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Bash</w:t>
      </w:r>
      <w:r>
        <w:t xml:space="preserve"> </w:t>
      </w:r>
      <w:r>
        <w:t xml:space="preserve">— наиболее распространенная оболочка. Поддерживает массивы и функции.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Zsh</w:t>
      </w:r>
      <w:r>
        <w:t xml:space="preserve"> </w:t>
      </w:r>
      <w:r>
        <w:t xml:space="preserve">— расширенные функции интерактивности, работа с плагинами и тема оформления.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Csh</w:t>
      </w:r>
      <w:r>
        <w:t xml:space="preserve"> </w:t>
      </w:r>
      <w:r>
        <w:t xml:space="preserve">— синтаксис, схожий с языком C; менее популярна, но имеет свои особенности, такие как управление историями.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Ksh</w:t>
      </w:r>
      <w:r>
        <w:t xml:space="preserve"> </w:t>
      </w:r>
      <w:r>
        <w:t xml:space="preserve">— комбинация возможностей Bash и Csh.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2"/>
        </w:numPr>
        <w:pStyle w:val="Compact"/>
      </w:pPr>
      <w:r>
        <w:t xml:space="preserve">Что такое POSIX?</w:t>
      </w:r>
    </w:p>
    <w:p>
      <w:pPr>
        <w:pStyle w:val="FirstParagraph"/>
      </w:pPr>
      <w:r>
        <w:rPr>
          <w:bCs/>
          <w:b/>
        </w:rPr>
        <w:t xml:space="preserve">POSIX</w:t>
      </w:r>
      <w:r>
        <w:t xml:space="preserve"> </w:t>
      </w:r>
      <w:r>
        <w:t xml:space="preserve">(Portable Operating System Interface) — это стандарт, определяющий интерфейсы и утилиты для операционных систем на основе UNIX. Этот стандарт обеспечивает переносимость приложений между различными системами, что позволяет разработать программное обеспечение, которое будет работать на любой POSIX-совместимой системе.</w:t>
      </w:r>
    </w:p>
    <w:p>
      <w:pPr>
        <w:numPr>
          <w:ilvl w:val="0"/>
          <w:numId w:val="1003"/>
        </w:numPr>
        <w:pStyle w:val="Compact"/>
      </w:pPr>
      <w:r>
        <w:t xml:space="preserve">Переменные и массивы в Bash</w:t>
      </w:r>
    </w:p>
    <w:p>
      <w:pPr>
        <w:pStyle w:val="FirstParagraph"/>
      </w:pPr>
      <w:r>
        <w:rPr>
          <w:bCs/>
          <w:b/>
        </w:rPr>
        <w:t xml:space="preserve">Переменные</w:t>
      </w:r>
      <w:r>
        <w:t xml:space="preserve"> </w:t>
      </w:r>
      <w:r>
        <w:t xml:space="preserve">в Bash определяются следующим образом:</w:t>
      </w:r>
    </w:p>
    <w:p>
      <w:pPr>
        <w:pStyle w:val="SourceCode"/>
      </w:pPr>
      <w:r>
        <w:rPr>
          <w:rStyle w:val="ExtensionTok"/>
        </w:rPr>
        <w:t xml:space="preserve">переменная=значение</w:t>
      </w:r>
    </w:p>
    <w:p>
      <w:pPr>
        <w:pStyle w:val="FirstParagraph"/>
      </w:pPr>
      <w:r>
        <w:t xml:space="preserve">Для доступа к значению переменной используется знак</w:t>
      </w:r>
      <w:r>
        <w:t xml:space="preserve"> </w:t>
      </w:r>
      <w:r>
        <w:rPr>
          <w:rStyle w:val="VerbatimChar"/>
        </w:rPr>
        <w:t xml:space="preserve">$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$переменная</w:t>
      </w:r>
    </w:p>
    <w:p>
      <w:pPr>
        <w:pStyle w:val="FirstParagraph"/>
      </w:pPr>
      <w:r>
        <w:rPr>
          <w:bCs/>
          <w:b/>
        </w:rPr>
        <w:t xml:space="preserve">Массивы</w:t>
      </w:r>
      <w:r>
        <w:t xml:space="preserve"> </w:t>
      </w:r>
      <w:r>
        <w:t xml:space="preserve">определяются следующим образом:</w:t>
      </w:r>
    </w:p>
    <w:p>
      <w:pPr>
        <w:pStyle w:val="SourceCode"/>
      </w:pPr>
      <w:r>
        <w:rPr>
          <w:rStyle w:val="ExtensionTok"/>
        </w:rPr>
        <w:t xml:space="preserve">массив=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значение1</w:t>
      </w:r>
      <w:r>
        <w:rPr>
          <w:rStyle w:val="NormalTok"/>
        </w:rPr>
        <w:t xml:space="preserve"> значение2 значение3</w:t>
      </w:r>
      <w:r>
        <w:rPr>
          <w:rStyle w:val="KeywordTok"/>
        </w:rPr>
        <w:t xml:space="preserve">)</w:t>
      </w:r>
    </w:p>
    <w:p>
      <w:pPr>
        <w:pStyle w:val="FirstParagraph"/>
      </w:pPr>
      <w:r>
        <w:t xml:space="preserve">Доступ к элементам массива осуществляется с помощью индекса: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</w:t>
      </w:r>
      <w:r>
        <w:rPr>
          <w:rStyle w:val="ErrorTok"/>
        </w:rPr>
        <w:t xml:space="preserve">массив[0]</w:t>
      </w:r>
      <w:r>
        <w:rPr>
          <w:rStyle w:val="VariableTok"/>
        </w:rPr>
        <w:t xml:space="preserve">}</w:t>
      </w:r>
    </w:p>
    <w:p>
      <w:pPr>
        <w:numPr>
          <w:ilvl w:val="0"/>
          <w:numId w:val="1004"/>
        </w:numPr>
        <w:pStyle w:val="Compact"/>
      </w:pPr>
      <w:r>
        <w:t xml:space="preserve">Операторы let и read</w:t>
      </w:r>
    </w:p>
    <w:p>
      <w:pPr>
        <w:pStyle w:val="FirstParagraph"/>
      </w:pPr>
      <w:r>
        <w:rPr>
          <w:rStyle w:val="VerbatimChar"/>
          <w:bCs/>
          <w:b/>
        </w:rPr>
        <w:t xml:space="preserve">let</w:t>
      </w:r>
      <w:r>
        <w:t xml:space="preserve"> </w:t>
      </w:r>
      <w:r>
        <w:t xml:space="preserve">— это оператор для выполнения арифметических операций:</w:t>
      </w:r>
    </w:p>
    <w:p>
      <w:pPr>
        <w:pStyle w:val="SourceCode"/>
      </w:pPr>
      <w:r>
        <w:rPr>
          <w:rStyle w:val="BuiltInTok"/>
        </w:rPr>
        <w:t xml:space="preserve">let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"переменная = 5 + 3"</w:t>
      </w:r>
    </w:p>
    <w:p>
      <w:pPr>
        <w:pStyle w:val="FirstParagraph"/>
      </w:pPr>
      <w:r>
        <w:rPr>
          <w:rStyle w:val="VerbatimChar"/>
          <w:bCs/>
          <w:b/>
        </w:rPr>
        <w:t xml:space="preserve">read</w:t>
      </w:r>
      <w:r>
        <w:t xml:space="preserve"> </w:t>
      </w:r>
      <w:r>
        <w:t xml:space="preserve">— используется для ввода данных от пользователя:</w:t>
      </w:r>
    </w:p>
    <w:p>
      <w:pPr>
        <w:pStyle w:val="SourceCode"/>
      </w:pPr>
      <w:r>
        <w:rPr>
          <w:rStyle w:val="BuiltInTok"/>
        </w:rPr>
        <w:t xml:space="preserve">read</w:t>
      </w:r>
      <w:r>
        <w:rPr>
          <w:rStyle w:val="NormalTok"/>
        </w:rPr>
        <w:t xml:space="preserve"> переменная</w:t>
      </w:r>
    </w:p>
    <w:p>
      <w:pPr>
        <w:numPr>
          <w:ilvl w:val="0"/>
          <w:numId w:val="1005"/>
        </w:numPr>
        <w:pStyle w:val="Compact"/>
      </w:pPr>
      <w:r>
        <w:t xml:space="preserve">Арифметические операции в Bash</w:t>
      </w:r>
    </w:p>
    <w:p>
      <w:pPr>
        <w:pStyle w:val="FirstParagraph"/>
      </w:pPr>
      <w:r>
        <w:t xml:space="preserve">В Bash можно использовать следующие арифметические операции:</w:t>
      </w:r>
      <w:r>
        <w:t xml:space="preserve"> </w:t>
      </w:r>
      <w:r>
        <w:t xml:space="preserve">- Сложение: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- Вычитание: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- Умножение: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- Деление: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- Остаток от деления:</w:t>
      </w:r>
      <w:r>
        <w:t xml:space="preserve"> </w:t>
      </w:r>
      <w:r>
        <w:rPr>
          <w:rStyle w:val="VerbatimChar"/>
        </w:rPr>
        <w:t xml:space="preserve">%</w:t>
      </w:r>
    </w:p>
    <w:p>
      <w:pPr>
        <w:pStyle w:val="BodyText"/>
      </w:pPr>
      <w:r>
        <w:t xml:space="preserve">Эти операции могут быть использованы с помощью команд</w:t>
      </w:r>
      <w:r>
        <w:t xml:space="preserve"> </w:t>
      </w:r>
      <w:r>
        <w:rPr>
          <w:rStyle w:val="VerbatimChar"/>
        </w:rPr>
        <w:t xml:space="preserve">let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expr</w:t>
      </w:r>
      <w:r>
        <w:t xml:space="preserve"> </w:t>
      </w:r>
      <w:r>
        <w:t xml:space="preserve">или в арифметических выражениях.</w:t>
      </w:r>
    </w:p>
    <w:p>
      <w:pPr>
        <w:numPr>
          <w:ilvl w:val="0"/>
          <w:numId w:val="1006"/>
        </w:numPr>
        <w:pStyle w:val="Compact"/>
      </w:pPr>
      <w:r>
        <w:t xml:space="preserve">Операция (( ))</w:t>
      </w:r>
    </w:p>
    <w:p>
      <w:pPr>
        <w:pStyle w:val="FirstParagraph"/>
      </w:pPr>
      <w:r>
        <w:t xml:space="preserve">Операция</w:t>
      </w:r>
      <w:r>
        <w:t xml:space="preserve"> </w:t>
      </w:r>
      <w:r>
        <w:rPr>
          <w:rStyle w:val="VerbatimChar"/>
        </w:rPr>
        <w:t xml:space="preserve">(( ))</w:t>
      </w:r>
      <w:r>
        <w:t xml:space="preserve"> </w:t>
      </w:r>
      <w:r>
        <w:t xml:space="preserve">используется для арифметических выражений и позволяет выполнять расчеты без необходимости использования дополнительных команд, например:</w:t>
      </w:r>
    </w:p>
    <w:p>
      <w:pPr>
        <w:pStyle w:val="SourceCode"/>
      </w:pPr>
      <w:r>
        <w:rPr>
          <w:rStyle w:val="KeywordTok"/>
        </w:rPr>
        <w:t xml:space="preserve">((</w:t>
      </w:r>
      <w:r>
        <w:rPr>
          <w:rStyle w:val="NormalTok"/>
        </w:rPr>
        <w:t xml:space="preserve"> переменная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))</w:t>
      </w:r>
    </w:p>
    <w:p>
      <w:pPr>
        <w:pStyle w:val="FirstParagraph"/>
      </w:pPr>
      <w:r>
        <w:t xml:space="preserve">При этом результат операции будет автоматически присвоен переменной.</w:t>
      </w:r>
    </w:p>
    <w:p>
      <w:pPr>
        <w:numPr>
          <w:ilvl w:val="0"/>
          <w:numId w:val="1007"/>
        </w:numPr>
        <w:pStyle w:val="Compact"/>
      </w:pPr>
      <w:r>
        <w:t xml:space="preserve">Стандартные имена переменных</w:t>
      </w:r>
    </w:p>
    <w:p>
      <w:pPr>
        <w:pStyle w:val="FirstParagraph"/>
      </w:pPr>
      <w:r>
        <w:t xml:space="preserve">Некоторые стандартные имена переменных в Bash: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— домашний каталог пользователя.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$USER</w:t>
      </w:r>
      <w:r>
        <w:t xml:space="preserve"> </w:t>
      </w:r>
      <w:r>
        <w:t xml:space="preserve">— имя текущего пользователя.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$PATH</w:t>
      </w:r>
      <w:r>
        <w:t xml:space="preserve"> </w:t>
      </w:r>
      <w:r>
        <w:t xml:space="preserve">— список директорий, где ищутся исполняемые файлы.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$PWD</w:t>
      </w:r>
      <w:r>
        <w:t xml:space="preserve"> </w:t>
      </w:r>
      <w:r>
        <w:t xml:space="preserve">— текущий рабочий каталог.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$SHELL</w:t>
      </w:r>
      <w:r>
        <w:t xml:space="preserve"> </w:t>
      </w:r>
      <w:r>
        <w:t xml:space="preserve">— интерпретатор командной строки, который используется.</w:t>
      </w:r>
    </w:p>
    <w:p>
      <w:pPr>
        <w:numPr>
          <w:ilvl w:val="0"/>
          <w:numId w:val="1008"/>
        </w:numPr>
        <w:pStyle w:val="Compact"/>
      </w:pPr>
      <w:r>
        <w:t xml:space="preserve">Что такое метасимволы?</w:t>
      </w:r>
    </w:p>
    <w:p>
      <w:pPr>
        <w:pStyle w:val="FirstParagraph"/>
      </w:pPr>
      <w:r>
        <w:rPr>
          <w:bCs/>
          <w:b/>
        </w:rPr>
        <w:t xml:space="preserve">Метасимволы</w:t>
      </w:r>
      <w:r>
        <w:t xml:space="preserve"> </w:t>
      </w:r>
      <w:r>
        <w:t xml:space="preserve">— это специальные символы, используемые в оболочке для управления вводом и выводом, а также для работы с файлами и каталогами. К ним относятся: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— соответствует любому количеству символов.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— соответствует одному любому символу.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— используется для задания диапазона символов.</w:t>
      </w:r>
    </w:p>
    <w:p>
      <w:pPr>
        <w:numPr>
          <w:ilvl w:val="0"/>
          <w:numId w:val="1009"/>
        </w:numPr>
        <w:pStyle w:val="Compact"/>
      </w:pPr>
      <w:r>
        <w:t xml:space="preserve">Экранирование метасимволов</w:t>
      </w:r>
    </w:p>
    <w:p>
      <w:pPr>
        <w:pStyle w:val="FirstParagraph"/>
      </w:pPr>
      <w:r>
        <w:t xml:space="preserve">Чтобы экранировать метасимволы, используется обратная косая черта (</w:t>
      </w:r>
      <w:r>
        <w:rPr>
          <w:rStyle w:val="VerbatimChar"/>
        </w:rPr>
        <w:t xml:space="preserve">\</w:t>
      </w:r>
      <w:r>
        <w:t xml:space="preserve">). Например: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"Это символы: \* и \?"</w:t>
      </w:r>
    </w:p>
    <w:p>
      <w:pPr>
        <w:pStyle w:val="FirstParagraph"/>
      </w:pPr>
      <w:r>
        <w:t xml:space="preserve">Также можно использовать одинарные или двойные кавычки для предотвращения интерпретации метасимволов.</w:t>
      </w:r>
    </w:p>
    <w:p>
      <w:pPr>
        <w:numPr>
          <w:ilvl w:val="0"/>
          <w:numId w:val="1010"/>
        </w:numPr>
      </w:pPr>
      <w:r>
        <w:t xml:space="preserve">Создание и запуск командных файлов</w:t>
      </w:r>
    </w:p>
    <w:p>
      <w:pPr>
        <w:numPr>
          <w:ilvl w:val="0"/>
          <w:numId w:val="1010"/>
        </w:numPr>
      </w:pPr>
      <w:r>
        <w:t xml:space="preserve">Создать файл с расширением</w:t>
      </w:r>
      <w:r>
        <w:t xml:space="preserve"> </w:t>
      </w:r>
      <w:r>
        <w:rPr>
          <w:rStyle w:val="VerbatimChar"/>
        </w:rPr>
        <w:t xml:space="preserve">.sh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myscript.sh</w:t>
      </w:r>
    </w:p>
    <w:p>
      <w:pPr>
        <w:numPr>
          <w:ilvl w:val="0"/>
          <w:numId w:val="1010"/>
        </w:numPr>
      </w:pPr>
      <w:r>
        <w:t xml:space="preserve">В начале файла указать интерпретатор: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#!/bin/bash</w:t>
      </w:r>
    </w:p>
    <w:p>
      <w:pPr>
        <w:numPr>
          <w:ilvl w:val="0"/>
          <w:numId w:val="1010"/>
        </w:numPr>
      </w:pPr>
      <w:r>
        <w:t xml:space="preserve">Сделать файл исполняемым: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myscript.sh</w:t>
      </w:r>
    </w:p>
    <w:p>
      <w:pPr>
        <w:numPr>
          <w:ilvl w:val="0"/>
          <w:numId w:val="1010"/>
        </w:numPr>
      </w:pPr>
      <w:r>
        <w:t xml:space="preserve">Запустить файл: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./myscript.sh</w:t>
      </w:r>
    </w:p>
    <w:p>
      <w:pPr>
        <w:numPr>
          <w:ilvl w:val="0"/>
          <w:numId w:val="1010"/>
        </w:numPr>
      </w:pPr>
      <w:r>
        <w:t xml:space="preserve">Определение функций в Bash</w:t>
      </w:r>
    </w:p>
    <w:p>
      <w:pPr>
        <w:pStyle w:val="FirstParagraph"/>
      </w:pPr>
      <w:r>
        <w:t xml:space="preserve">Функции определяются следующим образом:</w:t>
      </w:r>
    </w:p>
    <w:p>
      <w:pPr>
        <w:pStyle w:val="SourceCode"/>
      </w:pPr>
      <w:r>
        <w:rPr>
          <w:rStyle w:val="FunctionTok"/>
        </w:rPr>
        <w:t xml:space="preserve">имя_функции()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команда1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команда2</w:t>
      </w:r>
      <w:r>
        <w:br/>
      </w:r>
      <w:r>
        <w:rPr>
          <w:rStyle w:val="KeywordTok"/>
        </w:rPr>
        <w:t xml:space="preserve">}</w:t>
      </w:r>
    </w:p>
    <w:p>
      <w:pPr>
        <w:pStyle w:val="FirstParagraph"/>
      </w:pPr>
      <w:r>
        <w:t xml:space="preserve">Для вызова функции используется просто ее имя:</w:t>
      </w:r>
    </w:p>
    <w:p>
      <w:pPr>
        <w:pStyle w:val="SourceCode"/>
      </w:pPr>
      <w:r>
        <w:rPr>
          <w:rStyle w:val="ExtensionTok"/>
        </w:rPr>
        <w:t xml:space="preserve">имя_функции</w:t>
      </w:r>
    </w:p>
    <w:p>
      <w:pPr>
        <w:numPr>
          <w:ilvl w:val="0"/>
          <w:numId w:val="1011"/>
        </w:numPr>
        <w:pStyle w:val="Compact"/>
      </w:pPr>
      <w:r>
        <w:t xml:space="preserve">Как выяснить, является файл каталогом или обычным файлом?</w:t>
      </w:r>
    </w:p>
    <w:p>
      <w:pPr>
        <w:pStyle w:val="FirstParagraph"/>
      </w:pPr>
      <w:r>
        <w:t xml:space="preserve">Используйте команду</w:t>
      </w:r>
      <w:r>
        <w:t xml:space="preserve"> </w:t>
      </w:r>
      <w:r>
        <w:rPr>
          <w:rStyle w:val="VerbatimChar"/>
        </w:rPr>
        <w:t xml:space="preserve">test</w:t>
      </w:r>
      <w:r>
        <w:t xml:space="preserve"> </w:t>
      </w:r>
      <w:r>
        <w:t xml:space="preserve">или встроенный</w:t>
      </w:r>
      <w:r>
        <w:t xml:space="preserve"> </w:t>
      </w:r>
      <w:r>
        <w:rPr>
          <w:rStyle w:val="VerbatimChar"/>
        </w:rPr>
        <w:t xml:space="preserve">[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имя_файла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"Это каталог"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имя_файла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"Это обычный файл"</w:t>
      </w:r>
      <w:r>
        <w:br/>
      </w:r>
      <w:r>
        <w:rPr>
          <w:rStyle w:val="ControlFlowTok"/>
        </w:rPr>
        <w:t xml:space="preserve">fi</w:t>
      </w:r>
    </w:p>
    <w:p>
      <w:pPr>
        <w:numPr>
          <w:ilvl w:val="0"/>
          <w:numId w:val="1012"/>
        </w:numPr>
        <w:pStyle w:val="Compact"/>
      </w:pPr>
      <w:r>
        <w:t xml:space="preserve">Назначение команд set, typeset и unset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bCs/>
          <w:b/>
        </w:rPr>
        <w:t xml:space="preserve">set</w:t>
      </w:r>
      <w:r>
        <w:t xml:space="preserve"> </w:t>
      </w:r>
      <w:r>
        <w:t xml:space="preserve">— используется для установки или сброса параметров оболочки и переменных.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bCs/>
          <w:b/>
        </w:rPr>
        <w:t xml:space="preserve">typeset</w:t>
      </w:r>
      <w:r>
        <w:t xml:space="preserve"> </w:t>
      </w:r>
      <w:r>
        <w:t xml:space="preserve">— позволяет объявлять локальные переменные в функциях, а также задавать тип переменной (например, массив).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bCs/>
          <w:b/>
        </w:rPr>
        <w:t xml:space="preserve">unset</w:t>
      </w:r>
      <w:r>
        <w:t xml:space="preserve"> </w:t>
      </w:r>
      <w:r>
        <w:t xml:space="preserve">— используется для удаления переменной или функции.</w:t>
      </w:r>
    </w:p>
    <w:p>
      <w:pPr>
        <w:numPr>
          <w:ilvl w:val="0"/>
          <w:numId w:val="1014"/>
        </w:numPr>
        <w:pStyle w:val="Compact"/>
      </w:pPr>
      <w:r>
        <w:t xml:space="preserve">Передача параметров в командные файлы</w:t>
      </w:r>
    </w:p>
    <w:p>
      <w:pPr>
        <w:pStyle w:val="FirstParagraph"/>
      </w:pPr>
      <w:r>
        <w:t xml:space="preserve">Параметры передаются в командные файлы при их вызове:</w:t>
      </w:r>
    </w:p>
    <w:p>
      <w:pPr>
        <w:pStyle w:val="SourceCode"/>
      </w:pPr>
      <w:r>
        <w:rPr>
          <w:rStyle w:val="ExtensionTok"/>
        </w:rPr>
        <w:t xml:space="preserve">myscript.sh</w:t>
      </w:r>
      <w:r>
        <w:rPr>
          <w:rStyle w:val="NormalTok"/>
        </w:rPr>
        <w:t xml:space="preserve"> параметр1 параметр2</w:t>
      </w:r>
    </w:p>
    <w:p>
      <w:pPr>
        <w:pStyle w:val="FirstParagraph"/>
      </w:pPr>
      <w:r>
        <w:t xml:space="preserve">Внутри скрипта доступ к параметрам осуществляется через</w:t>
      </w:r>
      <w:r>
        <w:t xml:space="preserve"> </w:t>
      </w: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$2</w:t>
      </w:r>
      <w:r>
        <w:t xml:space="preserve">, и так далее.</w:t>
      </w:r>
      <w:r>
        <w:t xml:space="preserve"> </w:t>
      </w:r>
      <w:r>
        <w:rPr>
          <w:rStyle w:val="VerbatimChar"/>
        </w:rPr>
        <w:t xml:space="preserve">$@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$*</w:t>
      </w:r>
      <w:r>
        <w:t xml:space="preserve"> </w:t>
      </w:r>
      <w:r>
        <w:t xml:space="preserve">используются для обращения ко всем параметрам.</w:t>
      </w:r>
    </w:p>
    <w:p>
      <w:pPr>
        <w:numPr>
          <w:ilvl w:val="0"/>
          <w:numId w:val="1015"/>
        </w:numPr>
        <w:pStyle w:val="Compact"/>
      </w:pPr>
      <w:r>
        <w:t xml:space="preserve">Специальные переменные языка Bash</w:t>
      </w:r>
    </w:p>
    <w:p>
      <w:pPr>
        <w:pStyle w:val="FirstParagraph"/>
      </w:pPr>
      <w:r>
        <w:t xml:space="preserve">Некоторые специальные переменные Bash: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$?</w:t>
      </w:r>
      <w:r>
        <w:t xml:space="preserve"> </w:t>
      </w:r>
      <w:r>
        <w:t xml:space="preserve">— код возврата последней выполненной команды.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$#</w:t>
      </w:r>
      <w:r>
        <w:t xml:space="preserve"> </w:t>
      </w:r>
      <w:r>
        <w:t xml:space="preserve">— количество переданных параметров.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$*</w:t>
      </w:r>
      <w:r>
        <w:rPr>
          <w:bCs/>
          <w:b/>
        </w:rPr>
        <w:t xml:space="preserve"> </w:t>
      </w:r>
      <w:r>
        <w:rPr>
          <w:bCs/>
          <w:b/>
        </w:rPr>
        <w:t xml:space="preserve">и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$@</w:t>
      </w:r>
      <w:r>
        <w:t xml:space="preserve"> </w:t>
      </w:r>
      <w:r>
        <w:t xml:space="preserve">— все переданные параметры:</w:t>
      </w:r>
      <w:r>
        <w:t xml:space="preserve"> </w:t>
      </w:r>
      <w:r>
        <w:rPr>
          <w:rStyle w:val="VerbatimChar"/>
        </w:rPr>
        <w:t xml:space="preserve">$@</w:t>
      </w:r>
      <w:r>
        <w:t xml:space="preserve"> </w:t>
      </w:r>
      <w:r>
        <w:t xml:space="preserve">сохраняет отдельные параметры, а</w:t>
      </w:r>
      <w:r>
        <w:t xml:space="preserve"> </w:t>
      </w:r>
      <w:r>
        <w:rPr>
          <w:rStyle w:val="VerbatimChar"/>
        </w:rPr>
        <w:t xml:space="preserve">$*</w:t>
      </w:r>
      <w:r>
        <w:t xml:space="preserve"> </w:t>
      </w:r>
      <w:r>
        <w:t xml:space="preserve">объединяет их в одну строку.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Cs/>
          <w:b/>
        </w:rPr>
        <w:t xml:space="preserve">$$</w:t>
      </w:r>
      <w:r>
        <w:t xml:space="preserve"> </w:t>
      </w:r>
      <w:r>
        <w:t xml:space="preserve">— процесс ID текущего скрипта.</w:t>
      </w:r>
    </w:p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994113">
    <w:nsid w:val="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4">
    <w:nsid w:val="A994114"/>
    <w:multiLevelType w:val="multilevel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2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3">
    <w:abstractNumId w:val="991"/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10</dc:title>
  <dc:creator>Жукова София Викторовна</dc:creator>
  <dc:language>ru-RU</dc:language>
  <cp:keywords/>
  <dcterms:created xsi:type="dcterms:W3CDTF">2025-05-01T18:27:10Z</dcterms:created>
  <dcterms:modified xsi:type="dcterms:W3CDTF">2025-05-01T18:27:10Z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Программирование в командном процессоре ОС UNIX. Командные файлы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