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Создание физического тома</w:t>
      </w:r>
    </w:p>
    <w:p>
      <w:pPr>
        <w:pStyle w:val="BodyText"/>
      </w:pPr>
      <w:r>
        <w:t xml:space="preserve">В этом упражнении вы создаём физические тома. Для этого вам нужен жёсткий диск</w:t>
      </w:r>
      <w:r>
        <w:t xml:space="preserve"> </w:t>
      </w:r>
      <w:r>
        <w:t xml:space="preserve">со свободным (нераспределённым) дисковым пространством.</w:t>
      </w:r>
      <w:r>
        <w:t xml:space="preserve"> </w:t>
      </w:r>
      <w:r>
        <w:t xml:space="preserve">В терминале с полномочиями администратора в файле /etc/fstab удалим строки автомонтирования /mnt/data и /mnt/data-ext. (рис. 1).</w:t>
      </w:r>
    </w:p>
    <w:p>
      <w:pPr>
        <w:pStyle w:val="CaptionedFigure"/>
      </w:pPr>
      <w:r>
        <w:drawing>
          <wp:inline>
            <wp:extent cx="3733800" cy="3047730"/>
            <wp:effectExtent b="0" l="0" r="0" t="0"/>
            <wp:docPr descr="Удалим строки автомонтирова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7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Удалим строки автомонтирования</w:t>
      </w:r>
    </w:p>
    <w:p>
      <w:pPr>
        <w:pStyle w:val="BodyText"/>
      </w:pPr>
      <w:r>
        <w:t xml:space="preserve">Отмонтируем /mnt/data и /mnt/data-ext(рис. 2).</w:t>
      </w:r>
    </w:p>
    <w:p>
      <w:pPr>
        <w:pStyle w:val="CaptionedFigure"/>
      </w:pPr>
      <w:r>
        <w:drawing>
          <wp:inline>
            <wp:extent cx="3733800" cy="283695"/>
            <wp:effectExtent b="0" l="0" r="0" t="0"/>
            <wp:docPr descr="Отмонтируе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Отмонтируем</w:t>
      </w:r>
    </w:p>
    <w:p>
      <w:pPr>
        <w:pStyle w:val="BodyText"/>
      </w:pPr>
      <w:r>
        <w:t xml:space="preserve">С помощью fdisk сделаем новую разметку для /dev/sdb и /dev/sdc, удалив ранее</w:t>
      </w:r>
      <w:r>
        <w:t xml:space="preserve"> </w:t>
      </w:r>
      <w:r>
        <w:t xml:space="preserve">созданные партиции:</w:t>
      </w:r>
      <w:r>
        <w:t xml:space="preserve"> </w:t>
      </w:r>
      <w:r>
        <w:t xml:space="preserve">Запишем изменения в таблицу разделов ядра (рис. 3).</w:t>
      </w:r>
    </w:p>
    <w:p>
      <w:pPr>
        <w:pStyle w:val="CaptionedFigure"/>
      </w:pPr>
      <w:r>
        <w:drawing>
          <wp:inline>
            <wp:extent cx="3733800" cy="258865"/>
            <wp:effectExtent b="0" l="0" r="0" t="0"/>
            <wp:docPr descr="Запишем измене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Запишем изменения</w:t>
      </w:r>
    </w:p>
    <w:p>
      <w:pPr>
        <w:pStyle w:val="BodyText"/>
      </w:pPr>
      <w:r>
        <w:t xml:space="preserve">Просмотрим информацию о разделах (рис. 4).</w:t>
      </w:r>
    </w:p>
    <w:p>
      <w:pPr>
        <w:pStyle w:val="CaptionedFigure"/>
      </w:pPr>
      <w:r>
        <w:drawing>
          <wp:inline>
            <wp:extent cx="3733800" cy="258865"/>
            <wp:effectExtent b="0" l="0" r="0" t="0"/>
            <wp:docPr descr="Просмотри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Просмотрим</w:t>
      </w:r>
    </w:p>
    <w:p>
      <w:pPr>
        <w:pStyle w:val="BodyText"/>
      </w:pPr>
      <w:r>
        <w:t xml:space="preserve">В терминале с полномочиями администратора с помощью fdisk создадим основной</w:t>
      </w:r>
      <w:r>
        <w:t xml:space="preserve"> </w:t>
      </w:r>
      <w:r>
        <w:t xml:space="preserve">раздел с типом LVM:</w:t>
      </w:r>
    </w:p>
    <w:p>
      <w:pPr>
        <w:pStyle w:val="CaptionedFigure"/>
      </w:pPr>
      <w:r>
        <w:drawing>
          <wp:inline>
            <wp:extent cx="3733800" cy="1267701"/>
            <wp:effectExtent b="0" l="0" r="0" t="0"/>
            <wp:docPr descr="Создадим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Создадим</w:t>
      </w:r>
    </w:p>
    <w:p>
      <w:pPr>
        <w:pStyle w:val="BodyText"/>
      </w:pPr>
      <w:r>
        <w:t xml:space="preserve">– Введем n , чтобы создать новый раздел. Выберем p , чтобы сделать его основным разделом, и используем номер раздела, который предлагается по умолчанию. Если вы используете чистое устройство, это будет номер раздела 1.</w:t>
      </w:r>
      <w:r>
        <w:t xml:space="preserve"> </w:t>
      </w:r>
      <w:r>
        <w:t xml:space="preserve">– Нажмем Enter при запросе для первого сектора и введите +100M, чтобы выбрать</w:t>
      </w:r>
      <w:r>
        <w:t xml:space="preserve"> </w:t>
      </w:r>
      <w:r>
        <w:t xml:space="preserve">последний сектор.</w:t>
      </w:r>
      <w:r>
        <w:t xml:space="preserve"> </w:t>
      </w:r>
      <w:r>
        <w:t xml:space="preserve">– Вернувшись в приглашение fdisk, введем t , чтобы изменить тип раздела.</w:t>
      </w:r>
      <w:r>
        <w:t xml:space="preserve"> </w:t>
      </w:r>
      <w:r>
        <w:t xml:space="preserve">– Программа запрашивает тип раздела, который мы хотим использовать. Выберем 8е. Затем нажмем w , чтобы записать изменения на диск и выйти из fdisk. (рис. 5).</w:t>
      </w:r>
    </w:p>
    <w:p>
      <w:pPr>
        <w:pStyle w:val="BodyText"/>
      </w:pPr>
      <w:r>
        <w:rPr>
          <w:bCs/>
          <w:b/>
        </w:rPr>
        <w:t xml:space="preserve">Создание группы томов и логических томов</w:t>
      </w:r>
    </w:p>
    <w:p>
      <w:pPr>
        <w:pStyle w:val="BodyText"/>
      </w:pPr>
      <w:r>
        <w:t xml:space="preserve">Мы продолжаем работу над созданным физическим томом и назначим его группе томов. Затем требуется добавить логический том из этой группы томов.</w:t>
      </w:r>
      <w:r>
        <w:t xml:space="preserve"> </w:t>
      </w:r>
      <w:r>
        <w:t xml:space="preserve">В терминале с полномочиями администратора проверим доступность физических томов в нашей системе (рис. 6).</w:t>
      </w:r>
    </w:p>
    <w:p>
      <w:pPr>
        <w:pStyle w:val="CaptionedFigure"/>
      </w:pPr>
      <w:r>
        <w:drawing>
          <wp:inline>
            <wp:extent cx="3733800" cy="453832"/>
            <wp:effectExtent b="0" l="0" r="0" t="0"/>
            <wp:docPr descr="Проверим доступность физических том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Проверим доступность физических томов</w:t>
      </w:r>
    </w:p>
    <w:p>
      <w:pPr>
        <w:pStyle w:val="BodyText"/>
      </w:pPr>
      <w:r>
        <w:t xml:space="preserve">Создадим группу томов с присвоенным ей физическим томом</w:t>
      </w:r>
      <w:r>
        <w:t xml:space="preserve"> </w:t>
      </w:r>
      <w:r>
        <w:t xml:space="preserve">Создалим логический том LVM с именем lvdata, который будет использовать 50% доступного дискового пространства в группе томов vgdata.</w:t>
      </w:r>
    </w:p>
    <w:p>
      <w:pPr>
        <w:pStyle w:val="BodyText"/>
      </w:pPr>
      <w:r>
        <w:t xml:space="preserve">На этом этапе мы готовы создать файловую систему поверх логического тома. Для этого введем (рис. 7).</w:t>
      </w:r>
    </w:p>
    <w:p>
      <w:pPr>
        <w:pStyle w:val="CaptionedFigure"/>
      </w:pPr>
      <w:r>
        <w:drawing>
          <wp:inline>
            <wp:extent cx="3733800" cy="525555"/>
            <wp:effectExtent b="0" l="0" r="0" t="0"/>
            <wp:docPr descr="Введем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Введем</w:t>
      </w:r>
    </w:p>
    <w:p>
      <w:pPr>
        <w:pStyle w:val="BodyText"/>
      </w:pPr>
      <w:r>
        <w:t xml:space="preserve">Чтобы создать папку, на которую можно смонтировать том, введем (рис. 8).</w:t>
      </w:r>
    </w:p>
    <w:p>
      <w:pPr>
        <w:pStyle w:val="CaptionedFigure"/>
      </w:pPr>
      <w:r>
        <w:drawing>
          <wp:inline>
            <wp:extent cx="3733800" cy="222439"/>
            <wp:effectExtent b="0" l="0" r="0" t="0"/>
            <wp:docPr descr="Введем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Введем</w:t>
      </w:r>
    </w:p>
    <w:p>
      <w:pPr>
        <w:pStyle w:val="BodyText"/>
      </w:pPr>
      <w:r>
        <w:t xml:space="preserve">Проверим, монтируется ли файловая система: (рис. 9).</w:t>
      </w:r>
    </w:p>
    <w:p>
      <w:pPr>
        <w:pStyle w:val="CaptionedFigure"/>
      </w:pPr>
      <w:r>
        <w:drawing>
          <wp:inline>
            <wp:extent cx="3733800" cy="401184"/>
            <wp:effectExtent b="0" l="0" r="0" t="0"/>
            <wp:docPr descr="Монтируется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Монтируется</w:t>
      </w:r>
    </w:p>
    <w:p>
      <w:pPr>
        <w:pStyle w:val="BodyText"/>
      </w:pPr>
      <w:r>
        <w:rPr>
          <w:bCs/>
          <w:b/>
        </w:rPr>
        <w:t xml:space="preserve">Изменение размера логических томов</w:t>
      </w:r>
    </w:p>
    <w:p>
      <w:pPr>
        <w:pStyle w:val="BodyText"/>
      </w:pPr>
      <w:r>
        <w:t xml:space="preserve">Мы создали физический том, группу томов и логический том. В этом упражнении увеличим размер логического тома и файловой системы.</w:t>
      </w:r>
      <w:r>
        <w:t xml:space="preserve"> </w:t>
      </w:r>
      <w:r>
        <w:t xml:space="preserve">В терминале с полномочиями администратора введем pvs и vgs, чтобы отобразить текущую конфигурацию физических томов и группы томов.</w:t>
      </w:r>
      <w:r>
        <w:t xml:space="preserve"> </w:t>
      </w:r>
      <w:r>
        <w:t xml:space="preserve">С помощью fdisk добавим раздел /dev/sdb2 размером 100 М. Зададим тип раздела 8e.</w:t>
      </w:r>
    </w:p>
    <w:p>
      <w:pPr>
        <w:pStyle w:val="BodyText"/>
      </w:pPr>
      <w:r>
        <w:t xml:space="preserve">Создадим физический том (рис. 10).</w:t>
      </w:r>
    </w:p>
    <w:p>
      <w:pPr>
        <w:pStyle w:val="CaptionedFigure"/>
      </w:pPr>
      <w:r>
        <w:drawing>
          <wp:inline>
            <wp:extent cx="3733800" cy="240743"/>
            <wp:effectExtent b="0" l="0" r="0" t="0"/>
            <wp:docPr descr="Создадим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Создадим</w:t>
      </w:r>
    </w:p>
    <w:p>
      <w:pPr>
        <w:pStyle w:val="BodyText"/>
      </w:pPr>
      <w:r>
        <w:t xml:space="preserve">Расширим vgdata (рис. 11).</w:t>
      </w:r>
    </w:p>
    <w:p>
      <w:pPr>
        <w:pStyle w:val="CaptionedFigure"/>
      </w:pPr>
      <w:r>
        <w:drawing>
          <wp:inline>
            <wp:extent cx="3733800" cy="205740"/>
            <wp:effectExtent b="0" l="0" r="0" t="0"/>
            <wp:docPr descr="Введем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Введем</w:t>
      </w:r>
    </w:p>
    <w:p>
      <w:pPr>
        <w:pStyle w:val="BodyText"/>
      </w:pPr>
      <w:r>
        <w:t xml:space="preserve">Уменьшим размер lvdata на 50 МБ (рис. 12).</w:t>
      </w:r>
    </w:p>
    <w:p>
      <w:pPr>
        <w:pStyle w:val="CaptionedFigure"/>
      </w:pPr>
      <w:r>
        <w:drawing>
          <wp:inline>
            <wp:extent cx="3733800" cy="1137174"/>
            <wp:effectExtent b="0" l="0" r="0" t="0"/>
            <wp:docPr descr="Уменьшим размер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Уменьшим размер</w:t>
      </w:r>
    </w:p>
    <w:p>
      <w:pPr>
        <w:pStyle w:val="BodyText"/>
      </w:pPr>
      <w:r>
        <w:rPr>
          <w:bCs/>
          <w:b/>
        </w:rPr>
        <w:t xml:space="preserve">Самостоятельная работа</w:t>
      </w:r>
    </w:p>
    <w:p>
      <w:pPr>
        <w:pStyle w:val="BodyText"/>
      </w:pPr>
      <w:r>
        <w:t xml:space="preserve">Создадим логический том lvgroup размером 200 МБ. Отформатируем его в файловой</w:t>
      </w:r>
      <w:r>
        <w:t xml:space="preserve"> </w:t>
      </w:r>
      <w:r>
        <w:t xml:space="preserve">системе XFS и cмонтируем его постоянно на /mnt/groups. Перезагрузим виртуальную машину, чтобы убедиться, что устройство подключается.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33800" cy="382656"/>
            <wp:effectExtent b="0" l="0" r="0" t="0"/>
            <wp:docPr descr="Создадим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Создадим</w:t>
      </w:r>
    </w:p>
    <w:p>
      <w:pPr>
        <w:pStyle w:val="BodyText"/>
      </w:pPr>
      <w:r>
        <w:t xml:space="preserve">После перезагрузки добавим ещё 150 МБ к тому lvgroup. Убедимся, что размер файловой системы также изменится при изменении размера тома.</w:t>
      </w:r>
      <w:r>
        <w:t xml:space="preserve"> </w:t>
      </w:r>
      <w:r>
        <w:t xml:space="preserve">Убедимся, что расширение тома выполнено успешно. (рис. 14).</w:t>
      </w:r>
    </w:p>
    <w:p>
      <w:pPr>
        <w:pStyle w:val="CaptionedFigure"/>
      </w:pPr>
      <w:r>
        <w:drawing>
          <wp:inline>
            <wp:extent cx="3733800" cy="792018"/>
            <wp:effectExtent b="0" l="0" r="0" t="0"/>
            <wp:docPr descr="Убедимся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Убедимся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Какой тип раздела используется в разделе GUID для работы с LVM?</w:t>
      </w:r>
    </w:p>
    <w:p>
      <w:pPr>
        <w:pStyle w:val="FirstParagraph"/>
      </w:pPr>
      <w:r>
        <w:t xml:space="preserve">В GPT-разметке для LVM используется</w:t>
      </w:r>
      <w:r>
        <w:t xml:space="preserve"> </w:t>
      </w:r>
      <w:r>
        <w:rPr>
          <w:bCs/>
          <w:b/>
        </w:rPr>
        <w:t xml:space="preserve">GUID‑тип раздела LVM</w:t>
      </w:r>
      <w:r>
        <w:t xml:space="preserve">:</w:t>
      </w:r>
      <w:r>
        <w:br/>
      </w:r>
      <w:r>
        <w:rPr>
          <w:rStyle w:val="VerbatimChar"/>
        </w:rPr>
        <w:t xml:space="preserve">E6D6D379-F507-44C2-A23C-238F2A3DF928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pStyle w:val="SourceCode"/>
      </w:pPr>
      <w:r>
        <w:rPr>
          <w:rStyle w:val="ExtensionTok"/>
        </w:rPr>
        <w:t xml:space="preserve">vgcreate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4M vggroup /dev/sdb3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-s 4M</w:t>
      </w:r>
      <w:r>
        <w:t xml:space="preserve"> </w:t>
      </w:r>
      <w:r>
        <w:t xml:space="preserve">— размер физического экстента 4 MiB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vggroup</w:t>
      </w:r>
      <w:r>
        <w:t xml:space="preserve"> </w:t>
      </w:r>
      <w:r>
        <w:t xml:space="preserve">— имя группы томов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/dev/sdb3</w:t>
      </w:r>
      <w:r>
        <w:t xml:space="preserve"> </w:t>
      </w:r>
      <w:r>
        <w:t xml:space="preserve">— физический том (раздел) для включения в группу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Какая команда показывает краткую сводку физических томов в вашей системе, а также группу томов, к которой они принадлежат?</w:t>
      </w:r>
    </w:p>
    <w:p>
      <w:pPr>
        <w:pStyle w:val="FirstParagraph"/>
      </w:pPr>
      <w:r>
        <w:t xml:space="preserve">Краткая сводка по физическим томам:</w:t>
      </w:r>
    </w:p>
    <w:p>
      <w:pPr>
        <w:pStyle w:val="SourceCode"/>
      </w:pPr>
      <w:r>
        <w:rPr>
          <w:rStyle w:val="ExtensionTok"/>
        </w:rPr>
        <w:t xml:space="preserve">pvs</w:t>
      </w:r>
    </w:p>
    <w:p>
      <w:pPr>
        <w:pStyle w:val="FirstParagraph"/>
      </w:pPr>
      <w:r>
        <w:t xml:space="preserve">Более детальная информация:</w:t>
      </w:r>
    </w:p>
    <w:p>
      <w:pPr>
        <w:pStyle w:val="SourceCode"/>
      </w:pPr>
      <w:r>
        <w:rPr>
          <w:rStyle w:val="ExtensionTok"/>
        </w:rPr>
        <w:t xml:space="preserve">pvdisplay</w:t>
      </w:r>
    </w:p>
    <w:p>
      <w:pPr>
        <w:pStyle w:val="FirstParagraph"/>
      </w:pPr>
      <w:r>
        <w:t xml:space="preserve">Но именно «краткая сводка» — это</w:t>
      </w:r>
      <w:r>
        <w:t xml:space="preserve"> </w:t>
      </w:r>
      <w:r>
        <w:rPr>
          <w:rStyle w:val="VerbatimChar"/>
        </w:rPr>
        <w:t xml:space="preserve">pvs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вам нужно сделать, чтобы добавить весь жёсткий диск /dev/sdd в группу томов?</w:t>
      </w:r>
    </w:p>
    <w:p>
      <w:pPr>
        <w:pStyle w:val="FirstParagraph"/>
      </w:pPr>
      <w:r>
        <w:t xml:space="preserve">Последовательность действий:</w:t>
      </w:r>
    </w:p>
    <w:p>
      <w:pPr>
        <w:numPr>
          <w:ilvl w:val="0"/>
          <w:numId w:val="1006"/>
        </w:numPr>
      </w:pPr>
      <w:r>
        <w:t xml:space="preserve">Сначала создать на диске физический том LVM: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pvcreate</w:t>
      </w:r>
      <w:r>
        <w:rPr>
          <w:rStyle w:val="NormalTok"/>
        </w:rPr>
        <w:t xml:space="preserve"> /dev/sdd</w:t>
      </w:r>
    </w:p>
    <w:p>
      <w:pPr>
        <w:numPr>
          <w:ilvl w:val="0"/>
          <w:numId w:val="1006"/>
        </w:numPr>
      </w:pPr>
      <w:r>
        <w:t xml:space="preserve">Затем добавить этот физический том в существующую группу томов, например</w:t>
      </w:r>
      <w:r>
        <w:t xml:space="preserve"> </w:t>
      </w:r>
      <w:r>
        <w:rPr>
          <w:rStyle w:val="VerbatimChar"/>
        </w:rPr>
        <w:t xml:space="preserve">vggroup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vgextend</w:t>
      </w:r>
      <w:r>
        <w:rPr>
          <w:rStyle w:val="NormalTok"/>
        </w:rPr>
        <w:t xml:space="preserve"> vggroup /dev/sdd</w:t>
      </w:r>
    </w:p>
    <w:p>
      <w:pPr>
        <w:pStyle w:val="FirstParagraph"/>
      </w:pPr>
      <w:r>
        <w:t xml:space="preserve">Если вопрос в контексте одной уже существующей VG, формулируют именно так:</w:t>
      </w:r>
      <w:r>
        <w:br/>
      </w:r>
      <w:r>
        <w:rPr>
          <w:bCs/>
          <w:b/>
        </w:rPr>
        <w:t xml:space="preserve">pvcreate, затем vgextend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Какая команда позволяет вам создать логический том lvvol1 с размером 6 MiB?</w:t>
      </w:r>
    </w:p>
    <w:p>
      <w:pPr>
        <w:pStyle w:val="FirstParagraph"/>
      </w:pPr>
      <w:r>
        <w:t xml:space="preserve">Предположим, что группа томов называется</w:t>
      </w:r>
      <w:r>
        <w:t xml:space="preserve"> </w:t>
      </w:r>
      <w:r>
        <w:rPr>
          <w:rStyle w:val="VerbatimChar"/>
        </w:rPr>
        <w:t xml:space="preserve">vggroup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6M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lvvol1 vggroup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-L 6M</w:t>
      </w:r>
      <w:r>
        <w:t xml:space="preserve"> </w:t>
      </w:r>
      <w:r>
        <w:t xml:space="preserve">— размер логического тома 6 MiB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-n lvvol1</w:t>
      </w:r>
      <w:r>
        <w:t xml:space="preserve"> </w:t>
      </w:r>
      <w:r>
        <w:t xml:space="preserve">— имя логического тома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vggroup</w:t>
      </w:r>
      <w:r>
        <w:t xml:space="preserve"> </w:t>
      </w:r>
      <w:r>
        <w:t xml:space="preserve">— группа томов, в которой создаётся логический том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Какая команда позволяет вам добавить 100 МБ в логический том lvvol1, если дисковое пространство доступно в группе томов?</w:t>
      </w:r>
    </w:p>
    <w:p>
      <w:pPr>
        <w:pStyle w:val="FirstParagraph"/>
      </w:pPr>
      <w:r>
        <w:t xml:space="preserve">Дополнить (увеличить) существующий логический том на 100 MiB:</w:t>
      </w:r>
    </w:p>
    <w:p>
      <w:pPr>
        <w:pStyle w:val="SourceCode"/>
      </w:pP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+100M /dev/vggroup/lvvol1</w:t>
      </w:r>
    </w:p>
    <w:p>
      <w:pPr>
        <w:pStyle w:val="FirstParagraph"/>
      </w:pPr>
      <w:r>
        <w:t xml:space="preserve">или эквивалентно:</w:t>
      </w:r>
    </w:p>
    <w:p>
      <w:pPr>
        <w:pStyle w:val="SourceCode"/>
      </w:pP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+100M vggroup/lvvol1</w:t>
      </w: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означает «увеличить на», а не «сделать размер равным».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Каков первый шаг, чтобы добавить ещё 200 МБ дискового пространства в логический том, если требуемое дисковое пространство недоступно в группе томов?</w:t>
      </w:r>
    </w:p>
    <w:p>
      <w:pPr>
        <w:pStyle w:val="FirstParagraph"/>
      </w:pPr>
      <w:r>
        <w:t xml:space="preserve">Если в группе томов</w:t>
      </w:r>
      <w:r>
        <w:t xml:space="preserve"> </w:t>
      </w:r>
      <w:r>
        <w:rPr>
          <w:bCs/>
          <w:b/>
        </w:rPr>
        <w:t xml:space="preserve">нет свободного места</w:t>
      </w:r>
      <w:r>
        <w:t xml:space="preserve">, то первым шагом нужно: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Добавить новое физическое устройство в LVM</w:t>
      </w:r>
      <w:r>
        <w:t xml:space="preserve">, то есть:</w:t>
      </w:r>
    </w:p>
    <w:p>
      <w:pPr>
        <w:numPr>
          <w:ilvl w:val="1"/>
          <w:numId w:val="1012"/>
        </w:numPr>
      </w:pPr>
      <w:r>
        <w:t xml:space="preserve">создать на нём физический том: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pvcreate</w:t>
      </w:r>
      <w:r>
        <w:rPr>
          <w:rStyle w:val="NormalTok"/>
        </w:rPr>
        <w:t xml:space="preserve"> /dev/sdX</w:t>
      </w:r>
    </w:p>
    <w:p>
      <w:pPr>
        <w:numPr>
          <w:ilvl w:val="1"/>
          <w:numId w:val="1012"/>
        </w:numPr>
      </w:pPr>
      <w:r>
        <w:t xml:space="preserve">расширить группу томов за счёт этого физического тома: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vgextend</w:t>
      </w:r>
      <w:r>
        <w:rPr>
          <w:rStyle w:val="NormalTok"/>
        </w:rPr>
        <w:t xml:space="preserve"> vggroup /dev/sdX</w:t>
      </w:r>
    </w:p>
    <w:p>
      <w:pPr>
        <w:pStyle w:val="FirstParagraph"/>
      </w:pPr>
      <w:r>
        <w:t xml:space="preserve">Формально «самый первый шаг» —</w:t>
      </w:r>
      <w:r>
        <w:t xml:space="preserve"> </w:t>
      </w:r>
      <w:r>
        <w:rPr>
          <w:bCs/>
          <w:b/>
        </w:rPr>
        <w:t xml:space="preserve">создать новый физический том (pvcreate)</w:t>
      </w:r>
      <w:r>
        <w:t xml:space="preserve">, потом уже</w:t>
      </w:r>
      <w:r>
        <w:t xml:space="preserve"> </w:t>
      </w:r>
      <w:r>
        <w:rPr>
          <w:rStyle w:val="VerbatimChar"/>
        </w:rPr>
        <w:t xml:space="preserve">vgextend</w:t>
      </w:r>
      <w:r>
        <w:t xml:space="preserve">, а затем</w:t>
      </w:r>
      <w:r>
        <w:t xml:space="preserve"> </w:t>
      </w:r>
      <w:r>
        <w:rPr>
          <w:rStyle w:val="VerbatimChar"/>
        </w:rPr>
        <w:t xml:space="preserve">lvextend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Какую опцию нужно использовать с командой lvextend, чтобы также изменить размер файловой системы?</w:t>
      </w:r>
    </w:p>
    <w:p>
      <w:pPr>
        <w:pStyle w:val="FirstParagraph"/>
      </w:pPr>
      <w:r>
        <w:t xml:space="preserve">Нужна опция:</w:t>
      </w:r>
    </w:p>
    <w:p>
      <w:pPr>
        <w:pStyle w:val="SourceCode"/>
      </w:pPr>
      <w:r>
        <w:rPr>
          <w:rStyle w:val="ExtensionTok"/>
        </w:rPr>
        <w:t xml:space="preserve">-r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+100M /dev/vggroup/lvvol1</w:t>
      </w:r>
    </w:p>
    <w:p>
      <w:pPr>
        <w:pStyle w:val="FirstParagraph"/>
      </w:pPr>
      <w:r>
        <w:rPr>
          <w:rStyle w:val="VerbatimChar"/>
        </w:rPr>
        <w:t xml:space="preserve">-r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--resizefs</w:t>
      </w:r>
      <w:r>
        <w:t xml:space="preserve">) говорит LVM автоматом увеличить и файловую систему на томе (если она поддерживается).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посмотреть, какие логические тома доступны?</w:t>
      </w:r>
    </w:p>
    <w:p>
      <w:pPr>
        <w:pStyle w:val="FirstParagraph"/>
      </w:pPr>
      <w:r>
        <w:t xml:space="preserve">Краткая сводка логических томов:</w:t>
      </w:r>
    </w:p>
    <w:p>
      <w:pPr>
        <w:pStyle w:val="SourceCode"/>
      </w:pPr>
      <w:r>
        <w:rPr>
          <w:rStyle w:val="ExtensionTok"/>
        </w:rPr>
        <w:t xml:space="preserve">lvs</w:t>
      </w:r>
    </w:p>
    <w:p>
      <w:pPr>
        <w:pStyle w:val="FirstParagraph"/>
      </w:pPr>
      <w:r>
        <w:t xml:space="preserve">Более подробный вывод:</w:t>
      </w:r>
    </w:p>
    <w:p>
      <w:pPr>
        <w:pStyle w:val="SourceCode"/>
      </w:pPr>
      <w:r>
        <w:rPr>
          <w:rStyle w:val="ExtensionTok"/>
        </w:rPr>
        <w:t xml:space="preserve">lvdisplay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Какую команду нужно использовать для проверки целостности файловой системы на /dev/vgdata/lvdata?</w:t>
      </w:r>
    </w:p>
    <w:p>
      <w:pPr>
        <w:pStyle w:val="FirstParagraph"/>
      </w:pPr>
      <w:r>
        <w:t xml:space="preserve">Это делается с помощью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 Чаще всего явно указывают тип файловой системы (</w:t>
      </w:r>
      <w:r>
        <w:rPr>
          <w:rStyle w:val="VerbatimChar"/>
        </w:rPr>
        <w:t xml:space="preserve">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t xml:space="preserve">и т.п.). Для классического</w:t>
      </w:r>
      <w:r>
        <w:t xml:space="preserve"> </w:t>
      </w:r>
      <w:r>
        <w:rPr>
          <w:rStyle w:val="VerbatimChar"/>
        </w:rPr>
        <w:t xml:space="preserve">ext4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fsck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/dev/vgdata/lvdata</w:t>
      </w:r>
    </w:p>
    <w:p>
      <w:pPr>
        <w:pStyle w:val="FirstParagraph"/>
      </w:pPr>
      <w:r>
        <w:t xml:space="preserve">или более конкретно (если известно, что это ext4):</w:t>
      </w:r>
    </w:p>
    <w:p>
      <w:pPr>
        <w:pStyle w:val="SourceCode"/>
      </w:pPr>
      <w:r>
        <w:rPr>
          <w:rStyle w:val="ExtensionTok"/>
        </w:rPr>
        <w:t xml:space="preserve">e2fsck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/dev/vgdata/lvdata</w:t>
      </w:r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управления логическими томами.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</dc:title>
  <dc:creator>Жукова София Викторовна</dc:creator>
  <dc:language>ru-RU</dc:language>
  <cp:keywords/>
  <dcterms:created xsi:type="dcterms:W3CDTF">2025-12-11T19:20:48Z</dcterms:created>
  <dcterms:modified xsi:type="dcterms:W3CDTF">2025-12-11T19:20:48Z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логическими томами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