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16:30 ~ 17:30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김나현, 우성욱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방향 설정을 위한 세부 섹터 기준 선정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402호 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프로젝트 방향성 및 예측 모델 설계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프로젝트 대상 세부 섹터 논의 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 회의에서는 프로젝트에 활용할 세부 섹터를 어떤 기준으로 선정할지에 대해 논의함.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참석자별 의견 정리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11개 섹터 중에서 1~2개 선정해서 프로젝트를 진행하고 싶음.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다양한 기준을 설정해 섹터를 선정하고 싶음.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그 중에서 Yahoo Finance에서 Technology 섹터가 가장 분포도가 많아서 Technology 섹터를 하고 싶음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IT섹터를 우선적으로 고려하고 있음. 하나의 섹터를 정하더라도 다른 분야와의 연계 가능성이 높음.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분야를 세분화해서 접근할 경우 특정 분야에서 자연어 처리 적용이 상대적으로 쉬울 수 있음.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테크 분야를 선택할 경우 세부 기준은 팀 내에서 명확히 정해 진행할 필요가 있음.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11개 섹터에서 각 상위 5개 종목씩 총 55개 또는 상위 3개 종목씩 총 33개 종목을 하고 싶음.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세부 선정 기준은 추후에 논의해서 결정해야 할 것 같음.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김나현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M7을 중심으로 프로젝트를 진행하고 싶음.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M7이 미국 증시 시가총액의 거의 30~40%를 차지하고 있어 시장 트렌드와 각 종목 개별 흐름까지 다 볼 수 있다고 생각함.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같은 섹터 종목끼리는 비슷한 패턴만 학습할 것 같고 M7은 다양한 상황을 학습해 더 일반화된 다양한 모델을 생성할 수 있다고 생각함.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테크 섹터로 프로젝트를 진행하고 싶음.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테크 섹터는 변동성과 유동성이 모두 큰 편이기 때문에 뉴스에 민감하게 반응하며 관련 데이터도 비교적 수집이 용이하다고 판단함.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11개 섹터 중 테크나 헬스케어 쪽으로 프로젝트를 진행하고 싶음.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그러나 관련 데이터가 예상보다 적을 수 있다는 점은 감안할 필요가 있음.</w:t>
            </w:r>
          </w:p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vn5eonj215o" w:id="3"/>
            <w:bookmarkEnd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1.3. 프로젝트 대상 자산군 결정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테크 섹터를 중심으로 프로젝트 진행. 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섹터중에서 Technology 섹터를 정해서 데이터 수집 하기로 결정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수집할 보조지표 논의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4. 다음 회의 일정: 2025-04-04(금)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불참자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</w:t>
              <w:br w:type="textWrapping"/>
              <w:t xml:space="preserve">개인사정으로 불참</w:t>
              <w:br w:type="textWrapping"/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