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－行程資訊－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台灣 | 奇美部落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行程長度：一天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tadok(達達鹿)是阿美語順流而下的意思，運用現代的船筏設備，舒適晃蕩在群山環抱的秀姑巒溪當中。讓奇美部落的勇士帶著你順著溪水一路說故事、撒網、抓蝦、野炊、玩耍、盡情融入阿美族文化與大自然嬉戲。讓你放鬆心情慢慢體會古老部落的文化智慧，以及大自然的驚奇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商品說明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－ 行程資訊 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08：30 花蓮-瑞穗車站集合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奇美部落文化泛舟→秀姑巒溪生態體驗, 撒網、抓蝦、野炊石頭火鍋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→享用部落風味餐（中餐）→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茅草家屋解說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看豐年祭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補魚祭影片解說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費用：3000元/人。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a3a3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費用包含：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花蓮奇美部落文化泛舟活動帶領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花蓮奇美部落文化泛舟導覽解說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秀姑巒溪生態體驗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文化泛舟野炊-石頭火鍋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花蓮奇美部落風味餐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－行程資訊－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台灣 | 奇美部落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行程長度：一天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－ 行程簡介 －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tadok(達達鹿)是阿美語順流而下的意思，運用現代的船筏設備，舒適晃蕩在群山環抱的秀姑巒溪當中。讓奇美部落的勇士帶著你順著溪水一路說故事、撒網、抓蝦、野炊、玩耍、盡情融入阿美族文化與大自然嬉戲。讓你放鬆心情慢慢體會古老部落的文化智慧，以及大自然的驚奇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商品說明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－ 行程資訊 －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08：30 花蓮-瑞穗車站集合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傳統家屋初體驗（內部解說）→介紹秀姑巒溪→Misukap（摸蝦）收蝦籠→體驗Tafokod（撒網樂） →認識麥飯石、撿麥飯石→製作Cifar（傳統器皿）→體驗烹煮石頭火鍋→享用部落風味餐（中餐）→DIY→奇美文物館導覽（含祭典、文化導覽）→享用部落風味餐（晚餐）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費用：3000元/人。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http://kiwit01.blogspot.com/p/blog-page_18.html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