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715754"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715754"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715754"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715754"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715754"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71575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71575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715754"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715754"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715754"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715754"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715754"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715754"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715754"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715754"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715754"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715754"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715754"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715754"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715754"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715754"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715754"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FE0080">
      <w:pPr>
        <w:pStyle w:val="ListParagraph"/>
        <w:numPr>
          <w:ilvl w:val="0"/>
          <w:numId w:val="61"/>
        </w:numPr>
        <w:ind w:firstLineChars="0"/>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266229">
      <w:pPr>
        <w:pStyle w:val="Level1"/>
        <w:numPr>
          <w:ilvl w:val="0"/>
          <w:numId w:val="65"/>
        </w:numPr>
      </w:pPr>
      <w:r w:rsidRPr="00266229">
        <w:lastRenderedPageBreak/>
        <w:t>Alternative Investments</w:t>
      </w:r>
    </w:p>
    <w:p w:rsidR="00266229" w:rsidRDefault="00266229" w:rsidP="00266229">
      <w:pPr>
        <w:pStyle w:val="Level2"/>
        <w:numPr>
          <w:ilvl w:val="1"/>
          <w:numId w:val="66"/>
        </w:numPr>
      </w:pPr>
      <w:r>
        <w:rPr>
          <w:rFonts w:hint="eastAsia"/>
        </w:rPr>
        <w:t>Private Real Estate Investments</w:t>
      </w:r>
    </w:p>
    <w:p w:rsidR="000C6885" w:rsidRDefault="000C6885" w:rsidP="00EC438F">
      <w:pPr>
        <w:pStyle w:val="Level3"/>
        <w:numPr>
          <w:ilvl w:val="2"/>
          <w:numId w:val="71"/>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66229">
      <w:pPr>
        <w:pStyle w:val="Level3"/>
        <w:numPr>
          <w:ilvl w:val="2"/>
          <w:numId w:val="67"/>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0616D7">
      <w:pPr>
        <w:pStyle w:val="Level3"/>
        <w:numPr>
          <w:ilvl w:val="2"/>
          <w:numId w:val="68"/>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0616D7"/>
    <w:p w:rsidR="009A4155" w:rsidRDefault="009A4155" w:rsidP="00EC438F">
      <w:pPr>
        <w:pStyle w:val="Level3"/>
        <w:numPr>
          <w:ilvl w:val="2"/>
          <w:numId w:val="69"/>
        </w:numPr>
        <w:spacing w:after="156"/>
      </w:pPr>
      <w:r>
        <w:rPr>
          <w:rFonts w:hint="eastAsia"/>
        </w:rPr>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EC438F">
      <w:pPr>
        <w:pStyle w:val="Level3"/>
        <w:numPr>
          <w:ilvl w:val="2"/>
          <w:numId w:val="70"/>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4413B8">
      <w:pPr>
        <w:pStyle w:val="Level3"/>
        <w:numPr>
          <w:ilvl w:val="2"/>
          <w:numId w:val="72"/>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4413B8">
      <w:pPr>
        <w:pStyle w:val="ListParagraph"/>
        <w:numPr>
          <w:ilvl w:val="0"/>
          <w:numId w:val="73"/>
        </w:numPr>
        <w:ind w:firstLineChars="0"/>
      </w:pPr>
      <w:r>
        <w:rPr>
          <w:rFonts w:hint="eastAsia"/>
        </w:rPr>
        <w:t>Exemption from taxation.</w:t>
      </w:r>
    </w:p>
    <w:p w:rsidR="004413B8" w:rsidRDefault="004413B8" w:rsidP="004413B8">
      <w:pPr>
        <w:pStyle w:val="ListParagraph"/>
        <w:numPr>
          <w:ilvl w:val="0"/>
          <w:numId w:val="73"/>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EB2E3C">
      <w:pPr>
        <w:pStyle w:val="Level3"/>
        <w:numPr>
          <w:ilvl w:val="2"/>
          <w:numId w:val="75"/>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lastRenderedPageBreak/>
        <w:t>= Estimated next year cash NOI</w:t>
      </w:r>
    </w:p>
    <w:p w:rsidR="00F56786" w:rsidRDefault="00F56786" w:rsidP="00701021">
      <w:r>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34572">
      <w:pPr>
        <w:pStyle w:val="Level3"/>
        <w:numPr>
          <w:ilvl w:val="2"/>
          <w:numId w:val="74"/>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7A43A8">
      <w:pPr>
        <w:pStyle w:val="Level3"/>
        <w:numPr>
          <w:ilvl w:val="2"/>
          <w:numId w:val="76"/>
        </w:numPr>
        <w:spacing w:after="156"/>
        <w:rPr>
          <w:rFonts w:hint="eastAsia"/>
        </w:rPr>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715754">
      <w:pPr>
        <w:pStyle w:val="Level3"/>
        <w:numPr>
          <w:ilvl w:val="2"/>
          <w:numId w:val="77"/>
        </w:numPr>
        <w:spacing w:after="156"/>
        <w:rPr>
          <w:rFonts w:hint="eastAsia"/>
        </w:rPr>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rPr>
          <w:rFonts w:hint="eastAsia"/>
        </w:rPr>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rPr>
          <w:rFonts w:hint="eastAsia"/>
        </w:rPr>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pPr>
        <w:rPr>
          <w:rFonts w:hint="eastAsia"/>
        </w:rPr>
      </w:pPr>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Pr="001824C7" w:rsidRDefault="001824C7" w:rsidP="000E068F">
      <w:pPr>
        <w:rPr>
          <w:rFonts w:hint="eastAsia"/>
        </w:rPr>
      </w:pPr>
      <w:r>
        <w:t xml:space="preserve">Post-money value = </w:t>
      </w:r>
      <w:r w:rsidR="00491669">
        <w:t>pre-money value + VC investment = Present value of exit value.</w:t>
      </w:r>
      <w:bookmarkStart w:id="0" w:name="_GoBack"/>
      <w:bookmarkEnd w:id="0"/>
    </w:p>
    <w:sectPr w:rsidR="001824C7" w:rsidRPr="00182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DA38329C"/>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7"/>
  </w:num>
  <w:num w:numId="7">
    <w:abstractNumId w:val="21"/>
  </w:num>
  <w:num w:numId="8">
    <w:abstractNumId w:val="49"/>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2"/>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6"/>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5"/>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0"/>
  </w:num>
  <w:num w:numId="51">
    <w:abstractNumId w:val="28"/>
  </w:num>
  <w:num w:numId="52">
    <w:abstractNumId w:val="32"/>
  </w:num>
  <w:num w:numId="53">
    <w:abstractNumId w:val="31"/>
  </w:num>
  <w:num w:numId="54">
    <w:abstractNumId w:val="48"/>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num>
  <w:num w:numId="74">
    <w:abstractNumId w:val="9"/>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701FA"/>
    <w:rsid w:val="00070C73"/>
    <w:rsid w:val="000A3E90"/>
    <w:rsid w:val="000B243D"/>
    <w:rsid w:val="000B350A"/>
    <w:rsid w:val="000B3627"/>
    <w:rsid w:val="000C6885"/>
    <w:rsid w:val="000E068F"/>
    <w:rsid w:val="000E126E"/>
    <w:rsid w:val="000E2096"/>
    <w:rsid w:val="000E44C4"/>
    <w:rsid w:val="000F4B12"/>
    <w:rsid w:val="00101A99"/>
    <w:rsid w:val="001202CD"/>
    <w:rsid w:val="001255A3"/>
    <w:rsid w:val="0012721B"/>
    <w:rsid w:val="00132B88"/>
    <w:rsid w:val="00134635"/>
    <w:rsid w:val="00154F68"/>
    <w:rsid w:val="001824C7"/>
    <w:rsid w:val="001B5487"/>
    <w:rsid w:val="001B7134"/>
    <w:rsid w:val="001C1432"/>
    <w:rsid w:val="001C4317"/>
    <w:rsid w:val="001D021E"/>
    <w:rsid w:val="001D0B87"/>
    <w:rsid w:val="001E6961"/>
    <w:rsid w:val="00203003"/>
    <w:rsid w:val="00204AE0"/>
    <w:rsid w:val="00215022"/>
    <w:rsid w:val="00234572"/>
    <w:rsid w:val="00246770"/>
    <w:rsid w:val="00257B6C"/>
    <w:rsid w:val="00266229"/>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EC2"/>
    <w:rsid w:val="004C301A"/>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647B8"/>
    <w:rsid w:val="00675641"/>
    <w:rsid w:val="006757CF"/>
    <w:rsid w:val="00695AFC"/>
    <w:rsid w:val="006A1718"/>
    <w:rsid w:val="006A787C"/>
    <w:rsid w:val="006C135E"/>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A43A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7A0"/>
    <w:rsid w:val="00A04034"/>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3793"/>
    <w:rsid w:val="00BB5883"/>
    <w:rsid w:val="00BC07DD"/>
    <w:rsid w:val="00BC5830"/>
    <w:rsid w:val="00BC63B1"/>
    <w:rsid w:val="00BD2016"/>
    <w:rsid w:val="00BD424E"/>
    <w:rsid w:val="00BE2297"/>
    <w:rsid w:val="00BE740D"/>
    <w:rsid w:val="00BE7E09"/>
    <w:rsid w:val="00BF13B4"/>
    <w:rsid w:val="00BF261E"/>
    <w:rsid w:val="00BF532E"/>
    <w:rsid w:val="00C01A54"/>
    <w:rsid w:val="00C06711"/>
    <w:rsid w:val="00C10348"/>
    <w:rsid w:val="00C20CDC"/>
    <w:rsid w:val="00C26A42"/>
    <w:rsid w:val="00C272BE"/>
    <w:rsid w:val="00C34ABC"/>
    <w:rsid w:val="00C36156"/>
    <w:rsid w:val="00C4502C"/>
    <w:rsid w:val="00C47E3F"/>
    <w:rsid w:val="00C56FA4"/>
    <w:rsid w:val="00C678D0"/>
    <w:rsid w:val="00CA474F"/>
    <w:rsid w:val="00CB5977"/>
    <w:rsid w:val="00CC2658"/>
    <w:rsid w:val="00CC28BA"/>
    <w:rsid w:val="00CE7D64"/>
    <w:rsid w:val="00CF43BA"/>
    <w:rsid w:val="00D02223"/>
    <w:rsid w:val="00D165E2"/>
    <w:rsid w:val="00D224F7"/>
    <w:rsid w:val="00D22731"/>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3E5C-7574-4452-965F-F00411F5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7502</TotalTime>
  <Pages>38</Pages>
  <Words>10226</Words>
  <Characters>58292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246</cp:revision>
  <cp:lastPrinted>2015-12-17T06:04:00Z</cp:lastPrinted>
  <dcterms:created xsi:type="dcterms:W3CDTF">2015-12-08T04:36:00Z</dcterms:created>
  <dcterms:modified xsi:type="dcterms:W3CDTF">2016-02-06T08:17:00Z</dcterms:modified>
</cp:coreProperties>
</file>