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A9E7" w14:textId="3A7E52B0" w:rsidR="00E807E0" w:rsidRPr="006242C9" w:rsidRDefault="00EB1EBE" w:rsidP="006242C9">
      <w:pPr>
        <w:jc w:val="center"/>
        <w:rPr>
          <w:b/>
          <w:bCs/>
          <w:u w:val="single"/>
        </w:rPr>
      </w:pPr>
      <w:r w:rsidRPr="006242C9">
        <w:rPr>
          <w:b/>
          <w:bCs/>
          <w:u w:val="single"/>
        </w:rPr>
        <w:t>Final Assessment QXU6033 – Advanced Polymer Chemistry (50% of module marks)</w:t>
      </w:r>
    </w:p>
    <w:p w14:paraId="1B37068D" w14:textId="58963916" w:rsidR="00AF4D1F" w:rsidRPr="00EB1EBE" w:rsidRDefault="00AF4D1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Design of a synthesis approach to a complex amphiphilic di-block copolymer with specific requirements. </w:t>
      </w:r>
    </w:p>
    <w:p w14:paraId="33CC87B2" w14:textId="1B3FF144" w:rsidR="00314F17" w:rsidRDefault="00F5576E">
      <w:pPr>
        <w:rPr>
          <w:b/>
          <w:bCs/>
        </w:rPr>
      </w:pPr>
      <w:r>
        <w:rPr>
          <w:b/>
          <w:bCs/>
        </w:rPr>
        <w:t xml:space="preserve">Remember this document needs to be submitted </w:t>
      </w:r>
      <w:r w:rsidR="00F57CC9">
        <w:rPr>
          <w:b/>
          <w:bCs/>
        </w:rPr>
        <w:t xml:space="preserve">as a Word file </w:t>
      </w:r>
      <w:r>
        <w:rPr>
          <w:b/>
          <w:bCs/>
        </w:rPr>
        <w:t xml:space="preserve">using your NPU number as title (no other text).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0"/>
        <w:gridCol w:w="7206"/>
      </w:tblGrid>
      <w:tr w:rsidR="003F4421" w14:paraId="37E07404" w14:textId="0712708B" w:rsidTr="005862B7">
        <w:tc>
          <w:tcPr>
            <w:tcW w:w="1810" w:type="dxa"/>
          </w:tcPr>
          <w:p w14:paraId="664EAA75" w14:textId="3575E4D6" w:rsidR="003F4421" w:rsidRDefault="003F4421">
            <w:pPr>
              <w:rPr>
                <w:b/>
                <w:bCs/>
              </w:rPr>
            </w:pPr>
            <w:r>
              <w:rPr>
                <w:b/>
                <w:bCs/>
              </w:rPr>
              <w:t>NPU student number</w:t>
            </w:r>
          </w:p>
        </w:tc>
        <w:tc>
          <w:tcPr>
            <w:tcW w:w="7206" w:type="dxa"/>
          </w:tcPr>
          <w:p w14:paraId="6974435C" w14:textId="77777777" w:rsidR="003F4421" w:rsidRDefault="003F4421">
            <w:pPr>
              <w:rPr>
                <w:b/>
                <w:bCs/>
              </w:rPr>
            </w:pPr>
          </w:p>
        </w:tc>
      </w:tr>
      <w:tr w:rsidR="003F4421" w14:paraId="5446F243" w14:textId="74B77A48" w:rsidTr="000A7B06">
        <w:tc>
          <w:tcPr>
            <w:tcW w:w="1810" w:type="dxa"/>
          </w:tcPr>
          <w:p w14:paraId="38CF99B1" w14:textId="3F669748" w:rsidR="003F4421" w:rsidRDefault="003F4421">
            <w:pPr>
              <w:rPr>
                <w:b/>
                <w:bCs/>
              </w:rPr>
            </w:pPr>
            <w:r>
              <w:rPr>
                <w:b/>
                <w:bCs/>
              </w:rPr>
              <w:t>QMUL student number</w:t>
            </w:r>
          </w:p>
        </w:tc>
        <w:tc>
          <w:tcPr>
            <w:tcW w:w="7206" w:type="dxa"/>
          </w:tcPr>
          <w:p w14:paraId="3DDB1012" w14:textId="77777777" w:rsidR="003F4421" w:rsidRDefault="003F4421">
            <w:pPr>
              <w:rPr>
                <w:b/>
                <w:bCs/>
              </w:rPr>
            </w:pPr>
          </w:p>
        </w:tc>
      </w:tr>
    </w:tbl>
    <w:p w14:paraId="38F766AD" w14:textId="47497EE8" w:rsidR="00314F17" w:rsidRDefault="00314F17">
      <w:pPr>
        <w:rPr>
          <w:b/>
          <w:bCs/>
        </w:rPr>
      </w:pPr>
    </w:p>
    <w:p w14:paraId="33877D1C" w14:textId="491418FA" w:rsidR="00314F17" w:rsidRDefault="003F4421">
      <w:pPr>
        <w:rPr>
          <w:b/>
          <w:bCs/>
        </w:rPr>
      </w:pPr>
      <w:r>
        <w:rPr>
          <w:b/>
          <w:bCs/>
        </w:rPr>
        <w:t xml:space="preserve">Please use the </w:t>
      </w:r>
      <w:r w:rsidR="00E3055F">
        <w:rPr>
          <w:b/>
          <w:bCs/>
        </w:rPr>
        <w:t>table below to copy your individual copolymer instructions as received by email</w:t>
      </w:r>
      <w:r w:rsidR="00037676">
        <w:rPr>
          <w:b/>
          <w:bCs/>
        </w:rPr>
        <w:t xml:space="preserve"> (the further notes are just for your </w:t>
      </w:r>
      <w:r w:rsidR="000A4C0D">
        <w:rPr>
          <w:b/>
          <w:bCs/>
        </w:rPr>
        <w:t>information and not required here)</w:t>
      </w:r>
      <w:r w:rsidR="00E3055F">
        <w:rPr>
          <w:b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5E3CCB" w14:paraId="01E445A7" w14:textId="77777777" w:rsidTr="005E3CCB">
        <w:tc>
          <w:tcPr>
            <w:tcW w:w="4248" w:type="dxa"/>
            <w:vAlign w:val="center"/>
          </w:tcPr>
          <w:p w14:paraId="61C448D4" w14:textId="64FC064A" w:rsidR="005E3CCB" w:rsidRDefault="005E3CCB" w:rsidP="005E3CCB">
            <w:pPr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Polymerisation of vinyl block</w:t>
            </w:r>
          </w:p>
        </w:tc>
        <w:tc>
          <w:tcPr>
            <w:tcW w:w="4768" w:type="dxa"/>
          </w:tcPr>
          <w:p w14:paraId="422AE01B" w14:textId="77777777" w:rsidR="005E3CCB" w:rsidRDefault="005E3CCB" w:rsidP="005E3CCB">
            <w:pPr>
              <w:rPr>
                <w:b/>
                <w:bCs/>
              </w:rPr>
            </w:pPr>
          </w:p>
        </w:tc>
      </w:tr>
      <w:tr w:rsidR="005E3CCB" w14:paraId="65DE5ED8" w14:textId="77777777" w:rsidTr="005E3CCB">
        <w:tc>
          <w:tcPr>
            <w:tcW w:w="4248" w:type="dxa"/>
            <w:vAlign w:val="center"/>
          </w:tcPr>
          <w:p w14:paraId="2D50C2FA" w14:textId="338A3354" w:rsidR="005E3CCB" w:rsidRDefault="005E3CCB" w:rsidP="005E3CCB">
            <w:pPr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Monomer of vinyl block</w:t>
            </w:r>
          </w:p>
        </w:tc>
        <w:tc>
          <w:tcPr>
            <w:tcW w:w="4768" w:type="dxa"/>
          </w:tcPr>
          <w:p w14:paraId="0E54CA37" w14:textId="77777777" w:rsidR="005E3CCB" w:rsidRDefault="005E3CCB" w:rsidP="005E3CCB">
            <w:pPr>
              <w:rPr>
                <w:b/>
                <w:bCs/>
              </w:rPr>
            </w:pPr>
          </w:p>
        </w:tc>
      </w:tr>
      <w:tr w:rsidR="005E3CCB" w14:paraId="3F76E3B5" w14:textId="77777777" w:rsidTr="005E3CCB">
        <w:tc>
          <w:tcPr>
            <w:tcW w:w="4248" w:type="dxa"/>
            <w:vAlign w:val="center"/>
          </w:tcPr>
          <w:p w14:paraId="1EE96D85" w14:textId="57DFED50" w:rsidR="005E3CCB" w:rsidRDefault="005E3CCB" w:rsidP="005E3CCB">
            <w:pPr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Monomer of non-vinyl block</w:t>
            </w:r>
          </w:p>
        </w:tc>
        <w:tc>
          <w:tcPr>
            <w:tcW w:w="4768" w:type="dxa"/>
          </w:tcPr>
          <w:p w14:paraId="7C1B541D" w14:textId="77777777" w:rsidR="005E3CCB" w:rsidRDefault="005E3CCB" w:rsidP="005E3CCB">
            <w:pPr>
              <w:rPr>
                <w:b/>
                <w:bCs/>
              </w:rPr>
            </w:pPr>
          </w:p>
        </w:tc>
      </w:tr>
      <w:tr w:rsidR="005E3CCB" w14:paraId="6E735625" w14:textId="77777777" w:rsidTr="005E3CCB">
        <w:tc>
          <w:tcPr>
            <w:tcW w:w="4248" w:type="dxa"/>
            <w:vAlign w:val="center"/>
          </w:tcPr>
          <w:p w14:paraId="4F0A644E" w14:textId="44A0010F" w:rsidR="005E3CCB" w:rsidRDefault="005E3CCB" w:rsidP="005E3CCB">
            <w:pPr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Polymerisation of non-vinyl block</w:t>
            </w:r>
          </w:p>
        </w:tc>
        <w:tc>
          <w:tcPr>
            <w:tcW w:w="4768" w:type="dxa"/>
          </w:tcPr>
          <w:p w14:paraId="5CB6DE19" w14:textId="77777777" w:rsidR="005E3CCB" w:rsidRDefault="005E3CCB" w:rsidP="005E3CCB">
            <w:pPr>
              <w:rPr>
                <w:b/>
                <w:bCs/>
              </w:rPr>
            </w:pPr>
          </w:p>
        </w:tc>
      </w:tr>
      <w:tr w:rsidR="005E3CCB" w14:paraId="7282F510" w14:textId="77777777" w:rsidTr="005E3CCB">
        <w:tc>
          <w:tcPr>
            <w:tcW w:w="4248" w:type="dxa"/>
            <w:vAlign w:val="center"/>
          </w:tcPr>
          <w:p w14:paraId="59BCCD50" w14:textId="495584F9" w:rsidR="005E3CCB" w:rsidRDefault="005E3CCB" w:rsidP="005E3CCB">
            <w:pPr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Architecture of block (the other block should be linear)</w:t>
            </w:r>
          </w:p>
        </w:tc>
        <w:tc>
          <w:tcPr>
            <w:tcW w:w="4768" w:type="dxa"/>
          </w:tcPr>
          <w:p w14:paraId="3B1D6A47" w14:textId="77777777" w:rsidR="005E3CCB" w:rsidRDefault="005E3CCB" w:rsidP="005E3CCB">
            <w:pPr>
              <w:rPr>
                <w:b/>
                <w:bCs/>
              </w:rPr>
            </w:pPr>
          </w:p>
        </w:tc>
      </w:tr>
    </w:tbl>
    <w:p w14:paraId="43DEBF92" w14:textId="230F0032" w:rsidR="00E3055F" w:rsidRDefault="00E3055F">
      <w:pPr>
        <w:rPr>
          <w:b/>
          <w:bCs/>
        </w:rPr>
      </w:pPr>
    </w:p>
    <w:p w14:paraId="11873BAF" w14:textId="0C0960EC" w:rsidR="000A4C0D" w:rsidRDefault="000A4C0D">
      <w:pPr>
        <w:rPr>
          <w:b/>
          <w:bCs/>
        </w:rPr>
      </w:pPr>
    </w:p>
    <w:p w14:paraId="5ED807FD" w14:textId="20B74EFA" w:rsidR="000A4C0D" w:rsidRDefault="000A4C0D">
      <w:pPr>
        <w:rPr>
          <w:b/>
          <w:bCs/>
        </w:rPr>
      </w:pPr>
    </w:p>
    <w:p w14:paraId="1DCDE1E1" w14:textId="75477C52" w:rsidR="00892528" w:rsidRDefault="000A4C0D">
      <w:pPr>
        <w:rPr>
          <w:b/>
          <w:bCs/>
        </w:rPr>
      </w:pPr>
      <w:r>
        <w:rPr>
          <w:b/>
          <w:bCs/>
        </w:rPr>
        <w:t xml:space="preserve">Please insert your answers in the spaces </w:t>
      </w:r>
      <w:r w:rsidR="000B0FB8">
        <w:rPr>
          <w:b/>
          <w:bCs/>
        </w:rPr>
        <w:t xml:space="preserve">provided below. It is </w:t>
      </w:r>
      <w:r w:rsidR="00C91AB8">
        <w:rPr>
          <w:b/>
          <w:bCs/>
        </w:rPr>
        <w:t>acceptable</w:t>
      </w:r>
      <w:r w:rsidR="000B0FB8">
        <w:rPr>
          <w:b/>
          <w:bCs/>
        </w:rPr>
        <w:t xml:space="preserve"> to use more space</w:t>
      </w:r>
      <w:r w:rsidR="00623DC4">
        <w:rPr>
          <w:b/>
          <w:bCs/>
        </w:rPr>
        <w:t xml:space="preserve"> than provided</w:t>
      </w:r>
      <w:r w:rsidR="000B0FB8">
        <w:rPr>
          <w:b/>
          <w:bCs/>
        </w:rPr>
        <w:t xml:space="preserve">, </w:t>
      </w:r>
      <w:r w:rsidR="000B0FB8" w:rsidRPr="00280178">
        <w:rPr>
          <w:b/>
          <w:bCs/>
          <w:u w:val="single"/>
        </w:rPr>
        <w:t>as long as you comply with the word limits provided</w:t>
      </w:r>
      <w:r w:rsidR="00623DC4">
        <w:rPr>
          <w:b/>
          <w:bCs/>
          <w:u w:val="single"/>
        </w:rPr>
        <w:t xml:space="preserve"> for text answers</w:t>
      </w:r>
      <w:r w:rsidR="000B0FB8">
        <w:rPr>
          <w:b/>
          <w:bCs/>
        </w:rPr>
        <w:t xml:space="preserve">. </w:t>
      </w:r>
      <w:r w:rsidR="00280178">
        <w:rPr>
          <w:b/>
          <w:bCs/>
        </w:rPr>
        <w:t>Insert the figures in the space provided as JPEG</w:t>
      </w:r>
      <w:r w:rsidR="00CB7120">
        <w:rPr>
          <w:b/>
          <w:bCs/>
        </w:rPr>
        <w:t xml:space="preserve"> or PNG format</w:t>
      </w:r>
      <w:r w:rsidR="00623DC4">
        <w:rPr>
          <w:b/>
          <w:bCs/>
        </w:rPr>
        <w:t xml:space="preserve"> making them sufficiently </w:t>
      </w:r>
      <w:r w:rsidR="00892528">
        <w:rPr>
          <w:b/>
          <w:bCs/>
        </w:rPr>
        <w:t>large to facilitate marking but not more</w:t>
      </w:r>
      <w:r w:rsidR="00CB7120">
        <w:rPr>
          <w:b/>
          <w:bCs/>
        </w:rPr>
        <w:t xml:space="preserve">. </w:t>
      </w:r>
    </w:p>
    <w:p w14:paraId="335D8D09" w14:textId="2293DE8F" w:rsidR="000A4C0D" w:rsidRPr="00892528" w:rsidRDefault="00280178">
      <w:pPr>
        <w:rPr>
          <w:b/>
          <w:bCs/>
          <w:i/>
          <w:iCs/>
          <w:u w:val="single"/>
        </w:rPr>
      </w:pPr>
      <w:r w:rsidRPr="00892528">
        <w:rPr>
          <w:b/>
          <w:bCs/>
          <w:i/>
          <w:iCs/>
          <w:u w:val="single"/>
        </w:rPr>
        <w:t>The only text</w:t>
      </w:r>
      <w:r w:rsidR="00CB7120" w:rsidRPr="00892528">
        <w:rPr>
          <w:b/>
          <w:bCs/>
          <w:i/>
          <w:iCs/>
          <w:u w:val="single"/>
        </w:rPr>
        <w:t xml:space="preserve"> that</w:t>
      </w:r>
      <w:r w:rsidRPr="00892528">
        <w:rPr>
          <w:b/>
          <w:bCs/>
          <w:i/>
          <w:iCs/>
          <w:u w:val="single"/>
        </w:rPr>
        <w:t xml:space="preserve"> you are allowed in</w:t>
      </w:r>
      <w:r w:rsidR="00CB7120" w:rsidRPr="00892528">
        <w:rPr>
          <w:b/>
          <w:bCs/>
          <w:i/>
          <w:iCs/>
          <w:u w:val="single"/>
        </w:rPr>
        <w:t xml:space="preserve"> the</w:t>
      </w:r>
      <w:r w:rsidRPr="00892528">
        <w:rPr>
          <w:b/>
          <w:bCs/>
          <w:i/>
          <w:iCs/>
          <w:u w:val="single"/>
        </w:rPr>
        <w:t xml:space="preserve"> figures</w:t>
      </w:r>
      <w:r w:rsidR="00CB7120" w:rsidRPr="00892528">
        <w:rPr>
          <w:b/>
          <w:bCs/>
          <w:i/>
          <w:iCs/>
          <w:u w:val="single"/>
        </w:rPr>
        <w:t xml:space="preserve"> are labels. Sentence text included in the figures that should be in the space for text will NOT be marked. </w:t>
      </w:r>
    </w:p>
    <w:p w14:paraId="216CB5F6" w14:textId="628D5F8E" w:rsidR="000A4C0D" w:rsidRDefault="000A4C0D">
      <w:pPr>
        <w:rPr>
          <w:b/>
          <w:bCs/>
        </w:rPr>
      </w:pPr>
    </w:p>
    <w:p w14:paraId="6497A579" w14:textId="28B3F976" w:rsidR="000A4C0D" w:rsidRDefault="000A4C0D">
      <w:pPr>
        <w:rPr>
          <w:b/>
          <w:bCs/>
        </w:rPr>
      </w:pPr>
    </w:p>
    <w:p w14:paraId="1B75E9ED" w14:textId="159BFC92" w:rsidR="000A4C0D" w:rsidRDefault="000A4C0D">
      <w:pPr>
        <w:rPr>
          <w:b/>
          <w:bCs/>
        </w:rPr>
      </w:pPr>
    </w:p>
    <w:p w14:paraId="1C352DDB" w14:textId="3F2CE29B" w:rsidR="000A4C0D" w:rsidRDefault="000A4C0D">
      <w:pPr>
        <w:rPr>
          <w:b/>
          <w:bCs/>
        </w:rPr>
      </w:pPr>
    </w:p>
    <w:p w14:paraId="37FE290E" w14:textId="2C79C246" w:rsidR="000A4C0D" w:rsidRDefault="000A4C0D">
      <w:pPr>
        <w:rPr>
          <w:b/>
          <w:bCs/>
        </w:rPr>
      </w:pPr>
    </w:p>
    <w:p w14:paraId="561EB625" w14:textId="733E848D" w:rsidR="000A4C0D" w:rsidRDefault="000A4C0D">
      <w:pPr>
        <w:rPr>
          <w:b/>
          <w:bCs/>
        </w:rPr>
      </w:pPr>
    </w:p>
    <w:p w14:paraId="407010A1" w14:textId="263AD0A0" w:rsidR="000A4C0D" w:rsidRDefault="000A4C0D">
      <w:pPr>
        <w:rPr>
          <w:b/>
          <w:bCs/>
        </w:rPr>
      </w:pPr>
    </w:p>
    <w:p w14:paraId="39623F53" w14:textId="09242BA5" w:rsidR="000A4C0D" w:rsidRDefault="000A4C0D">
      <w:pPr>
        <w:rPr>
          <w:b/>
          <w:bCs/>
        </w:rPr>
      </w:pPr>
    </w:p>
    <w:p w14:paraId="7BD892E4" w14:textId="691C0138" w:rsidR="00053BBB" w:rsidRDefault="00053BBB">
      <w:pPr>
        <w:rPr>
          <w:b/>
          <w:bCs/>
        </w:rPr>
      </w:pPr>
    </w:p>
    <w:p w14:paraId="45674D26" w14:textId="77777777" w:rsidR="00053BBB" w:rsidRDefault="00053BBB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10A6" w14:paraId="1A4AE621" w14:textId="77777777" w:rsidTr="0059532D">
        <w:tc>
          <w:tcPr>
            <w:tcW w:w="9016" w:type="dxa"/>
          </w:tcPr>
          <w:p w14:paraId="3D35CED1" w14:textId="6FCFD4CE" w:rsidR="00F010A6" w:rsidRDefault="006242C9">
            <w:r>
              <w:rPr>
                <w:b/>
                <w:bCs/>
              </w:rPr>
              <w:lastRenderedPageBreak/>
              <w:t xml:space="preserve"> </w:t>
            </w:r>
            <w:r w:rsidR="00F010A6">
              <w:t>Q1a- Space for structures and reaction schemes</w:t>
            </w:r>
          </w:p>
          <w:p w14:paraId="15804413" w14:textId="1E6253CE" w:rsidR="00F010A6" w:rsidRDefault="00F010A6"/>
          <w:p w14:paraId="0DEB80FE" w14:textId="77777777" w:rsidR="00F010A6" w:rsidRDefault="00F010A6"/>
          <w:p w14:paraId="512D6BD6" w14:textId="77777777" w:rsidR="00F010A6" w:rsidRDefault="00F010A6"/>
          <w:p w14:paraId="3E12D268" w14:textId="77777777" w:rsidR="00F010A6" w:rsidRDefault="00F010A6"/>
          <w:p w14:paraId="7B98E7E1" w14:textId="77777777" w:rsidR="00F010A6" w:rsidRDefault="00F010A6"/>
          <w:p w14:paraId="31DD3E6F" w14:textId="77777777" w:rsidR="00F010A6" w:rsidRDefault="00F010A6"/>
          <w:p w14:paraId="15846D3C" w14:textId="77777777" w:rsidR="00F010A6" w:rsidRDefault="00F010A6"/>
          <w:p w14:paraId="264C95A1" w14:textId="77777777" w:rsidR="00F010A6" w:rsidRDefault="00F010A6"/>
          <w:p w14:paraId="3A5367DF" w14:textId="77777777" w:rsidR="00F010A6" w:rsidRDefault="00F010A6"/>
          <w:p w14:paraId="7719226F" w14:textId="74E5AFB2" w:rsidR="00F010A6" w:rsidRDefault="00F010A6">
            <w:r>
              <w:t>This is the hydrophobic/hydrophilic block (Delete as appropriate).                                          (5 marks)</w:t>
            </w:r>
          </w:p>
        </w:tc>
      </w:tr>
      <w:tr w:rsidR="00F010A6" w14:paraId="1A1528BB" w14:textId="77777777" w:rsidTr="00F010A6">
        <w:tc>
          <w:tcPr>
            <w:tcW w:w="9016" w:type="dxa"/>
          </w:tcPr>
          <w:p w14:paraId="01194BA9" w14:textId="544BFE9E" w:rsidR="00F010A6" w:rsidRDefault="00F010A6" w:rsidP="00F010A6">
            <w:r>
              <w:t>Q1b-Space for structures and reaction schemes</w:t>
            </w:r>
          </w:p>
          <w:p w14:paraId="0273D350" w14:textId="307E445C" w:rsidR="00F010A6" w:rsidRDefault="00F010A6" w:rsidP="00F010A6"/>
          <w:p w14:paraId="77113BE9" w14:textId="6B345D37" w:rsidR="00F010A6" w:rsidRDefault="00F010A6" w:rsidP="00F010A6"/>
          <w:p w14:paraId="52E905AF" w14:textId="508BEA68" w:rsidR="00F010A6" w:rsidRDefault="00F010A6" w:rsidP="00F010A6"/>
          <w:p w14:paraId="22AC7DD6" w14:textId="4E643D5A" w:rsidR="00F010A6" w:rsidRDefault="00F010A6" w:rsidP="00F010A6"/>
          <w:p w14:paraId="769291E4" w14:textId="6FF3BCC1" w:rsidR="00F010A6" w:rsidRDefault="00F010A6" w:rsidP="00F010A6"/>
          <w:p w14:paraId="749D2BBA" w14:textId="4CA362E6" w:rsidR="00F010A6" w:rsidRDefault="00F010A6" w:rsidP="00F010A6"/>
          <w:p w14:paraId="3315F3C9" w14:textId="6C3644E0" w:rsidR="00F010A6" w:rsidRDefault="00F010A6" w:rsidP="00F010A6"/>
          <w:p w14:paraId="78FD43ED" w14:textId="2723D35C" w:rsidR="00F010A6" w:rsidRDefault="00F010A6" w:rsidP="00F010A6"/>
          <w:p w14:paraId="2470386E" w14:textId="77777777" w:rsidR="00F010A6" w:rsidRDefault="00F010A6" w:rsidP="00F010A6"/>
          <w:p w14:paraId="466B3676" w14:textId="3FF56E71" w:rsidR="00F010A6" w:rsidRDefault="00F010A6">
            <w:r>
              <w:t>This is the hydrophobic/hydrophilic block (Delete as appropriate).                                          (5 marks)</w:t>
            </w:r>
          </w:p>
        </w:tc>
      </w:tr>
      <w:tr w:rsidR="00F010A6" w14:paraId="797BBD08" w14:textId="77777777" w:rsidTr="00F010A6">
        <w:tc>
          <w:tcPr>
            <w:tcW w:w="9016" w:type="dxa"/>
          </w:tcPr>
          <w:p w14:paraId="4764D5DC" w14:textId="77777777" w:rsidR="00F010A6" w:rsidRDefault="00F010A6">
            <w:r>
              <w:t>Q2: Space for structures/reactions schemes</w:t>
            </w:r>
          </w:p>
          <w:p w14:paraId="32133695" w14:textId="77777777" w:rsidR="00F010A6" w:rsidRDefault="00F010A6"/>
          <w:p w14:paraId="77EBA52A" w14:textId="77777777" w:rsidR="00F010A6" w:rsidRDefault="00F010A6"/>
          <w:p w14:paraId="0951F59E" w14:textId="77777777" w:rsidR="00F010A6" w:rsidRDefault="00F010A6"/>
          <w:p w14:paraId="7A83CFB1" w14:textId="77777777" w:rsidR="00F010A6" w:rsidRDefault="00F010A6"/>
          <w:p w14:paraId="489C3C71" w14:textId="77777777" w:rsidR="00F010A6" w:rsidRDefault="00F010A6"/>
          <w:p w14:paraId="7E2971B2" w14:textId="77777777" w:rsidR="00F010A6" w:rsidRDefault="00F010A6"/>
          <w:p w14:paraId="53AB9916" w14:textId="77777777" w:rsidR="00F010A6" w:rsidRDefault="00F010A6"/>
          <w:p w14:paraId="5D4F7986" w14:textId="77777777" w:rsidR="00F010A6" w:rsidRDefault="00F010A6"/>
          <w:p w14:paraId="141FC936" w14:textId="77777777" w:rsidR="00F010A6" w:rsidRDefault="00F010A6"/>
          <w:p w14:paraId="42E07CFA" w14:textId="77777777" w:rsidR="00F010A6" w:rsidRDefault="00F010A6"/>
          <w:p w14:paraId="18F588A1" w14:textId="77777777" w:rsidR="00F010A6" w:rsidRDefault="00F010A6">
            <w:r>
              <w:t>Q2: Text (Maximum: 300 words)</w:t>
            </w:r>
          </w:p>
          <w:p w14:paraId="48B79A80" w14:textId="77777777" w:rsidR="00F010A6" w:rsidRDefault="00F010A6"/>
          <w:p w14:paraId="42D4E11F" w14:textId="77777777" w:rsidR="00F010A6" w:rsidRDefault="00F010A6"/>
          <w:p w14:paraId="0AE68A5D" w14:textId="77777777" w:rsidR="00F010A6" w:rsidRDefault="00F010A6"/>
          <w:p w14:paraId="20E5EC7F" w14:textId="77777777" w:rsidR="00F010A6" w:rsidRDefault="00F010A6"/>
          <w:p w14:paraId="5665AEB8" w14:textId="77777777" w:rsidR="00F010A6" w:rsidRDefault="00F010A6"/>
          <w:p w14:paraId="33B0D3A9" w14:textId="77777777" w:rsidR="00F010A6" w:rsidRDefault="00F010A6"/>
          <w:p w14:paraId="2DACBC99" w14:textId="77777777" w:rsidR="00F010A6" w:rsidRDefault="00F010A6"/>
          <w:p w14:paraId="692CA04A" w14:textId="77777777" w:rsidR="00F010A6" w:rsidRDefault="00F010A6"/>
          <w:p w14:paraId="6B61644D" w14:textId="77777777" w:rsidR="00F010A6" w:rsidRDefault="00F010A6"/>
          <w:p w14:paraId="67CB4CDB" w14:textId="77777777" w:rsidR="00F010A6" w:rsidRDefault="00F010A6"/>
          <w:p w14:paraId="0C4000B0" w14:textId="7EBF94E4" w:rsidR="00F010A6" w:rsidRDefault="00F010A6"/>
          <w:p w14:paraId="16BFECEF" w14:textId="3030CAF9" w:rsidR="005F471A" w:rsidRDefault="005F471A"/>
          <w:p w14:paraId="5AE76E19" w14:textId="7B77A565" w:rsidR="005F471A" w:rsidRDefault="005F471A"/>
          <w:p w14:paraId="38111E9C" w14:textId="03D01786" w:rsidR="005F471A" w:rsidRDefault="005F471A"/>
          <w:p w14:paraId="612322C7" w14:textId="1BFA27DA" w:rsidR="005F471A" w:rsidRDefault="005F471A"/>
          <w:p w14:paraId="66D79DD3" w14:textId="77777777" w:rsidR="005F471A" w:rsidRDefault="005F471A"/>
          <w:p w14:paraId="38C85BEF" w14:textId="5615DAB5" w:rsidR="00F010A6" w:rsidRDefault="00F010A6" w:rsidP="00F010A6">
            <w:pPr>
              <w:jc w:val="right"/>
            </w:pPr>
            <w:r>
              <w:t>(5 marks)</w:t>
            </w:r>
          </w:p>
        </w:tc>
      </w:tr>
      <w:tr w:rsidR="00F010A6" w14:paraId="4A427281" w14:textId="77777777" w:rsidTr="00F010A6">
        <w:tc>
          <w:tcPr>
            <w:tcW w:w="9016" w:type="dxa"/>
          </w:tcPr>
          <w:p w14:paraId="696645E5" w14:textId="4FE82C65" w:rsidR="00F010A6" w:rsidRDefault="00F010A6" w:rsidP="00F010A6">
            <w:r>
              <w:lastRenderedPageBreak/>
              <w:t xml:space="preserve">Q3: Space for </w:t>
            </w:r>
            <w:r w:rsidR="00AF6BE2">
              <w:t>figures/graphs</w:t>
            </w:r>
          </w:p>
          <w:p w14:paraId="13945C54" w14:textId="77777777" w:rsidR="00F010A6" w:rsidRDefault="00F010A6" w:rsidP="00F010A6"/>
          <w:p w14:paraId="3DA6B8D7" w14:textId="77777777" w:rsidR="00F010A6" w:rsidRDefault="00F010A6" w:rsidP="00F010A6"/>
          <w:p w14:paraId="400DDE08" w14:textId="77777777" w:rsidR="00F010A6" w:rsidRDefault="00F010A6" w:rsidP="00F010A6"/>
          <w:p w14:paraId="6F0BAF25" w14:textId="77777777" w:rsidR="00F010A6" w:rsidRDefault="00F010A6" w:rsidP="00F010A6"/>
          <w:p w14:paraId="2E4B2145" w14:textId="77777777" w:rsidR="00F010A6" w:rsidRDefault="00F010A6" w:rsidP="00F010A6"/>
          <w:p w14:paraId="13480D3D" w14:textId="77777777" w:rsidR="00F010A6" w:rsidRDefault="00F010A6" w:rsidP="00F010A6"/>
          <w:p w14:paraId="4E30A757" w14:textId="77777777" w:rsidR="00F010A6" w:rsidRDefault="00F010A6" w:rsidP="00F010A6"/>
          <w:p w14:paraId="3B9087B4" w14:textId="77777777" w:rsidR="00F010A6" w:rsidRDefault="00F010A6" w:rsidP="00F010A6"/>
          <w:p w14:paraId="32B2C8BA" w14:textId="77777777" w:rsidR="00F010A6" w:rsidRDefault="00F010A6" w:rsidP="00F010A6"/>
          <w:p w14:paraId="0FCB543A" w14:textId="77777777" w:rsidR="00F010A6" w:rsidRDefault="00F010A6" w:rsidP="00F010A6"/>
          <w:p w14:paraId="066AE195" w14:textId="2E48BEED" w:rsidR="00F010A6" w:rsidRDefault="00F010A6" w:rsidP="00F010A6">
            <w:r>
              <w:t>Q</w:t>
            </w:r>
            <w:r w:rsidR="00AF6BE2">
              <w:t>3</w:t>
            </w:r>
            <w:r>
              <w:t xml:space="preserve">: Text (Maximum: </w:t>
            </w:r>
            <w:r w:rsidR="00AF6BE2">
              <w:t>200</w:t>
            </w:r>
            <w:r>
              <w:t xml:space="preserve"> words)</w:t>
            </w:r>
          </w:p>
          <w:p w14:paraId="4D5CC08F" w14:textId="77777777" w:rsidR="00F010A6" w:rsidRDefault="00F010A6" w:rsidP="00F010A6"/>
          <w:p w14:paraId="7A5406F6" w14:textId="77777777" w:rsidR="00F010A6" w:rsidRDefault="00F010A6" w:rsidP="00F010A6"/>
          <w:p w14:paraId="049C037B" w14:textId="77777777" w:rsidR="00F010A6" w:rsidRDefault="00F010A6" w:rsidP="00F010A6"/>
          <w:p w14:paraId="703E3FC0" w14:textId="77777777" w:rsidR="00F010A6" w:rsidRDefault="00F010A6" w:rsidP="00F010A6"/>
          <w:p w14:paraId="1F20A030" w14:textId="77777777" w:rsidR="00F010A6" w:rsidRDefault="00F010A6" w:rsidP="00F010A6"/>
          <w:p w14:paraId="41AE1998" w14:textId="77777777" w:rsidR="00F010A6" w:rsidRDefault="00F010A6" w:rsidP="00F010A6"/>
          <w:p w14:paraId="4F18B2FC" w14:textId="77777777" w:rsidR="00F010A6" w:rsidRDefault="00F010A6" w:rsidP="00F010A6"/>
          <w:p w14:paraId="0197546D" w14:textId="77777777" w:rsidR="00F010A6" w:rsidRDefault="00F010A6" w:rsidP="00F010A6"/>
          <w:p w14:paraId="258E9C23" w14:textId="77777777" w:rsidR="00F010A6" w:rsidRDefault="00F010A6" w:rsidP="00F010A6"/>
          <w:p w14:paraId="6B08A994" w14:textId="77777777" w:rsidR="00F010A6" w:rsidRDefault="00F010A6" w:rsidP="00F010A6"/>
          <w:p w14:paraId="465E8751" w14:textId="77777777" w:rsidR="00F010A6" w:rsidRDefault="00F010A6" w:rsidP="00F010A6"/>
          <w:p w14:paraId="1B0FDA9D" w14:textId="337A09EA" w:rsidR="00F010A6" w:rsidRDefault="00F010A6" w:rsidP="00AF6BE2">
            <w:pPr>
              <w:jc w:val="right"/>
            </w:pPr>
            <w:r>
              <w:t>(5 marks)</w:t>
            </w:r>
          </w:p>
        </w:tc>
      </w:tr>
      <w:tr w:rsidR="00F010A6" w14:paraId="28D68DFC" w14:textId="77777777" w:rsidTr="00F010A6">
        <w:tc>
          <w:tcPr>
            <w:tcW w:w="9016" w:type="dxa"/>
          </w:tcPr>
          <w:p w14:paraId="705E49D1" w14:textId="77777777" w:rsidR="00F010A6" w:rsidRDefault="00AF6BE2" w:rsidP="00F010A6">
            <w:r>
              <w:t>Q4: Space for mechanism of polymerisation of vinyl block</w:t>
            </w:r>
          </w:p>
          <w:p w14:paraId="5A104C7F" w14:textId="77777777" w:rsidR="00AF6BE2" w:rsidRDefault="00AF6BE2" w:rsidP="00F010A6"/>
          <w:p w14:paraId="26DD916C" w14:textId="77777777" w:rsidR="00AF6BE2" w:rsidRDefault="00AF6BE2" w:rsidP="00F010A6"/>
          <w:p w14:paraId="0735B3C6" w14:textId="77777777" w:rsidR="00AF6BE2" w:rsidRDefault="00AF6BE2" w:rsidP="00F010A6"/>
          <w:p w14:paraId="1E27FE40" w14:textId="77777777" w:rsidR="00AF6BE2" w:rsidRDefault="00AF6BE2" w:rsidP="00F010A6"/>
          <w:p w14:paraId="78D92DD7" w14:textId="77777777" w:rsidR="00AF6BE2" w:rsidRDefault="00AF6BE2" w:rsidP="00F010A6"/>
          <w:p w14:paraId="7BDB5DB8" w14:textId="77777777" w:rsidR="00AF6BE2" w:rsidRDefault="00AF6BE2" w:rsidP="00F010A6"/>
          <w:p w14:paraId="14C52736" w14:textId="77777777" w:rsidR="00AF6BE2" w:rsidRDefault="00AF6BE2" w:rsidP="00F010A6"/>
          <w:p w14:paraId="7CA77047" w14:textId="77777777" w:rsidR="00AF6BE2" w:rsidRDefault="00AF6BE2" w:rsidP="00F010A6"/>
          <w:p w14:paraId="7F7EADB2" w14:textId="77777777" w:rsidR="00AF6BE2" w:rsidRDefault="00AF6BE2" w:rsidP="00F010A6"/>
          <w:p w14:paraId="10A47815" w14:textId="77777777" w:rsidR="00AF6BE2" w:rsidRDefault="00AF6BE2" w:rsidP="00F010A6"/>
          <w:p w14:paraId="722FA4EA" w14:textId="530764D9" w:rsidR="00AF6BE2" w:rsidRDefault="00AF6BE2" w:rsidP="00AF6BE2">
            <w:pPr>
              <w:jc w:val="right"/>
            </w:pPr>
            <w:r>
              <w:t>(5 marks)</w:t>
            </w:r>
          </w:p>
        </w:tc>
      </w:tr>
      <w:tr w:rsidR="00F010A6" w14:paraId="265DC80A" w14:textId="77777777" w:rsidTr="00F010A6">
        <w:tc>
          <w:tcPr>
            <w:tcW w:w="9016" w:type="dxa"/>
          </w:tcPr>
          <w:p w14:paraId="6F15F62C" w14:textId="32780C1C" w:rsidR="00AF6BE2" w:rsidRDefault="00AF6BE2" w:rsidP="00AF6BE2">
            <w:r>
              <w:t>Q5: Space for mechanism of polymerisation of non-vinyl block</w:t>
            </w:r>
          </w:p>
          <w:p w14:paraId="3891EE52" w14:textId="77777777" w:rsidR="00AF6BE2" w:rsidRDefault="00AF6BE2" w:rsidP="00AF6BE2"/>
          <w:p w14:paraId="51708ED6" w14:textId="77777777" w:rsidR="00AF6BE2" w:rsidRDefault="00AF6BE2" w:rsidP="00AF6BE2"/>
          <w:p w14:paraId="662499C8" w14:textId="77777777" w:rsidR="00AF6BE2" w:rsidRDefault="00AF6BE2" w:rsidP="00AF6BE2"/>
          <w:p w14:paraId="252C7908" w14:textId="77777777" w:rsidR="00AF6BE2" w:rsidRDefault="00AF6BE2" w:rsidP="00AF6BE2"/>
          <w:p w14:paraId="362BE68C" w14:textId="77777777" w:rsidR="00AF6BE2" w:rsidRDefault="00AF6BE2" w:rsidP="00AF6BE2"/>
          <w:p w14:paraId="4D385D01" w14:textId="77777777" w:rsidR="00AF6BE2" w:rsidRDefault="00AF6BE2" w:rsidP="00AF6BE2"/>
          <w:p w14:paraId="0654C888" w14:textId="77777777" w:rsidR="00AF6BE2" w:rsidRDefault="00AF6BE2" w:rsidP="00AF6BE2"/>
          <w:p w14:paraId="7D9DC2B9" w14:textId="78CE9A5D" w:rsidR="00AF6BE2" w:rsidRDefault="00AF6BE2" w:rsidP="00AF6BE2"/>
          <w:p w14:paraId="2904E583" w14:textId="3BE592A7" w:rsidR="005F471A" w:rsidRDefault="005F471A" w:rsidP="00AF6BE2"/>
          <w:p w14:paraId="7137F61E" w14:textId="0AE9DADB" w:rsidR="005F471A" w:rsidRDefault="005F471A" w:rsidP="00AF6BE2"/>
          <w:p w14:paraId="487DC412" w14:textId="77777777" w:rsidR="005F471A" w:rsidRDefault="005F471A" w:rsidP="00AF6BE2"/>
          <w:p w14:paraId="284431B0" w14:textId="77777777" w:rsidR="00AF6BE2" w:rsidRDefault="00AF6BE2" w:rsidP="00AF6BE2"/>
          <w:p w14:paraId="5B32F7CA" w14:textId="77777777" w:rsidR="00AF6BE2" w:rsidRDefault="00AF6BE2" w:rsidP="00AF6BE2"/>
          <w:p w14:paraId="4A11C274" w14:textId="4D58EBD4" w:rsidR="00F010A6" w:rsidRDefault="00AF6BE2" w:rsidP="00AF6BE2">
            <w:pPr>
              <w:jc w:val="right"/>
            </w:pPr>
            <w:r>
              <w:t>(5 marks)</w:t>
            </w:r>
          </w:p>
        </w:tc>
      </w:tr>
      <w:tr w:rsidR="00AF6BE2" w14:paraId="22516D9A" w14:textId="77777777" w:rsidTr="00F010A6">
        <w:tc>
          <w:tcPr>
            <w:tcW w:w="9016" w:type="dxa"/>
          </w:tcPr>
          <w:p w14:paraId="342D795B" w14:textId="11F33C16" w:rsidR="00AF6BE2" w:rsidRDefault="00AF6BE2" w:rsidP="00AF6BE2">
            <w:r>
              <w:lastRenderedPageBreak/>
              <w:t>Q6: Space for structures/reactions schemes</w:t>
            </w:r>
          </w:p>
          <w:p w14:paraId="4F9557AC" w14:textId="77777777" w:rsidR="00AF6BE2" w:rsidRDefault="00AF6BE2" w:rsidP="00AF6BE2"/>
          <w:p w14:paraId="2F51437E" w14:textId="77777777" w:rsidR="00AF6BE2" w:rsidRDefault="00AF6BE2" w:rsidP="00AF6BE2"/>
          <w:p w14:paraId="5B9702BA" w14:textId="77777777" w:rsidR="00AF6BE2" w:rsidRDefault="00AF6BE2" w:rsidP="00AF6BE2"/>
          <w:p w14:paraId="4B507E20" w14:textId="77777777" w:rsidR="00AF6BE2" w:rsidRDefault="00AF6BE2" w:rsidP="00AF6BE2"/>
          <w:p w14:paraId="6A036252" w14:textId="77777777" w:rsidR="00AF6BE2" w:rsidRDefault="00AF6BE2" w:rsidP="00AF6BE2"/>
          <w:p w14:paraId="1EDFD5AF" w14:textId="77777777" w:rsidR="00AF6BE2" w:rsidRDefault="00AF6BE2" w:rsidP="00AF6BE2"/>
          <w:p w14:paraId="0C1551A6" w14:textId="77777777" w:rsidR="00AF6BE2" w:rsidRDefault="00AF6BE2" w:rsidP="00AF6BE2"/>
          <w:p w14:paraId="28EA1430" w14:textId="77777777" w:rsidR="00AF6BE2" w:rsidRDefault="00AF6BE2" w:rsidP="00AF6BE2"/>
          <w:p w14:paraId="371548D5" w14:textId="77777777" w:rsidR="00AF6BE2" w:rsidRDefault="00AF6BE2" w:rsidP="00AF6BE2"/>
          <w:p w14:paraId="4697F396" w14:textId="77777777" w:rsidR="00AF6BE2" w:rsidRDefault="00AF6BE2" w:rsidP="00AF6BE2"/>
          <w:p w14:paraId="4E68A406" w14:textId="4075DC1A" w:rsidR="00AF6BE2" w:rsidRDefault="00AF6BE2" w:rsidP="00AF6BE2">
            <w:r>
              <w:t>Q6: Text (Maximum: 300 words)</w:t>
            </w:r>
          </w:p>
          <w:p w14:paraId="1F694E8D" w14:textId="77777777" w:rsidR="00AF6BE2" w:rsidRDefault="00AF6BE2" w:rsidP="00AF6BE2"/>
          <w:p w14:paraId="25F73EEE" w14:textId="77777777" w:rsidR="00AF6BE2" w:rsidRDefault="00AF6BE2" w:rsidP="00AF6BE2"/>
          <w:p w14:paraId="193603C9" w14:textId="77777777" w:rsidR="00AF6BE2" w:rsidRDefault="00AF6BE2" w:rsidP="00AF6BE2"/>
          <w:p w14:paraId="483BE8E5" w14:textId="77777777" w:rsidR="00AF6BE2" w:rsidRDefault="00AF6BE2" w:rsidP="00AF6BE2"/>
          <w:p w14:paraId="3D627FD8" w14:textId="77777777" w:rsidR="00AF6BE2" w:rsidRDefault="00AF6BE2" w:rsidP="00AF6BE2"/>
          <w:p w14:paraId="06CF5578" w14:textId="77777777" w:rsidR="00AF6BE2" w:rsidRDefault="00AF6BE2" w:rsidP="00AF6BE2"/>
          <w:p w14:paraId="5B0E8175" w14:textId="77777777" w:rsidR="00AF6BE2" w:rsidRDefault="00AF6BE2" w:rsidP="00AF6BE2"/>
          <w:p w14:paraId="56894D6E" w14:textId="77777777" w:rsidR="00AF6BE2" w:rsidRDefault="00AF6BE2" w:rsidP="00AF6BE2"/>
          <w:p w14:paraId="6C6C4C53" w14:textId="77777777" w:rsidR="00AF6BE2" w:rsidRDefault="00AF6BE2" w:rsidP="00AF6BE2"/>
          <w:p w14:paraId="11B9046A" w14:textId="77777777" w:rsidR="00AF6BE2" w:rsidRDefault="00AF6BE2" w:rsidP="00AF6BE2"/>
          <w:p w14:paraId="01EB1E85" w14:textId="77777777" w:rsidR="00AF6BE2" w:rsidRDefault="00AF6BE2" w:rsidP="00AF6BE2"/>
          <w:p w14:paraId="76CFF0AF" w14:textId="33FE76C9" w:rsidR="00AF6BE2" w:rsidRDefault="00AF6BE2" w:rsidP="00AF6BE2">
            <w:pPr>
              <w:jc w:val="right"/>
            </w:pPr>
            <w:r>
              <w:t>(5 marks)</w:t>
            </w:r>
          </w:p>
        </w:tc>
      </w:tr>
      <w:tr w:rsidR="00AF6BE2" w14:paraId="55F4DCCA" w14:textId="77777777" w:rsidTr="00F010A6">
        <w:tc>
          <w:tcPr>
            <w:tcW w:w="9016" w:type="dxa"/>
          </w:tcPr>
          <w:p w14:paraId="49E8B862" w14:textId="2682FC09" w:rsidR="00AF6BE2" w:rsidRDefault="00AF6BE2" w:rsidP="00AF6BE2">
            <w:r>
              <w:t>Q7: Space for diagrams</w:t>
            </w:r>
          </w:p>
          <w:p w14:paraId="7FF66496" w14:textId="77777777" w:rsidR="00AF6BE2" w:rsidRDefault="00AF6BE2" w:rsidP="00AF6BE2"/>
          <w:p w14:paraId="2A7DB84B" w14:textId="77777777" w:rsidR="00AF6BE2" w:rsidRDefault="00AF6BE2" w:rsidP="00AF6BE2"/>
          <w:p w14:paraId="3413DB01" w14:textId="77777777" w:rsidR="00AF6BE2" w:rsidRDefault="00AF6BE2" w:rsidP="00AF6BE2"/>
          <w:p w14:paraId="78C59352" w14:textId="77777777" w:rsidR="00AF6BE2" w:rsidRDefault="00AF6BE2" w:rsidP="00AF6BE2"/>
          <w:p w14:paraId="4EB1A873" w14:textId="77777777" w:rsidR="00AF6BE2" w:rsidRDefault="00AF6BE2" w:rsidP="00AF6BE2"/>
          <w:p w14:paraId="109820C4" w14:textId="77777777" w:rsidR="00AF6BE2" w:rsidRDefault="00AF6BE2" w:rsidP="00AF6BE2"/>
          <w:p w14:paraId="372DC2A4" w14:textId="77777777" w:rsidR="00AF6BE2" w:rsidRDefault="00AF6BE2" w:rsidP="00AF6BE2"/>
          <w:p w14:paraId="7190D355" w14:textId="77777777" w:rsidR="00AF6BE2" w:rsidRDefault="00AF6BE2" w:rsidP="00AF6BE2"/>
          <w:p w14:paraId="5C086833" w14:textId="77777777" w:rsidR="00AF6BE2" w:rsidRDefault="00AF6BE2" w:rsidP="00AF6BE2"/>
          <w:p w14:paraId="49926456" w14:textId="77777777" w:rsidR="00AF6BE2" w:rsidRDefault="00AF6BE2" w:rsidP="00AF6BE2"/>
          <w:p w14:paraId="10202218" w14:textId="30486281" w:rsidR="00AF6BE2" w:rsidRDefault="00AF6BE2" w:rsidP="00AF6BE2">
            <w:r>
              <w:t>Q7: Text (Maximum: 350 words)</w:t>
            </w:r>
          </w:p>
          <w:p w14:paraId="3BC8A6F2" w14:textId="77777777" w:rsidR="00AF6BE2" w:rsidRDefault="00AF6BE2" w:rsidP="00AF6BE2"/>
          <w:p w14:paraId="1BB95C8C" w14:textId="77777777" w:rsidR="00AF6BE2" w:rsidRDefault="00AF6BE2" w:rsidP="00AF6BE2"/>
          <w:p w14:paraId="3120170A" w14:textId="77777777" w:rsidR="00AF6BE2" w:rsidRDefault="00AF6BE2" w:rsidP="00AF6BE2"/>
          <w:p w14:paraId="3720AC9B" w14:textId="77777777" w:rsidR="00AF6BE2" w:rsidRDefault="00AF6BE2" w:rsidP="00AF6BE2"/>
          <w:p w14:paraId="7B8A8534" w14:textId="77777777" w:rsidR="00AF6BE2" w:rsidRDefault="00AF6BE2" w:rsidP="00AF6BE2"/>
          <w:p w14:paraId="0C25265D" w14:textId="77777777" w:rsidR="00AF6BE2" w:rsidRDefault="00AF6BE2" w:rsidP="00AF6BE2"/>
          <w:p w14:paraId="083D64AD" w14:textId="77777777" w:rsidR="00AF6BE2" w:rsidRDefault="00AF6BE2" w:rsidP="00AF6BE2"/>
          <w:p w14:paraId="364BFEBD" w14:textId="1BD7CF71" w:rsidR="00AF6BE2" w:rsidRDefault="00AF6BE2" w:rsidP="00AF6BE2"/>
          <w:p w14:paraId="413DE0EA" w14:textId="7DEA5A0E" w:rsidR="005F471A" w:rsidRDefault="005F471A" w:rsidP="00AF6BE2"/>
          <w:p w14:paraId="228DBE41" w14:textId="32C87E22" w:rsidR="005F471A" w:rsidRDefault="005F471A" w:rsidP="00AF6BE2"/>
          <w:p w14:paraId="509BB2DF" w14:textId="77777777" w:rsidR="005F471A" w:rsidRDefault="005F471A" w:rsidP="00AF6BE2"/>
          <w:p w14:paraId="1C7873DA" w14:textId="77777777" w:rsidR="00AF6BE2" w:rsidRDefault="00AF6BE2" w:rsidP="00AF6BE2"/>
          <w:p w14:paraId="540127D8" w14:textId="77777777" w:rsidR="00AF6BE2" w:rsidRDefault="00AF6BE2" w:rsidP="00AF6BE2"/>
          <w:p w14:paraId="4B626568" w14:textId="77777777" w:rsidR="00AF6BE2" w:rsidRDefault="00AF6BE2" w:rsidP="00AF6BE2"/>
          <w:p w14:paraId="2DF61E4B" w14:textId="4E049A06" w:rsidR="00AF6BE2" w:rsidRDefault="00AF6BE2" w:rsidP="00AF6BE2">
            <w:pPr>
              <w:jc w:val="right"/>
            </w:pPr>
            <w:r>
              <w:t>(10 marks)</w:t>
            </w:r>
          </w:p>
        </w:tc>
      </w:tr>
      <w:tr w:rsidR="00AF6BE2" w14:paraId="7D5655A2" w14:textId="77777777" w:rsidTr="00F010A6">
        <w:tc>
          <w:tcPr>
            <w:tcW w:w="9016" w:type="dxa"/>
          </w:tcPr>
          <w:p w14:paraId="68FD68B7" w14:textId="77777777" w:rsidR="00AF6BE2" w:rsidRDefault="00AF6BE2" w:rsidP="00AF6BE2">
            <w:r>
              <w:lastRenderedPageBreak/>
              <w:t>Q8: Text (350 words maximum)</w:t>
            </w:r>
          </w:p>
          <w:p w14:paraId="12FC4D83" w14:textId="77777777" w:rsidR="00AF6BE2" w:rsidRDefault="00AF6BE2" w:rsidP="00AF6BE2"/>
          <w:p w14:paraId="6315AB92" w14:textId="77777777" w:rsidR="00AF6BE2" w:rsidRDefault="00AF6BE2" w:rsidP="00AF6BE2"/>
          <w:p w14:paraId="7F56D6A6" w14:textId="77777777" w:rsidR="00AF6BE2" w:rsidRDefault="00AF6BE2" w:rsidP="00AF6BE2"/>
          <w:p w14:paraId="55AE113C" w14:textId="0F6F5559" w:rsidR="00AF6BE2" w:rsidRDefault="00AF6BE2" w:rsidP="00AF6BE2"/>
          <w:p w14:paraId="3D29E4F7" w14:textId="0B41A2F6" w:rsidR="005F471A" w:rsidRDefault="005F471A" w:rsidP="00AF6BE2"/>
          <w:p w14:paraId="701578ED" w14:textId="77777777" w:rsidR="005F471A" w:rsidRDefault="005F471A" w:rsidP="00AF6BE2"/>
          <w:p w14:paraId="28F9FE96" w14:textId="77777777" w:rsidR="00AF6BE2" w:rsidRDefault="00AF6BE2" w:rsidP="00AF6BE2"/>
          <w:p w14:paraId="6F2ADA9E" w14:textId="77777777" w:rsidR="00AF6BE2" w:rsidRDefault="00AF6BE2" w:rsidP="00AF6BE2"/>
          <w:p w14:paraId="7640FC37" w14:textId="77777777" w:rsidR="00AF6BE2" w:rsidRDefault="00AF6BE2" w:rsidP="00AF6BE2"/>
          <w:p w14:paraId="6F33E8DA" w14:textId="77777777" w:rsidR="00AF6BE2" w:rsidRDefault="00AF6BE2" w:rsidP="00AF6BE2"/>
          <w:p w14:paraId="4AE63A45" w14:textId="24C80964" w:rsidR="00AF6BE2" w:rsidRDefault="00AF6BE2" w:rsidP="00AF6BE2">
            <w:pPr>
              <w:jc w:val="right"/>
            </w:pPr>
            <w:r>
              <w:t>(5 marks)</w:t>
            </w:r>
          </w:p>
        </w:tc>
      </w:tr>
      <w:tr w:rsidR="00AF6BE2" w14:paraId="6AE01CE5" w14:textId="77777777" w:rsidTr="00F010A6">
        <w:tc>
          <w:tcPr>
            <w:tcW w:w="9016" w:type="dxa"/>
          </w:tcPr>
          <w:p w14:paraId="11416A7C" w14:textId="77777777" w:rsidR="00AF6BE2" w:rsidRDefault="00AF6BE2" w:rsidP="00AF6BE2">
            <w:r>
              <w:t>Q8: Attach your reference list here:</w:t>
            </w:r>
          </w:p>
          <w:p w14:paraId="0B8F3D08" w14:textId="0029EAA9" w:rsidR="00AF6BE2" w:rsidRDefault="00AF6BE2" w:rsidP="00AF6BE2"/>
          <w:p w14:paraId="631BFA1C" w14:textId="4356DE2A" w:rsidR="005F471A" w:rsidRDefault="005F471A" w:rsidP="00AF6BE2"/>
          <w:p w14:paraId="7695B8E3" w14:textId="68E2CF2E" w:rsidR="005F471A" w:rsidRDefault="005F471A" w:rsidP="00AF6BE2"/>
          <w:p w14:paraId="6032F525" w14:textId="1DF379B0" w:rsidR="005F471A" w:rsidRDefault="005F471A" w:rsidP="00AF6BE2"/>
          <w:p w14:paraId="20902856" w14:textId="55682516" w:rsidR="005F471A" w:rsidRDefault="005F471A" w:rsidP="00AF6BE2"/>
          <w:p w14:paraId="17639F87" w14:textId="63EBAC0C" w:rsidR="005F471A" w:rsidRDefault="005F471A" w:rsidP="00AF6BE2"/>
          <w:p w14:paraId="6334366D" w14:textId="6518ED47" w:rsidR="005F471A" w:rsidRDefault="005F471A" w:rsidP="00AF6BE2"/>
          <w:p w14:paraId="0853BC66" w14:textId="77777777" w:rsidR="005F471A" w:rsidRDefault="005F471A" w:rsidP="00AF6BE2"/>
          <w:p w14:paraId="55CED425" w14:textId="77777777" w:rsidR="00AF6BE2" w:rsidRDefault="00AF6BE2" w:rsidP="00AF6BE2"/>
          <w:p w14:paraId="11CFC5B3" w14:textId="11250F76" w:rsidR="00AF6BE2" w:rsidRDefault="00AF6BE2" w:rsidP="00AF6BE2"/>
        </w:tc>
      </w:tr>
    </w:tbl>
    <w:p w14:paraId="14203FA1" w14:textId="63B96F33" w:rsidR="00EB1EBE" w:rsidRDefault="00EB1EBE"/>
    <w:sectPr w:rsidR="00EB1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7370"/>
    <w:multiLevelType w:val="hybridMultilevel"/>
    <w:tmpl w:val="CFEE6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B3B7B"/>
    <w:multiLevelType w:val="hybridMultilevel"/>
    <w:tmpl w:val="2B9EC9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5405055">
    <w:abstractNumId w:val="0"/>
  </w:num>
  <w:num w:numId="2" w16cid:durableId="74733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BE"/>
    <w:rsid w:val="00000313"/>
    <w:rsid w:val="00037676"/>
    <w:rsid w:val="00041C78"/>
    <w:rsid w:val="00053BBB"/>
    <w:rsid w:val="000A35E9"/>
    <w:rsid w:val="000A4C0D"/>
    <w:rsid w:val="000B0FB8"/>
    <w:rsid w:val="000D12C0"/>
    <w:rsid w:val="00191457"/>
    <w:rsid w:val="001A143A"/>
    <w:rsid w:val="001D059A"/>
    <w:rsid w:val="001E076F"/>
    <w:rsid w:val="00212CB0"/>
    <w:rsid w:val="002339C9"/>
    <w:rsid w:val="00241588"/>
    <w:rsid w:val="002501F9"/>
    <w:rsid w:val="00280178"/>
    <w:rsid w:val="002D4FA9"/>
    <w:rsid w:val="002D7841"/>
    <w:rsid w:val="002E010B"/>
    <w:rsid w:val="00314F17"/>
    <w:rsid w:val="003B7F81"/>
    <w:rsid w:val="003F4421"/>
    <w:rsid w:val="00416F15"/>
    <w:rsid w:val="00432888"/>
    <w:rsid w:val="00433014"/>
    <w:rsid w:val="00444ED9"/>
    <w:rsid w:val="005B718F"/>
    <w:rsid w:val="005D039A"/>
    <w:rsid w:val="005E3CCB"/>
    <w:rsid w:val="005F471A"/>
    <w:rsid w:val="00623DC4"/>
    <w:rsid w:val="006242C9"/>
    <w:rsid w:val="0065312E"/>
    <w:rsid w:val="0066005E"/>
    <w:rsid w:val="006B1254"/>
    <w:rsid w:val="006D6884"/>
    <w:rsid w:val="006E780F"/>
    <w:rsid w:val="006F7274"/>
    <w:rsid w:val="00723E4B"/>
    <w:rsid w:val="00747F22"/>
    <w:rsid w:val="00766822"/>
    <w:rsid w:val="00842EC2"/>
    <w:rsid w:val="00892528"/>
    <w:rsid w:val="00896943"/>
    <w:rsid w:val="008C56ED"/>
    <w:rsid w:val="00941C65"/>
    <w:rsid w:val="009547D9"/>
    <w:rsid w:val="009548A2"/>
    <w:rsid w:val="00A01A80"/>
    <w:rsid w:val="00A33E51"/>
    <w:rsid w:val="00A43159"/>
    <w:rsid w:val="00AB7A42"/>
    <w:rsid w:val="00AF4D1F"/>
    <w:rsid w:val="00AF6BE2"/>
    <w:rsid w:val="00BF225A"/>
    <w:rsid w:val="00C515B7"/>
    <w:rsid w:val="00C6497F"/>
    <w:rsid w:val="00C91AB8"/>
    <w:rsid w:val="00CB7120"/>
    <w:rsid w:val="00CD7D64"/>
    <w:rsid w:val="00CE27B4"/>
    <w:rsid w:val="00D042D7"/>
    <w:rsid w:val="00D12959"/>
    <w:rsid w:val="00D42B90"/>
    <w:rsid w:val="00DC7A98"/>
    <w:rsid w:val="00E3055F"/>
    <w:rsid w:val="00E807E0"/>
    <w:rsid w:val="00EB1EBE"/>
    <w:rsid w:val="00ED21AB"/>
    <w:rsid w:val="00EF739F"/>
    <w:rsid w:val="00F010A6"/>
    <w:rsid w:val="00F446DD"/>
    <w:rsid w:val="00F5149F"/>
    <w:rsid w:val="00F5576E"/>
    <w:rsid w:val="00F57CC9"/>
    <w:rsid w:val="02788436"/>
    <w:rsid w:val="0B8FA702"/>
    <w:rsid w:val="13AB3F1D"/>
    <w:rsid w:val="15770863"/>
    <w:rsid w:val="17069FB3"/>
    <w:rsid w:val="29957729"/>
    <w:rsid w:val="359EB64D"/>
    <w:rsid w:val="384874C0"/>
    <w:rsid w:val="39C4066F"/>
    <w:rsid w:val="3CDFAFE0"/>
    <w:rsid w:val="3D2B3199"/>
    <w:rsid w:val="4FBF4CDE"/>
    <w:rsid w:val="50D81C28"/>
    <w:rsid w:val="5436CCE7"/>
    <w:rsid w:val="5D28E814"/>
    <w:rsid w:val="5DAE0226"/>
    <w:rsid w:val="73279245"/>
    <w:rsid w:val="79B62249"/>
    <w:rsid w:val="7A0C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C902D8"/>
  <w15:chartTrackingRefBased/>
  <w15:docId w15:val="{55D9E574-568A-4414-AA0B-A19CA8A2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1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A35E9"/>
    <w:pPr>
      <w:ind w:left="720"/>
      <w:contextualSpacing/>
    </w:p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批注文字 字符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9c18f9b8-5ae4-4f0b-a238-a922c51e2dda" ContentTypeId="0x0101005EA864BF41DF8A41860E925F5B29BCF5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QMUL Document" ma:contentTypeID="0x0101005EA864BF41DF8A41860E925F5B29BCF500CB8590B1CCA9A3439E5C48AB27100235" ma:contentTypeVersion="31" ma:contentTypeDescription="" ma:contentTypeScope="" ma:versionID="da33a7637397050fb00d70fc0dcb4e01">
  <xsd:schema xmlns:xsd="http://www.w3.org/2001/XMLSchema" xmlns:xs="http://www.w3.org/2001/XMLSchema" xmlns:p="http://schemas.microsoft.com/office/2006/metadata/properties" xmlns:ns1="http://schemas.microsoft.com/sharepoint/v3" xmlns:ns2="d5efd484-15aa-41a0-83f6-0646502cb6d6" xmlns:ns3="857ad0e4-69ee-449d-afa6-c02358b38cdd" xmlns:ns4="95ac5e16-e67b-4f18-bf74-2ef1ce453655" targetNamespace="http://schemas.microsoft.com/office/2006/metadata/properties" ma:root="true" ma:fieldsID="ac00d13aaf964b6ca8af63cd369825cf" ns1:_="" ns2:_="" ns3:_="" ns4:_="">
    <xsd:import namespace="http://schemas.microsoft.com/sharepoint/v3"/>
    <xsd:import namespace="d5efd484-15aa-41a0-83f6-0646502cb6d6"/>
    <xsd:import namespace="857ad0e4-69ee-449d-afa6-c02358b38cdd"/>
    <xsd:import namespace="95ac5e16-e67b-4f18-bf74-2ef1ce453655"/>
    <xsd:element name="properties">
      <xsd:complexType>
        <xsd:sequence>
          <xsd:element name="documentManagement">
            <xsd:complexType>
              <xsd:all>
                <xsd:element ref="ns1:QMULDocumentStatusTaxHTField0" minOccurs="0"/>
                <xsd:element ref="ns1:QMULDepartmentTaxHTField0" minOccurs="0"/>
                <xsd:element ref="ns1:QMULSchoolTaxHTField0" minOccurs="0"/>
                <xsd:element ref="ns1:QMULDocumentTypeTaxHTField0" minOccurs="0"/>
                <xsd:element ref="ns1:QMULLocationTaxHTField0" minOccurs="0"/>
                <xsd:element ref="ns1:QMULInformationClassificationTaxHTField0" minOccurs="0"/>
                <xsd:element ref="ns1:QMULAcademicYear" minOccurs="0"/>
                <xsd:element ref="ns1:QMULProject" minOccurs="0"/>
                <xsd:element ref="ns1:QMULReviewDate" minOccurs="0"/>
                <xsd:element ref="ns1:QMULOwner" minOccurs="0"/>
                <xsd:element ref="ns2:TaxKeywordTaxHTField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QMULDocumentStatusTaxHTField0" ma:index="8" nillable="true" ma:taxonomy="true" ma:internalName="QMULDocumentStatusTaxHTField0" ma:taxonomyFieldName="QMULDocumentStatus" ma:displayName="Document Status" ma:default="" ma:fieldId="{083bdfb7-9f4e-4bc9-b582-62ed6b950f9e}" ma:sspId="9c18f9b8-5ae4-4f0b-a238-a922c51e2dda" ma:termSetId="780aba48-6c17-4ca0-84b9-f0207a0956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epartmentTaxHTField0" ma:index="10" nillable="true" ma:taxonomy="true" ma:internalName="QMULDepartmentTaxHTField0" ma:taxonomyFieldName="QMULDepartment" ma:displayName="Department" ma:readOnly="false" ma:default="" ma:fieldId="{2a7d89f9-5f8e-4c42-ab4f-aa1fc3002ea0}" ma:sspId="9c18f9b8-5ae4-4f0b-a238-a922c51e2dda" ma:termSetId="28874c57-2df5-45e8-a804-d15afc96d4e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SchoolTaxHTField0" ma:index="12" nillable="true" ma:taxonomy="true" ma:internalName="QMULSchoolTaxHTField0" ma:taxonomyFieldName="QMULSchool" ma:displayName="School" ma:readOnly="false" ma:default="" ma:fieldId="{46346f8e-3161-4021-8b14-3dcca2e3ca8d}" ma:sspId="9c18f9b8-5ae4-4f0b-a238-a922c51e2dda" ma:termSetId="0f9f7e9f-7d6b-4cae-9193-a3e3200f87d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ocumentTypeTaxHTField0" ma:index="14" nillable="true" ma:taxonomy="true" ma:internalName="QMULDocumentTypeTaxHTField0" ma:taxonomyFieldName="QMULDocumentType" ma:displayName="Document Type" ma:default="" ma:fieldId="{2596c3af-0d77-4ea4-a15d-d3f71457b096}" ma:sspId="9c18f9b8-5ae4-4f0b-a238-a922c51e2dda" ma:termSetId="8ec3f1bd-c4f8-46a7-ae88-878ed3be39d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LocationTaxHTField0" ma:index="16" nillable="true" ma:taxonomy="true" ma:internalName="QMULLocationTaxHTField0" ma:taxonomyFieldName="QMULLocation" ma:displayName="Location" ma:default="" ma:fieldId="{29b985f4-a05e-4f39-b5da-e9fb81ddaa79}" ma:sspId="9c18f9b8-5ae4-4f0b-a238-a922c51e2dda" ma:termSetId="5327f1c4-618f-4317-b197-fc29da39fa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InformationClassificationTaxHTField0" ma:index="18" nillable="true" ma:taxonomy="true" ma:internalName="QMULInformationClassificationTaxHTField0" ma:taxonomyFieldName="QMULInformationClassification" ma:displayName="Information Classification" ma:default="1;#Protect|9124d8d9-0c1c-41e9-aa14-aba001e9a028" ma:fieldId="{57b3469a-2ea1-4a06-a2d1-c99ce62a5d6f}" ma:sspId="9c18f9b8-5ae4-4f0b-a238-a922c51e2dda" ma:termSetId="a3d7b326-4e5e-4e73-95fa-6245adfab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AcademicYear" ma:index="20" nillable="true" ma:displayName="Academic Year" ma:decimals="0" ma:internalName="QMULAcademicYear" ma:percentage="FALSE">
      <xsd:simpleType>
        <xsd:restriction base="dms:Number">
          <xsd:maxInclusive value="9999"/>
          <xsd:minInclusive value="1000"/>
        </xsd:restriction>
      </xsd:simpleType>
    </xsd:element>
    <xsd:element name="QMULProject" ma:index="21" nillable="true" ma:displayName="Project" ma:internalName="QMULProject">
      <xsd:simpleType>
        <xsd:restriction base="dms:Text">
          <xsd:maxLength value="255"/>
        </xsd:restriction>
      </xsd:simpleType>
    </xsd:element>
    <xsd:element name="QMULReviewDate" ma:index="22" nillable="true" ma:displayName="Review Date" ma:format="DateOnly" ma:internalName="QMULReviewDate">
      <xsd:simpleType>
        <xsd:restriction base="dms:DateTime"/>
      </xsd:simpleType>
    </xsd:element>
    <xsd:element name="QMULOwner" ma:index="23" nillable="true" ma:displayName="Owner" ma:list="UserInfo" ma:SharePointGroup="0" ma:internalName="QMUL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fd484-15aa-41a0-83f6-0646502cb6d6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4" nillable="true" ma:taxonomy="true" ma:internalName="TaxKeywordTaxHTField" ma:taxonomyFieldName="TaxKeyword" ma:displayName="Enterprise Keywords" ma:fieldId="{23f27201-bee3-471e-b2e7-b64fd8b7ca38}" ma:taxonomyMulti="true" ma:sspId="9c18f9b8-5ae4-4f0b-a238-a922c51e2dd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6" nillable="true" ma:displayName="Taxonomy Catch All Column" ma:hidden="true" ma:list="{4a7557e2-7e2c-4d26-b7bf-276b6eb5f8d3}" ma:internalName="TaxCatchAll" ma:showField="CatchAllData" ma:web="95ac5e16-e67b-4f18-bf74-2ef1ce4536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4a7557e2-7e2c-4d26-b7bf-276b6eb5f8d3}" ma:internalName="TaxCatchAllLabel" ma:readOnly="true" ma:showField="CatchAllDataLabel" ma:web="95ac5e16-e67b-4f18-bf74-2ef1ce4536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ad0e4-69ee-449d-afa6-c02358b38c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3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c5e16-e67b-4f18-bf74-2ef1ce453655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QMULInformation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Protect</TermName>
          <TermId xmlns="http://schemas.microsoft.com/office/infopath/2007/PartnerControls">9124d8d9-0c1c-41e9-aa14-aba001e9a028</TermId>
        </TermInfo>
      </Terms>
    </QMULInformationClassificationTaxHTField0>
    <TaxKeywordTaxHTField xmlns="d5efd484-15aa-41a0-83f6-0646502cb6d6">
      <Terms xmlns="http://schemas.microsoft.com/office/infopath/2007/PartnerControls"/>
    </TaxKeywordTaxHTField>
    <TaxCatchAll xmlns="d5efd484-15aa-41a0-83f6-0646502cb6d6">
      <Value>1</Value>
    </TaxCatchAll>
    <QMULSchoolTaxHTField0 xmlns="http://schemas.microsoft.com/sharepoint/v3">
      <Terms xmlns="http://schemas.microsoft.com/office/infopath/2007/PartnerControls"/>
    </QMULSchoolTaxHTField0>
    <QMULDocumentTypeTaxHTField0 xmlns="http://schemas.microsoft.com/sharepoint/v3">
      <Terms xmlns="http://schemas.microsoft.com/office/infopath/2007/PartnerControls"/>
    </QMULDocumentTypeTaxHTField0>
    <QMULReviewDate xmlns="http://schemas.microsoft.com/sharepoint/v3" xsi:nil="true"/>
    <QMULOwner xmlns="http://schemas.microsoft.com/sharepoint/v3">
      <UserInfo>
        <DisplayName/>
        <AccountId xsi:nil="true"/>
        <AccountType/>
      </UserInfo>
    </QMULOwner>
    <QMULDepartmentTaxHTField0 xmlns="http://schemas.microsoft.com/sharepoint/v3">
      <Terms xmlns="http://schemas.microsoft.com/office/infopath/2007/PartnerControls"/>
    </QMULDepartmentTaxHTField0>
    <QMULAcademicYear xmlns="http://schemas.microsoft.com/sharepoint/v3" xsi:nil="true"/>
    <QMULLocationTaxHTField0 xmlns="http://schemas.microsoft.com/sharepoint/v3">
      <Terms xmlns="http://schemas.microsoft.com/office/infopath/2007/PartnerControls"/>
    </QMULLocationTaxHTField0>
    <QMULDocumentStatusTaxHTField0 xmlns="http://schemas.microsoft.com/sharepoint/v3">
      <Terms xmlns="http://schemas.microsoft.com/office/infopath/2007/PartnerControls"/>
    </QMULDocumentStatusTaxHTField0>
    <QMULProject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42EC1B3-EF94-4CB9-90D4-8BD41A02F1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46B988-6EBF-4447-B259-65F892547A03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B4DB956-05B0-4F36-86A5-1A69687B4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efd484-15aa-41a0-83f6-0646502cb6d6"/>
    <ds:schemaRef ds:uri="857ad0e4-69ee-449d-afa6-c02358b38cdd"/>
    <ds:schemaRef ds:uri="95ac5e16-e67b-4f18-bf74-2ef1ce4536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433C7C-00EE-42E2-BC32-AF5B732218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5efd484-15aa-41a0-83f6-0646502cb6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343</Words>
  <Characters>1826</Characters>
  <Application>Microsoft Office Word</Application>
  <DocSecurity>0</DocSecurity>
  <Lines>260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Cavalli</dc:creator>
  <cp:keywords/>
  <dc:description/>
  <cp:lastModifiedBy>文锐 潘</cp:lastModifiedBy>
  <cp:revision>2</cp:revision>
  <dcterms:created xsi:type="dcterms:W3CDTF">2026-06-02T12:15:00Z</dcterms:created>
  <dcterms:modified xsi:type="dcterms:W3CDTF">2026-06-02T12:15:00Z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0x0101005EA864BF41DF8A41860E925F5B29BCF500CB8590B1CCA9A3439E5C48AB27100235</vt:lpwstr>
  </property>
  <property fmtid="{D5CDD505-2E9C-101B-9397-08002B2CF9AE}" pid="3" name="TaxKeyword">
    <vt:lpwstr/>
  </property>
  <property fmtid="{D5CDD505-2E9C-101B-9397-08002B2CF9AE}" pid="4" name="QMULDocumentStatus">
    <vt:lpwstr/>
  </property>
  <property fmtid="{D5CDD505-2E9C-101B-9397-08002B2CF9AE}" pid="5" name="QMULInformationClassification">
    <vt:lpwstr>1;#Protect|9124d8d9-0c1c-41e9-aa14-aba001e9a028</vt:lpwstr>
  </property>
  <property fmtid="{D5CDD505-2E9C-101B-9397-08002B2CF9AE}" pid="6" name="QMULLocation">
    <vt:lpwstr/>
  </property>
  <property fmtid="{D5CDD505-2E9C-101B-9397-08002B2CF9AE}" pid="7" name="QMULDocumentType">
    <vt:lpwstr/>
  </property>
  <property fmtid="{D5CDD505-2E9C-101B-9397-08002B2CF9AE}" pid="8" name="QMULDepartment">
    <vt:lpwstr/>
  </property>
  <property fmtid="{D5CDD505-2E9C-101B-9397-08002B2CF9AE}" pid="9" name="QMULSchool">
    <vt:lpwstr/>
  </property>
</Properties>
</file>