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88" w:rsidRPr="00A43AE9" w:rsidRDefault="00795E88" w:rsidP="00C9162C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A43AE9">
        <w:rPr>
          <w:b/>
          <w:bCs/>
          <w:color w:val="FF0000"/>
          <w:sz w:val="32"/>
          <w:szCs w:val="32"/>
        </w:rPr>
        <w:t>Welcome To Luxury Tours Sri Lanka</w:t>
      </w:r>
    </w:p>
    <w:p w:rsidR="00E26544" w:rsidRDefault="00795E88">
      <w:r>
        <w:t>Mini description about site</w:t>
      </w:r>
    </w:p>
    <w:p w:rsidR="00795E88" w:rsidRPr="00A43AE9" w:rsidRDefault="00345741" w:rsidP="00345741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A43AE9">
        <w:rPr>
          <w:b/>
          <w:bCs/>
          <w:color w:val="FF0000"/>
          <w:sz w:val="32"/>
          <w:szCs w:val="32"/>
        </w:rPr>
        <w:t>T</w:t>
      </w:r>
      <w:hyperlink r:id="rId5" w:history="1">
        <w:r w:rsidR="00BD4716" w:rsidRPr="00A43AE9">
          <w:rPr>
            <w:b/>
            <w:bCs/>
            <w:color w:val="FF0000"/>
            <w:sz w:val="32"/>
            <w:szCs w:val="32"/>
          </w:rPr>
          <w:t>EEN AND SUMMER HOLIDAYS</w:t>
        </w:r>
      </w:hyperlink>
    </w:p>
    <w:p w:rsidR="00C2775A" w:rsidRDefault="00C2775A" w:rsidP="00BD4716">
      <w:pPr>
        <w:pStyle w:val="Heading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bidi="ar-SA"/>
        </w:rPr>
      </w:pPr>
      <w:r w:rsidRPr="00C2775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bidi="ar-SA"/>
        </w:rPr>
        <w:t>Content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bidi="ar-SA"/>
        </w:rPr>
        <w:t xml:space="preserve">    ------</w:t>
      </w:r>
    </w:p>
    <w:p w:rsidR="00BD4716" w:rsidRPr="00A43AE9" w:rsidRDefault="00BD4716" w:rsidP="00345741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A43AE9">
        <w:rPr>
          <w:b/>
          <w:bCs/>
          <w:color w:val="FF0000"/>
          <w:sz w:val="32"/>
          <w:szCs w:val="32"/>
        </w:rPr>
        <w:t>Destinations</w:t>
      </w:r>
    </w:p>
    <w:p w:rsidR="00BD4716" w:rsidRDefault="001D4806" w:rsidP="00BD4716">
      <w:hyperlink r:id="rId6" w:history="1">
        <w:r w:rsidR="00C2775A" w:rsidRPr="00A43AE9">
          <w:t>http://ltsl.isuru.lk/Destinations.php</w:t>
        </w:r>
      </w:hyperlink>
    </w:p>
    <w:p w:rsidR="00C2775A" w:rsidRDefault="00C2775A" w:rsidP="00A43AE9">
      <w:r>
        <w:t xml:space="preserve">Example </w:t>
      </w:r>
      <w:r w:rsidRPr="00A43AE9">
        <w:t>Colombo, Sri Lanka</w:t>
      </w:r>
    </w:p>
    <w:p w:rsidR="00C2775A" w:rsidRDefault="00C2775A" w:rsidP="00C2775A">
      <w:r w:rsidRPr="00C2775A">
        <w:t>Content</w:t>
      </w:r>
      <w:r>
        <w:t xml:space="preserve"> -----</w:t>
      </w:r>
      <w:r w:rsidR="00F95618">
        <w:t xml:space="preserve"> Large Description </w:t>
      </w:r>
    </w:p>
    <w:p w:rsidR="00C2775A" w:rsidRDefault="00C2775A" w:rsidP="00C2775A">
      <w:r>
        <w:t>Like</w:t>
      </w:r>
    </w:p>
    <w:p w:rsidR="00C2775A" w:rsidRPr="00C2775A" w:rsidRDefault="00C2775A" w:rsidP="00C2775A">
      <w:pPr>
        <w:spacing w:after="0" w:line="300" w:lineRule="atLeast"/>
        <w:rPr>
          <w:rFonts w:ascii="Verdana" w:eastAsia="Times New Roman" w:hAnsi="Verdana" w:cs="Times New Roman"/>
          <w:b/>
          <w:bCs/>
          <w:color w:val="3B3D3E"/>
          <w:sz w:val="18"/>
          <w:szCs w:val="18"/>
          <w:lang w:bidi="si-LK"/>
        </w:rPr>
      </w:pPr>
      <w:r w:rsidRPr="00C2775A">
        <w:rPr>
          <w:rFonts w:ascii="Verdana" w:eastAsia="Times New Roman" w:hAnsi="Verdana" w:cs="Times New Roman"/>
          <w:b/>
          <w:bCs/>
          <w:color w:val="3B3D3E"/>
          <w:sz w:val="18"/>
          <w:szCs w:val="18"/>
          <w:lang w:bidi="si-LK"/>
        </w:rPr>
        <w:t>Contents </w:t>
      </w:r>
    </w:p>
    <w:p w:rsidR="00C2775A" w:rsidRPr="00C2775A" w:rsidRDefault="001D4806" w:rsidP="00C2775A">
      <w:pPr>
        <w:numPr>
          <w:ilvl w:val="0"/>
          <w:numId w:val="1"/>
        </w:numPr>
        <w:spacing w:after="75" w:line="300" w:lineRule="atLeast"/>
        <w:ind w:left="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7" w:anchor="Points_of_Interest_in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1 Points of Interest in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8" w:anchor="The_Fort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1.1 The Fort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9" w:anchor="Pettah_Market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1.2 </w:t>
        </w:r>
        <w:proofErr w:type="spellStart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Pettah</w:t>
        </w:r>
        <w:proofErr w:type="spellEnd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 xml:space="preserve"> Market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0" w:anchor="Places_of_Religious_Worship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1.3 Places of Religious Worship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1" w:anchor="Zoo_park_Museum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1.4 Zoo, park &amp; Museum</w:t>
        </w:r>
      </w:hyperlink>
    </w:p>
    <w:p w:rsidR="00C2775A" w:rsidRPr="00C2775A" w:rsidRDefault="001D4806" w:rsidP="00C2775A">
      <w:pPr>
        <w:numPr>
          <w:ilvl w:val="0"/>
          <w:numId w:val="1"/>
        </w:numPr>
        <w:spacing w:after="75" w:line="300" w:lineRule="atLeast"/>
        <w:ind w:left="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2" w:anchor="Activities_in_and_around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2 Activities in and around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3" w:anchor="City_Tour_of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2.1 City Tour of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4" w:anchor="Shopping_in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2.2 Shopping in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5" w:anchor="Golf_in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2.3 Golf in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6" w:anchor="White_Water_Rafting_In_Kutulgala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 xml:space="preserve">2.4 White Water Rafting In </w:t>
        </w:r>
        <w:proofErr w:type="spellStart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Kutulgala</w:t>
        </w:r>
        <w:proofErr w:type="spellEnd"/>
      </w:hyperlink>
    </w:p>
    <w:p w:rsidR="00C2775A" w:rsidRPr="00C2775A" w:rsidRDefault="001D4806" w:rsidP="00C2775A">
      <w:pPr>
        <w:numPr>
          <w:ilvl w:val="0"/>
          <w:numId w:val="1"/>
        </w:numPr>
        <w:spacing w:after="75" w:line="300" w:lineRule="atLeast"/>
        <w:ind w:left="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7" w:anchor="Other_Points_of_Interest_Close_to_Colombo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3 Other Points of Interest Close to Colombo</w:t>
        </w:r>
      </w:hyperlink>
    </w:p>
    <w:p w:rsidR="00C2775A" w:rsidRPr="00C2775A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8" w:anchor="Kelaniya_Raja_Maha_Viharaya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3.1 </w:t>
        </w:r>
        <w:proofErr w:type="spellStart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Kelaniya</w:t>
        </w:r>
        <w:proofErr w:type="spellEnd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 xml:space="preserve"> Raja </w:t>
        </w:r>
        <w:proofErr w:type="spellStart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Maha</w:t>
        </w:r>
        <w:proofErr w:type="spellEnd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 xml:space="preserve"> </w:t>
        </w:r>
        <w:proofErr w:type="spellStart"/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Viharaya</w:t>
        </w:r>
        <w:proofErr w:type="spellEnd"/>
      </w:hyperlink>
    </w:p>
    <w:p w:rsidR="00C2775A" w:rsidRPr="00345741" w:rsidRDefault="001D4806" w:rsidP="00C2775A">
      <w:pPr>
        <w:numPr>
          <w:ilvl w:val="1"/>
          <w:numId w:val="1"/>
        </w:numPr>
        <w:spacing w:after="75" w:line="300" w:lineRule="atLeast"/>
        <w:ind w:left="360"/>
        <w:rPr>
          <w:rFonts w:ascii="Verdana" w:eastAsia="Times New Roman" w:hAnsi="Verdana" w:cs="Arial"/>
          <w:color w:val="3B3D3E"/>
          <w:sz w:val="18"/>
          <w:szCs w:val="18"/>
          <w:lang w:bidi="si-LK"/>
        </w:rPr>
      </w:pPr>
      <w:hyperlink r:id="rId19" w:anchor="National_Zoological_Gardens" w:history="1">
        <w:r w:rsidR="00C2775A" w:rsidRPr="00C2775A">
          <w:rPr>
            <w:rFonts w:ascii="Verdana" w:eastAsia="Times New Roman" w:hAnsi="Verdana" w:cs="Arial"/>
            <w:color w:val="0000FF"/>
            <w:sz w:val="18"/>
            <w:szCs w:val="18"/>
            <w:lang w:bidi="si-LK"/>
          </w:rPr>
          <w:t>3.2 National Zoological Gardens</w:t>
        </w:r>
      </w:hyperlink>
    </w:p>
    <w:p w:rsidR="00345741" w:rsidRDefault="00345741" w:rsidP="00345741">
      <w:pPr>
        <w:spacing w:after="75" w:line="300" w:lineRule="atLeast"/>
        <w:ind w:left="720"/>
        <w:rPr>
          <w:rFonts w:ascii="Verdana" w:eastAsia="Times New Roman" w:hAnsi="Verdana" w:cs="Arial"/>
          <w:color w:val="0000FF"/>
          <w:sz w:val="18"/>
          <w:szCs w:val="18"/>
          <w:lang w:bidi="si-LK"/>
        </w:rPr>
      </w:pPr>
    </w:p>
    <w:p w:rsidR="00345741" w:rsidRDefault="00345741" w:rsidP="00345741">
      <w:pPr>
        <w:spacing w:after="75" w:line="300" w:lineRule="atLeast"/>
        <w:ind w:left="720"/>
        <w:rPr>
          <w:rFonts w:ascii="Verdana" w:eastAsia="Times New Roman" w:hAnsi="Verdana" w:cs="Arial"/>
          <w:color w:val="0000FF"/>
          <w:sz w:val="18"/>
          <w:szCs w:val="18"/>
          <w:lang w:bidi="si-LK"/>
        </w:rPr>
      </w:pPr>
    </w:p>
    <w:p w:rsidR="00345741" w:rsidRDefault="00345741" w:rsidP="00A43AE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hyperlink r:id="rId20" w:history="1">
        <w:r w:rsidRPr="00A43AE9">
          <w:rPr>
            <w:b/>
            <w:bCs/>
            <w:color w:val="FF0000"/>
            <w:sz w:val="32"/>
            <w:szCs w:val="32"/>
          </w:rPr>
          <w:t>TOUR PACKAGES</w:t>
        </w:r>
      </w:hyperlink>
    </w:p>
    <w:p w:rsidR="00D90AE1" w:rsidRPr="00D90AE1" w:rsidRDefault="00D90AE1" w:rsidP="00D90AE1">
      <w:r w:rsidRPr="00D90AE1">
        <w:t>http://ltsl.isuru.lk/Packages.php</w:t>
      </w:r>
    </w:p>
    <w:p w:rsidR="00A43AE9" w:rsidRDefault="00A43AE9" w:rsidP="00A43AE9">
      <w:r w:rsidRPr="00A43AE9">
        <w:t xml:space="preserve">Ex: </w:t>
      </w:r>
      <w:r w:rsidRPr="00A43AE9">
        <w:t xml:space="preserve">Best </w:t>
      </w:r>
      <w:proofErr w:type="gramStart"/>
      <w:r w:rsidRPr="00A43AE9">
        <w:t>Of</w:t>
      </w:r>
      <w:proofErr w:type="gramEnd"/>
      <w:r w:rsidRPr="00A43AE9">
        <w:t xml:space="preserve"> Lanka Tour – 7 Days</w:t>
      </w:r>
    </w:p>
    <w:p w:rsidR="00A43AE9" w:rsidRDefault="00A43AE9" w:rsidP="00A43AE9">
      <w:r>
        <w:t>Description about Package (Large)</w:t>
      </w:r>
    </w:p>
    <w:p w:rsidR="00264AF9" w:rsidRDefault="00264AF9" w:rsidP="00A43AE9"/>
    <w:p w:rsidR="00264AF9" w:rsidRDefault="00264AF9" w:rsidP="00264AF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264AF9">
        <w:rPr>
          <w:b/>
          <w:bCs/>
          <w:color w:val="FF0000"/>
          <w:sz w:val="32"/>
          <w:szCs w:val="32"/>
        </w:rPr>
        <w:lastRenderedPageBreak/>
        <w:t>Accommodation</w:t>
      </w:r>
    </w:p>
    <w:p w:rsidR="00ED67AA" w:rsidRPr="00ED67AA" w:rsidRDefault="00ED67AA" w:rsidP="00ED67AA">
      <w:r w:rsidRPr="00ED67AA">
        <w:t>http://ltsl.isuru.lk/Accommodation.php</w:t>
      </w:r>
    </w:p>
    <w:p w:rsidR="00ED67AA" w:rsidRDefault="00ED67AA" w:rsidP="00ED67AA">
      <w:r w:rsidRPr="00ED67AA">
        <w:t xml:space="preserve">Ex </w:t>
      </w:r>
      <w:proofErr w:type="spellStart"/>
      <w:r w:rsidRPr="00ED67AA">
        <w:t>Amangalla</w:t>
      </w:r>
      <w:proofErr w:type="spellEnd"/>
      <w:r w:rsidRPr="00ED67AA">
        <w:t xml:space="preserve"> Resort</w:t>
      </w:r>
    </w:p>
    <w:p w:rsidR="001C6E9B" w:rsidRDefault="001C6E9B" w:rsidP="001C6E9B">
      <w:r>
        <w:t>Description about Package (Large)</w:t>
      </w:r>
    </w:p>
    <w:p w:rsidR="00567BB0" w:rsidRDefault="00567BB0" w:rsidP="001C6E9B"/>
    <w:p w:rsidR="00567BB0" w:rsidRPr="00567BB0" w:rsidRDefault="00567BB0" w:rsidP="00567BB0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567BB0">
        <w:rPr>
          <w:b/>
          <w:bCs/>
          <w:color w:val="FF0000"/>
          <w:sz w:val="32"/>
          <w:szCs w:val="32"/>
        </w:rPr>
        <w:t>Gallery</w:t>
      </w:r>
    </w:p>
    <w:p w:rsidR="00567BB0" w:rsidRPr="00567BB0" w:rsidRDefault="00567BB0" w:rsidP="00567BB0">
      <w:hyperlink r:id="rId21" w:history="1">
        <w:r w:rsidRPr="00567BB0">
          <w:t>http://ltsl.isuru.lk/Gallery.php</w:t>
        </w:r>
      </w:hyperlink>
    </w:p>
    <w:p w:rsidR="00567BB0" w:rsidRPr="00567BB0" w:rsidRDefault="00567BB0" w:rsidP="00567BB0">
      <w:r w:rsidRPr="00567BB0">
        <w:t xml:space="preserve">Some Photos </w:t>
      </w:r>
    </w:p>
    <w:p w:rsidR="00E03A3A" w:rsidRDefault="00E03A3A" w:rsidP="00E03A3A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E03A3A">
        <w:rPr>
          <w:b/>
          <w:bCs/>
          <w:color w:val="FF0000"/>
          <w:sz w:val="32"/>
          <w:szCs w:val="32"/>
        </w:rPr>
        <w:t>Contact Us</w:t>
      </w:r>
    </w:p>
    <w:p w:rsidR="00E03A3A" w:rsidRDefault="00E03A3A" w:rsidP="00E03A3A">
      <w:hyperlink r:id="rId22" w:history="1">
        <w:r w:rsidRPr="00A62158">
          <w:rPr>
            <w:rStyle w:val="Hyperlink"/>
          </w:rPr>
          <w:t>http://ltsl.isuru.lk/Contact.php</w:t>
        </w:r>
      </w:hyperlink>
    </w:p>
    <w:p w:rsidR="00E03A3A" w:rsidRDefault="00E03A3A" w:rsidP="00E03A3A">
      <w:r>
        <w:t xml:space="preserve">Contact Numbers and Other details </w:t>
      </w:r>
    </w:p>
    <w:p w:rsidR="00E03A3A" w:rsidRDefault="001D4806" w:rsidP="001D4806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hyperlink r:id="rId23" w:history="1">
        <w:r w:rsidRPr="001D4806">
          <w:rPr>
            <w:b/>
            <w:bCs/>
            <w:color w:val="FF0000"/>
            <w:sz w:val="32"/>
            <w:szCs w:val="32"/>
          </w:rPr>
          <w:t>How to Book &amp; Pay</w:t>
        </w:r>
      </w:hyperlink>
    </w:p>
    <w:p w:rsidR="001D4806" w:rsidRPr="001D4806" w:rsidRDefault="001D4806" w:rsidP="001D4806">
      <w:pPr>
        <w:pStyle w:val="ListParagraph"/>
        <w:rPr>
          <w:b/>
          <w:bCs/>
          <w:color w:val="FF0000"/>
          <w:sz w:val="32"/>
          <w:szCs w:val="32"/>
        </w:rPr>
      </w:pPr>
      <w:bookmarkStart w:id="0" w:name="_GoBack"/>
      <w:bookmarkEnd w:id="0"/>
    </w:p>
    <w:p w:rsidR="001D4806" w:rsidRPr="001D4806" w:rsidRDefault="001D4806" w:rsidP="001D4806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hyperlink r:id="rId24" w:history="1">
        <w:r w:rsidRPr="001D4806">
          <w:rPr>
            <w:b/>
            <w:bCs/>
            <w:color w:val="FF0000"/>
            <w:sz w:val="32"/>
            <w:szCs w:val="32"/>
          </w:rPr>
          <w:t>Child Discounts &amp; Terms</w:t>
        </w:r>
      </w:hyperlink>
    </w:p>
    <w:p w:rsidR="00567BB0" w:rsidRDefault="00567BB0" w:rsidP="001C6E9B"/>
    <w:p w:rsidR="001C6E9B" w:rsidRPr="00ED67AA" w:rsidRDefault="001C6E9B" w:rsidP="00ED67AA"/>
    <w:p w:rsidR="00ED67AA" w:rsidRPr="00264AF9" w:rsidRDefault="00ED67AA" w:rsidP="00ED67AA">
      <w:pPr>
        <w:pStyle w:val="ListParagraph"/>
        <w:rPr>
          <w:b/>
          <w:bCs/>
          <w:color w:val="FF0000"/>
          <w:sz w:val="32"/>
          <w:szCs w:val="32"/>
        </w:rPr>
      </w:pPr>
    </w:p>
    <w:p w:rsidR="00264AF9" w:rsidRPr="00A43AE9" w:rsidRDefault="00264AF9" w:rsidP="00A43AE9"/>
    <w:p w:rsidR="00A43AE9" w:rsidRPr="00A43AE9" w:rsidRDefault="00A43AE9" w:rsidP="00A43AE9">
      <w:pPr>
        <w:rPr>
          <w:b/>
          <w:bCs/>
          <w:color w:val="FF0000"/>
          <w:sz w:val="32"/>
          <w:szCs w:val="32"/>
        </w:rPr>
      </w:pPr>
    </w:p>
    <w:sectPr w:rsidR="00A43AE9" w:rsidRPr="00A4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C86"/>
    <w:multiLevelType w:val="multilevel"/>
    <w:tmpl w:val="3C5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30972"/>
    <w:multiLevelType w:val="hybridMultilevel"/>
    <w:tmpl w:val="44F61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88"/>
    <w:rsid w:val="001C6E9B"/>
    <w:rsid w:val="001D4806"/>
    <w:rsid w:val="00264AF9"/>
    <w:rsid w:val="00345741"/>
    <w:rsid w:val="00567BB0"/>
    <w:rsid w:val="00795E88"/>
    <w:rsid w:val="007F0217"/>
    <w:rsid w:val="0081456E"/>
    <w:rsid w:val="00A43AE9"/>
    <w:rsid w:val="00BD4716"/>
    <w:rsid w:val="00C2775A"/>
    <w:rsid w:val="00C9162C"/>
    <w:rsid w:val="00D90AE1"/>
    <w:rsid w:val="00E03A3A"/>
    <w:rsid w:val="00E26544"/>
    <w:rsid w:val="00ED67AA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F4E70-391C-4AA3-B49A-A13067A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88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styleId="Hyperlink">
    <w:name w:val="Hyperlink"/>
    <w:basedOn w:val="DefaultParagraphFont"/>
    <w:uiPriority w:val="99"/>
    <w:unhideWhenUsed/>
    <w:rsid w:val="00BD47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7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octitle">
    <w:name w:val="toc_title"/>
    <w:basedOn w:val="Normal"/>
    <w:rsid w:val="00C2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converted-space">
    <w:name w:val="apple-converted-space"/>
    <w:basedOn w:val="DefaultParagraphFont"/>
    <w:rsid w:val="00C2775A"/>
  </w:style>
  <w:style w:type="character" w:customStyle="1" w:styleId="toctoggle">
    <w:name w:val="toc_toggle"/>
    <w:basedOn w:val="DefaultParagraphFont"/>
    <w:rsid w:val="00C2775A"/>
  </w:style>
  <w:style w:type="character" w:customStyle="1" w:styleId="tocnumber">
    <w:name w:val="toc_number"/>
    <w:basedOn w:val="DefaultParagraphFont"/>
    <w:rsid w:val="00C2775A"/>
  </w:style>
  <w:style w:type="paragraph" w:styleId="ListParagraph">
    <w:name w:val="List Paragraph"/>
    <w:basedOn w:val="Normal"/>
    <w:uiPriority w:val="34"/>
    <w:qFormat/>
    <w:rsid w:val="00C9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urslanka.com/colombo/" TargetMode="External"/><Relationship Id="rId13" Type="http://schemas.openxmlformats.org/officeDocument/2006/relationships/hyperlink" Target="http://www.tourslanka.com/colombo/" TargetMode="External"/><Relationship Id="rId18" Type="http://schemas.openxmlformats.org/officeDocument/2006/relationships/hyperlink" Target="http://www.tourslanka.com/colomb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tsl.isuru.lk/Gallery.php" TargetMode="External"/><Relationship Id="rId7" Type="http://schemas.openxmlformats.org/officeDocument/2006/relationships/hyperlink" Target="http://www.tourslanka.com/colombo/" TargetMode="External"/><Relationship Id="rId12" Type="http://schemas.openxmlformats.org/officeDocument/2006/relationships/hyperlink" Target="http://www.tourslanka.com/colombo/" TargetMode="External"/><Relationship Id="rId17" Type="http://schemas.openxmlformats.org/officeDocument/2006/relationships/hyperlink" Target="http://www.tourslanka.com/colomb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ourslanka.com/colombo/" TargetMode="External"/><Relationship Id="rId20" Type="http://schemas.openxmlformats.org/officeDocument/2006/relationships/hyperlink" Target="http://localhost/travel/Packag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tsl.isuru.lk/Destinations.php" TargetMode="External"/><Relationship Id="rId11" Type="http://schemas.openxmlformats.org/officeDocument/2006/relationships/hyperlink" Target="http://www.tourslanka.com/colombo/" TargetMode="External"/><Relationship Id="rId24" Type="http://schemas.openxmlformats.org/officeDocument/2006/relationships/hyperlink" Target="http://ltsl.isuru.lk/Contact.php" TargetMode="External"/><Relationship Id="rId5" Type="http://schemas.openxmlformats.org/officeDocument/2006/relationships/hyperlink" Target="http://localhost/travel/" TargetMode="External"/><Relationship Id="rId15" Type="http://schemas.openxmlformats.org/officeDocument/2006/relationships/hyperlink" Target="http://www.tourslanka.com/colombo/" TargetMode="External"/><Relationship Id="rId23" Type="http://schemas.openxmlformats.org/officeDocument/2006/relationships/hyperlink" Target="http://ltsl.isuru.lk/Contact.php" TargetMode="External"/><Relationship Id="rId10" Type="http://schemas.openxmlformats.org/officeDocument/2006/relationships/hyperlink" Target="http://www.tourslanka.com/colombo/" TargetMode="External"/><Relationship Id="rId19" Type="http://schemas.openxmlformats.org/officeDocument/2006/relationships/hyperlink" Target="http://www.tourslanka.com/colomb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urslanka.com/colombo/" TargetMode="External"/><Relationship Id="rId14" Type="http://schemas.openxmlformats.org/officeDocument/2006/relationships/hyperlink" Target="http://www.tourslanka.com/colombo/" TargetMode="External"/><Relationship Id="rId22" Type="http://schemas.openxmlformats.org/officeDocument/2006/relationships/hyperlink" Target="http://ltsl.isuru.lk/Conta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</dc:creator>
  <cp:keywords/>
  <dc:description/>
  <cp:lastModifiedBy>Thilanka</cp:lastModifiedBy>
  <cp:revision>13</cp:revision>
  <dcterms:created xsi:type="dcterms:W3CDTF">2015-07-22T13:41:00Z</dcterms:created>
  <dcterms:modified xsi:type="dcterms:W3CDTF">2015-07-31T02:03:00Z</dcterms:modified>
</cp:coreProperties>
</file>