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C5275E">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v1.18</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p w:rsidR="00C5275E" w:rsidRDefault="004112E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r>
        <w:fldChar w:fldCharType="begin"/>
      </w:r>
      <w:r>
        <w:instrText xml:space="preserve"> TOC \o "1-2" \u \h </w:instrText>
      </w:r>
      <w:r>
        <w:fldChar w:fldCharType="separate"/>
      </w:r>
      <w:hyperlink w:anchor="_Toc497412897" w:history="1">
        <w:r w:rsidR="00C5275E" w:rsidRPr="00CB1FCB">
          <w:rPr>
            <w:rStyle w:val="Lienhypertexte"/>
            <w:noProof/>
          </w:rPr>
          <w:t>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Installation</w:t>
        </w:r>
        <w:r w:rsidR="00C5275E">
          <w:rPr>
            <w:noProof/>
          </w:rPr>
          <w:tab/>
        </w:r>
        <w:r w:rsidR="00C5275E">
          <w:rPr>
            <w:noProof/>
          </w:rPr>
          <w:fldChar w:fldCharType="begin"/>
        </w:r>
        <w:r w:rsidR="00C5275E">
          <w:rPr>
            <w:noProof/>
          </w:rPr>
          <w:instrText xml:space="preserve"> PAGEREF _Toc497412897 \h </w:instrText>
        </w:r>
        <w:r w:rsidR="00C5275E">
          <w:rPr>
            <w:noProof/>
          </w:rPr>
        </w:r>
        <w:r w:rsidR="00C5275E">
          <w:rPr>
            <w:noProof/>
          </w:rPr>
          <w:fldChar w:fldCharType="separate"/>
        </w:r>
        <w:r w:rsidR="00C5275E">
          <w:rPr>
            <w:noProof/>
          </w:rPr>
          <w:t>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898" w:history="1">
        <w:r w:rsidR="00C5275E" w:rsidRPr="00CB1FCB">
          <w:rPr>
            <w:rStyle w:val="Lienhypertexte"/>
            <w:noProof/>
          </w:rPr>
          <w:t>1.1.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Principe général de fonctionnement</w:t>
        </w:r>
        <w:r w:rsidR="00C5275E">
          <w:rPr>
            <w:noProof/>
          </w:rPr>
          <w:tab/>
        </w:r>
        <w:r w:rsidR="00C5275E">
          <w:rPr>
            <w:noProof/>
          </w:rPr>
          <w:fldChar w:fldCharType="begin"/>
        </w:r>
        <w:r w:rsidR="00C5275E">
          <w:rPr>
            <w:noProof/>
          </w:rPr>
          <w:instrText xml:space="preserve"> PAGEREF _Toc497412898 \h </w:instrText>
        </w:r>
        <w:r w:rsidR="00C5275E">
          <w:rPr>
            <w:noProof/>
          </w:rPr>
        </w:r>
        <w:r w:rsidR="00C5275E">
          <w:rPr>
            <w:noProof/>
          </w:rPr>
          <w:fldChar w:fldCharType="separate"/>
        </w:r>
        <w:r w:rsidR="00C5275E">
          <w:rPr>
            <w:noProof/>
          </w:rPr>
          <w:t>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899" w:history="1">
        <w:r w:rsidR="00C5275E" w:rsidRPr="00CB1FCB">
          <w:rPr>
            <w:rStyle w:val="Lienhypertexte"/>
            <w:noProof/>
          </w:rPr>
          <w:t>1.2.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Matrice de compatibilité client / serveur</w:t>
        </w:r>
        <w:r w:rsidR="00C5275E">
          <w:rPr>
            <w:noProof/>
          </w:rPr>
          <w:tab/>
        </w:r>
        <w:r w:rsidR="00C5275E">
          <w:rPr>
            <w:noProof/>
          </w:rPr>
          <w:fldChar w:fldCharType="begin"/>
        </w:r>
        <w:r w:rsidR="00C5275E">
          <w:rPr>
            <w:noProof/>
          </w:rPr>
          <w:instrText xml:space="preserve"> PAGEREF _Toc497412899 \h </w:instrText>
        </w:r>
        <w:r w:rsidR="00C5275E">
          <w:rPr>
            <w:noProof/>
          </w:rPr>
        </w:r>
        <w:r w:rsidR="00C5275E">
          <w:rPr>
            <w:noProof/>
          </w:rPr>
          <w:fldChar w:fldCharType="separate"/>
        </w:r>
        <w:r w:rsidR="00C5275E">
          <w:rPr>
            <w:noProof/>
          </w:rPr>
          <w:t>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0" w:history="1">
        <w:r w:rsidR="00C5275E" w:rsidRPr="00CB1FCB">
          <w:rPr>
            <w:rStyle w:val="Lienhypertexte"/>
            <w:noProof/>
          </w:rPr>
          <w:t>1.3.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Installation du client swSSO</w:t>
        </w:r>
        <w:r w:rsidR="00C5275E">
          <w:rPr>
            <w:noProof/>
          </w:rPr>
          <w:tab/>
        </w:r>
        <w:r w:rsidR="00C5275E">
          <w:rPr>
            <w:noProof/>
          </w:rPr>
          <w:fldChar w:fldCharType="begin"/>
        </w:r>
        <w:r w:rsidR="00C5275E">
          <w:rPr>
            <w:noProof/>
          </w:rPr>
          <w:instrText xml:space="preserve"> PAGEREF _Toc497412900 \h </w:instrText>
        </w:r>
        <w:r w:rsidR="00C5275E">
          <w:rPr>
            <w:noProof/>
          </w:rPr>
        </w:r>
        <w:r w:rsidR="00C5275E">
          <w:rPr>
            <w:noProof/>
          </w:rPr>
          <w:fldChar w:fldCharType="separate"/>
        </w:r>
        <w:r w:rsidR="00C5275E">
          <w:rPr>
            <w:noProof/>
          </w:rPr>
          <w:t>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1" w:history="1">
        <w:r w:rsidR="00C5275E" w:rsidRPr="00CB1FCB">
          <w:rPr>
            <w:rStyle w:val="Lienhypertexte"/>
            <w:noProof/>
          </w:rPr>
          <w:t>1.4.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Fichier de configuration swsso.ini – section [swSSO]</w:t>
        </w:r>
        <w:r w:rsidR="00C5275E">
          <w:rPr>
            <w:noProof/>
          </w:rPr>
          <w:tab/>
        </w:r>
        <w:r w:rsidR="00C5275E">
          <w:rPr>
            <w:noProof/>
          </w:rPr>
          <w:fldChar w:fldCharType="begin"/>
        </w:r>
        <w:r w:rsidR="00C5275E">
          <w:rPr>
            <w:noProof/>
          </w:rPr>
          <w:instrText xml:space="preserve"> PAGEREF _Toc497412901 \h </w:instrText>
        </w:r>
        <w:r w:rsidR="00C5275E">
          <w:rPr>
            <w:noProof/>
          </w:rPr>
        </w:r>
        <w:r w:rsidR="00C5275E">
          <w:rPr>
            <w:noProof/>
          </w:rPr>
          <w:fldChar w:fldCharType="separate"/>
        </w:r>
        <w:r w:rsidR="00C5275E">
          <w:rPr>
            <w:noProof/>
          </w:rPr>
          <w:t>5</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2" w:history="1">
        <w:r w:rsidR="00C5275E" w:rsidRPr="00CB1FCB">
          <w:rPr>
            <w:rStyle w:val="Lienhypertexte"/>
            <w:noProof/>
          </w:rPr>
          <w:t>1.5.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Fichier d’aide en ligne</w:t>
        </w:r>
        <w:r w:rsidR="00C5275E">
          <w:rPr>
            <w:noProof/>
          </w:rPr>
          <w:tab/>
        </w:r>
        <w:r w:rsidR="00C5275E">
          <w:rPr>
            <w:noProof/>
          </w:rPr>
          <w:fldChar w:fldCharType="begin"/>
        </w:r>
        <w:r w:rsidR="00C5275E">
          <w:rPr>
            <w:noProof/>
          </w:rPr>
          <w:instrText xml:space="preserve"> PAGEREF _Toc497412902 \h </w:instrText>
        </w:r>
        <w:r w:rsidR="00C5275E">
          <w:rPr>
            <w:noProof/>
          </w:rPr>
        </w:r>
        <w:r w:rsidR="00C5275E">
          <w:rPr>
            <w:noProof/>
          </w:rPr>
          <w:fldChar w:fldCharType="separate"/>
        </w:r>
        <w:r w:rsidR="00C5275E">
          <w:rPr>
            <w:noProof/>
          </w:rPr>
          <w:t>9</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3" w:history="1">
        <w:r w:rsidR="00C5275E" w:rsidRPr="00CB1FCB">
          <w:rPr>
            <w:rStyle w:val="Lienhypertexte"/>
            <w:noProof/>
          </w:rPr>
          <w:t>1.6.</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Utilisation d'un logo personnalisé</w:t>
        </w:r>
        <w:r w:rsidR="00C5275E">
          <w:rPr>
            <w:noProof/>
          </w:rPr>
          <w:tab/>
        </w:r>
        <w:r w:rsidR="00C5275E">
          <w:rPr>
            <w:noProof/>
          </w:rPr>
          <w:fldChar w:fldCharType="begin"/>
        </w:r>
        <w:r w:rsidR="00C5275E">
          <w:rPr>
            <w:noProof/>
          </w:rPr>
          <w:instrText xml:space="preserve"> PAGEREF _Toc497412903 \h </w:instrText>
        </w:r>
        <w:r w:rsidR="00C5275E">
          <w:rPr>
            <w:noProof/>
          </w:rPr>
        </w:r>
        <w:r w:rsidR="00C5275E">
          <w:rPr>
            <w:noProof/>
          </w:rPr>
          <w:fldChar w:fldCharType="separate"/>
        </w:r>
        <w:r w:rsidR="00C5275E">
          <w:rPr>
            <w:noProof/>
          </w:rPr>
          <w:t>9</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4" w:history="1">
        <w:r w:rsidR="00C5275E" w:rsidRPr="00CB1FCB">
          <w:rPr>
            <w:rStyle w:val="Lienhypertexte"/>
            <w:noProof/>
          </w:rPr>
          <w:t>1.7.</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Installation du serveur de configuration</w:t>
        </w:r>
        <w:r w:rsidR="00C5275E">
          <w:rPr>
            <w:noProof/>
          </w:rPr>
          <w:tab/>
        </w:r>
        <w:r w:rsidR="00C5275E">
          <w:rPr>
            <w:noProof/>
          </w:rPr>
          <w:fldChar w:fldCharType="begin"/>
        </w:r>
        <w:r w:rsidR="00C5275E">
          <w:rPr>
            <w:noProof/>
          </w:rPr>
          <w:instrText xml:space="preserve"> PAGEREF _Toc497412904 \h </w:instrText>
        </w:r>
        <w:r w:rsidR="00C5275E">
          <w:rPr>
            <w:noProof/>
          </w:rPr>
        </w:r>
        <w:r w:rsidR="00C5275E">
          <w:rPr>
            <w:noProof/>
          </w:rPr>
          <w:fldChar w:fldCharType="separate"/>
        </w:r>
        <w:r w:rsidR="00C5275E">
          <w:rPr>
            <w:noProof/>
          </w:rPr>
          <w:t>10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5" w:history="1">
        <w:r w:rsidR="00C5275E" w:rsidRPr="00CB1FCB">
          <w:rPr>
            <w:rStyle w:val="Lienhypertexte"/>
            <w:noProof/>
          </w:rPr>
          <w:t>1.8.</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Premier lancement du serveur d’administration</w:t>
        </w:r>
        <w:r w:rsidR="00C5275E">
          <w:rPr>
            <w:noProof/>
          </w:rPr>
          <w:tab/>
        </w:r>
        <w:r w:rsidR="00C5275E">
          <w:rPr>
            <w:noProof/>
          </w:rPr>
          <w:fldChar w:fldCharType="begin"/>
        </w:r>
        <w:r w:rsidR="00C5275E">
          <w:rPr>
            <w:noProof/>
          </w:rPr>
          <w:instrText xml:space="preserve"> PAGEREF _Toc497412905 \h </w:instrText>
        </w:r>
        <w:r w:rsidR="00C5275E">
          <w:rPr>
            <w:noProof/>
          </w:rPr>
        </w:r>
        <w:r w:rsidR="00C5275E">
          <w:rPr>
            <w:noProof/>
          </w:rPr>
          <w:fldChar w:fldCharType="separate"/>
        </w:r>
        <w:r w:rsidR="00C5275E">
          <w:rPr>
            <w:noProof/>
          </w:rPr>
          <w:t>11</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06" w:history="1">
        <w:r w:rsidR="00C5275E" w:rsidRPr="00CB1FCB">
          <w:rPr>
            <w:rStyle w:val="Lienhypertexte"/>
            <w:noProof/>
          </w:rPr>
          <w:t>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Scénario faiblement ou fortement administré</w:t>
        </w:r>
        <w:r w:rsidR="00C5275E">
          <w:rPr>
            <w:noProof/>
          </w:rPr>
          <w:tab/>
        </w:r>
        <w:r w:rsidR="00C5275E">
          <w:rPr>
            <w:noProof/>
          </w:rPr>
          <w:fldChar w:fldCharType="begin"/>
        </w:r>
        <w:r w:rsidR="00C5275E">
          <w:rPr>
            <w:noProof/>
          </w:rPr>
          <w:instrText xml:space="preserve"> PAGEREF _Toc497412906 \h </w:instrText>
        </w:r>
        <w:r w:rsidR="00C5275E">
          <w:rPr>
            <w:noProof/>
          </w:rPr>
        </w:r>
        <w:r w:rsidR="00C5275E">
          <w:rPr>
            <w:noProof/>
          </w:rPr>
          <w:fldChar w:fldCharType="separate"/>
        </w:r>
        <w:r w:rsidR="00C5275E">
          <w:rPr>
            <w:noProof/>
          </w:rPr>
          <w:t>14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7" w:history="1">
        <w:r w:rsidR="00C5275E" w:rsidRPr="00CB1FCB">
          <w:rPr>
            <w:rStyle w:val="Lienhypertexte"/>
            <w:noProof/>
          </w:rPr>
          <w:t>2.1.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Introduction</w:t>
        </w:r>
        <w:r w:rsidR="00C5275E">
          <w:rPr>
            <w:noProof/>
          </w:rPr>
          <w:tab/>
        </w:r>
        <w:r w:rsidR="00C5275E">
          <w:rPr>
            <w:noProof/>
          </w:rPr>
          <w:fldChar w:fldCharType="begin"/>
        </w:r>
        <w:r w:rsidR="00C5275E">
          <w:rPr>
            <w:noProof/>
          </w:rPr>
          <w:instrText xml:space="preserve"> PAGEREF _Toc497412907 \h </w:instrText>
        </w:r>
        <w:r w:rsidR="00C5275E">
          <w:rPr>
            <w:noProof/>
          </w:rPr>
        </w:r>
        <w:r w:rsidR="00C5275E">
          <w:rPr>
            <w:noProof/>
          </w:rPr>
          <w:fldChar w:fldCharType="separate"/>
        </w:r>
        <w:r w:rsidR="00C5275E">
          <w:rPr>
            <w:noProof/>
          </w:rPr>
          <w:t>14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8" w:history="1">
        <w:r w:rsidR="00C5275E" w:rsidRPr="00CB1FCB">
          <w:rPr>
            <w:rStyle w:val="Lienhypertexte"/>
            <w:noProof/>
          </w:rPr>
          <w:t>2.2.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Scénario faiblement administré</w:t>
        </w:r>
        <w:r w:rsidR="00C5275E">
          <w:rPr>
            <w:noProof/>
          </w:rPr>
          <w:tab/>
        </w:r>
        <w:r w:rsidR="00C5275E">
          <w:rPr>
            <w:noProof/>
          </w:rPr>
          <w:fldChar w:fldCharType="begin"/>
        </w:r>
        <w:r w:rsidR="00C5275E">
          <w:rPr>
            <w:noProof/>
          </w:rPr>
          <w:instrText xml:space="preserve"> PAGEREF _Toc497412908 \h </w:instrText>
        </w:r>
        <w:r w:rsidR="00C5275E">
          <w:rPr>
            <w:noProof/>
          </w:rPr>
        </w:r>
        <w:r w:rsidR="00C5275E">
          <w:rPr>
            <w:noProof/>
          </w:rPr>
          <w:fldChar w:fldCharType="separate"/>
        </w:r>
        <w:r w:rsidR="00C5275E">
          <w:rPr>
            <w:noProof/>
          </w:rPr>
          <w:t>14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9" w:history="1">
        <w:r w:rsidR="00C5275E" w:rsidRPr="00CB1FCB">
          <w:rPr>
            <w:rStyle w:val="Lienhypertexte"/>
            <w:noProof/>
          </w:rPr>
          <w:t>2.3.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Scénario fortement administré</w:t>
        </w:r>
        <w:r w:rsidR="00C5275E">
          <w:rPr>
            <w:noProof/>
          </w:rPr>
          <w:tab/>
        </w:r>
        <w:r w:rsidR="00C5275E">
          <w:rPr>
            <w:noProof/>
          </w:rPr>
          <w:fldChar w:fldCharType="begin"/>
        </w:r>
        <w:r w:rsidR="00C5275E">
          <w:rPr>
            <w:noProof/>
          </w:rPr>
          <w:instrText xml:space="preserve"> PAGEREF _Toc497412909 \h </w:instrText>
        </w:r>
        <w:r w:rsidR="00C5275E">
          <w:rPr>
            <w:noProof/>
          </w:rPr>
        </w:r>
        <w:r w:rsidR="00C5275E">
          <w:rPr>
            <w:noProof/>
          </w:rPr>
          <w:fldChar w:fldCharType="separate"/>
        </w:r>
        <w:r w:rsidR="00C5275E">
          <w:rPr>
            <w:noProof/>
          </w:rPr>
          <w:t>14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0" w:history="1">
        <w:r w:rsidR="00C5275E" w:rsidRPr="00CB1FCB">
          <w:rPr>
            <w:rStyle w:val="Lienhypertexte"/>
            <w:noProof/>
          </w:rPr>
          <w:t>2.4.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Informations sur la gestion des configurations</w:t>
        </w:r>
        <w:r w:rsidR="00C5275E">
          <w:rPr>
            <w:noProof/>
          </w:rPr>
          <w:tab/>
        </w:r>
        <w:r w:rsidR="00C5275E">
          <w:rPr>
            <w:noProof/>
          </w:rPr>
          <w:fldChar w:fldCharType="begin"/>
        </w:r>
        <w:r w:rsidR="00C5275E">
          <w:rPr>
            <w:noProof/>
          </w:rPr>
          <w:instrText xml:space="preserve"> PAGEREF _Toc497412910 \h </w:instrText>
        </w:r>
        <w:r w:rsidR="00C5275E">
          <w:rPr>
            <w:noProof/>
          </w:rPr>
        </w:r>
        <w:r w:rsidR="00C5275E">
          <w:rPr>
            <w:noProof/>
          </w:rPr>
          <w:fldChar w:fldCharType="separate"/>
        </w:r>
        <w:r w:rsidR="00C5275E">
          <w:rPr>
            <w:noProof/>
          </w:rPr>
          <w:t>15</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11" w:history="1">
        <w:r w:rsidR="00C5275E" w:rsidRPr="00CB1FCB">
          <w:rPr>
            <w:rStyle w:val="Lienhypertexte"/>
            <w:noProof/>
          </w:rPr>
          <w:t>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du client swSSO (base de registre)</w:t>
        </w:r>
        <w:r w:rsidR="00C5275E">
          <w:rPr>
            <w:noProof/>
          </w:rPr>
          <w:tab/>
        </w:r>
        <w:r w:rsidR="00C5275E">
          <w:rPr>
            <w:noProof/>
          </w:rPr>
          <w:fldChar w:fldCharType="begin"/>
        </w:r>
        <w:r w:rsidR="00C5275E">
          <w:rPr>
            <w:noProof/>
          </w:rPr>
          <w:instrText xml:space="preserve"> PAGEREF _Toc497412911 \h </w:instrText>
        </w:r>
        <w:r w:rsidR="00C5275E">
          <w:rPr>
            <w:noProof/>
          </w:rPr>
        </w:r>
        <w:r w:rsidR="00C5275E">
          <w:rPr>
            <w:noProof/>
          </w:rPr>
          <w:fldChar w:fldCharType="separate"/>
        </w:r>
        <w:r w:rsidR="00C5275E">
          <w:rPr>
            <w:noProof/>
          </w:rPr>
          <w:t>17</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2" w:history="1">
        <w:r w:rsidR="00C5275E" w:rsidRPr="00CB1FCB">
          <w:rPr>
            <w:rStyle w:val="Lienhypertexte"/>
            <w:noProof/>
          </w:rPr>
          <w:t>3.1.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Clé EnterpriseOptions</w:t>
        </w:r>
        <w:r w:rsidR="00C5275E">
          <w:rPr>
            <w:noProof/>
          </w:rPr>
          <w:tab/>
        </w:r>
        <w:r w:rsidR="00C5275E">
          <w:rPr>
            <w:noProof/>
          </w:rPr>
          <w:fldChar w:fldCharType="begin"/>
        </w:r>
        <w:r w:rsidR="00C5275E">
          <w:rPr>
            <w:noProof/>
          </w:rPr>
          <w:instrText xml:space="preserve"> PAGEREF _Toc497412912 \h </w:instrText>
        </w:r>
        <w:r w:rsidR="00C5275E">
          <w:rPr>
            <w:noProof/>
          </w:rPr>
        </w:r>
        <w:r w:rsidR="00C5275E">
          <w:rPr>
            <w:noProof/>
          </w:rPr>
          <w:fldChar w:fldCharType="separate"/>
        </w:r>
        <w:r w:rsidR="00C5275E">
          <w:rPr>
            <w:noProof/>
          </w:rPr>
          <w:t>17</w:t>
        </w:r>
        <w:r w:rsidR="00C5275E">
          <w:rPr>
            <w:noProof/>
          </w:rPr>
          <w:fldChar w:fldCharType="end"/>
        </w:r>
      </w:hyperlink>
    </w:p>
    <w:p w:rsidR="00C5275E" w:rsidRDefault="00107F44">
      <w:pPr>
        <w:pStyle w:val="TM2"/>
        <w:tabs>
          <w:tab w:val="right" w:leader="dot" w:pos="10194"/>
        </w:tabs>
        <w:rPr>
          <w:rFonts w:asciiTheme="minorHAnsi" w:eastAsiaTheme="minorEastAsia" w:hAnsiTheme="minorHAnsi" w:cstheme="minorBidi"/>
          <w:noProof/>
          <w:kern w:val="0"/>
          <w:sz w:val="22"/>
          <w:szCs w:val="22"/>
          <w:lang w:eastAsia="fr-FR" w:bidi="ar-SA"/>
        </w:rPr>
      </w:pPr>
      <w:hyperlink w:anchor="_Toc497412913" w:history="1">
        <w:r w:rsidR="00C5275E" w:rsidRPr="00CB1FCB">
          <w:rPr>
            <w:rStyle w:val="Lienhypertexte"/>
            <w:noProof/>
          </w:rPr>
          <w:t>3.2.</w:t>
        </w:r>
        <w:r w:rsidR="00C5275E">
          <w:rPr>
            <w:noProof/>
          </w:rPr>
          <w:tab/>
        </w:r>
        <w:r w:rsidR="00C5275E">
          <w:rPr>
            <w:noProof/>
          </w:rPr>
          <w:fldChar w:fldCharType="begin"/>
        </w:r>
        <w:r w:rsidR="00C5275E">
          <w:rPr>
            <w:noProof/>
          </w:rPr>
          <w:instrText xml:space="preserve"> PAGEREF _Toc497412913 \h </w:instrText>
        </w:r>
        <w:r w:rsidR="00C5275E">
          <w:rPr>
            <w:noProof/>
          </w:rPr>
        </w:r>
        <w:r w:rsidR="00C5275E">
          <w:rPr>
            <w:noProof/>
          </w:rPr>
          <w:fldChar w:fldCharType="separate"/>
        </w:r>
        <w:r w:rsidR="00C5275E">
          <w:rPr>
            <w:noProof/>
          </w:rPr>
          <w:t>23</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4" w:history="1">
        <w:r w:rsidR="00C5275E" w:rsidRPr="00CB1FCB">
          <w:rPr>
            <w:rStyle w:val="Lienhypertexte"/>
            <w:noProof/>
          </w:rPr>
          <w:t>3.3.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Clé ExcludedWindows</w:t>
        </w:r>
        <w:r w:rsidR="00C5275E">
          <w:rPr>
            <w:noProof/>
          </w:rPr>
          <w:tab/>
        </w:r>
        <w:r w:rsidR="00C5275E">
          <w:rPr>
            <w:noProof/>
          </w:rPr>
          <w:fldChar w:fldCharType="begin"/>
        </w:r>
        <w:r w:rsidR="00C5275E">
          <w:rPr>
            <w:noProof/>
          </w:rPr>
          <w:instrText xml:space="preserve"> PAGEREF _Toc497412914 \h </w:instrText>
        </w:r>
        <w:r w:rsidR="00C5275E">
          <w:rPr>
            <w:noProof/>
          </w:rPr>
        </w:r>
        <w:r w:rsidR="00C5275E">
          <w:rPr>
            <w:noProof/>
          </w:rPr>
          <w:fldChar w:fldCharType="separate"/>
        </w:r>
        <w:r w:rsidR="00C5275E">
          <w:rPr>
            <w:noProof/>
          </w:rPr>
          <w:t>23</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5" w:history="1">
        <w:r w:rsidR="00C5275E" w:rsidRPr="00CB1FCB">
          <w:rPr>
            <w:rStyle w:val="Lienhypertexte"/>
            <w:noProof/>
          </w:rPr>
          <w:t>3.4.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Clé PasswordPolicy</w:t>
        </w:r>
        <w:r w:rsidR="00C5275E">
          <w:rPr>
            <w:noProof/>
          </w:rPr>
          <w:tab/>
        </w:r>
        <w:r w:rsidR="00C5275E">
          <w:rPr>
            <w:noProof/>
          </w:rPr>
          <w:fldChar w:fldCharType="begin"/>
        </w:r>
        <w:r w:rsidR="00C5275E">
          <w:rPr>
            <w:noProof/>
          </w:rPr>
          <w:instrText xml:space="preserve"> PAGEREF _Toc497412915 \h </w:instrText>
        </w:r>
        <w:r w:rsidR="00C5275E">
          <w:rPr>
            <w:noProof/>
          </w:rPr>
        </w:r>
        <w:r w:rsidR="00C5275E">
          <w:rPr>
            <w:noProof/>
          </w:rPr>
          <w:fldChar w:fldCharType="separate"/>
        </w:r>
        <w:r w:rsidR="00C5275E">
          <w:rPr>
            <w:noProof/>
          </w:rPr>
          <w:t>23</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6" w:history="1">
        <w:r w:rsidR="00C5275E" w:rsidRPr="00CB1FCB">
          <w:rPr>
            <w:rStyle w:val="Lienhypertexte"/>
            <w:noProof/>
          </w:rPr>
          <w:t>3.5.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Clés GlobalPolicy et DomainPolicy</w:t>
        </w:r>
        <w:r w:rsidR="00C5275E">
          <w:rPr>
            <w:noProof/>
          </w:rPr>
          <w:tab/>
        </w:r>
        <w:r w:rsidR="00C5275E">
          <w:rPr>
            <w:noProof/>
          </w:rPr>
          <w:fldChar w:fldCharType="begin"/>
        </w:r>
        <w:r w:rsidR="00C5275E">
          <w:rPr>
            <w:noProof/>
          </w:rPr>
          <w:instrText xml:space="preserve"> PAGEREF _Toc497412916 \h </w:instrText>
        </w:r>
        <w:r w:rsidR="00C5275E">
          <w:rPr>
            <w:noProof/>
          </w:rPr>
        </w:r>
        <w:r w:rsidR="00C5275E">
          <w:rPr>
            <w:noProof/>
          </w:rPr>
          <w:fldChar w:fldCharType="separate"/>
        </w:r>
        <w:r w:rsidR="00C5275E">
          <w:rPr>
            <w:noProof/>
          </w:rPr>
          <w:t>25</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7" w:history="1">
        <w:r w:rsidR="00C5275E" w:rsidRPr="00CB1FCB">
          <w:rPr>
            <w:rStyle w:val="Lienhypertexte"/>
            <w:noProof/>
          </w:rPr>
          <w:t>3.6.</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Clé PwdGroupColors</w:t>
        </w:r>
        <w:r w:rsidR="00C5275E">
          <w:rPr>
            <w:noProof/>
          </w:rPr>
          <w:tab/>
        </w:r>
        <w:r w:rsidR="00C5275E">
          <w:rPr>
            <w:noProof/>
          </w:rPr>
          <w:fldChar w:fldCharType="begin"/>
        </w:r>
        <w:r w:rsidR="00C5275E">
          <w:rPr>
            <w:noProof/>
          </w:rPr>
          <w:instrText xml:space="preserve"> PAGEREF _Toc497412917 \h </w:instrText>
        </w:r>
        <w:r w:rsidR="00C5275E">
          <w:rPr>
            <w:noProof/>
          </w:rPr>
        </w:r>
        <w:r w:rsidR="00C5275E">
          <w:rPr>
            <w:noProof/>
          </w:rPr>
          <w:fldChar w:fldCharType="separate"/>
        </w:r>
        <w:r w:rsidR="00C5275E">
          <w:rPr>
            <w:noProof/>
          </w:rPr>
          <w:t>29</w:t>
        </w:r>
        <w:r w:rsidR="00C5275E">
          <w:rPr>
            <w:noProof/>
          </w:rPr>
          <w:fldChar w:fldCharType="end"/>
        </w:r>
      </w:hyperlink>
    </w:p>
    <w:p w:rsidR="00C5275E" w:rsidRDefault="00107F44">
      <w:pPr>
        <w:pStyle w:val="TM2"/>
        <w:tabs>
          <w:tab w:val="right" w:leader="dot" w:pos="10194"/>
        </w:tabs>
        <w:rPr>
          <w:rFonts w:asciiTheme="minorHAnsi" w:eastAsiaTheme="minorEastAsia" w:hAnsiTheme="minorHAnsi" w:cstheme="minorBidi"/>
          <w:noProof/>
          <w:kern w:val="0"/>
          <w:sz w:val="22"/>
          <w:szCs w:val="22"/>
          <w:lang w:eastAsia="fr-FR" w:bidi="ar-SA"/>
        </w:rPr>
      </w:pPr>
      <w:hyperlink w:anchor="_Toc497412918" w:history="1">
        <w:r w:rsidR="00C5275E" w:rsidRPr="00CB1FCB">
          <w:rPr>
            <w:rStyle w:val="Lienhypertexte"/>
            <w:noProof/>
          </w:rPr>
          <w:t>3.7.</w:t>
        </w:r>
        <w:r w:rsidR="00C5275E">
          <w:rPr>
            <w:noProof/>
          </w:rPr>
          <w:tab/>
        </w:r>
        <w:r w:rsidR="00C5275E">
          <w:rPr>
            <w:noProof/>
          </w:rPr>
          <w:fldChar w:fldCharType="begin"/>
        </w:r>
        <w:r w:rsidR="00C5275E">
          <w:rPr>
            <w:noProof/>
          </w:rPr>
          <w:instrText xml:space="preserve"> PAGEREF _Toc497412918 \h </w:instrText>
        </w:r>
        <w:r w:rsidR="00C5275E">
          <w:rPr>
            <w:noProof/>
          </w:rPr>
        </w:r>
        <w:r w:rsidR="00C5275E">
          <w:rPr>
            <w:noProof/>
          </w:rPr>
          <w:fldChar w:fldCharType="separate"/>
        </w:r>
        <w:r w:rsidR="00C5275E">
          <w:rPr>
            <w:noProof/>
          </w:rPr>
          <w:t>30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9" w:history="1">
        <w:r w:rsidR="00C5275E" w:rsidRPr="00CB1FCB">
          <w:rPr>
            <w:rStyle w:val="Lienhypertexte"/>
            <w:noProof/>
          </w:rPr>
          <w:t>3.8.</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Logs</w:t>
        </w:r>
        <w:r w:rsidR="00C5275E">
          <w:rPr>
            <w:noProof/>
          </w:rPr>
          <w:tab/>
        </w:r>
        <w:r w:rsidR="00C5275E">
          <w:rPr>
            <w:noProof/>
          </w:rPr>
          <w:fldChar w:fldCharType="begin"/>
        </w:r>
        <w:r w:rsidR="00C5275E">
          <w:rPr>
            <w:noProof/>
          </w:rPr>
          <w:instrText xml:space="preserve"> PAGEREF _Toc497412919 \h </w:instrText>
        </w:r>
        <w:r w:rsidR="00C5275E">
          <w:rPr>
            <w:noProof/>
          </w:rPr>
        </w:r>
        <w:r w:rsidR="00C5275E">
          <w:rPr>
            <w:noProof/>
          </w:rPr>
          <w:fldChar w:fldCharType="separate"/>
        </w:r>
        <w:r w:rsidR="00C5275E">
          <w:rPr>
            <w:noProof/>
          </w:rPr>
          <w:t>30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0" w:history="1">
        <w:r w:rsidR="00C5275E" w:rsidRPr="00CB1FCB">
          <w:rPr>
            <w:rStyle w:val="Lienhypertexte"/>
            <w:noProof/>
          </w:rPr>
          <w:t>3.9.</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Statistiques</w:t>
        </w:r>
        <w:r w:rsidR="00C5275E">
          <w:rPr>
            <w:noProof/>
          </w:rPr>
          <w:tab/>
        </w:r>
        <w:r w:rsidR="00C5275E">
          <w:rPr>
            <w:noProof/>
          </w:rPr>
          <w:fldChar w:fldCharType="begin"/>
        </w:r>
        <w:r w:rsidR="00C5275E">
          <w:rPr>
            <w:noProof/>
          </w:rPr>
          <w:instrText xml:space="preserve"> PAGEREF _Toc497412920 \h </w:instrText>
        </w:r>
        <w:r w:rsidR="00C5275E">
          <w:rPr>
            <w:noProof/>
          </w:rPr>
        </w:r>
        <w:r w:rsidR="00C5275E">
          <w:rPr>
            <w:noProof/>
          </w:rPr>
          <w:fldChar w:fldCharType="separate"/>
        </w:r>
        <w:r w:rsidR="00C5275E">
          <w:rPr>
            <w:noProof/>
          </w:rPr>
          <w:t>32</w:t>
        </w:r>
        <w:r w:rsidR="00C5275E">
          <w:rPr>
            <w:noProof/>
          </w:rPr>
          <w:fldChar w:fldCharType="end"/>
        </w:r>
      </w:hyperlink>
    </w:p>
    <w:p w:rsidR="00C5275E" w:rsidRDefault="00107F44">
      <w:pPr>
        <w:pStyle w:val="TM2"/>
        <w:tabs>
          <w:tab w:val="left" w:pos="1100"/>
          <w:tab w:val="right" w:leader="dot" w:pos="10194"/>
        </w:tabs>
        <w:rPr>
          <w:rFonts w:asciiTheme="minorHAnsi" w:eastAsiaTheme="minorEastAsia" w:hAnsiTheme="minorHAnsi" w:cstheme="minorBidi"/>
          <w:noProof/>
          <w:kern w:val="0"/>
          <w:sz w:val="22"/>
          <w:szCs w:val="22"/>
          <w:lang w:eastAsia="fr-FR" w:bidi="ar-SA"/>
        </w:rPr>
      </w:pPr>
      <w:hyperlink w:anchor="_Toc497412921" w:history="1">
        <w:r w:rsidR="00C5275E" w:rsidRPr="00CB1FCB">
          <w:rPr>
            <w:rStyle w:val="Lienhypertexte"/>
            <w:noProof/>
          </w:rPr>
          <w:t>3.10.</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d'une boite mail pour demander l'ajout de configurations</w:t>
        </w:r>
        <w:r w:rsidR="00C5275E">
          <w:rPr>
            <w:noProof/>
          </w:rPr>
          <w:tab/>
        </w:r>
        <w:r w:rsidR="00C5275E">
          <w:rPr>
            <w:noProof/>
          </w:rPr>
          <w:fldChar w:fldCharType="begin"/>
        </w:r>
        <w:r w:rsidR="00C5275E">
          <w:rPr>
            <w:noProof/>
          </w:rPr>
          <w:instrText xml:space="preserve"> PAGEREF _Toc497412921 \h </w:instrText>
        </w:r>
        <w:r w:rsidR="00C5275E">
          <w:rPr>
            <w:noProof/>
          </w:rPr>
        </w:r>
        <w:r w:rsidR="00C5275E">
          <w:rPr>
            <w:noProof/>
          </w:rPr>
          <w:fldChar w:fldCharType="separate"/>
        </w:r>
        <w:r w:rsidR="00C5275E">
          <w:rPr>
            <w:noProof/>
          </w:rPr>
          <w:t>32</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22" w:history="1">
        <w:r w:rsidR="00C5275E" w:rsidRPr="00CB1FCB">
          <w:rPr>
            <w:rStyle w:val="Lienhypertexte"/>
            <w:noProof/>
          </w:rPr>
          <w:t>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Client d'administration</w:t>
        </w:r>
        <w:r w:rsidR="00C5275E">
          <w:rPr>
            <w:noProof/>
          </w:rPr>
          <w:tab/>
        </w:r>
        <w:r w:rsidR="00C5275E">
          <w:rPr>
            <w:noProof/>
          </w:rPr>
          <w:fldChar w:fldCharType="begin"/>
        </w:r>
        <w:r w:rsidR="00C5275E">
          <w:rPr>
            <w:noProof/>
          </w:rPr>
          <w:instrText xml:space="preserve"> PAGEREF _Toc497412922 \h </w:instrText>
        </w:r>
        <w:r w:rsidR="00C5275E">
          <w:rPr>
            <w:noProof/>
          </w:rPr>
        </w:r>
        <w:r w:rsidR="00C5275E">
          <w:rPr>
            <w:noProof/>
          </w:rPr>
          <w:fldChar w:fldCharType="separate"/>
        </w:r>
        <w:r w:rsidR="00C5275E">
          <w:rPr>
            <w:noProof/>
          </w:rPr>
          <w:t>34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3" w:history="1">
        <w:r w:rsidR="00C5275E" w:rsidRPr="00CB1FCB">
          <w:rPr>
            <w:rStyle w:val="Lienhypertexte"/>
            <w:noProof/>
          </w:rPr>
          <w:t>4.1.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Principe</w:t>
        </w:r>
        <w:r w:rsidR="00C5275E">
          <w:rPr>
            <w:noProof/>
          </w:rPr>
          <w:tab/>
        </w:r>
        <w:r w:rsidR="00C5275E">
          <w:rPr>
            <w:noProof/>
          </w:rPr>
          <w:fldChar w:fldCharType="begin"/>
        </w:r>
        <w:r w:rsidR="00C5275E">
          <w:rPr>
            <w:noProof/>
          </w:rPr>
          <w:instrText xml:space="preserve"> PAGEREF _Toc497412923 \h </w:instrText>
        </w:r>
        <w:r w:rsidR="00C5275E">
          <w:rPr>
            <w:noProof/>
          </w:rPr>
        </w:r>
        <w:r w:rsidR="00C5275E">
          <w:rPr>
            <w:noProof/>
          </w:rPr>
          <w:fldChar w:fldCharType="separate"/>
        </w:r>
        <w:r w:rsidR="00C5275E">
          <w:rPr>
            <w:noProof/>
          </w:rPr>
          <w:t>34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4" w:history="1">
        <w:r w:rsidR="00C5275E" w:rsidRPr="00CB1FCB">
          <w:rPr>
            <w:rStyle w:val="Lienhypertexte"/>
            <w:noProof/>
          </w:rPr>
          <w:t>4.2.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Lancement du client d'administration</w:t>
        </w:r>
        <w:r w:rsidR="00C5275E">
          <w:rPr>
            <w:noProof/>
          </w:rPr>
          <w:tab/>
        </w:r>
        <w:r w:rsidR="00C5275E">
          <w:rPr>
            <w:noProof/>
          </w:rPr>
          <w:fldChar w:fldCharType="begin"/>
        </w:r>
        <w:r w:rsidR="00C5275E">
          <w:rPr>
            <w:noProof/>
          </w:rPr>
          <w:instrText xml:space="preserve"> PAGEREF _Toc497412924 \h </w:instrText>
        </w:r>
        <w:r w:rsidR="00C5275E">
          <w:rPr>
            <w:noProof/>
          </w:rPr>
        </w:r>
        <w:r w:rsidR="00C5275E">
          <w:rPr>
            <w:noProof/>
          </w:rPr>
          <w:fldChar w:fldCharType="separate"/>
        </w:r>
        <w:r w:rsidR="00C5275E">
          <w:rPr>
            <w:noProof/>
          </w:rPr>
          <w:t>34</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5" w:history="1">
        <w:r w:rsidR="00C5275E" w:rsidRPr="00CB1FCB">
          <w:rPr>
            <w:rStyle w:val="Lienhypertexte"/>
            <w:noProof/>
          </w:rPr>
          <w:t>4.3.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du client d'administration</w:t>
        </w:r>
        <w:r w:rsidR="00C5275E">
          <w:rPr>
            <w:noProof/>
          </w:rPr>
          <w:tab/>
        </w:r>
        <w:r w:rsidR="00C5275E">
          <w:rPr>
            <w:noProof/>
          </w:rPr>
          <w:fldChar w:fldCharType="begin"/>
        </w:r>
        <w:r w:rsidR="00C5275E">
          <w:rPr>
            <w:noProof/>
          </w:rPr>
          <w:instrText xml:space="preserve"> PAGEREF _Toc497412925 \h </w:instrText>
        </w:r>
        <w:r w:rsidR="00C5275E">
          <w:rPr>
            <w:noProof/>
          </w:rPr>
        </w:r>
        <w:r w:rsidR="00C5275E">
          <w:rPr>
            <w:noProof/>
          </w:rPr>
          <w:fldChar w:fldCharType="separate"/>
        </w:r>
        <w:r w:rsidR="00C5275E">
          <w:rPr>
            <w:noProof/>
          </w:rPr>
          <w:t>35</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26" w:history="1">
        <w:r w:rsidR="00C5275E" w:rsidRPr="00CB1FCB">
          <w:rPr>
            <w:rStyle w:val="Lienhypertexte"/>
            <w:noProof/>
          </w:rPr>
          <w:t>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Supervision et exploitation du serveur</w:t>
        </w:r>
        <w:r w:rsidR="00C5275E">
          <w:rPr>
            <w:noProof/>
          </w:rPr>
          <w:tab/>
        </w:r>
        <w:r w:rsidR="00C5275E">
          <w:rPr>
            <w:noProof/>
          </w:rPr>
          <w:fldChar w:fldCharType="begin"/>
        </w:r>
        <w:r w:rsidR="00C5275E">
          <w:rPr>
            <w:noProof/>
          </w:rPr>
          <w:instrText xml:space="preserve"> PAGEREF _Toc497412926 \h </w:instrText>
        </w:r>
        <w:r w:rsidR="00C5275E">
          <w:rPr>
            <w:noProof/>
          </w:rPr>
        </w:r>
        <w:r w:rsidR="00C5275E">
          <w:rPr>
            <w:noProof/>
          </w:rPr>
          <w:fldChar w:fldCharType="separate"/>
        </w:r>
        <w:r w:rsidR="00C5275E">
          <w:rPr>
            <w:noProof/>
          </w:rPr>
          <w:t>36</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7" w:history="1">
        <w:r w:rsidR="00C5275E" w:rsidRPr="00CB1FCB">
          <w:rPr>
            <w:rStyle w:val="Lienhypertexte"/>
            <w:noProof/>
          </w:rPr>
          <w:t>5.1.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Supervision</w:t>
        </w:r>
        <w:r w:rsidR="00C5275E">
          <w:rPr>
            <w:noProof/>
          </w:rPr>
          <w:tab/>
        </w:r>
        <w:r w:rsidR="00C5275E">
          <w:rPr>
            <w:noProof/>
          </w:rPr>
          <w:fldChar w:fldCharType="begin"/>
        </w:r>
        <w:r w:rsidR="00C5275E">
          <w:rPr>
            <w:noProof/>
          </w:rPr>
          <w:instrText xml:space="preserve"> PAGEREF _Toc497412927 \h </w:instrText>
        </w:r>
        <w:r w:rsidR="00C5275E">
          <w:rPr>
            <w:noProof/>
          </w:rPr>
        </w:r>
        <w:r w:rsidR="00C5275E">
          <w:rPr>
            <w:noProof/>
          </w:rPr>
          <w:fldChar w:fldCharType="separate"/>
        </w:r>
        <w:r w:rsidR="00C5275E">
          <w:rPr>
            <w:noProof/>
          </w:rPr>
          <w:t>36</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8" w:history="1">
        <w:r w:rsidR="00C5275E" w:rsidRPr="00CB1FCB">
          <w:rPr>
            <w:rStyle w:val="Lienhypertexte"/>
            <w:noProof/>
          </w:rPr>
          <w:t>5.2.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Exploitation</w:t>
        </w:r>
        <w:r w:rsidR="00C5275E">
          <w:rPr>
            <w:noProof/>
          </w:rPr>
          <w:tab/>
        </w:r>
        <w:r w:rsidR="00C5275E">
          <w:rPr>
            <w:noProof/>
          </w:rPr>
          <w:fldChar w:fldCharType="begin"/>
        </w:r>
        <w:r w:rsidR="00C5275E">
          <w:rPr>
            <w:noProof/>
          </w:rPr>
          <w:instrText xml:space="preserve"> PAGEREF _Toc497412928 \h </w:instrText>
        </w:r>
        <w:r w:rsidR="00C5275E">
          <w:rPr>
            <w:noProof/>
          </w:rPr>
        </w:r>
        <w:r w:rsidR="00C5275E">
          <w:rPr>
            <w:noProof/>
          </w:rPr>
          <w:fldChar w:fldCharType="separate"/>
        </w:r>
        <w:r w:rsidR="00C5275E">
          <w:rPr>
            <w:noProof/>
          </w:rPr>
          <w:t>36</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9" w:history="1">
        <w:r w:rsidR="00C5275E" w:rsidRPr="00CB1FCB">
          <w:rPr>
            <w:rStyle w:val="Lienhypertexte"/>
            <w:noProof/>
          </w:rPr>
          <w:t>5.3.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Restrictions d’accès à l’IHM du serveur de configuration</w:t>
        </w:r>
        <w:r w:rsidR="00C5275E">
          <w:rPr>
            <w:noProof/>
          </w:rPr>
          <w:tab/>
        </w:r>
        <w:r w:rsidR="00C5275E">
          <w:rPr>
            <w:noProof/>
          </w:rPr>
          <w:fldChar w:fldCharType="begin"/>
        </w:r>
        <w:r w:rsidR="00C5275E">
          <w:rPr>
            <w:noProof/>
          </w:rPr>
          <w:instrText xml:space="preserve"> PAGEREF _Toc497412929 \h </w:instrText>
        </w:r>
        <w:r w:rsidR="00C5275E">
          <w:rPr>
            <w:noProof/>
          </w:rPr>
        </w:r>
        <w:r w:rsidR="00C5275E">
          <w:rPr>
            <w:noProof/>
          </w:rPr>
          <w:fldChar w:fldCharType="separate"/>
        </w:r>
        <w:r w:rsidR="00C5275E">
          <w:rPr>
            <w:noProof/>
          </w:rPr>
          <w:t>38</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0" w:history="1">
        <w:r w:rsidR="00C5275E" w:rsidRPr="00CB1FCB">
          <w:rPr>
            <w:rStyle w:val="Lienhypertexte"/>
            <w:noProof/>
          </w:rPr>
          <w:t>5.4.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Logs</w:t>
        </w:r>
        <w:r w:rsidR="00C5275E">
          <w:rPr>
            <w:noProof/>
          </w:rPr>
          <w:tab/>
        </w:r>
        <w:r w:rsidR="00C5275E">
          <w:rPr>
            <w:noProof/>
          </w:rPr>
          <w:fldChar w:fldCharType="begin"/>
        </w:r>
        <w:r w:rsidR="00C5275E">
          <w:rPr>
            <w:noProof/>
          </w:rPr>
          <w:instrText xml:space="preserve"> PAGEREF _Toc497412930 \h </w:instrText>
        </w:r>
        <w:r w:rsidR="00C5275E">
          <w:rPr>
            <w:noProof/>
          </w:rPr>
        </w:r>
        <w:r w:rsidR="00C5275E">
          <w:rPr>
            <w:noProof/>
          </w:rPr>
          <w:fldChar w:fldCharType="separate"/>
        </w:r>
        <w:r w:rsidR="00C5275E">
          <w:rPr>
            <w:noProof/>
          </w:rPr>
          <w:t>38</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1" w:history="1">
        <w:r w:rsidR="00C5275E" w:rsidRPr="00CB1FCB">
          <w:rPr>
            <w:rStyle w:val="Lienhypertexte"/>
            <w:noProof/>
          </w:rPr>
          <w:t>5.5.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Chiffrement des données sensibles en base</w:t>
        </w:r>
        <w:r w:rsidR="00C5275E">
          <w:rPr>
            <w:noProof/>
          </w:rPr>
          <w:tab/>
        </w:r>
        <w:r w:rsidR="00C5275E">
          <w:rPr>
            <w:noProof/>
          </w:rPr>
          <w:fldChar w:fldCharType="begin"/>
        </w:r>
        <w:r w:rsidR="00C5275E">
          <w:rPr>
            <w:noProof/>
          </w:rPr>
          <w:instrText xml:space="preserve"> PAGEREF _Toc497412931 \h </w:instrText>
        </w:r>
        <w:r w:rsidR="00C5275E">
          <w:rPr>
            <w:noProof/>
          </w:rPr>
        </w:r>
        <w:r w:rsidR="00C5275E">
          <w:rPr>
            <w:noProof/>
          </w:rPr>
          <w:fldChar w:fldCharType="separate"/>
        </w:r>
        <w:r w:rsidR="00C5275E">
          <w:rPr>
            <w:noProof/>
          </w:rPr>
          <w:t>39</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32" w:history="1">
        <w:r w:rsidR="00C5275E" w:rsidRPr="00CB1FCB">
          <w:rPr>
            <w:rStyle w:val="Lienhypertexte"/>
            <w:noProof/>
          </w:rPr>
          <w:t>6.</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Synchronisation avec le mot de passe Windows</w:t>
        </w:r>
        <w:r w:rsidR="00C5275E">
          <w:rPr>
            <w:noProof/>
          </w:rPr>
          <w:tab/>
        </w:r>
        <w:r w:rsidR="00C5275E">
          <w:rPr>
            <w:noProof/>
          </w:rPr>
          <w:fldChar w:fldCharType="begin"/>
        </w:r>
        <w:r w:rsidR="00C5275E">
          <w:rPr>
            <w:noProof/>
          </w:rPr>
          <w:instrText xml:space="preserve"> PAGEREF _Toc497412932 \h </w:instrText>
        </w:r>
        <w:r w:rsidR="00C5275E">
          <w:rPr>
            <w:noProof/>
          </w:rPr>
        </w:r>
        <w:r w:rsidR="00C5275E">
          <w:rPr>
            <w:noProof/>
          </w:rPr>
          <w:fldChar w:fldCharType="separate"/>
        </w:r>
        <w:r w:rsidR="00C5275E">
          <w:rPr>
            <w:noProof/>
          </w:rPr>
          <w:t>40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3" w:history="1">
        <w:r w:rsidR="00C5275E" w:rsidRPr="00CB1FCB">
          <w:rPr>
            <w:rStyle w:val="Lienhypertexte"/>
            <w:noProof/>
          </w:rPr>
          <w:t>6.1.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Principe</w:t>
        </w:r>
        <w:r w:rsidR="00C5275E">
          <w:rPr>
            <w:noProof/>
          </w:rPr>
          <w:tab/>
        </w:r>
        <w:r w:rsidR="00C5275E">
          <w:rPr>
            <w:noProof/>
          </w:rPr>
          <w:fldChar w:fldCharType="begin"/>
        </w:r>
        <w:r w:rsidR="00C5275E">
          <w:rPr>
            <w:noProof/>
          </w:rPr>
          <w:instrText xml:space="preserve"> PAGEREF _Toc497412933 \h </w:instrText>
        </w:r>
        <w:r w:rsidR="00C5275E">
          <w:rPr>
            <w:noProof/>
          </w:rPr>
        </w:r>
        <w:r w:rsidR="00C5275E">
          <w:rPr>
            <w:noProof/>
          </w:rPr>
          <w:fldChar w:fldCharType="separate"/>
        </w:r>
        <w:r w:rsidR="00C5275E">
          <w:rPr>
            <w:noProof/>
          </w:rPr>
          <w:t>40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4" w:history="1">
        <w:r w:rsidR="00C5275E" w:rsidRPr="00CB1FCB">
          <w:rPr>
            <w:rStyle w:val="Lienhypertexte"/>
            <w:noProof/>
          </w:rPr>
          <w:t>6.2.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Passage du mode mot de passe maître au mode synchronisé Windows</w:t>
        </w:r>
        <w:r w:rsidR="00C5275E">
          <w:rPr>
            <w:noProof/>
          </w:rPr>
          <w:tab/>
        </w:r>
        <w:r w:rsidR="00C5275E">
          <w:rPr>
            <w:noProof/>
          </w:rPr>
          <w:fldChar w:fldCharType="begin"/>
        </w:r>
        <w:r w:rsidR="00C5275E">
          <w:rPr>
            <w:noProof/>
          </w:rPr>
          <w:instrText xml:space="preserve"> PAGEREF _Toc497412934 \h </w:instrText>
        </w:r>
        <w:r w:rsidR="00C5275E">
          <w:rPr>
            <w:noProof/>
          </w:rPr>
        </w:r>
        <w:r w:rsidR="00C5275E">
          <w:rPr>
            <w:noProof/>
          </w:rPr>
          <w:fldChar w:fldCharType="separate"/>
        </w:r>
        <w:r w:rsidR="00C5275E">
          <w:rPr>
            <w:noProof/>
          </w:rPr>
          <w:t>40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5" w:history="1">
        <w:r w:rsidR="00C5275E" w:rsidRPr="00CB1FCB">
          <w:rPr>
            <w:rStyle w:val="Lienhypertexte"/>
            <w:noProof/>
          </w:rPr>
          <w:t>6.3.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Passage du mode synchronisé Windows au mode mot de passe maître</w:t>
        </w:r>
        <w:r w:rsidR="00C5275E">
          <w:rPr>
            <w:noProof/>
          </w:rPr>
          <w:tab/>
        </w:r>
        <w:r w:rsidR="00C5275E">
          <w:rPr>
            <w:noProof/>
          </w:rPr>
          <w:fldChar w:fldCharType="begin"/>
        </w:r>
        <w:r w:rsidR="00C5275E">
          <w:rPr>
            <w:noProof/>
          </w:rPr>
          <w:instrText xml:space="preserve"> PAGEREF _Toc497412935 \h </w:instrText>
        </w:r>
        <w:r w:rsidR="00C5275E">
          <w:rPr>
            <w:noProof/>
          </w:rPr>
        </w:r>
        <w:r w:rsidR="00C5275E">
          <w:rPr>
            <w:noProof/>
          </w:rPr>
          <w:fldChar w:fldCharType="separate"/>
        </w:r>
        <w:r w:rsidR="00C5275E">
          <w:rPr>
            <w:noProof/>
          </w:rPr>
          <w:t>40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6" w:history="1">
        <w:r w:rsidR="00C5275E" w:rsidRPr="00CB1FCB">
          <w:rPr>
            <w:rStyle w:val="Lienhypertexte"/>
            <w:noProof/>
          </w:rPr>
          <w:t>6.4.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Utilisation du mot de passe Windows comme mot de passe secondaire</w:t>
        </w:r>
        <w:r w:rsidR="00C5275E">
          <w:rPr>
            <w:noProof/>
          </w:rPr>
          <w:tab/>
        </w:r>
        <w:r w:rsidR="00C5275E">
          <w:rPr>
            <w:noProof/>
          </w:rPr>
          <w:fldChar w:fldCharType="begin"/>
        </w:r>
        <w:r w:rsidR="00C5275E">
          <w:rPr>
            <w:noProof/>
          </w:rPr>
          <w:instrText xml:space="preserve"> PAGEREF _Toc497412936 \h </w:instrText>
        </w:r>
        <w:r w:rsidR="00C5275E">
          <w:rPr>
            <w:noProof/>
          </w:rPr>
        </w:r>
        <w:r w:rsidR="00C5275E">
          <w:rPr>
            <w:noProof/>
          </w:rPr>
          <w:fldChar w:fldCharType="separate"/>
        </w:r>
        <w:r w:rsidR="00C5275E">
          <w:rPr>
            <w:noProof/>
          </w:rPr>
          <w:t>40</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7" w:history="1">
        <w:r w:rsidR="00C5275E" w:rsidRPr="00CB1FCB">
          <w:rPr>
            <w:rStyle w:val="Lienhypertexte"/>
            <w:noProof/>
          </w:rPr>
          <w:t>6.5.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Synchronisation d'un groupe de mots de passe avec le mot de passe Windows</w:t>
        </w:r>
        <w:r w:rsidR="00C5275E">
          <w:rPr>
            <w:noProof/>
          </w:rPr>
          <w:tab/>
        </w:r>
        <w:r w:rsidR="00C5275E">
          <w:rPr>
            <w:noProof/>
          </w:rPr>
          <w:fldChar w:fldCharType="begin"/>
        </w:r>
        <w:r w:rsidR="00C5275E">
          <w:rPr>
            <w:noProof/>
          </w:rPr>
          <w:instrText xml:space="preserve"> PAGEREF _Toc497412937 \h </w:instrText>
        </w:r>
        <w:r w:rsidR="00C5275E">
          <w:rPr>
            <w:noProof/>
          </w:rPr>
        </w:r>
        <w:r w:rsidR="00C5275E">
          <w:rPr>
            <w:noProof/>
          </w:rPr>
          <w:fldChar w:fldCharType="separate"/>
        </w:r>
        <w:r w:rsidR="00C5275E">
          <w:rPr>
            <w:noProof/>
          </w:rPr>
          <w:t>41</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38" w:history="1">
        <w:r w:rsidR="00C5275E" w:rsidRPr="00CB1FCB">
          <w:rPr>
            <w:rStyle w:val="Lienhypertexte"/>
            <w:noProof/>
          </w:rPr>
          <w:t>7.</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Procédure de secours manuelle</w:t>
        </w:r>
        <w:r w:rsidR="00C5275E">
          <w:rPr>
            <w:noProof/>
          </w:rPr>
          <w:tab/>
        </w:r>
        <w:r w:rsidR="00C5275E">
          <w:rPr>
            <w:noProof/>
          </w:rPr>
          <w:fldChar w:fldCharType="begin"/>
        </w:r>
        <w:r w:rsidR="00C5275E">
          <w:rPr>
            <w:noProof/>
          </w:rPr>
          <w:instrText xml:space="preserve"> PAGEREF _Toc497412938 \h </w:instrText>
        </w:r>
        <w:r w:rsidR="00C5275E">
          <w:rPr>
            <w:noProof/>
          </w:rPr>
        </w:r>
        <w:r w:rsidR="00C5275E">
          <w:rPr>
            <w:noProof/>
          </w:rPr>
          <w:fldChar w:fldCharType="separate"/>
        </w:r>
        <w:r w:rsidR="00C5275E">
          <w:rPr>
            <w:noProof/>
          </w:rPr>
          <w:t>42</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9" w:history="1">
        <w:r w:rsidR="00C5275E" w:rsidRPr="00CB1FCB">
          <w:rPr>
            <w:rStyle w:val="Lienhypertexte"/>
            <w:noProof/>
          </w:rPr>
          <w:t>7.1.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Principe général</w:t>
        </w:r>
        <w:r w:rsidR="00C5275E">
          <w:rPr>
            <w:noProof/>
          </w:rPr>
          <w:tab/>
        </w:r>
        <w:r w:rsidR="00C5275E">
          <w:rPr>
            <w:noProof/>
          </w:rPr>
          <w:fldChar w:fldCharType="begin"/>
        </w:r>
        <w:r w:rsidR="00C5275E">
          <w:rPr>
            <w:noProof/>
          </w:rPr>
          <w:instrText xml:space="preserve"> PAGEREF _Toc497412939 \h </w:instrText>
        </w:r>
        <w:r w:rsidR="00C5275E">
          <w:rPr>
            <w:noProof/>
          </w:rPr>
        </w:r>
        <w:r w:rsidR="00C5275E">
          <w:rPr>
            <w:noProof/>
          </w:rPr>
          <w:fldChar w:fldCharType="separate"/>
        </w:r>
        <w:r w:rsidR="00C5275E">
          <w:rPr>
            <w:noProof/>
          </w:rPr>
          <w:t>42</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0" w:history="1">
        <w:r w:rsidR="00C5275E" w:rsidRPr="00CB1FCB">
          <w:rPr>
            <w:rStyle w:val="Lienhypertexte"/>
            <w:noProof/>
          </w:rPr>
          <w:t>7.2.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préalable</w:t>
        </w:r>
        <w:r w:rsidR="00C5275E">
          <w:rPr>
            <w:noProof/>
          </w:rPr>
          <w:tab/>
        </w:r>
        <w:r w:rsidR="00C5275E">
          <w:rPr>
            <w:noProof/>
          </w:rPr>
          <w:fldChar w:fldCharType="begin"/>
        </w:r>
        <w:r w:rsidR="00C5275E">
          <w:rPr>
            <w:noProof/>
          </w:rPr>
          <w:instrText xml:space="preserve"> PAGEREF _Toc497412940 \h </w:instrText>
        </w:r>
        <w:r w:rsidR="00C5275E">
          <w:rPr>
            <w:noProof/>
          </w:rPr>
        </w:r>
        <w:r w:rsidR="00C5275E">
          <w:rPr>
            <w:noProof/>
          </w:rPr>
          <w:fldChar w:fldCharType="separate"/>
        </w:r>
        <w:r w:rsidR="00C5275E">
          <w:rPr>
            <w:noProof/>
          </w:rPr>
          <w:t>45</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1" w:history="1">
        <w:r w:rsidR="00C5275E" w:rsidRPr="00CB1FCB">
          <w:rPr>
            <w:rStyle w:val="Lienhypertexte"/>
            <w:noProof/>
          </w:rPr>
          <w:t>7.3.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Renouvellement du couple clé publique / clé privée</w:t>
        </w:r>
        <w:r w:rsidR="00C5275E">
          <w:rPr>
            <w:noProof/>
          </w:rPr>
          <w:tab/>
        </w:r>
        <w:r w:rsidR="00C5275E">
          <w:rPr>
            <w:noProof/>
          </w:rPr>
          <w:fldChar w:fldCharType="begin"/>
        </w:r>
        <w:r w:rsidR="00C5275E">
          <w:rPr>
            <w:noProof/>
          </w:rPr>
          <w:instrText xml:space="preserve"> PAGEREF _Toc497412941 \h </w:instrText>
        </w:r>
        <w:r w:rsidR="00C5275E">
          <w:rPr>
            <w:noProof/>
          </w:rPr>
        </w:r>
        <w:r w:rsidR="00C5275E">
          <w:rPr>
            <w:noProof/>
          </w:rPr>
          <w:fldChar w:fldCharType="separate"/>
        </w:r>
        <w:r w:rsidR="00C5275E">
          <w:rPr>
            <w:noProof/>
          </w:rPr>
          <w:t>47</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2" w:history="1">
        <w:r w:rsidR="00C5275E" w:rsidRPr="00CB1FCB">
          <w:rPr>
            <w:rStyle w:val="Lienhypertexte"/>
            <w:noProof/>
          </w:rPr>
          <w:t>7.4.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d'une politique de mot de passe sur l'outil de swSSORecover</w:t>
        </w:r>
        <w:r w:rsidR="00C5275E">
          <w:rPr>
            <w:noProof/>
          </w:rPr>
          <w:tab/>
        </w:r>
        <w:r w:rsidR="00C5275E">
          <w:rPr>
            <w:noProof/>
          </w:rPr>
          <w:fldChar w:fldCharType="begin"/>
        </w:r>
        <w:r w:rsidR="00C5275E">
          <w:rPr>
            <w:noProof/>
          </w:rPr>
          <w:instrText xml:space="preserve"> PAGEREF _Toc497412942 \h </w:instrText>
        </w:r>
        <w:r w:rsidR="00C5275E">
          <w:rPr>
            <w:noProof/>
          </w:rPr>
        </w:r>
        <w:r w:rsidR="00C5275E">
          <w:rPr>
            <w:noProof/>
          </w:rPr>
          <w:fldChar w:fldCharType="separate"/>
        </w:r>
        <w:r w:rsidR="00C5275E">
          <w:rPr>
            <w:noProof/>
          </w:rPr>
          <w:t>47</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3" w:history="1">
        <w:r w:rsidR="00C5275E" w:rsidRPr="00CB1FCB">
          <w:rPr>
            <w:rStyle w:val="Lienhypertexte"/>
            <w:noProof/>
          </w:rPr>
          <w:t>7.5.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Personnalisation du mail d'envoi de la response</w:t>
        </w:r>
        <w:r w:rsidR="00C5275E">
          <w:rPr>
            <w:noProof/>
          </w:rPr>
          <w:tab/>
        </w:r>
        <w:r w:rsidR="00C5275E">
          <w:rPr>
            <w:noProof/>
          </w:rPr>
          <w:fldChar w:fldCharType="begin"/>
        </w:r>
        <w:r w:rsidR="00C5275E">
          <w:rPr>
            <w:noProof/>
          </w:rPr>
          <w:instrText xml:space="preserve"> PAGEREF _Toc497412943 \h </w:instrText>
        </w:r>
        <w:r w:rsidR="00C5275E">
          <w:rPr>
            <w:noProof/>
          </w:rPr>
        </w:r>
        <w:r w:rsidR="00C5275E">
          <w:rPr>
            <w:noProof/>
          </w:rPr>
          <w:fldChar w:fldCharType="separate"/>
        </w:r>
        <w:r w:rsidR="00C5275E">
          <w:rPr>
            <w:noProof/>
          </w:rPr>
          <w:t>47</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44" w:history="1">
        <w:r w:rsidR="00C5275E" w:rsidRPr="00CB1FCB">
          <w:rPr>
            <w:rStyle w:val="Lienhypertexte"/>
            <w:noProof/>
          </w:rPr>
          <w:t>8.</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Procédure de secours automatique</w:t>
        </w:r>
        <w:r w:rsidR="00C5275E">
          <w:rPr>
            <w:noProof/>
          </w:rPr>
          <w:tab/>
        </w:r>
        <w:r w:rsidR="00C5275E">
          <w:rPr>
            <w:noProof/>
          </w:rPr>
          <w:fldChar w:fldCharType="begin"/>
        </w:r>
        <w:r w:rsidR="00C5275E">
          <w:rPr>
            <w:noProof/>
          </w:rPr>
          <w:instrText xml:space="preserve"> PAGEREF _Toc497412944 \h </w:instrText>
        </w:r>
        <w:r w:rsidR="00C5275E">
          <w:rPr>
            <w:noProof/>
          </w:rPr>
        </w:r>
        <w:r w:rsidR="00C5275E">
          <w:rPr>
            <w:noProof/>
          </w:rPr>
          <w:fldChar w:fldCharType="separate"/>
        </w:r>
        <w:r w:rsidR="00C5275E">
          <w:rPr>
            <w:noProof/>
          </w:rPr>
          <w:t>49</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5" w:history="1">
        <w:r w:rsidR="00C5275E" w:rsidRPr="00CB1FCB">
          <w:rPr>
            <w:rStyle w:val="Lienhypertexte"/>
            <w:noProof/>
          </w:rPr>
          <w:t>8.1.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Avertissement</w:t>
        </w:r>
        <w:r w:rsidR="00C5275E">
          <w:rPr>
            <w:noProof/>
          </w:rPr>
          <w:tab/>
        </w:r>
        <w:r w:rsidR="00C5275E">
          <w:rPr>
            <w:noProof/>
          </w:rPr>
          <w:fldChar w:fldCharType="begin"/>
        </w:r>
        <w:r w:rsidR="00C5275E">
          <w:rPr>
            <w:noProof/>
          </w:rPr>
          <w:instrText xml:space="preserve"> PAGEREF _Toc497412945 \h </w:instrText>
        </w:r>
        <w:r w:rsidR="00C5275E">
          <w:rPr>
            <w:noProof/>
          </w:rPr>
        </w:r>
        <w:r w:rsidR="00C5275E">
          <w:rPr>
            <w:noProof/>
          </w:rPr>
          <w:fldChar w:fldCharType="separate"/>
        </w:r>
        <w:r w:rsidR="00C5275E">
          <w:rPr>
            <w:noProof/>
          </w:rPr>
          <w:t>49</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6" w:history="1">
        <w:r w:rsidR="00C5275E" w:rsidRPr="00CB1FCB">
          <w:rPr>
            <w:rStyle w:val="Lienhypertexte"/>
            <w:noProof/>
          </w:rPr>
          <w:t>8.2.</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Principe</w:t>
        </w:r>
        <w:r w:rsidR="00C5275E">
          <w:rPr>
            <w:noProof/>
          </w:rPr>
          <w:tab/>
        </w:r>
        <w:r w:rsidR="00C5275E">
          <w:rPr>
            <w:noProof/>
          </w:rPr>
          <w:fldChar w:fldCharType="begin"/>
        </w:r>
        <w:r w:rsidR="00C5275E">
          <w:rPr>
            <w:noProof/>
          </w:rPr>
          <w:instrText xml:space="preserve"> PAGEREF _Toc497412946 \h </w:instrText>
        </w:r>
        <w:r w:rsidR="00C5275E">
          <w:rPr>
            <w:noProof/>
          </w:rPr>
        </w:r>
        <w:r w:rsidR="00C5275E">
          <w:rPr>
            <w:noProof/>
          </w:rPr>
          <w:fldChar w:fldCharType="separate"/>
        </w:r>
        <w:r w:rsidR="00C5275E">
          <w:rPr>
            <w:noProof/>
          </w:rPr>
          <w:t>49</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7" w:history="1">
        <w:r w:rsidR="00C5275E" w:rsidRPr="00CB1FCB">
          <w:rPr>
            <w:rStyle w:val="Lienhypertexte"/>
            <w:noProof/>
          </w:rPr>
          <w:t>8.3.</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Installation du web service</w:t>
        </w:r>
        <w:r w:rsidR="00C5275E">
          <w:rPr>
            <w:noProof/>
          </w:rPr>
          <w:tab/>
        </w:r>
        <w:r w:rsidR="00C5275E">
          <w:rPr>
            <w:noProof/>
          </w:rPr>
          <w:fldChar w:fldCharType="begin"/>
        </w:r>
        <w:r w:rsidR="00C5275E">
          <w:rPr>
            <w:noProof/>
          </w:rPr>
          <w:instrText xml:space="preserve"> PAGEREF _Toc497412947 \h </w:instrText>
        </w:r>
        <w:r w:rsidR="00C5275E">
          <w:rPr>
            <w:noProof/>
          </w:rPr>
        </w:r>
        <w:r w:rsidR="00C5275E">
          <w:rPr>
            <w:noProof/>
          </w:rPr>
          <w:fldChar w:fldCharType="separate"/>
        </w:r>
        <w:r w:rsidR="00C5275E">
          <w:rPr>
            <w:noProof/>
          </w:rPr>
          <w:t>49</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8" w:history="1">
        <w:r w:rsidR="00C5275E" w:rsidRPr="00CB1FCB">
          <w:rPr>
            <w:rStyle w:val="Lienhypertexte"/>
            <w:noProof/>
          </w:rPr>
          <w:t>8.4.</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du client</w:t>
        </w:r>
        <w:r w:rsidR="00C5275E">
          <w:rPr>
            <w:noProof/>
          </w:rPr>
          <w:tab/>
        </w:r>
        <w:r w:rsidR="00C5275E">
          <w:rPr>
            <w:noProof/>
          </w:rPr>
          <w:fldChar w:fldCharType="begin"/>
        </w:r>
        <w:r w:rsidR="00C5275E">
          <w:rPr>
            <w:noProof/>
          </w:rPr>
          <w:instrText xml:space="preserve"> PAGEREF _Toc497412948 \h </w:instrText>
        </w:r>
        <w:r w:rsidR="00C5275E">
          <w:rPr>
            <w:noProof/>
          </w:rPr>
        </w:r>
        <w:r w:rsidR="00C5275E">
          <w:rPr>
            <w:noProof/>
          </w:rPr>
          <w:fldChar w:fldCharType="separate"/>
        </w:r>
        <w:r w:rsidR="00C5275E">
          <w:rPr>
            <w:noProof/>
          </w:rPr>
          <w:t>51</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9" w:history="1">
        <w:r w:rsidR="00C5275E" w:rsidRPr="00CB1FCB">
          <w:rPr>
            <w:rStyle w:val="Lienhypertexte"/>
            <w:noProof/>
          </w:rPr>
          <w:t>8.5.</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Test du web service</w:t>
        </w:r>
        <w:r w:rsidR="00C5275E">
          <w:rPr>
            <w:noProof/>
          </w:rPr>
          <w:tab/>
        </w:r>
        <w:r w:rsidR="00C5275E">
          <w:rPr>
            <w:noProof/>
          </w:rPr>
          <w:fldChar w:fldCharType="begin"/>
        </w:r>
        <w:r w:rsidR="00C5275E">
          <w:rPr>
            <w:noProof/>
          </w:rPr>
          <w:instrText xml:space="preserve"> PAGEREF _Toc497412949 \h </w:instrText>
        </w:r>
        <w:r w:rsidR="00C5275E">
          <w:rPr>
            <w:noProof/>
          </w:rPr>
        </w:r>
        <w:r w:rsidR="00C5275E">
          <w:rPr>
            <w:noProof/>
          </w:rPr>
          <w:fldChar w:fldCharType="separate"/>
        </w:r>
        <w:r w:rsidR="00C5275E">
          <w:rPr>
            <w:noProof/>
          </w:rPr>
          <w:t>52</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50" w:history="1">
        <w:r w:rsidR="00C5275E" w:rsidRPr="00CB1FCB">
          <w:rPr>
            <w:rStyle w:val="Lienhypertexte"/>
            <w:noProof/>
          </w:rPr>
          <w:t>8.6.</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Configuration des traces de swSSORecoverDll</w:t>
        </w:r>
        <w:r w:rsidR="00C5275E">
          <w:rPr>
            <w:noProof/>
          </w:rPr>
          <w:tab/>
        </w:r>
        <w:r w:rsidR="00C5275E">
          <w:rPr>
            <w:noProof/>
          </w:rPr>
          <w:fldChar w:fldCharType="begin"/>
        </w:r>
        <w:r w:rsidR="00C5275E">
          <w:rPr>
            <w:noProof/>
          </w:rPr>
          <w:instrText xml:space="preserve"> PAGEREF _Toc497412950 \h </w:instrText>
        </w:r>
        <w:r w:rsidR="00C5275E">
          <w:rPr>
            <w:noProof/>
          </w:rPr>
        </w:r>
        <w:r w:rsidR="00C5275E">
          <w:rPr>
            <w:noProof/>
          </w:rPr>
          <w:fldChar w:fldCharType="separate"/>
        </w:r>
        <w:r w:rsidR="00C5275E">
          <w:rPr>
            <w:noProof/>
          </w:rPr>
          <w:t>52</w:t>
        </w:r>
        <w:r w:rsidR="00C5275E">
          <w:rPr>
            <w:noProof/>
          </w:rPr>
          <w:fldChar w:fldCharType="end"/>
        </w:r>
      </w:hyperlink>
    </w:p>
    <w:p w:rsidR="00C5275E" w:rsidRDefault="00107F44">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51" w:history="1">
        <w:r w:rsidR="00C5275E" w:rsidRPr="00CB1FCB">
          <w:rPr>
            <w:rStyle w:val="Lienhypertexte"/>
            <w:noProof/>
          </w:rPr>
          <w:t>8.7.</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Gestion des erreurs en cours de transchiffrement</w:t>
        </w:r>
        <w:r w:rsidR="00C5275E">
          <w:rPr>
            <w:noProof/>
          </w:rPr>
          <w:tab/>
        </w:r>
        <w:r w:rsidR="00C5275E">
          <w:rPr>
            <w:noProof/>
          </w:rPr>
          <w:fldChar w:fldCharType="begin"/>
        </w:r>
        <w:r w:rsidR="00C5275E">
          <w:rPr>
            <w:noProof/>
          </w:rPr>
          <w:instrText xml:space="preserve"> PAGEREF _Toc497412951 \h </w:instrText>
        </w:r>
        <w:r w:rsidR="00C5275E">
          <w:rPr>
            <w:noProof/>
          </w:rPr>
        </w:r>
        <w:r w:rsidR="00C5275E">
          <w:rPr>
            <w:noProof/>
          </w:rPr>
          <w:fldChar w:fldCharType="separate"/>
        </w:r>
        <w:r w:rsidR="00C5275E">
          <w:rPr>
            <w:noProof/>
          </w:rPr>
          <w:t>53</w:t>
        </w:r>
        <w:r w:rsidR="00C5275E">
          <w:rPr>
            <w:noProof/>
          </w:rPr>
          <w:fldChar w:fldCharType="end"/>
        </w:r>
      </w:hyperlink>
    </w:p>
    <w:p w:rsidR="00C5275E" w:rsidRDefault="00107F4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52" w:history="1">
        <w:r w:rsidR="00C5275E" w:rsidRPr="00CB1FCB">
          <w:rPr>
            <w:rStyle w:val="Lienhypertexte"/>
            <w:noProof/>
          </w:rPr>
          <w:t>9.</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Assistance au changement de mot de passe d'une application</w:t>
        </w:r>
        <w:r w:rsidR="00C5275E">
          <w:rPr>
            <w:noProof/>
          </w:rPr>
          <w:tab/>
        </w:r>
        <w:r w:rsidR="00C5275E">
          <w:rPr>
            <w:noProof/>
          </w:rPr>
          <w:fldChar w:fldCharType="begin"/>
        </w:r>
        <w:r w:rsidR="00C5275E">
          <w:rPr>
            <w:noProof/>
          </w:rPr>
          <w:instrText xml:space="preserve"> PAGEREF _Toc497412952 \h </w:instrText>
        </w:r>
        <w:r w:rsidR="00C5275E">
          <w:rPr>
            <w:noProof/>
          </w:rPr>
        </w:r>
        <w:r w:rsidR="00C5275E">
          <w:rPr>
            <w:noProof/>
          </w:rPr>
          <w:fldChar w:fldCharType="separate"/>
        </w:r>
        <w:r w:rsidR="00C5275E">
          <w:rPr>
            <w:noProof/>
          </w:rPr>
          <w:t>54</w:t>
        </w:r>
        <w:r w:rsidR="00C5275E">
          <w:rPr>
            <w:noProof/>
          </w:rPr>
          <w:fldChar w:fldCharType="end"/>
        </w:r>
      </w:hyperlink>
    </w:p>
    <w:p w:rsidR="00C5275E" w:rsidRDefault="00107F44">
      <w:pPr>
        <w:pStyle w:val="TM1"/>
        <w:tabs>
          <w:tab w:val="left" w:pos="660"/>
          <w:tab w:val="right" w:leader="dot" w:pos="10194"/>
        </w:tabs>
        <w:rPr>
          <w:rFonts w:asciiTheme="minorHAnsi" w:eastAsiaTheme="minorEastAsia" w:hAnsiTheme="minorHAnsi" w:cstheme="minorBidi"/>
          <w:noProof/>
          <w:kern w:val="0"/>
          <w:sz w:val="22"/>
          <w:szCs w:val="22"/>
          <w:lang w:eastAsia="fr-FR" w:bidi="ar-SA"/>
        </w:rPr>
      </w:pPr>
      <w:hyperlink w:anchor="_Toc497412953" w:history="1">
        <w:r w:rsidR="00C5275E" w:rsidRPr="00CB1FCB">
          <w:rPr>
            <w:rStyle w:val="Lienhypertexte"/>
            <w:noProof/>
          </w:rPr>
          <w:t>10.</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Traces</w:t>
        </w:r>
        <w:r w:rsidR="00C5275E">
          <w:rPr>
            <w:noProof/>
          </w:rPr>
          <w:tab/>
        </w:r>
        <w:r w:rsidR="00C5275E">
          <w:rPr>
            <w:noProof/>
          </w:rPr>
          <w:fldChar w:fldCharType="begin"/>
        </w:r>
        <w:r w:rsidR="00C5275E">
          <w:rPr>
            <w:noProof/>
          </w:rPr>
          <w:instrText xml:space="preserve"> PAGEREF _Toc497412953 \h </w:instrText>
        </w:r>
        <w:r w:rsidR="00C5275E">
          <w:rPr>
            <w:noProof/>
          </w:rPr>
        </w:r>
        <w:r w:rsidR="00C5275E">
          <w:rPr>
            <w:noProof/>
          </w:rPr>
          <w:fldChar w:fldCharType="separate"/>
        </w:r>
        <w:r w:rsidR="00C5275E">
          <w:rPr>
            <w:noProof/>
          </w:rPr>
          <w:t>57</w:t>
        </w:r>
        <w:r w:rsidR="00C5275E">
          <w:rPr>
            <w:noProof/>
          </w:rPr>
          <w:fldChar w:fldCharType="end"/>
        </w:r>
      </w:hyperlink>
    </w:p>
    <w:p w:rsidR="00973D42" w:rsidRDefault="004112E4">
      <w:pPr>
        <w:pStyle w:val="Titre1"/>
      </w:pPr>
      <w:r>
        <w:rPr>
          <w:rFonts w:ascii="Verdana" w:eastAsia="Batang, 바탕" w:hAnsi="Verdana" w:cs="Times New Roman"/>
          <w:sz w:val="20"/>
        </w:rPr>
        <w:lastRenderedPageBreak/>
        <w:fldChar w:fldCharType="end"/>
      </w:r>
      <w:bookmarkStart w:id="1" w:name="__RefHeading__7397_675463258"/>
      <w:bookmarkStart w:id="2" w:name="_Toc497412897"/>
      <w:r>
        <w:t>Installation</w:t>
      </w:r>
      <w:bookmarkEnd w:id="1"/>
      <w:bookmarkEnd w:id="2"/>
    </w:p>
    <w:p w:rsidR="00973D42" w:rsidRDefault="004112E4">
      <w:pPr>
        <w:pStyle w:val="Titre2"/>
      </w:pPr>
      <w:bookmarkStart w:id="3" w:name="__RefHeading__7399_675463258"/>
      <w:bookmarkStart w:id="4" w:name="_Toc497412898"/>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497412899"/>
      <w:r>
        <w:t>Matrice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497412900"/>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Default="004112E4">
      <w:pPr>
        <w:pStyle w:val="Standard"/>
      </w:pPr>
      <w:r>
        <w:t xml:space="preserve">Voici quelques exemples de commandes de lancement que vous pouvez placer dans un raccourci, lui-même éventuellement placé dans le menu Démarrage de l’utilisateur pour lancer automatiquement </w:t>
      </w:r>
      <w:proofErr w:type="spellStart"/>
      <w:r>
        <w:t>swSSO</w:t>
      </w:r>
      <w:proofErr w:type="spellEnd"/>
      <w:r>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973D42" w:rsidRDefault="004112E4">
      <w:pPr>
        <w:pStyle w:val="Titre2"/>
      </w:pPr>
      <w:bookmarkStart w:id="9" w:name="_Ref252131248"/>
      <w:bookmarkStart w:id="10" w:name="__RefHeading__7407_675463258"/>
      <w:bookmarkStart w:id="11" w:name="_Toc497412901"/>
      <w:r>
        <w:t>Fichier de configuration swsso.ini – section [</w:t>
      </w:r>
      <w:proofErr w:type="spellStart"/>
      <w:r>
        <w:t>swSSO</w:t>
      </w:r>
      <w:proofErr w:type="spellEnd"/>
      <w:r>
        <w:t>]</w:t>
      </w:r>
      <w:bookmarkEnd w:id="9"/>
      <w:bookmarkEnd w:id="10"/>
      <w:bookmarkEnd w:id="11"/>
    </w:p>
    <w:p w:rsidR="00973D42" w:rsidRDefault="004112E4">
      <w:pPr>
        <w:pStyle w:val="Standard"/>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497412902"/>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9"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497412903"/>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497412904"/>
      <w:r>
        <w:lastRenderedPageBreak/>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973D42" w:rsidRDefault="004112E4" w:rsidP="00C8498C">
      <w:pPr>
        <w:pStyle w:val="Enum1"/>
      </w:pPr>
      <w:r>
        <w:t>PHP5. Modifications à faire dans le fichier php.ini</w:t>
      </w:r>
    </w:p>
    <w:p w:rsidR="00973D42" w:rsidRDefault="004112E4">
      <w:pPr>
        <w:pStyle w:val="ENUM-1"/>
        <w:numPr>
          <w:ilvl w:val="0"/>
          <w:numId w:val="8"/>
        </w:numPr>
      </w:pPr>
      <w:r>
        <w:t>Si non présente ou commentée, ajouter la ligne :</w:t>
      </w:r>
    </w:p>
    <w:p w:rsidR="00973D42" w:rsidRPr="00C5275E" w:rsidRDefault="004112E4" w:rsidP="00C5275E">
      <w:pPr>
        <w:pStyle w:val="Code"/>
      </w:pPr>
      <w:proofErr w:type="spellStart"/>
      <w:proofErr w:type="gramStart"/>
      <w:r w:rsidRPr="00C5275E">
        <w:t>default</w:t>
      </w:r>
      <w:proofErr w:type="gramEnd"/>
      <w:r w:rsidRPr="00C5275E">
        <w:t>_charset</w:t>
      </w:r>
      <w:proofErr w:type="spellEnd"/>
      <w:r w:rsidRPr="00C5275E">
        <w:t xml:space="preserve"> = "UTF-8"</w:t>
      </w:r>
    </w:p>
    <w:p w:rsidR="00973D42" w:rsidRDefault="004112E4">
      <w:pPr>
        <w:pStyle w:val="ENUM-1"/>
        <w:numPr>
          <w:ilvl w:val="0"/>
          <w:numId w:val="8"/>
        </w:numPr>
      </w:pPr>
      <w:r>
        <w:t xml:space="preserve">Configurer la valeur </w:t>
      </w:r>
      <w:proofErr w:type="spellStart"/>
      <w:r>
        <w:t>error_reporting</w:t>
      </w:r>
      <w:proofErr w:type="spellEnd"/>
      <w:r>
        <w:t xml:space="preserve"> de manière à ne pas afficher les E_DEPRECATED ni les E_STRICT, par exemple :</w:t>
      </w:r>
    </w:p>
    <w:p w:rsidR="00973D42" w:rsidRPr="00C8498C" w:rsidRDefault="004112E4" w:rsidP="00C5275E">
      <w:pPr>
        <w:pStyle w:val="Code"/>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MySQL5. Modifications à faire dans le fichier my.ini : repérer la ligne </w:t>
      </w:r>
      <w:proofErr w:type="spellStart"/>
      <w:r>
        <w:t>sql</w:t>
      </w:r>
      <w:proofErr w:type="spellEnd"/>
      <w:r>
        <w:t xml:space="preserve">-mode et la remplacer par </w:t>
      </w:r>
      <w:proofErr w:type="spellStart"/>
      <w:r>
        <w:t>sql</w:t>
      </w:r>
      <w:proofErr w:type="spellEnd"/>
      <w:r>
        <w:t>-mode=""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973D42">
      <w:pPr>
        <w:pStyle w:val="ENUM-1suite"/>
        <w:keepNext/>
      </w:pPr>
    </w:p>
    <w:p w:rsidR="00973D42" w:rsidRDefault="004112E4">
      <w:pPr>
        <w:pStyle w:val="ENUM-1suite"/>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973D42">
      <w:pPr>
        <w:pStyle w:val="ENUM-1suite"/>
        <w:keepNext/>
      </w:pPr>
    </w:p>
    <w:p w:rsidR="00973D42" w:rsidRDefault="004112E4">
      <w:pPr>
        <w:pStyle w:val="ENUM-1suite"/>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973D42">
      <w:pPr>
        <w:pStyle w:val="ENUM-1suite"/>
      </w:pP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497412905"/>
      <w:r>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lastRenderedPageBreak/>
        <w:t>http</w:t>
      </w:r>
      <w:proofErr w:type="gramEnd"/>
      <w:r>
        <w:rPr>
          <w:b/>
          <w:bCs/>
        </w:rPr>
        <w:t>://&lt;serveur&gt;/ws65/admin.php?action=menu</w:t>
      </w:r>
    </w:p>
    <w:p w:rsidR="00973D42" w:rsidRDefault="004112E4">
      <w:pPr>
        <w:pStyle w:val="Standard"/>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rsidR="00973D42" w:rsidRDefault="004112E4">
      <w:pPr>
        <w:pStyle w:val="Standard"/>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rsidR="00973D42" w:rsidRDefault="004112E4">
      <w:pPr>
        <w:pStyle w:val="Standard"/>
      </w:pPr>
      <w:r>
        <w:t>Saisissez l’identifiant et le mot de passe défini précédemment, puis cliquez sur le bouton Connexion. La page suivante s’affiche :</w:t>
      </w:r>
    </w:p>
    <w:p w:rsidR="00973D42" w:rsidRDefault="004112E4">
      <w:pPr>
        <w:pStyle w:val="Standard"/>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rsidR="00973D42" w:rsidRDefault="004112E4">
      <w:pPr>
        <w:pStyle w:val="Standard"/>
      </w:pPr>
      <w:r>
        <w:lastRenderedPageBreak/>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rsidR="00973D42" w:rsidRDefault="004112E4">
      <w:pPr>
        <w:pStyle w:val="Standard"/>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rsidR="00973D42" w:rsidRDefault="004112E4">
      <w:pPr>
        <w:pStyle w:val="Standard"/>
      </w:pPr>
      <w:r>
        <w:t>Cliquez maintenant sur le bouton Déconnexion pour vous reconnecter avec le compte administrateur créé :</w:t>
      </w:r>
    </w:p>
    <w:p w:rsidR="00973D42" w:rsidRDefault="004112E4">
      <w:pPr>
        <w:pStyle w:val="Standard"/>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rsidR="00973D42" w:rsidRDefault="004112E4">
      <w:pPr>
        <w:pStyle w:val="Standard"/>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lastRenderedPageBreak/>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497412906"/>
      <w:r>
        <w:lastRenderedPageBreak/>
        <w:t>Scénario faiblement ou fortement administré</w:t>
      </w:r>
      <w:bookmarkEnd w:id="20"/>
      <w:bookmarkEnd w:id="21"/>
    </w:p>
    <w:p w:rsidR="00973D42" w:rsidRDefault="004112E4">
      <w:pPr>
        <w:pStyle w:val="Titre2"/>
      </w:pPr>
      <w:bookmarkStart w:id="22" w:name="__RefHeading__7415_675463258"/>
      <w:bookmarkStart w:id="23" w:name="_Toc497412907"/>
      <w:r>
        <w:t>Introduction</w:t>
      </w:r>
      <w:bookmarkEnd w:id="22"/>
      <w:bookmarkEnd w:id="23"/>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497412908"/>
      <w:r>
        <w:t>Scénario faiblement administré</w:t>
      </w:r>
      <w:bookmarkEnd w:id="24"/>
      <w:bookmarkEnd w:id="25"/>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497412909"/>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497412910"/>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497412911"/>
      <w:r>
        <w:lastRenderedPageBreak/>
        <w:t xml:space="preserve">Configuration du client </w:t>
      </w:r>
      <w:proofErr w:type="spellStart"/>
      <w:r>
        <w:t>swSSO</w:t>
      </w:r>
      <w:proofErr w:type="spellEnd"/>
      <w:r>
        <w:t xml:space="preserve"> (base de registre)</w:t>
      </w:r>
      <w:bookmarkEnd w:id="30"/>
      <w:bookmarkEnd w:id="31"/>
      <w:bookmarkEnd w:id="32"/>
    </w:p>
    <w:p w:rsidR="00973D42" w:rsidRDefault="004112E4">
      <w:pPr>
        <w:pStyle w:val="Titre2"/>
      </w:pPr>
      <w:bookmarkStart w:id="33" w:name="__RefHeading__7427_675463258"/>
      <w:bookmarkStart w:id="34" w:name="_Toc497412912"/>
      <w:r>
        <w:t xml:space="preserve">Clé </w:t>
      </w:r>
      <w:proofErr w:type="spellStart"/>
      <w:r>
        <w:t>EnterpriseOptions</w:t>
      </w:r>
      <w:bookmarkEnd w:id="33"/>
      <w:bookmarkEnd w:id="34"/>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ErrorTitleConfigNotFound</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maximum de configurations stockées par le client.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1, la </w:t>
            </w:r>
            <w:proofErr w:type="spellStart"/>
            <w:r>
              <w:t>variable%ADPASSWORD</w:t>
            </w:r>
            <w:proofErr w:type="spellEnd"/>
            <w:r>
              <w:t xml:space="preserve">% permet d'utiliser le mot de passe AD comme mot de passe secondaire. Si ce paramètre est utilisé en mode mot de passe maître, l'utilisateur devra saisir son mot de passe AD au lancement de </w:t>
            </w:r>
            <w:proofErr w:type="spellStart"/>
            <w:r>
              <w:t>swSSO</w:t>
            </w:r>
            <w:proofErr w:type="spellEnd"/>
            <w:r>
              <w:t xml:space="preserve"> à chaque fois que son mot de passe aura été modifié dans l'AD.</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973D42">
      <w:pPr>
        <w:pStyle w:val="Titre2"/>
      </w:pPr>
      <w:bookmarkStart w:id="35" w:name="_Toc497412913"/>
      <w:bookmarkEnd w:id="35"/>
    </w:p>
    <w:p w:rsidR="00973D42" w:rsidRDefault="004112E4">
      <w:pPr>
        <w:pStyle w:val="Titre2"/>
      </w:pPr>
      <w:bookmarkStart w:id="36" w:name="__RefHeading__7429_675463258"/>
      <w:bookmarkStart w:id="37" w:name="_Toc497412914"/>
      <w:r>
        <w:t xml:space="preserve">Clé </w:t>
      </w:r>
      <w:proofErr w:type="spellStart"/>
      <w:r>
        <w:t>ExcludedWindows</w:t>
      </w:r>
      <w:bookmarkEnd w:id="36"/>
      <w:bookmarkEnd w:id="37"/>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8" w:name="__RefHeading__7431_675463258"/>
      <w:bookmarkStart w:id="39" w:name="_Toc497412915"/>
      <w:r>
        <w:t xml:space="preserve">Clé </w:t>
      </w:r>
      <w:proofErr w:type="spellStart"/>
      <w:r>
        <w:t>PasswordPolicy</w:t>
      </w:r>
      <w:bookmarkEnd w:id="38"/>
      <w:bookmarkEnd w:id="39"/>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lastRenderedPageBreak/>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0" w:name="_Ref244420676"/>
      <w:bookmarkStart w:id="41" w:name="__RefHeading__7433_675463258"/>
      <w:bookmarkStart w:id="42" w:name="_Toc497412916"/>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967"/>
        <w:gridCol w:w="4658"/>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catégorie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l’icône</w:t>
            </w:r>
            <w:proofErr w:type="gramEnd"/>
            <w:r>
              <w:t xml:space="preserv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3" w:name="__RefHeading___Toc5917_1778157217"/>
      <w:bookmarkStart w:id="44" w:name="_Toc497412917"/>
      <w:r>
        <w:t xml:space="preserve">Clé </w:t>
      </w:r>
      <w:proofErr w:type="spellStart"/>
      <w:r>
        <w:t>PwdGroupColors</w:t>
      </w:r>
      <w:bookmarkEnd w:id="43"/>
      <w:bookmarkEnd w:id="44"/>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lastRenderedPageBreak/>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pPr>
        <w:pStyle w:val="Standard"/>
      </w:pPr>
      <w:r>
        <w:t>Exemple :</w:t>
      </w:r>
      <w:r w:rsidR="00107F44" w:rsidRPr="00107F44">
        <w:t xml:space="preserve"> </w:t>
      </w:r>
    </w:p>
    <w:p w:rsidR="00973D42" w:rsidRDefault="00107F44">
      <w:pPr>
        <w:pStyle w:val="Standard"/>
      </w:pPr>
      <w:bookmarkStart w:id="45" w:name="_GoBack"/>
      <w:bookmarkEnd w:id="45"/>
      <w: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107F44">
      <w:pPr>
        <w:pStyle w:val="Titre2"/>
      </w:pPr>
      <w:bookmarkStart w:id="46" w:name="_Toc497412918"/>
      <w:bookmarkStart w:id="47" w:name="__RefHeading__4159_910541852"/>
      <w:bookmarkStart w:id="48" w:name="_Toc497412919"/>
      <w:bookmarkEnd w:id="46"/>
      <w:r>
        <w:t>Logs</w:t>
      </w:r>
      <w:bookmarkEnd w:id="47"/>
      <w:bookmarkEnd w:id="48"/>
    </w:p>
    <w:p w:rsidR="00973D42" w:rsidRDefault="004112E4">
      <w:pPr>
        <w:pStyle w:val="Standard"/>
      </w:pPr>
      <w:r>
        <w:t xml:space="preserve">Les événements tracés par </w:t>
      </w:r>
      <w:r>
        <w:rPr>
          <w:b/>
          <w:bCs/>
        </w:rPr>
        <w:t>swSSO.exe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lastRenderedPageBreak/>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w:t>
      </w:r>
      <w:r>
        <w:lastRenderedPageBreak/>
        <w:t xml:space="preserve">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fldChar w:fldCharType="begin"/>
      </w:r>
      <w:r>
        <w:instrText xml:space="preserve"> HYPERLINK  "file:///\\\\swsso\\swsso.exe" </w:instrText>
      </w:r>
      <w:r>
        <w:fldChar w:fldCharType="separate"/>
      </w:r>
      <w:r>
        <w:t>\\swsso\\swsso.exe</w:t>
      </w:r>
      <w:r>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9" w:name="__RefNumPara__12454_1439596692"/>
      <w:bookmarkStart w:id="50" w:name="__RefHeading__2947_1938534605"/>
      <w:bookmarkStart w:id="51" w:name="_Toc497412920"/>
      <w:r>
        <w:t>Statistiques</w:t>
      </w:r>
      <w:bookmarkEnd w:id="49"/>
      <w:bookmarkEnd w:id="50"/>
      <w:bookmarkEnd w:id="51"/>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statistiques générées</w:t>
            </w:r>
          </w:p>
          <w:p w:rsidR="00973D42" w:rsidRDefault="004112E4">
            <w:pPr>
              <w:pStyle w:val="Tableaunormal0"/>
              <w:snapToGrid w:val="0"/>
            </w:pPr>
            <w:r>
              <w:t xml:space="preserve">1 : statistiques générées dans un fichier </w:t>
            </w:r>
            <w:r>
              <w:rPr>
                <w:b/>
                <w:bCs/>
              </w:rPr>
              <w:t>(disponible à partir de la v0.99)</w:t>
            </w:r>
          </w:p>
          <w:p w:rsidR="00973D42" w:rsidRDefault="004112E4">
            <w:pPr>
              <w:pStyle w:val="Tableaunormal0"/>
              <w:snapToGrid w:val="0"/>
            </w:pPr>
            <w:r>
              <w:t xml:space="preserve">2 : statistiques remontées en base de données (disponible à partir </w:t>
            </w:r>
            <w:proofErr w:type="gramStart"/>
            <w:r>
              <w:t>de la v1</w:t>
            </w:r>
            <w:proofErr w:type="gramEnd"/>
            <w:r>
              <w:t>.07)</w:t>
            </w:r>
          </w:p>
          <w:p w:rsidR="00973D42" w:rsidRDefault="004112E4">
            <w:pPr>
              <w:pStyle w:val="Tableaunormal0"/>
              <w:snapToGrid w:val="0"/>
            </w:pPr>
            <w:r>
              <w:t>3 : les deux !</w:t>
            </w:r>
          </w:p>
        </w:tc>
      </w:tr>
    </w:tbl>
    <w:p w:rsidR="00973D42" w:rsidRDefault="004112E4">
      <w:pPr>
        <w:pStyle w:val="Titre2"/>
      </w:pPr>
      <w:bookmarkStart w:id="52" w:name="__RefHeading__7679_83575013"/>
      <w:bookmarkStart w:id="53" w:name="_Toc497412921"/>
      <w:r>
        <w:t>Configuration d'une boite mail pour demander l'ajout de configurations</w:t>
      </w:r>
      <w:bookmarkEnd w:id="52"/>
      <w:bookmarkEnd w:id="53"/>
    </w:p>
    <w:p w:rsidR="00973D42" w:rsidRDefault="004112E4">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p>
    <w:p w:rsidR="00973D42" w:rsidRDefault="004112E4">
      <w:pPr>
        <w:pStyle w:val="Standard"/>
        <w:spacing w:before="238" w:after="170"/>
        <w:jc w:val="center"/>
      </w:pPr>
      <w:r>
        <w:lastRenderedPageBreak/>
        <w:tab/>
        <w:t xml:space="preserve"> </w:t>
      </w: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Default="00973D42">
      <w:pPr>
        <w:pStyle w:val="Standard"/>
        <w:ind w:left="737"/>
        <w:rPr>
          <w:szCs w:val="20"/>
        </w:rPr>
      </w:pP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Pr="00C8498C">
        <w:rPr>
          <w:szCs w:val="20"/>
          <w:lang w:val="en-US"/>
        </w:rPr>
        <w:t xml:space="preserve"> :</w:t>
      </w:r>
      <w:proofErr w:type="gramEnd"/>
    </w:p>
    <w:p w:rsidR="00973D42" w:rsidRPr="00C8498C" w:rsidRDefault="004112E4">
      <w:pPr>
        <w:pStyle w:val="Standard"/>
        <w:ind w:left="737"/>
        <w:rPr>
          <w:rFonts w:ascii="Courier New" w:hAnsi="Courier New"/>
          <w:sz w:val="18"/>
          <w:szCs w:val="18"/>
          <w:lang w:val="en-US"/>
        </w:rPr>
      </w:pPr>
      <w:r w:rsidRPr="00C8498C">
        <w:rPr>
          <w:rFonts w:ascii="Courier New" w:hAnsi="Courier New"/>
          <w:sz w:val="18"/>
          <w:szCs w:val="18"/>
          <w:lang w:val="en-US"/>
        </w:rPr>
        <w:t>[HKEY_LOCAL_MACHINE\SOFTWARE\Wow6432Node\swSSO\EnterpriseOptions]</w:t>
      </w:r>
    </w:p>
    <w:p w:rsidR="00973D42" w:rsidRDefault="004112E4">
      <w:pPr>
        <w:pStyle w:val="Standard"/>
        <w:ind w:left="737"/>
        <w:rPr>
          <w:rFonts w:ascii="Courier New" w:hAnsi="Courier New"/>
          <w:sz w:val="18"/>
          <w:szCs w:val="18"/>
        </w:rPr>
      </w:pPr>
      <w:r>
        <w:rPr>
          <w:rFonts w:ascii="Courier New" w:hAnsi="Courier New"/>
          <w:sz w:val="18"/>
          <w:szCs w:val="18"/>
        </w:rPr>
        <w:t>"</w:t>
      </w:r>
      <w:proofErr w:type="spellStart"/>
      <w:r>
        <w:rPr>
          <w:rFonts w:ascii="Courier New" w:hAnsi="Courier New"/>
          <w:sz w:val="18"/>
          <w:szCs w:val="18"/>
        </w:rPr>
        <w:t>ConfigNotFoundMailTo</w:t>
      </w:r>
      <w:proofErr w:type="spellEnd"/>
      <w:r>
        <w:rPr>
          <w:rFonts w:ascii="Courier New" w:hAnsi="Courier New"/>
          <w:sz w:val="18"/>
          <w:szCs w:val="18"/>
        </w:rPr>
        <w:t>"="destinataire@mail.com"</w:t>
      </w:r>
    </w:p>
    <w:p w:rsidR="00973D42" w:rsidRDefault="004112E4">
      <w:pPr>
        <w:pStyle w:val="Standard"/>
        <w:ind w:left="737"/>
        <w:rPr>
          <w:rFonts w:ascii="Courier New" w:hAnsi="Courier New"/>
          <w:sz w:val="18"/>
          <w:szCs w:val="18"/>
        </w:rPr>
      </w:pPr>
      <w:r>
        <w:rPr>
          <w:rFonts w:ascii="Courier New" w:hAnsi="Courier New"/>
          <w:sz w:val="18"/>
          <w:szCs w:val="18"/>
        </w:rPr>
        <w:t>"</w:t>
      </w:r>
      <w:proofErr w:type="spellStart"/>
      <w:r>
        <w:rPr>
          <w:rFonts w:ascii="Courier New" w:hAnsi="Courier New"/>
          <w:sz w:val="18"/>
          <w:szCs w:val="18"/>
        </w:rPr>
        <w:t>ConfigNotFoundMailSubject</w:t>
      </w:r>
      <w:proofErr w:type="spellEnd"/>
      <w:r>
        <w:rPr>
          <w:rFonts w:ascii="Courier New" w:hAnsi="Courier New"/>
          <w:sz w:val="18"/>
          <w:szCs w:val="18"/>
        </w:rPr>
        <w:t>"="[</w:t>
      </w:r>
      <w:proofErr w:type="spellStart"/>
      <w:r>
        <w:rPr>
          <w:rFonts w:ascii="Courier New" w:hAnsi="Courier New"/>
          <w:sz w:val="18"/>
          <w:szCs w:val="18"/>
        </w:rPr>
        <w:t>swSSO</w:t>
      </w:r>
      <w:proofErr w:type="spellEnd"/>
      <w:r>
        <w:rPr>
          <w:rFonts w:ascii="Courier New" w:hAnsi="Courier New"/>
          <w:sz w:val="18"/>
          <w:szCs w:val="18"/>
        </w:rPr>
        <w:t>] Ajout d'une nouvelle configuration"</w:t>
      </w:r>
    </w:p>
    <w:p w:rsidR="00973D42" w:rsidRDefault="004112E4">
      <w:pPr>
        <w:pStyle w:val="Standard"/>
        <w:ind w:left="737"/>
        <w:rPr>
          <w:rFonts w:ascii="Courier New" w:hAnsi="Courier New"/>
          <w:sz w:val="18"/>
          <w:szCs w:val="18"/>
        </w:rPr>
      </w:pPr>
      <w:r>
        <w:rPr>
          <w:rFonts w:ascii="Courier New" w:hAnsi="Courier New"/>
          <w:sz w:val="18"/>
          <w:szCs w:val="18"/>
        </w:rPr>
        <w:t>"</w:t>
      </w:r>
      <w:proofErr w:type="spellStart"/>
      <w:r>
        <w:rPr>
          <w:rFonts w:ascii="Courier New" w:hAnsi="Courier New"/>
          <w:sz w:val="18"/>
          <w:szCs w:val="18"/>
        </w:rPr>
        <w:t>ConfigNotFoundMailBody</w:t>
      </w:r>
      <w:proofErr w:type="spellEnd"/>
      <w:r>
        <w:rPr>
          <w:rFonts w:ascii="Courier New" w:hAnsi="Courier New"/>
          <w:sz w:val="18"/>
          <w:szCs w:val="18"/>
        </w:rPr>
        <w:t>"="</w:t>
      </w:r>
      <w:proofErr w:type="gramStart"/>
      <w:r>
        <w:rPr>
          <w:rFonts w:ascii="Courier New" w:hAnsi="Courier New"/>
          <w:sz w:val="18"/>
          <w:szCs w:val="18"/>
        </w:rPr>
        <w:t>Bonjour,%</w:t>
      </w:r>
      <w:proofErr w:type="gramEnd"/>
      <w:r>
        <w:rPr>
          <w:rFonts w:ascii="Courier New" w:hAnsi="Courier New"/>
          <w:sz w:val="18"/>
          <w:szCs w:val="18"/>
        </w:rP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4" w:name="__RefNumPara__5991_1439596692"/>
      <w:bookmarkStart w:id="55" w:name="__RefHeading__4110_1075133478"/>
      <w:bookmarkStart w:id="56" w:name="_Toc497412922"/>
      <w:r>
        <w:lastRenderedPageBreak/>
        <w:t>Client d'administration</w:t>
      </w:r>
      <w:bookmarkEnd w:id="54"/>
      <w:bookmarkEnd w:id="55"/>
      <w:bookmarkEnd w:id="56"/>
    </w:p>
    <w:p w:rsidR="00973D42" w:rsidRDefault="004112E4">
      <w:pPr>
        <w:pStyle w:val="Titre2"/>
      </w:pPr>
      <w:bookmarkStart w:id="57" w:name="__RefHeading__4112_1075133478"/>
      <w:bookmarkStart w:id="58" w:name="_Toc497412923"/>
      <w:r>
        <w:t>Principe</w:t>
      </w:r>
      <w:bookmarkEnd w:id="57"/>
      <w:bookmarkEnd w:id="58"/>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9" w:name="__RefHeading__4114_1075133478"/>
      <w:bookmarkStart w:id="60" w:name="_Toc497412924"/>
      <w:r>
        <w:t>Lancement du client d'administration</w:t>
      </w:r>
      <w:bookmarkEnd w:id="59"/>
      <w:bookmarkEnd w:id="60"/>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61" w:name="__RefHeading__4116_1075133478"/>
      <w:bookmarkStart w:id="62" w:name="_Toc497412925"/>
      <w:r>
        <w:t>Configuration du client d'administration</w:t>
      </w:r>
      <w:bookmarkEnd w:id="61"/>
      <w:bookmarkEnd w:id="62"/>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3" w:name="_Ref253065351"/>
      <w:bookmarkStart w:id="64" w:name="__RefHeading__7439_675463258"/>
      <w:bookmarkStart w:id="65" w:name="_Toc497412926"/>
      <w:r>
        <w:lastRenderedPageBreak/>
        <w:t>Supervision et exploitation du serveur</w:t>
      </w:r>
      <w:bookmarkEnd w:id="63"/>
      <w:bookmarkEnd w:id="64"/>
      <w:bookmarkEnd w:id="65"/>
    </w:p>
    <w:p w:rsidR="00973D42" w:rsidRDefault="004112E4">
      <w:pPr>
        <w:pStyle w:val="Titre2"/>
      </w:pPr>
      <w:bookmarkStart w:id="66" w:name="_Ref251235432"/>
      <w:bookmarkStart w:id="67" w:name="__RefHeading__7441_675463258"/>
      <w:bookmarkStart w:id="68" w:name="_Toc497412927"/>
      <w:r>
        <w:t>Supervision</w:t>
      </w:r>
      <w:bookmarkEnd w:id="66"/>
      <w:bookmarkEnd w:id="67"/>
      <w:bookmarkEnd w:id="68"/>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9" w:name="__RefHeading__7443_675463258"/>
      <w:bookmarkStart w:id="70" w:name="_Toc497412928"/>
      <w:r>
        <w:t>Exploitation</w:t>
      </w:r>
      <w:bookmarkEnd w:id="69"/>
      <w:bookmarkEnd w:id="70"/>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1" w:name="__RefHeading__7445_675463258"/>
      <w:bookmarkStart w:id="72" w:name="_Toc497412929"/>
      <w:r>
        <w:lastRenderedPageBreak/>
        <w:t>Restrictions d’accès à l’IHM du serveur de configuration</w:t>
      </w:r>
      <w:bookmarkEnd w:id="71"/>
      <w:bookmarkEnd w:id="72"/>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3" w:name="_Ref253128712"/>
      <w:bookmarkStart w:id="74" w:name="__RefHeading__7447_675463258"/>
      <w:bookmarkStart w:id="75" w:name="_Toc497412930"/>
      <w:r>
        <w:t>Logs</w:t>
      </w:r>
      <w:bookmarkEnd w:id="73"/>
      <w:bookmarkEnd w:id="74"/>
      <w:bookmarkEnd w:id="75"/>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6" w:name="_Ref253070007"/>
      <w:bookmarkStart w:id="77" w:name="__RefHeading__7449_675463258"/>
      <w:bookmarkStart w:id="78" w:name="_Toc497412931"/>
      <w:r>
        <w:lastRenderedPageBreak/>
        <w:t>Chiffrement des données sensibles en base</w:t>
      </w:r>
      <w:bookmarkEnd w:id="76"/>
      <w:bookmarkEnd w:id="77"/>
      <w:bookmarkEnd w:id="78"/>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9" w:name="_Ref25306535122"/>
      <w:bookmarkStart w:id="80" w:name="__RefHeading__2478_122601277"/>
      <w:bookmarkStart w:id="81" w:name="_Toc497412932"/>
      <w:r>
        <w:lastRenderedPageBreak/>
        <w:t>S</w:t>
      </w:r>
      <w:bookmarkEnd w:id="79"/>
      <w:r>
        <w:t>ynchronisation avec le mot de passe Windows</w:t>
      </w:r>
      <w:bookmarkEnd w:id="80"/>
      <w:bookmarkEnd w:id="81"/>
    </w:p>
    <w:p w:rsidR="00973D42" w:rsidRDefault="004112E4">
      <w:pPr>
        <w:pStyle w:val="Titre2"/>
      </w:pPr>
      <w:bookmarkStart w:id="82" w:name="_Ref25123543222"/>
      <w:bookmarkStart w:id="83" w:name="__RefHeading__7441_67546325822"/>
      <w:bookmarkStart w:id="84" w:name="_Toc497412933"/>
      <w:r>
        <w:t>P</w:t>
      </w:r>
      <w:bookmarkEnd w:id="82"/>
      <w:r>
        <w:t>rincipe</w:t>
      </w:r>
      <w:bookmarkEnd w:id="83"/>
      <w:bookmarkEnd w:id="84"/>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5" w:name="__RefHeading__2480_122601277"/>
      <w:bookmarkStart w:id="86" w:name="_Toc497412934"/>
      <w:r>
        <w:t>Passage du mode mot de passe maître au mode synchronisé Windows</w:t>
      </w:r>
      <w:bookmarkEnd w:id="85"/>
      <w:bookmarkEnd w:id="86"/>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7" w:name="__RefHeading__3486_939691986"/>
      <w:bookmarkStart w:id="88" w:name="_Toc497412935"/>
      <w:r>
        <w:t>Passage du mode synchronisé Windows au mode mot de passe maître</w:t>
      </w:r>
      <w:bookmarkEnd w:id="87"/>
      <w:bookmarkEnd w:id="88"/>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9" w:name="__RefHeading__7681_83575013"/>
      <w:bookmarkStart w:id="90" w:name="_Toc497412936"/>
      <w:r>
        <w:t>Utilisation du mot de passe Windows comme mot de passe secondaire</w:t>
      </w:r>
      <w:bookmarkEnd w:id="89"/>
      <w:bookmarkEnd w:id="90"/>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1" w:name="__RefHeading__7683_83575013"/>
      <w:bookmarkStart w:id="92" w:name="_Toc497412937"/>
      <w:r>
        <w:t>Synchronisation d'un groupe de mots de passe avec le mot de passe Windows</w:t>
      </w:r>
      <w:bookmarkEnd w:id="91"/>
      <w:bookmarkEnd w:id="92"/>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3" w:name="_Ref2530653512"/>
      <w:bookmarkStart w:id="94" w:name="__RefHeading__2482_122601277"/>
      <w:bookmarkStart w:id="95" w:name="_Toc497412938"/>
      <w:r>
        <w:lastRenderedPageBreak/>
        <w:t>P</w:t>
      </w:r>
      <w:bookmarkEnd w:id="93"/>
      <w:r>
        <w:t>rocédure de secours manuelle</w:t>
      </w:r>
      <w:bookmarkEnd w:id="94"/>
      <w:bookmarkEnd w:id="95"/>
    </w:p>
    <w:p w:rsidR="00973D42" w:rsidRDefault="004112E4">
      <w:pPr>
        <w:pStyle w:val="Titre2"/>
      </w:pPr>
      <w:bookmarkStart w:id="96" w:name="__RefHeading__2484_122601277"/>
      <w:bookmarkStart w:id="97" w:name="_Toc497412939"/>
      <w:r>
        <w:t>Principe général</w:t>
      </w:r>
      <w:bookmarkEnd w:id="96"/>
      <w:bookmarkEnd w:id="97"/>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8" w:name="__RefHeading__2486_122601277"/>
      <w:bookmarkStart w:id="99" w:name="_Toc497412940"/>
      <w:r>
        <w:t>Configuration préalable</w:t>
      </w:r>
      <w:bookmarkEnd w:id="98"/>
      <w:bookmarkEnd w:id="99"/>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973D42">
      <w:pPr>
        <w:pStyle w:val="Standard"/>
        <w:spacing w:before="0"/>
      </w:pPr>
    </w:p>
    <w:p w:rsidR="00973D42" w:rsidRDefault="004112E4">
      <w:pPr>
        <w:pStyle w:val="Standard"/>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82480" cy="1620000"/>
            <wp:effectExtent l="0" t="0" r="0" b="0"/>
            <wp:wrapTopAndBottom/>
            <wp:docPr id="30" name="image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982480" cy="1620000"/>
                    </a:xfrm>
                    <a:prstGeom prst="rect">
                      <a:avLst/>
                    </a:prstGeom>
                  </pic:spPr>
                </pic:pic>
              </a:graphicData>
            </a:graphic>
          </wp:anchor>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t> ;</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[HKEY_LOCAL_MACHINE\SOFTWARE\</w:t>
      </w:r>
      <w:proofErr w:type="spellStart"/>
      <w:r w:rsidRPr="00C8498C">
        <w:rPr>
          <w:rFonts w:ascii="Courier New" w:hAnsi="Courier New"/>
          <w:sz w:val="16"/>
          <w:szCs w:val="16"/>
          <w:lang w:val="en-US"/>
        </w:rPr>
        <w:t>swSSO</w:t>
      </w:r>
      <w:proofErr w:type="spellEnd"/>
      <w:r w:rsidRPr="00C8498C">
        <w:rPr>
          <w:rFonts w:ascii="Courier New" w:hAnsi="Courier New"/>
          <w:sz w:val="16"/>
          <w:szCs w:val="16"/>
          <w:lang w:val="en-US"/>
        </w:rPr>
        <w:t>\</w:t>
      </w:r>
      <w:proofErr w:type="spellStart"/>
      <w:r w:rsidRPr="00C8498C">
        <w:rPr>
          <w:rFonts w:ascii="Courier New" w:hAnsi="Courier New"/>
          <w:sz w:val="16"/>
          <w:szCs w:val="16"/>
          <w:lang w:val="en-US"/>
        </w:rPr>
        <w:t>EnterpriseOptions</w:t>
      </w:r>
      <w:proofErr w:type="spellEnd"/>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100" w:name="__RefHeading__2488_122601277"/>
      <w:bookmarkStart w:id="101" w:name="_Toc497412941"/>
      <w:r>
        <w:lastRenderedPageBreak/>
        <w:t>Renouvellement du couple clé publique / clé privée</w:t>
      </w:r>
      <w:bookmarkEnd w:id="100"/>
      <w:bookmarkEnd w:id="101"/>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2" w:name="__RefHeading__6127_1958770156"/>
      <w:bookmarkStart w:id="103" w:name="_Toc497412942"/>
      <w:r w:rsidRPr="00C8498C">
        <w:rPr>
          <w:rStyle w:val="StrongEmphasis"/>
        </w:rPr>
        <w:t xml:space="preserve">Configuration d'une politique de mot de passe sur l'outil de </w:t>
      </w:r>
      <w:proofErr w:type="spellStart"/>
      <w:r w:rsidRPr="00C8498C">
        <w:rPr>
          <w:rStyle w:val="StrongEmphasis"/>
        </w:rPr>
        <w:t>swSSORecover</w:t>
      </w:r>
      <w:bookmarkEnd w:id="102"/>
      <w:bookmarkEnd w:id="103"/>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4" w:name="__RefHeading__3128_1774003767"/>
      <w:bookmarkStart w:id="105" w:name="_Toc497412943"/>
      <w:r w:rsidRPr="00C8498C">
        <w:rPr>
          <w:rStyle w:val="StrongEmphasis"/>
        </w:rPr>
        <w:t xml:space="preserve">Personnalisation du mail d'envoi de la </w:t>
      </w:r>
      <w:proofErr w:type="spellStart"/>
      <w:r w:rsidRPr="00C8498C">
        <w:rPr>
          <w:rStyle w:val="StrongEmphasis"/>
        </w:rPr>
        <w:t>response</w:t>
      </w:r>
      <w:bookmarkEnd w:id="104"/>
      <w:bookmarkEnd w:id="105"/>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pPr>
        <w:pStyle w:val="Standard"/>
        <w:widowControl w:val="0"/>
        <w:rPr>
          <w:lang w:val="en-US"/>
        </w:rPr>
      </w:pPr>
      <w:r>
        <w:rPr>
          <w:rStyle w:val="StrongEmphasis"/>
          <w:rFonts w:ascii="Courier New" w:hAnsi="Courier New"/>
          <w:b w:val="0"/>
          <w:bCs w:val="0"/>
          <w:sz w:val="16"/>
          <w:szCs w:val="16"/>
          <w:lang w:val="en-GB"/>
        </w:rPr>
        <w:t>[HKEY_LOCAL_MACHINE\SOFTWARE\Wow6432Node\</w:t>
      </w:r>
      <w:proofErr w:type="spellStart"/>
      <w:r>
        <w:rPr>
          <w:rStyle w:val="StrongEmphasis"/>
          <w:rFonts w:ascii="Courier New" w:hAnsi="Courier New"/>
          <w:b w:val="0"/>
          <w:bCs w:val="0"/>
          <w:sz w:val="16"/>
          <w:szCs w:val="16"/>
          <w:lang w:val="en-GB"/>
        </w:rPr>
        <w:t>swSSO</w:t>
      </w:r>
      <w:proofErr w:type="spellEnd"/>
      <w:r>
        <w:rPr>
          <w:rStyle w:val="StrongEmphasis"/>
          <w:rFonts w:ascii="Courier New" w:hAnsi="Courier New"/>
          <w:b w:val="0"/>
          <w:bCs w:val="0"/>
          <w:sz w:val="16"/>
          <w:szCs w:val="16"/>
          <w:lang w:val="en-GB"/>
        </w:rPr>
        <w:t>\</w:t>
      </w:r>
      <w:proofErr w:type="spellStart"/>
      <w:r>
        <w:rPr>
          <w:rStyle w:val="StrongEmphasis"/>
          <w:rFonts w:ascii="Courier New" w:hAnsi="Courier New"/>
          <w:b w:val="0"/>
          <w:bCs w:val="0"/>
          <w:sz w:val="16"/>
          <w:szCs w:val="16"/>
          <w:lang w:val="en-GB"/>
        </w:rPr>
        <w:t>RecoverOptions</w:t>
      </w:r>
      <w:proofErr w:type="spellEnd"/>
      <w:r>
        <w:rPr>
          <w:rStyle w:val="StrongEmphasis"/>
          <w:rFonts w:ascii="Courier New" w:hAnsi="Courier New"/>
          <w:b w:val="0"/>
          <w:bCs w:val="0"/>
          <w:sz w:val="16"/>
          <w:szCs w:val="16"/>
          <w:lang w:val="en-GB"/>
        </w:rPr>
        <w:t>]</w:t>
      </w:r>
    </w:p>
    <w:p w:rsidR="00973D42" w:rsidRDefault="004112E4">
      <w:pPr>
        <w:pStyle w:val="Standard"/>
        <w:widowControl w:val="0"/>
      </w:pPr>
      <w:r w:rsidRPr="00C8498C">
        <w:rPr>
          <w:rStyle w:val="StrongEmphasis"/>
          <w:rFonts w:ascii="Courier New" w:hAnsi="Courier New"/>
          <w:b w:val="0"/>
          <w:bCs w:val="0"/>
          <w:sz w:val="16"/>
          <w:szCs w:val="16"/>
        </w:rPr>
        <w:t>"</w:t>
      </w:r>
      <w:proofErr w:type="spellStart"/>
      <w:r w:rsidRPr="00C8498C">
        <w:rPr>
          <w:rStyle w:val="StrongEmphasis"/>
          <w:rFonts w:ascii="Courier New" w:hAnsi="Courier New"/>
          <w:b w:val="0"/>
          <w:bCs w:val="0"/>
          <w:sz w:val="16"/>
          <w:szCs w:val="16"/>
        </w:rPr>
        <w:t>MailSubject</w:t>
      </w:r>
      <w:proofErr w:type="spellEnd"/>
      <w:r w:rsidRPr="00C8498C">
        <w:rPr>
          <w:rStyle w:val="StrongEmphasis"/>
          <w:rFonts w:ascii="Courier New" w:hAnsi="Courier New"/>
          <w:b w:val="0"/>
          <w:bCs w:val="0"/>
          <w:sz w:val="16"/>
          <w:szCs w:val="16"/>
        </w:rPr>
        <w:t xml:space="preserve">"="Réinitialisation de votre mot de passe </w:t>
      </w:r>
      <w:proofErr w:type="spellStart"/>
      <w:r w:rsidRPr="00C8498C">
        <w:rPr>
          <w:rStyle w:val="StrongEmphasis"/>
          <w:rFonts w:ascii="Courier New" w:hAnsi="Courier New"/>
          <w:b w:val="0"/>
          <w:bCs w:val="0"/>
          <w:sz w:val="16"/>
          <w:szCs w:val="16"/>
        </w:rPr>
        <w:t>swSSO</w:t>
      </w:r>
      <w:proofErr w:type="spellEnd"/>
      <w:r w:rsidRPr="00C8498C">
        <w:rPr>
          <w:rStyle w:val="StrongEmphasis"/>
          <w:rFonts w:ascii="Courier New" w:hAnsi="Courier New"/>
          <w:b w:val="0"/>
          <w:bCs w:val="0"/>
          <w:sz w:val="16"/>
          <w:szCs w:val="16"/>
        </w:rPr>
        <w:t>"</w:t>
      </w:r>
    </w:p>
    <w:p w:rsidR="00973D42" w:rsidRDefault="004112E4">
      <w:pPr>
        <w:pStyle w:val="Standard"/>
        <w:widowControl w:val="0"/>
      </w:pPr>
      <w:r w:rsidRPr="00C8498C">
        <w:rPr>
          <w:rStyle w:val="StrongEmphasis"/>
          <w:rFonts w:ascii="Courier New" w:hAnsi="Courier New"/>
          <w:b w:val="0"/>
          <w:bCs w:val="0"/>
          <w:sz w:val="16"/>
          <w:szCs w:val="16"/>
        </w:rPr>
        <w:t>"</w:t>
      </w:r>
      <w:proofErr w:type="spellStart"/>
      <w:r w:rsidRPr="00C8498C">
        <w:rPr>
          <w:rStyle w:val="StrongEmphasis"/>
          <w:rFonts w:ascii="Courier New" w:hAnsi="Courier New"/>
          <w:b w:val="0"/>
          <w:bCs w:val="0"/>
          <w:sz w:val="16"/>
          <w:szCs w:val="16"/>
        </w:rPr>
        <w:t>MailBodyBefore</w:t>
      </w:r>
      <w:proofErr w:type="spellEnd"/>
      <w:r w:rsidRPr="00C8498C">
        <w:rPr>
          <w:rStyle w:val="StrongEmphasis"/>
          <w:rFonts w:ascii="Courier New" w:hAnsi="Courier New"/>
          <w:b w:val="0"/>
          <w:bCs w:val="0"/>
          <w:sz w:val="16"/>
          <w:szCs w:val="16"/>
        </w:rPr>
        <w:t>"="</w:t>
      </w:r>
      <w:proofErr w:type="gramStart"/>
      <w:r w:rsidRPr="00C8498C">
        <w:rPr>
          <w:rStyle w:val="StrongEmphasis"/>
          <w:rFonts w:ascii="Courier New" w:hAnsi="Courier New"/>
          <w:b w:val="0"/>
          <w:bCs w:val="0"/>
          <w:sz w:val="16"/>
          <w:szCs w:val="16"/>
        </w:rPr>
        <w:t>Bonjour,%</w:t>
      </w:r>
      <w:proofErr w:type="gramEnd"/>
      <w:r w:rsidRPr="00C8498C">
        <w:rPr>
          <w:rStyle w:val="StrongEmphasis"/>
          <w:rFonts w:ascii="Courier New" w:hAnsi="Courier New"/>
          <w:b w:val="0"/>
          <w:bCs w:val="0"/>
          <w:sz w:val="16"/>
          <w:szCs w:val="16"/>
        </w:rPr>
        <w:t>0D%0DVoici les éléments vous permettant de réinitialiser votre mot de passe maître :"</w:t>
      </w:r>
    </w:p>
    <w:p w:rsidR="00973D42" w:rsidRDefault="004112E4">
      <w:pPr>
        <w:pStyle w:val="Standard"/>
        <w:widowControl w:val="0"/>
      </w:pPr>
      <w:r w:rsidRPr="00C8498C">
        <w:rPr>
          <w:rStyle w:val="StrongEmphasis"/>
          <w:rFonts w:ascii="Courier New" w:hAnsi="Courier New"/>
          <w:b w:val="0"/>
          <w:bCs w:val="0"/>
          <w:sz w:val="16"/>
          <w:szCs w:val="16"/>
        </w:rPr>
        <w:t>"</w:t>
      </w:r>
      <w:proofErr w:type="spellStart"/>
      <w:r w:rsidRPr="00C8498C">
        <w:rPr>
          <w:rStyle w:val="StrongEmphasis"/>
          <w:rFonts w:ascii="Courier New" w:hAnsi="Courier New"/>
          <w:b w:val="0"/>
          <w:bCs w:val="0"/>
          <w:sz w:val="16"/>
          <w:szCs w:val="16"/>
        </w:rPr>
        <w:t>MailBodyAfter</w:t>
      </w:r>
      <w:proofErr w:type="spellEnd"/>
      <w:r w:rsidRPr="00C8498C">
        <w:rPr>
          <w:rStyle w:val="StrongEmphasis"/>
          <w:rFonts w:ascii="Courier New" w:hAnsi="Courier New"/>
          <w:b w:val="0"/>
          <w:bCs w:val="0"/>
          <w:sz w:val="16"/>
          <w:szCs w:val="16"/>
        </w:rPr>
        <w:t xml:space="preserve">"="En cas de difficulté, n'hésitez pas à nous joindre au 99 </w:t>
      </w:r>
      <w:proofErr w:type="gramStart"/>
      <w:r w:rsidRPr="00C8498C">
        <w:rPr>
          <w:rStyle w:val="StrongEmphasis"/>
          <w:rFonts w:ascii="Courier New" w:hAnsi="Courier New"/>
          <w:b w:val="0"/>
          <w:bCs w:val="0"/>
          <w:sz w:val="16"/>
          <w:szCs w:val="16"/>
        </w:rPr>
        <w:t>99.%</w:t>
      </w:r>
      <w:proofErr w:type="gramEnd"/>
      <w:r w:rsidRPr="00C8498C">
        <w:rPr>
          <w:rStyle w:val="StrongEmphasis"/>
          <w:rFonts w:ascii="Courier New" w:hAnsi="Courier New"/>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4112E4">
      <w:pPr>
        <w:pStyle w:val="Standard"/>
        <w:widowControl w:val="0"/>
      </w:pPr>
      <w:r>
        <w:rPr>
          <w:noProof/>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680000" cy="2757960"/>
            <wp:effectExtent l="0" t="0" r="6300" b="4290"/>
            <wp:wrapTopAndBottom/>
            <wp:docPr id="32" name="images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680000" cy="2757960"/>
                    </a:xfrm>
                    <a:prstGeom prst="rect">
                      <a:avLst/>
                    </a:prstGeom>
                  </pic:spPr>
                </pic:pic>
              </a:graphicData>
            </a:graphic>
          </wp:anchor>
        </w:drawing>
      </w:r>
    </w:p>
    <w:p w:rsidR="00973D42" w:rsidRDefault="004112E4">
      <w:pPr>
        <w:pStyle w:val="Titre1"/>
      </w:pPr>
      <w:bookmarkStart w:id="106" w:name="_Ref25306535121"/>
      <w:bookmarkStart w:id="107" w:name="__RefHeading__4423_1027467184"/>
      <w:bookmarkStart w:id="108" w:name="_Toc497412944"/>
      <w:r>
        <w:lastRenderedPageBreak/>
        <w:t>P</w:t>
      </w:r>
      <w:bookmarkEnd w:id="106"/>
      <w:r>
        <w:t>rocédure de secours automatique</w:t>
      </w:r>
      <w:bookmarkEnd w:id="107"/>
      <w:bookmarkEnd w:id="108"/>
    </w:p>
    <w:p w:rsidR="00973D42" w:rsidRDefault="004112E4">
      <w:pPr>
        <w:pStyle w:val="Titre2"/>
      </w:pPr>
      <w:bookmarkStart w:id="109" w:name="__RefHeading__4638_1345635014"/>
      <w:bookmarkStart w:id="110" w:name="_Toc497412945"/>
      <w:r>
        <w:t>Avertissement</w:t>
      </w:r>
      <w:bookmarkEnd w:id="109"/>
      <w:bookmarkEnd w:id="110"/>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1" w:name="__RefHeading__4640_1345635014"/>
      <w:bookmarkStart w:id="112" w:name="_Toc497412946"/>
      <w:r>
        <w:t>Principe</w:t>
      </w:r>
      <w:bookmarkEnd w:id="111"/>
      <w:bookmarkEnd w:id="112"/>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3" w:name="__RefHeading__4642_1345635014"/>
      <w:bookmarkStart w:id="114" w:name="_Toc497412947"/>
      <w:r>
        <w:t>Installation du web service</w:t>
      </w:r>
      <w:bookmarkEnd w:id="113"/>
      <w:bookmarkEnd w:id="114"/>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local 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lastRenderedPageBreak/>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4112E4">
            <w:pPr>
              <w:pStyle w:val="Tableaunormal0"/>
              <w:snapToGrid w:val="0"/>
            </w:pPr>
            <w:r>
              <w:t>Valeur à reprendre dans le fichier password.txt généré précédemment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5" w:name="__RefHeading__4644_1345635014"/>
      <w:bookmarkStart w:id="116" w:name="_Toc497412948"/>
      <w:r>
        <w:t>Configuration du client</w:t>
      </w:r>
      <w:bookmarkEnd w:id="115"/>
      <w:bookmarkEnd w:id="116"/>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7" w:name="__RefHeading__4646_1345635014"/>
      <w:bookmarkStart w:id="118" w:name="_Toc497412949"/>
      <w:r>
        <w:t>Test du web service</w:t>
      </w:r>
      <w:bookmarkEnd w:id="117"/>
      <w:bookmarkEnd w:id="118"/>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9" w:name="__RefNumPara__5430_396257033"/>
      <w:bookmarkStart w:id="120" w:name="__RefHeading__4768_649901530"/>
      <w:bookmarkStart w:id="121" w:name="_Toc497412950"/>
      <w:r>
        <w:t xml:space="preserve">Configuration des traces de </w:t>
      </w:r>
      <w:proofErr w:type="spellStart"/>
      <w:r>
        <w:t>swSSORecoverDll</w:t>
      </w:r>
      <w:bookmarkEnd w:id="119"/>
      <w:bookmarkEnd w:id="120"/>
      <w:bookmarkEnd w:id="121"/>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lastRenderedPageBreak/>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2" w:name="__RefHeading___Toc5919_1778157217"/>
      <w:bookmarkStart w:id="123" w:name="_Toc497412951"/>
      <w:r>
        <w:t xml:space="preserve">Gestion des erreurs en cours de </w:t>
      </w:r>
      <w:proofErr w:type="spellStart"/>
      <w:r>
        <w:t>transchiffrement</w:t>
      </w:r>
      <w:bookmarkEnd w:id="122"/>
      <w:bookmarkEnd w:id="123"/>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4112E4">
      <w:pPr>
        <w:pStyle w:val="Titre1"/>
      </w:pPr>
      <w:bookmarkStart w:id="124" w:name="__RefHeading__2949_1938534605"/>
      <w:bookmarkStart w:id="125" w:name="_Toc497412952"/>
      <w:r>
        <w:lastRenderedPageBreak/>
        <w:t>Assistance au changement de mot de passe d'une application</w:t>
      </w:r>
      <w:bookmarkEnd w:id="124"/>
      <w:bookmarkEnd w:id="125"/>
    </w:p>
    <w:p w:rsidR="00973D42" w:rsidRDefault="00973D42">
      <w:pPr>
        <w:pStyle w:val="Standard"/>
      </w:pPr>
    </w:p>
    <w:p w:rsidR="00973D42" w:rsidRDefault="004112E4">
      <w:pPr>
        <w:pStyle w:val="Standard"/>
        <w:rPr>
          <w:b/>
          <w:bCs/>
        </w:rPr>
      </w:pPr>
      <w:r>
        <w:rPr>
          <w:b/>
          <w:bCs/>
        </w:rPr>
        <w:t xml:space="preserve">Avertissement : </w:t>
      </w:r>
      <w:r>
        <w:t xml:space="preserve">cette fonctionnalité expérimentale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t>swSSO</w:t>
      </w:r>
      <w:proofErr w:type="spellEnd"/>
      <w:r>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pPr>
        <w:pStyle w:val="Standard"/>
        <w:ind w:left="1416" w:hanging="360"/>
        <w:rPr>
          <w:shd w:val="clear" w:color="auto" w:fill="FFFFFF"/>
        </w:rPr>
      </w:pPr>
      <w:r>
        <w:rPr>
          <w:noProof/>
          <w:shd w:val="clear" w:color="auto" w:fill="FFFFFF"/>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3239640" cy="1360800"/>
            <wp:effectExtent l="0" t="0" r="0" b="0"/>
            <wp:wrapTopAndBottom/>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239640" cy="1360800"/>
                    </a:xfrm>
                    <a:prstGeom prst="rect">
                      <a:avLst/>
                    </a:prstGeom>
                  </pic:spPr>
                </pic:pic>
              </a:graphicData>
            </a:graphic>
          </wp:anchor>
        </w:drawing>
      </w:r>
    </w:p>
    <w:p w:rsidR="00973D42" w:rsidRDefault="004112E4">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973D42">
      <w:pPr>
        <w:pStyle w:val="Standard"/>
        <w:numPr>
          <w:ilvl w:val="0"/>
          <w:numId w:val="9"/>
        </w:numPr>
        <w:ind w:left="1416"/>
        <w:rPr>
          <w:shd w:val="clear" w:color="auto" w:fill="FFFFFF"/>
        </w:rPr>
      </w:pPr>
    </w:p>
    <w:p w:rsidR="00973D42" w:rsidRDefault="004112E4">
      <w:pPr>
        <w:pStyle w:val="Standard"/>
        <w:ind w:left="1416" w:hanging="360"/>
        <w:rPr>
          <w:shd w:val="clear" w:color="auto" w:fill="FFFFFF"/>
        </w:rPr>
      </w:pPr>
      <w:r>
        <w:rPr>
          <w:noProof/>
          <w:shd w:val="clear" w:color="auto" w:fill="FFFFFF"/>
        </w:rPr>
        <w:lastRenderedPageBreak/>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3420720" cy="2022479"/>
            <wp:effectExtent l="0" t="0" r="8280" b="0"/>
            <wp:wrapTopAndBottom/>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420720" cy="2022479"/>
                    </a:xfrm>
                    <a:prstGeom prst="rect">
                      <a:avLst/>
                    </a:prstGeom>
                  </pic:spPr>
                </pic:pic>
              </a:graphicData>
            </a:graphic>
            <wp14:sizeRelH relativeFrom="margin">
              <wp14:pctWidth>0</wp14:pctWidth>
            </wp14:sizeRelH>
            <wp14:sizeRelV relativeFrom="margin">
              <wp14:pctHeight>0</wp14:pctHeight>
            </wp14:sizeRelV>
          </wp:anchor>
        </w:drawing>
      </w:r>
    </w:p>
    <w:p w:rsidR="00973D42" w:rsidRDefault="00973D42">
      <w:pPr>
        <w:pStyle w:val="Standard"/>
        <w:ind w:left="1416" w:hanging="360"/>
        <w:rPr>
          <w:shd w:val="clear" w:color="auto" w:fill="FFFFFF"/>
        </w:rPr>
      </w:pP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107F44">
      <w:pPr>
        <w:pStyle w:val="Standard"/>
      </w:pPr>
      <w:hyperlink r:id="rId46" w:history="1">
        <w:r w:rsidR="004112E4">
          <w:t>http://msdn.microsoft.com/en-us/library/windows/desktop/dd375731(v=vs.85).aspx</w:t>
        </w:r>
      </w:hyperlink>
    </w:p>
    <w:p w:rsidR="00973D42" w:rsidRDefault="00973D42">
      <w:pPr>
        <w:pStyle w:val="Standard"/>
      </w:pPr>
    </w:p>
    <w:p w:rsidR="00973D42" w:rsidRDefault="004112E4">
      <w:pPr>
        <w:pStyle w:val="Titre1"/>
      </w:pPr>
      <w:bookmarkStart w:id="126" w:name="__RefHeading___Toc5432_396257033"/>
      <w:bookmarkStart w:id="127" w:name="_Toc497412953"/>
      <w:r>
        <w:lastRenderedPageBreak/>
        <w:t>Traces</w:t>
      </w:r>
      <w:bookmarkEnd w:id="126"/>
      <w:bookmarkEnd w:id="127"/>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47"/>
      <w:footerReference w:type="first" r:id="rId4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4EE" w:rsidRDefault="005C04EE">
      <w:r>
        <w:separator/>
      </w:r>
    </w:p>
  </w:endnote>
  <w:endnote w:type="continuationSeparator" w:id="0">
    <w:p w:rsidR="005C04EE" w:rsidRDefault="005C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바탕">
    <w:charset w:val="00"/>
    <w:family w:val="roman"/>
    <w:pitch w:val="variable"/>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44" w:rsidRDefault="00107F44">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v1.18 -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451286">
      <w:rPr>
        <w:noProof/>
        <w:sz w:val="16"/>
        <w:szCs w:val="16"/>
      </w:rPr>
      <w:t>57</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451286">
      <w:rPr>
        <w:noProof/>
        <w:sz w:val="16"/>
        <w:szCs w:val="16"/>
      </w:rPr>
      <w:t>57</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44" w:rsidRDefault="00107F44">
    <w:pPr>
      <w:pStyle w:val="Pieddepage"/>
      <w:tabs>
        <w:tab w:val="clear" w:pos="5256"/>
        <w:tab w:val="clear" w:pos="9792"/>
        <w:tab w:val="center" w:pos="4536"/>
        <w:tab w:val="right" w:pos="10080"/>
      </w:tabs>
      <w:ind w:left="0"/>
      <w:jc w:val="left"/>
      <w:rPr>
        <w:sz w:val="16"/>
        <w:szCs w:val="16"/>
      </w:rPr>
    </w:pPr>
    <w:r>
      <w:rPr>
        <w:sz w:val="16"/>
        <w:szCs w:val="16"/>
      </w:rPr>
      <w:t xml:space="preserve">Copyright © 2004-2017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4EE" w:rsidRDefault="005C04EE">
      <w:r>
        <w:rPr>
          <w:color w:val="000000"/>
        </w:rPr>
        <w:separator/>
      </w:r>
    </w:p>
  </w:footnote>
  <w:footnote w:type="continuationSeparator" w:id="0">
    <w:p w:rsidR="005C04EE" w:rsidRDefault="005C0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7"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7"/>
  </w:num>
  <w:num w:numId="4">
    <w:abstractNumId w:val="4"/>
  </w:num>
  <w:num w:numId="5">
    <w:abstractNumId w:val="3"/>
  </w:num>
  <w:num w:numId="6">
    <w:abstractNumId w:val="2"/>
  </w:num>
  <w:num w:numId="7">
    <w:abstractNumId w:val="5"/>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107F44"/>
    <w:rsid w:val="004112E4"/>
    <w:rsid w:val="00451286"/>
    <w:rsid w:val="005C04EE"/>
    <w:rsid w:val="009164AA"/>
    <w:rsid w:val="00973D42"/>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D9F2"/>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75E"/>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C5275E"/>
    <w:pPr>
      <w:spacing w:after="100"/>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C5275E"/>
    <w:pPr>
      <w:spacing w:after="100"/>
      <w:ind w:left="240"/>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svm"/><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msdn.microsoft.com/en-us/library/windows/desktop/dd375731(v=vs.85).asp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svm"/><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www.swsso.f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57</Pages>
  <Words>14428</Words>
  <Characters>79359</Characters>
  <Application>Microsoft Office Word</Application>
  <DocSecurity>0</DocSecurity>
  <Lines>661</Lines>
  <Paragraphs>187</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93600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4</cp:revision>
  <dcterms:created xsi:type="dcterms:W3CDTF">2017-11-02T18:04:00Z</dcterms:created>
  <dcterms:modified xsi:type="dcterms:W3CDTF">2017-11-14T13:46:00Z</dcterms:modified>
</cp:coreProperties>
</file>