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bookmarkStart w:id="0" w:name="_GoBack"/>
      <w:bookmarkEnd w:id="0"/>
    </w:p>
    <w:p w:rsidR="00973D42" w:rsidRDefault="00973D42">
      <w:pPr>
        <w:pStyle w:val="Standard"/>
      </w:pPr>
      <w:bookmarkStart w:id="1" w:name="_Ref248746619"/>
      <w:bookmarkEnd w:id="1"/>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C5275E">
            <w:pPr>
              <w:pStyle w:val="Standard"/>
              <w:spacing w:after="120"/>
              <w:ind w:left="39"/>
              <w:rPr>
                <w:sz w:val="28"/>
                <w:szCs w:val="28"/>
              </w:rPr>
            </w:pPr>
            <w:r>
              <w:rPr>
                <w:sz w:val="28"/>
                <w:szCs w:val="28"/>
              </w:rPr>
              <w:t>swSSO v1.18</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2" w:name="__RefHeading__7397_675463258"/>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498870728" w:history="1">
        <w:r w:rsidRPr="006B783D">
          <w:rPr>
            <w:rStyle w:val="Lienhypertexte"/>
            <w:noProof/>
          </w:rPr>
          <w:t>1.</w:t>
        </w:r>
        <w:r>
          <w:rPr>
            <w:rFonts w:asciiTheme="minorHAnsi" w:eastAsiaTheme="minorEastAsia" w:hAnsiTheme="minorHAnsi" w:cstheme="minorBidi"/>
            <w:noProof/>
            <w:kern w:val="0"/>
            <w:sz w:val="22"/>
            <w:szCs w:val="22"/>
            <w:lang w:eastAsia="fr-FR"/>
          </w:rPr>
          <w:tab/>
        </w:r>
        <w:r w:rsidRPr="006B783D">
          <w:rPr>
            <w:rStyle w:val="Lienhypertexte"/>
            <w:noProof/>
          </w:rPr>
          <w:t>Installation</w:t>
        </w:r>
        <w:r>
          <w:rPr>
            <w:noProof/>
            <w:webHidden/>
          </w:rPr>
          <w:tab/>
        </w:r>
        <w:r>
          <w:rPr>
            <w:noProof/>
            <w:webHidden/>
          </w:rPr>
          <w:fldChar w:fldCharType="begin"/>
        </w:r>
        <w:r>
          <w:rPr>
            <w:noProof/>
            <w:webHidden/>
          </w:rPr>
          <w:instrText xml:space="preserve"> PAGEREF _Toc498870728 \h </w:instrText>
        </w:r>
        <w:r>
          <w:rPr>
            <w:noProof/>
            <w:webHidden/>
          </w:rPr>
        </w:r>
        <w:r>
          <w:rPr>
            <w:noProof/>
            <w:webHidden/>
          </w:rPr>
          <w:fldChar w:fldCharType="separate"/>
        </w:r>
        <w:r w:rsidR="009D43B3">
          <w:rPr>
            <w:noProof/>
            <w:webHidden/>
          </w:rPr>
          <w:t>4</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29" w:history="1">
        <w:r w:rsidRPr="006B783D">
          <w:rPr>
            <w:rStyle w:val="Lienhypertexte"/>
            <w:noProof/>
          </w:rPr>
          <w:t>1.1.</w:t>
        </w:r>
        <w:r>
          <w:rPr>
            <w:rFonts w:asciiTheme="minorHAnsi" w:eastAsiaTheme="minorEastAsia" w:hAnsiTheme="minorHAnsi" w:cstheme="minorBidi"/>
            <w:noProof/>
            <w:kern w:val="0"/>
            <w:sz w:val="22"/>
            <w:szCs w:val="22"/>
            <w:lang w:eastAsia="fr-FR"/>
          </w:rPr>
          <w:tab/>
        </w:r>
        <w:r w:rsidRPr="006B783D">
          <w:rPr>
            <w:rStyle w:val="Lienhypertexte"/>
            <w:noProof/>
          </w:rPr>
          <w:t>Principe général de fonctionnement</w:t>
        </w:r>
        <w:r>
          <w:rPr>
            <w:noProof/>
            <w:webHidden/>
          </w:rPr>
          <w:tab/>
        </w:r>
        <w:r>
          <w:rPr>
            <w:noProof/>
            <w:webHidden/>
          </w:rPr>
          <w:fldChar w:fldCharType="begin"/>
        </w:r>
        <w:r>
          <w:rPr>
            <w:noProof/>
            <w:webHidden/>
          </w:rPr>
          <w:instrText xml:space="preserve"> PAGEREF _Toc498870729 \h </w:instrText>
        </w:r>
        <w:r>
          <w:rPr>
            <w:noProof/>
            <w:webHidden/>
          </w:rPr>
        </w:r>
        <w:r>
          <w:rPr>
            <w:noProof/>
            <w:webHidden/>
          </w:rPr>
          <w:fldChar w:fldCharType="separate"/>
        </w:r>
        <w:r w:rsidR="009D43B3">
          <w:rPr>
            <w:noProof/>
            <w:webHidden/>
          </w:rPr>
          <w:t>4</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0" w:history="1">
        <w:r w:rsidRPr="006B783D">
          <w:rPr>
            <w:rStyle w:val="Lienhypertexte"/>
            <w:noProof/>
          </w:rPr>
          <w:t>1.2.</w:t>
        </w:r>
        <w:r>
          <w:rPr>
            <w:rFonts w:asciiTheme="minorHAnsi" w:eastAsiaTheme="minorEastAsia" w:hAnsiTheme="minorHAnsi" w:cstheme="minorBidi"/>
            <w:noProof/>
            <w:kern w:val="0"/>
            <w:sz w:val="22"/>
            <w:szCs w:val="22"/>
            <w:lang w:eastAsia="fr-FR"/>
          </w:rPr>
          <w:tab/>
        </w:r>
        <w:r w:rsidRPr="006B783D">
          <w:rPr>
            <w:rStyle w:val="Lienhypertexte"/>
            <w:noProof/>
          </w:rPr>
          <w:t>Matrice de compatibilité client / serveur</w:t>
        </w:r>
        <w:r>
          <w:rPr>
            <w:noProof/>
            <w:webHidden/>
          </w:rPr>
          <w:tab/>
        </w:r>
        <w:r>
          <w:rPr>
            <w:noProof/>
            <w:webHidden/>
          </w:rPr>
          <w:fldChar w:fldCharType="begin"/>
        </w:r>
        <w:r>
          <w:rPr>
            <w:noProof/>
            <w:webHidden/>
          </w:rPr>
          <w:instrText xml:space="preserve"> PAGEREF _Toc498870730 \h </w:instrText>
        </w:r>
        <w:r>
          <w:rPr>
            <w:noProof/>
            <w:webHidden/>
          </w:rPr>
        </w:r>
        <w:r>
          <w:rPr>
            <w:noProof/>
            <w:webHidden/>
          </w:rPr>
          <w:fldChar w:fldCharType="separate"/>
        </w:r>
        <w:r w:rsidR="009D43B3">
          <w:rPr>
            <w:noProof/>
            <w:webHidden/>
          </w:rPr>
          <w:t>4</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1" w:history="1">
        <w:r w:rsidRPr="006B783D">
          <w:rPr>
            <w:rStyle w:val="Lienhypertexte"/>
            <w:noProof/>
          </w:rPr>
          <w:t>1.3.</w:t>
        </w:r>
        <w:r>
          <w:rPr>
            <w:rFonts w:asciiTheme="minorHAnsi" w:eastAsiaTheme="minorEastAsia" w:hAnsiTheme="minorHAnsi" w:cstheme="minorBidi"/>
            <w:noProof/>
            <w:kern w:val="0"/>
            <w:sz w:val="22"/>
            <w:szCs w:val="22"/>
            <w:lang w:eastAsia="fr-FR"/>
          </w:rPr>
          <w:tab/>
        </w:r>
        <w:r w:rsidRPr="006B783D">
          <w:rPr>
            <w:rStyle w:val="Lienhypertexte"/>
            <w:noProof/>
          </w:rPr>
          <w:t>Installation du client swSSO</w:t>
        </w:r>
        <w:r>
          <w:rPr>
            <w:noProof/>
            <w:webHidden/>
          </w:rPr>
          <w:tab/>
        </w:r>
        <w:r>
          <w:rPr>
            <w:noProof/>
            <w:webHidden/>
          </w:rPr>
          <w:fldChar w:fldCharType="begin"/>
        </w:r>
        <w:r>
          <w:rPr>
            <w:noProof/>
            <w:webHidden/>
          </w:rPr>
          <w:instrText xml:space="preserve"> PAGEREF _Toc498870731 \h </w:instrText>
        </w:r>
        <w:r>
          <w:rPr>
            <w:noProof/>
            <w:webHidden/>
          </w:rPr>
        </w:r>
        <w:r>
          <w:rPr>
            <w:noProof/>
            <w:webHidden/>
          </w:rPr>
          <w:fldChar w:fldCharType="separate"/>
        </w:r>
        <w:r w:rsidR="009D43B3">
          <w:rPr>
            <w:noProof/>
            <w:webHidden/>
          </w:rPr>
          <w:t>4</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2" w:history="1">
        <w:r w:rsidRPr="006B783D">
          <w:rPr>
            <w:rStyle w:val="Lienhypertexte"/>
            <w:noProof/>
          </w:rPr>
          <w:t>1.4.</w:t>
        </w:r>
        <w:r>
          <w:rPr>
            <w:rFonts w:asciiTheme="minorHAnsi" w:eastAsiaTheme="minorEastAsia" w:hAnsiTheme="minorHAnsi" w:cstheme="minorBidi"/>
            <w:noProof/>
            <w:kern w:val="0"/>
            <w:sz w:val="22"/>
            <w:szCs w:val="22"/>
            <w:lang w:eastAsia="fr-FR"/>
          </w:rPr>
          <w:tab/>
        </w:r>
        <w:r w:rsidRPr="006B783D">
          <w:rPr>
            <w:rStyle w:val="Lienhypertexte"/>
            <w:noProof/>
          </w:rPr>
          <w:t>Fichier de configuration swsso.ini – section [swSSO]</w:t>
        </w:r>
        <w:r>
          <w:rPr>
            <w:noProof/>
            <w:webHidden/>
          </w:rPr>
          <w:tab/>
        </w:r>
        <w:r>
          <w:rPr>
            <w:noProof/>
            <w:webHidden/>
          </w:rPr>
          <w:fldChar w:fldCharType="begin"/>
        </w:r>
        <w:r>
          <w:rPr>
            <w:noProof/>
            <w:webHidden/>
          </w:rPr>
          <w:instrText xml:space="preserve"> PAGEREF _Toc498870732 \h </w:instrText>
        </w:r>
        <w:r>
          <w:rPr>
            <w:noProof/>
            <w:webHidden/>
          </w:rPr>
        </w:r>
        <w:r>
          <w:rPr>
            <w:noProof/>
            <w:webHidden/>
          </w:rPr>
          <w:fldChar w:fldCharType="separate"/>
        </w:r>
        <w:r w:rsidR="009D43B3">
          <w:rPr>
            <w:noProof/>
            <w:webHidden/>
          </w:rPr>
          <w:t>6</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3" w:history="1">
        <w:r w:rsidRPr="006B783D">
          <w:rPr>
            <w:rStyle w:val="Lienhypertexte"/>
            <w:noProof/>
          </w:rPr>
          <w:t>1.5.</w:t>
        </w:r>
        <w:r>
          <w:rPr>
            <w:rFonts w:asciiTheme="minorHAnsi" w:eastAsiaTheme="minorEastAsia" w:hAnsiTheme="minorHAnsi" w:cstheme="minorBidi"/>
            <w:noProof/>
            <w:kern w:val="0"/>
            <w:sz w:val="22"/>
            <w:szCs w:val="22"/>
            <w:lang w:eastAsia="fr-FR"/>
          </w:rPr>
          <w:tab/>
        </w:r>
        <w:r w:rsidRPr="006B783D">
          <w:rPr>
            <w:rStyle w:val="Lienhypertexte"/>
            <w:noProof/>
          </w:rPr>
          <w:t>Fichier d’aide en ligne</w:t>
        </w:r>
        <w:r>
          <w:rPr>
            <w:noProof/>
            <w:webHidden/>
          </w:rPr>
          <w:tab/>
        </w:r>
        <w:r>
          <w:rPr>
            <w:noProof/>
            <w:webHidden/>
          </w:rPr>
          <w:fldChar w:fldCharType="begin"/>
        </w:r>
        <w:r>
          <w:rPr>
            <w:noProof/>
            <w:webHidden/>
          </w:rPr>
          <w:instrText xml:space="preserve"> PAGEREF _Toc498870733 \h </w:instrText>
        </w:r>
        <w:r>
          <w:rPr>
            <w:noProof/>
            <w:webHidden/>
          </w:rPr>
        </w:r>
        <w:r>
          <w:rPr>
            <w:noProof/>
            <w:webHidden/>
          </w:rPr>
          <w:fldChar w:fldCharType="separate"/>
        </w:r>
        <w:r w:rsidR="009D43B3">
          <w:rPr>
            <w:noProof/>
            <w:webHidden/>
          </w:rPr>
          <w:t>9</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4" w:history="1">
        <w:r w:rsidRPr="006B783D">
          <w:rPr>
            <w:rStyle w:val="Lienhypertexte"/>
            <w:noProof/>
          </w:rPr>
          <w:t>1.6.</w:t>
        </w:r>
        <w:r>
          <w:rPr>
            <w:rFonts w:asciiTheme="minorHAnsi" w:eastAsiaTheme="minorEastAsia" w:hAnsiTheme="minorHAnsi" w:cstheme="minorBidi"/>
            <w:noProof/>
            <w:kern w:val="0"/>
            <w:sz w:val="22"/>
            <w:szCs w:val="22"/>
            <w:lang w:eastAsia="fr-FR"/>
          </w:rPr>
          <w:tab/>
        </w:r>
        <w:r w:rsidRPr="006B783D">
          <w:rPr>
            <w:rStyle w:val="Lienhypertexte"/>
            <w:noProof/>
          </w:rPr>
          <w:t>Utilisation d'un logo personnalisé</w:t>
        </w:r>
        <w:r>
          <w:rPr>
            <w:noProof/>
            <w:webHidden/>
          </w:rPr>
          <w:tab/>
        </w:r>
        <w:r>
          <w:rPr>
            <w:noProof/>
            <w:webHidden/>
          </w:rPr>
          <w:fldChar w:fldCharType="begin"/>
        </w:r>
        <w:r>
          <w:rPr>
            <w:noProof/>
            <w:webHidden/>
          </w:rPr>
          <w:instrText xml:space="preserve"> PAGEREF _Toc498870734 \h </w:instrText>
        </w:r>
        <w:r>
          <w:rPr>
            <w:noProof/>
            <w:webHidden/>
          </w:rPr>
        </w:r>
        <w:r>
          <w:rPr>
            <w:noProof/>
            <w:webHidden/>
          </w:rPr>
          <w:fldChar w:fldCharType="separate"/>
        </w:r>
        <w:r w:rsidR="009D43B3">
          <w:rPr>
            <w:noProof/>
            <w:webHidden/>
          </w:rPr>
          <w:t>9</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5" w:history="1">
        <w:r w:rsidRPr="006B783D">
          <w:rPr>
            <w:rStyle w:val="Lienhypertexte"/>
            <w:noProof/>
          </w:rPr>
          <w:t>1.7.</w:t>
        </w:r>
        <w:r>
          <w:rPr>
            <w:rFonts w:asciiTheme="minorHAnsi" w:eastAsiaTheme="minorEastAsia" w:hAnsiTheme="minorHAnsi" w:cstheme="minorBidi"/>
            <w:noProof/>
            <w:kern w:val="0"/>
            <w:sz w:val="22"/>
            <w:szCs w:val="22"/>
            <w:lang w:eastAsia="fr-FR"/>
          </w:rPr>
          <w:tab/>
        </w:r>
        <w:r w:rsidRPr="006B783D">
          <w:rPr>
            <w:rStyle w:val="Lienhypertexte"/>
            <w:noProof/>
          </w:rPr>
          <w:t>Installation du serveur de configuration</w:t>
        </w:r>
        <w:r>
          <w:rPr>
            <w:noProof/>
            <w:webHidden/>
          </w:rPr>
          <w:tab/>
        </w:r>
        <w:r>
          <w:rPr>
            <w:noProof/>
            <w:webHidden/>
          </w:rPr>
          <w:fldChar w:fldCharType="begin"/>
        </w:r>
        <w:r>
          <w:rPr>
            <w:noProof/>
            <w:webHidden/>
          </w:rPr>
          <w:instrText xml:space="preserve"> PAGEREF _Toc498870735 \h </w:instrText>
        </w:r>
        <w:r>
          <w:rPr>
            <w:noProof/>
            <w:webHidden/>
          </w:rPr>
        </w:r>
        <w:r>
          <w:rPr>
            <w:noProof/>
            <w:webHidden/>
          </w:rPr>
          <w:fldChar w:fldCharType="separate"/>
        </w:r>
        <w:r w:rsidR="009D43B3">
          <w:rPr>
            <w:noProof/>
            <w:webHidden/>
          </w:rPr>
          <w:t>10</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6" w:history="1">
        <w:r w:rsidRPr="006B783D">
          <w:rPr>
            <w:rStyle w:val="Lienhypertexte"/>
            <w:noProof/>
          </w:rPr>
          <w:t>1.8.</w:t>
        </w:r>
        <w:r>
          <w:rPr>
            <w:rFonts w:asciiTheme="minorHAnsi" w:eastAsiaTheme="minorEastAsia" w:hAnsiTheme="minorHAnsi" w:cstheme="minorBidi"/>
            <w:noProof/>
            <w:kern w:val="0"/>
            <w:sz w:val="22"/>
            <w:szCs w:val="22"/>
            <w:lang w:eastAsia="fr-FR"/>
          </w:rPr>
          <w:tab/>
        </w:r>
        <w:r w:rsidRPr="006B783D">
          <w:rPr>
            <w:rStyle w:val="Lienhypertexte"/>
            <w:noProof/>
          </w:rPr>
          <w:t>Premier lancement du serveur d’administration</w:t>
        </w:r>
        <w:r>
          <w:rPr>
            <w:noProof/>
            <w:webHidden/>
          </w:rPr>
          <w:tab/>
        </w:r>
        <w:r>
          <w:rPr>
            <w:noProof/>
            <w:webHidden/>
          </w:rPr>
          <w:fldChar w:fldCharType="begin"/>
        </w:r>
        <w:r>
          <w:rPr>
            <w:noProof/>
            <w:webHidden/>
          </w:rPr>
          <w:instrText xml:space="preserve"> PAGEREF _Toc498870736 \h </w:instrText>
        </w:r>
        <w:r>
          <w:rPr>
            <w:noProof/>
            <w:webHidden/>
          </w:rPr>
        </w:r>
        <w:r>
          <w:rPr>
            <w:noProof/>
            <w:webHidden/>
          </w:rPr>
          <w:fldChar w:fldCharType="separate"/>
        </w:r>
        <w:r w:rsidR="009D43B3">
          <w:rPr>
            <w:noProof/>
            <w:webHidden/>
          </w:rPr>
          <w:t>11</w:t>
        </w:r>
        <w:r>
          <w:rPr>
            <w:noProof/>
            <w:webHidden/>
          </w:rPr>
          <w:fldChar w:fldCharType="end"/>
        </w:r>
      </w:hyperlink>
    </w:p>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37" w:history="1">
        <w:r w:rsidRPr="006B783D">
          <w:rPr>
            <w:rStyle w:val="Lienhypertexte"/>
            <w:noProof/>
          </w:rPr>
          <w:t>2.</w:t>
        </w:r>
        <w:r>
          <w:rPr>
            <w:rFonts w:asciiTheme="minorHAnsi" w:eastAsiaTheme="minorEastAsia" w:hAnsiTheme="minorHAnsi" w:cstheme="minorBidi"/>
            <w:noProof/>
            <w:kern w:val="0"/>
            <w:sz w:val="22"/>
            <w:szCs w:val="22"/>
            <w:lang w:eastAsia="fr-FR"/>
          </w:rPr>
          <w:tab/>
        </w:r>
        <w:r w:rsidRPr="006B783D">
          <w:rPr>
            <w:rStyle w:val="Lienhypertexte"/>
            <w:noProof/>
          </w:rPr>
          <w:t>Scénario faiblement ou fortement administré</w:t>
        </w:r>
        <w:r>
          <w:rPr>
            <w:noProof/>
            <w:webHidden/>
          </w:rPr>
          <w:tab/>
        </w:r>
        <w:r>
          <w:rPr>
            <w:noProof/>
            <w:webHidden/>
          </w:rPr>
          <w:fldChar w:fldCharType="begin"/>
        </w:r>
        <w:r>
          <w:rPr>
            <w:noProof/>
            <w:webHidden/>
          </w:rPr>
          <w:instrText xml:space="preserve"> PAGEREF _Toc498870737 \h </w:instrText>
        </w:r>
        <w:r>
          <w:rPr>
            <w:noProof/>
            <w:webHidden/>
          </w:rPr>
        </w:r>
        <w:r>
          <w:rPr>
            <w:noProof/>
            <w:webHidden/>
          </w:rPr>
          <w:fldChar w:fldCharType="separate"/>
        </w:r>
        <w:r w:rsidR="009D43B3">
          <w:rPr>
            <w:noProof/>
            <w:webHidden/>
          </w:rPr>
          <w:t>14</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8" w:history="1">
        <w:r w:rsidRPr="006B783D">
          <w:rPr>
            <w:rStyle w:val="Lienhypertexte"/>
            <w:noProof/>
          </w:rPr>
          <w:t>2.1.</w:t>
        </w:r>
        <w:r>
          <w:rPr>
            <w:rFonts w:asciiTheme="minorHAnsi" w:eastAsiaTheme="minorEastAsia" w:hAnsiTheme="minorHAnsi" w:cstheme="minorBidi"/>
            <w:noProof/>
            <w:kern w:val="0"/>
            <w:sz w:val="22"/>
            <w:szCs w:val="22"/>
            <w:lang w:eastAsia="fr-FR"/>
          </w:rPr>
          <w:tab/>
        </w:r>
        <w:r w:rsidRPr="006B783D">
          <w:rPr>
            <w:rStyle w:val="Lienhypertexte"/>
            <w:noProof/>
          </w:rPr>
          <w:t>Introduction</w:t>
        </w:r>
        <w:r>
          <w:rPr>
            <w:noProof/>
            <w:webHidden/>
          </w:rPr>
          <w:tab/>
        </w:r>
        <w:r>
          <w:rPr>
            <w:noProof/>
            <w:webHidden/>
          </w:rPr>
          <w:fldChar w:fldCharType="begin"/>
        </w:r>
        <w:r>
          <w:rPr>
            <w:noProof/>
            <w:webHidden/>
          </w:rPr>
          <w:instrText xml:space="preserve"> PAGEREF _Toc498870738 \h </w:instrText>
        </w:r>
        <w:r>
          <w:rPr>
            <w:noProof/>
            <w:webHidden/>
          </w:rPr>
        </w:r>
        <w:r>
          <w:rPr>
            <w:noProof/>
            <w:webHidden/>
          </w:rPr>
          <w:fldChar w:fldCharType="separate"/>
        </w:r>
        <w:r w:rsidR="009D43B3">
          <w:rPr>
            <w:noProof/>
            <w:webHidden/>
          </w:rPr>
          <w:t>14</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39" w:history="1">
        <w:r w:rsidRPr="006B783D">
          <w:rPr>
            <w:rStyle w:val="Lienhypertexte"/>
            <w:noProof/>
          </w:rPr>
          <w:t>2.2.</w:t>
        </w:r>
        <w:r>
          <w:rPr>
            <w:rFonts w:asciiTheme="minorHAnsi" w:eastAsiaTheme="minorEastAsia" w:hAnsiTheme="minorHAnsi" w:cstheme="minorBidi"/>
            <w:noProof/>
            <w:kern w:val="0"/>
            <w:sz w:val="22"/>
            <w:szCs w:val="22"/>
            <w:lang w:eastAsia="fr-FR"/>
          </w:rPr>
          <w:tab/>
        </w:r>
        <w:r w:rsidRPr="006B783D">
          <w:rPr>
            <w:rStyle w:val="Lienhypertexte"/>
            <w:noProof/>
          </w:rPr>
          <w:t>Scénario faiblement administré</w:t>
        </w:r>
        <w:r>
          <w:rPr>
            <w:noProof/>
            <w:webHidden/>
          </w:rPr>
          <w:tab/>
        </w:r>
        <w:r>
          <w:rPr>
            <w:noProof/>
            <w:webHidden/>
          </w:rPr>
          <w:fldChar w:fldCharType="begin"/>
        </w:r>
        <w:r>
          <w:rPr>
            <w:noProof/>
            <w:webHidden/>
          </w:rPr>
          <w:instrText xml:space="preserve"> PAGEREF _Toc498870739 \h </w:instrText>
        </w:r>
        <w:r>
          <w:rPr>
            <w:noProof/>
            <w:webHidden/>
          </w:rPr>
        </w:r>
        <w:r>
          <w:rPr>
            <w:noProof/>
            <w:webHidden/>
          </w:rPr>
          <w:fldChar w:fldCharType="separate"/>
        </w:r>
        <w:r w:rsidR="009D43B3">
          <w:rPr>
            <w:noProof/>
            <w:webHidden/>
          </w:rPr>
          <w:t>14</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0" w:history="1">
        <w:r w:rsidRPr="006B783D">
          <w:rPr>
            <w:rStyle w:val="Lienhypertexte"/>
            <w:noProof/>
          </w:rPr>
          <w:t>2.3.</w:t>
        </w:r>
        <w:r>
          <w:rPr>
            <w:rFonts w:asciiTheme="minorHAnsi" w:eastAsiaTheme="minorEastAsia" w:hAnsiTheme="minorHAnsi" w:cstheme="minorBidi"/>
            <w:noProof/>
            <w:kern w:val="0"/>
            <w:sz w:val="22"/>
            <w:szCs w:val="22"/>
            <w:lang w:eastAsia="fr-FR"/>
          </w:rPr>
          <w:tab/>
        </w:r>
        <w:r w:rsidRPr="006B783D">
          <w:rPr>
            <w:rStyle w:val="Lienhypertexte"/>
            <w:noProof/>
          </w:rPr>
          <w:t>Scénario fortement administré</w:t>
        </w:r>
        <w:r>
          <w:rPr>
            <w:noProof/>
            <w:webHidden/>
          </w:rPr>
          <w:tab/>
        </w:r>
        <w:r>
          <w:rPr>
            <w:noProof/>
            <w:webHidden/>
          </w:rPr>
          <w:fldChar w:fldCharType="begin"/>
        </w:r>
        <w:r>
          <w:rPr>
            <w:noProof/>
            <w:webHidden/>
          </w:rPr>
          <w:instrText xml:space="preserve"> PAGEREF _Toc498870740 \h </w:instrText>
        </w:r>
        <w:r>
          <w:rPr>
            <w:noProof/>
            <w:webHidden/>
          </w:rPr>
        </w:r>
        <w:r>
          <w:rPr>
            <w:noProof/>
            <w:webHidden/>
          </w:rPr>
          <w:fldChar w:fldCharType="separate"/>
        </w:r>
        <w:r w:rsidR="009D43B3">
          <w:rPr>
            <w:noProof/>
            <w:webHidden/>
          </w:rPr>
          <w:t>14</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1" w:history="1">
        <w:r w:rsidRPr="006B783D">
          <w:rPr>
            <w:rStyle w:val="Lienhypertexte"/>
            <w:noProof/>
          </w:rPr>
          <w:t>2.4.</w:t>
        </w:r>
        <w:r>
          <w:rPr>
            <w:rFonts w:asciiTheme="minorHAnsi" w:eastAsiaTheme="minorEastAsia" w:hAnsiTheme="minorHAnsi" w:cstheme="minorBidi"/>
            <w:noProof/>
            <w:kern w:val="0"/>
            <w:sz w:val="22"/>
            <w:szCs w:val="22"/>
            <w:lang w:eastAsia="fr-FR"/>
          </w:rPr>
          <w:tab/>
        </w:r>
        <w:r w:rsidRPr="006B783D">
          <w:rPr>
            <w:rStyle w:val="Lienhypertexte"/>
            <w:noProof/>
          </w:rPr>
          <w:t>Informations sur la gestion des configurations</w:t>
        </w:r>
        <w:r>
          <w:rPr>
            <w:noProof/>
            <w:webHidden/>
          </w:rPr>
          <w:tab/>
        </w:r>
        <w:r>
          <w:rPr>
            <w:noProof/>
            <w:webHidden/>
          </w:rPr>
          <w:fldChar w:fldCharType="begin"/>
        </w:r>
        <w:r>
          <w:rPr>
            <w:noProof/>
            <w:webHidden/>
          </w:rPr>
          <w:instrText xml:space="preserve"> PAGEREF _Toc498870741 \h </w:instrText>
        </w:r>
        <w:r>
          <w:rPr>
            <w:noProof/>
            <w:webHidden/>
          </w:rPr>
        </w:r>
        <w:r>
          <w:rPr>
            <w:noProof/>
            <w:webHidden/>
          </w:rPr>
          <w:fldChar w:fldCharType="separate"/>
        </w:r>
        <w:r w:rsidR="009D43B3">
          <w:rPr>
            <w:noProof/>
            <w:webHidden/>
          </w:rPr>
          <w:t>15</w:t>
        </w:r>
        <w:r>
          <w:rPr>
            <w:noProof/>
            <w:webHidden/>
          </w:rPr>
          <w:fldChar w:fldCharType="end"/>
        </w:r>
      </w:hyperlink>
    </w:p>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42" w:history="1">
        <w:r w:rsidRPr="006B783D">
          <w:rPr>
            <w:rStyle w:val="Lienhypertexte"/>
            <w:noProof/>
          </w:rPr>
          <w:t>3.</w:t>
        </w:r>
        <w:r>
          <w:rPr>
            <w:rFonts w:asciiTheme="minorHAnsi" w:eastAsiaTheme="minorEastAsia" w:hAnsiTheme="minorHAnsi" w:cstheme="minorBidi"/>
            <w:noProof/>
            <w:kern w:val="0"/>
            <w:sz w:val="22"/>
            <w:szCs w:val="22"/>
            <w:lang w:eastAsia="fr-FR"/>
          </w:rPr>
          <w:tab/>
        </w:r>
        <w:r w:rsidRPr="006B783D">
          <w:rPr>
            <w:rStyle w:val="Lienhypertexte"/>
            <w:noProof/>
          </w:rPr>
          <w:t>Configuration du client swSSO (base de registre)</w:t>
        </w:r>
        <w:r>
          <w:rPr>
            <w:noProof/>
            <w:webHidden/>
          </w:rPr>
          <w:tab/>
        </w:r>
        <w:r>
          <w:rPr>
            <w:noProof/>
            <w:webHidden/>
          </w:rPr>
          <w:fldChar w:fldCharType="begin"/>
        </w:r>
        <w:r>
          <w:rPr>
            <w:noProof/>
            <w:webHidden/>
          </w:rPr>
          <w:instrText xml:space="preserve"> PAGEREF _Toc498870742 \h </w:instrText>
        </w:r>
        <w:r>
          <w:rPr>
            <w:noProof/>
            <w:webHidden/>
          </w:rPr>
        </w:r>
        <w:r>
          <w:rPr>
            <w:noProof/>
            <w:webHidden/>
          </w:rPr>
          <w:fldChar w:fldCharType="separate"/>
        </w:r>
        <w:r w:rsidR="009D43B3">
          <w:rPr>
            <w:noProof/>
            <w:webHidden/>
          </w:rPr>
          <w:t>17</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3" w:history="1">
        <w:r w:rsidRPr="006B783D">
          <w:rPr>
            <w:rStyle w:val="Lienhypertexte"/>
            <w:noProof/>
          </w:rPr>
          <w:t>3.1.</w:t>
        </w:r>
        <w:r>
          <w:rPr>
            <w:rFonts w:asciiTheme="minorHAnsi" w:eastAsiaTheme="minorEastAsia" w:hAnsiTheme="minorHAnsi" w:cstheme="minorBidi"/>
            <w:noProof/>
            <w:kern w:val="0"/>
            <w:sz w:val="22"/>
            <w:szCs w:val="22"/>
            <w:lang w:eastAsia="fr-FR"/>
          </w:rPr>
          <w:tab/>
        </w:r>
        <w:r w:rsidRPr="006B783D">
          <w:rPr>
            <w:rStyle w:val="Lienhypertexte"/>
            <w:noProof/>
          </w:rPr>
          <w:t>Clé EnterpriseOptions</w:t>
        </w:r>
        <w:r>
          <w:rPr>
            <w:noProof/>
            <w:webHidden/>
          </w:rPr>
          <w:tab/>
        </w:r>
        <w:r>
          <w:rPr>
            <w:noProof/>
            <w:webHidden/>
          </w:rPr>
          <w:fldChar w:fldCharType="begin"/>
        </w:r>
        <w:r>
          <w:rPr>
            <w:noProof/>
            <w:webHidden/>
          </w:rPr>
          <w:instrText xml:space="preserve"> PAGEREF _Toc498870743 \h </w:instrText>
        </w:r>
        <w:r>
          <w:rPr>
            <w:noProof/>
            <w:webHidden/>
          </w:rPr>
        </w:r>
        <w:r>
          <w:rPr>
            <w:noProof/>
            <w:webHidden/>
          </w:rPr>
          <w:fldChar w:fldCharType="separate"/>
        </w:r>
        <w:r w:rsidR="009D43B3">
          <w:rPr>
            <w:noProof/>
            <w:webHidden/>
          </w:rPr>
          <w:t>17</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4" w:history="1">
        <w:r w:rsidRPr="006B783D">
          <w:rPr>
            <w:rStyle w:val="Lienhypertexte"/>
            <w:noProof/>
          </w:rPr>
          <w:t>3.2.</w:t>
        </w:r>
        <w:r>
          <w:rPr>
            <w:rFonts w:asciiTheme="minorHAnsi" w:eastAsiaTheme="minorEastAsia" w:hAnsiTheme="minorHAnsi" w:cstheme="minorBidi"/>
            <w:noProof/>
            <w:kern w:val="0"/>
            <w:sz w:val="22"/>
            <w:szCs w:val="22"/>
            <w:lang w:eastAsia="fr-FR"/>
          </w:rPr>
          <w:tab/>
        </w:r>
        <w:r w:rsidRPr="006B783D">
          <w:rPr>
            <w:rStyle w:val="Lienhypertexte"/>
            <w:noProof/>
          </w:rPr>
          <w:t>Clé ExcludedWindows</w:t>
        </w:r>
        <w:r>
          <w:rPr>
            <w:noProof/>
            <w:webHidden/>
          </w:rPr>
          <w:tab/>
        </w:r>
        <w:r>
          <w:rPr>
            <w:noProof/>
            <w:webHidden/>
          </w:rPr>
          <w:fldChar w:fldCharType="begin"/>
        </w:r>
        <w:r>
          <w:rPr>
            <w:noProof/>
            <w:webHidden/>
          </w:rPr>
          <w:instrText xml:space="preserve"> PAGEREF _Toc498870744 \h </w:instrText>
        </w:r>
        <w:r>
          <w:rPr>
            <w:noProof/>
            <w:webHidden/>
          </w:rPr>
        </w:r>
        <w:r>
          <w:rPr>
            <w:noProof/>
            <w:webHidden/>
          </w:rPr>
          <w:fldChar w:fldCharType="separate"/>
        </w:r>
        <w:r w:rsidR="009D43B3">
          <w:rPr>
            <w:noProof/>
            <w:webHidden/>
          </w:rPr>
          <w:t>23</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5" w:history="1">
        <w:r w:rsidRPr="006B783D">
          <w:rPr>
            <w:rStyle w:val="Lienhypertexte"/>
            <w:noProof/>
          </w:rPr>
          <w:t>3.3.</w:t>
        </w:r>
        <w:r>
          <w:rPr>
            <w:rFonts w:asciiTheme="minorHAnsi" w:eastAsiaTheme="minorEastAsia" w:hAnsiTheme="minorHAnsi" w:cstheme="minorBidi"/>
            <w:noProof/>
            <w:kern w:val="0"/>
            <w:sz w:val="22"/>
            <w:szCs w:val="22"/>
            <w:lang w:eastAsia="fr-FR"/>
          </w:rPr>
          <w:tab/>
        </w:r>
        <w:r w:rsidRPr="006B783D">
          <w:rPr>
            <w:rStyle w:val="Lienhypertexte"/>
            <w:noProof/>
          </w:rPr>
          <w:t>Clé PasswordPolicy</w:t>
        </w:r>
        <w:r>
          <w:rPr>
            <w:noProof/>
            <w:webHidden/>
          </w:rPr>
          <w:tab/>
        </w:r>
        <w:r>
          <w:rPr>
            <w:noProof/>
            <w:webHidden/>
          </w:rPr>
          <w:fldChar w:fldCharType="begin"/>
        </w:r>
        <w:r>
          <w:rPr>
            <w:noProof/>
            <w:webHidden/>
          </w:rPr>
          <w:instrText xml:space="preserve"> PAGEREF _Toc498870745 \h </w:instrText>
        </w:r>
        <w:r>
          <w:rPr>
            <w:noProof/>
            <w:webHidden/>
          </w:rPr>
        </w:r>
        <w:r>
          <w:rPr>
            <w:noProof/>
            <w:webHidden/>
          </w:rPr>
          <w:fldChar w:fldCharType="separate"/>
        </w:r>
        <w:r w:rsidR="009D43B3">
          <w:rPr>
            <w:noProof/>
            <w:webHidden/>
          </w:rPr>
          <w:t>24</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6" w:history="1">
        <w:r w:rsidRPr="006B783D">
          <w:rPr>
            <w:rStyle w:val="Lienhypertexte"/>
            <w:noProof/>
          </w:rPr>
          <w:t>3.4.</w:t>
        </w:r>
        <w:r>
          <w:rPr>
            <w:rFonts w:asciiTheme="minorHAnsi" w:eastAsiaTheme="minorEastAsia" w:hAnsiTheme="minorHAnsi" w:cstheme="minorBidi"/>
            <w:noProof/>
            <w:kern w:val="0"/>
            <w:sz w:val="22"/>
            <w:szCs w:val="22"/>
            <w:lang w:eastAsia="fr-FR"/>
          </w:rPr>
          <w:tab/>
        </w:r>
        <w:r w:rsidRPr="006B783D">
          <w:rPr>
            <w:rStyle w:val="Lienhypertexte"/>
            <w:noProof/>
          </w:rPr>
          <w:t>Clés GlobalPolicy et DomainPolicy</w:t>
        </w:r>
        <w:r>
          <w:rPr>
            <w:noProof/>
            <w:webHidden/>
          </w:rPr>
          <w:tab/>
        </w:r>
        <w:r>
          <w:rPr>
            <w:noProof/>
            <w:webHidden/>
          </w:rPr>
          <w:fldChar w:fldCharType="begin"/>
        </w:r>
        <w:r>
          <w:rPr>
            <w:noProof/>
            <w:webHidden/>
          </w:rPr>
          <w:instrText xml:space="preserve"> PAGEREF _Toc498870746 \h </w:instrText>
        </w:r>
        <w:r>
          <w:rPr>
            <w:noProof/>
            <w:webHidden/>
          </w:rPr>
        </w:r>
        <w:r>
          <w:rPr>
            <w:noProof/>
            <w:webHidden/>
          </w:rPr>
          <w:fldChar w:fldCharType="separate"/>
        </w:r>
        <w:r w:rsidR="009D43B3">
          <w:rPr>
            <w:noProof/>
            <w:webHidden/>
          </w:rPr>
          <w:t>25</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7" w:history="1">
        <w:r w:rsidRPr="006B783D">
          <w:rPr>
            <w:rStyle w:val="Lienhypertexte"/>
            <w:noProof/>
          </w:rPr>
          <w:t>3.5.</w:t>
        </w:r>
        <w:r>
          <w:rPr>
            <w:rFonts w:asciiTheme="minorHAnsi" w:eastAsiaTheme="minorEastAsia" w:hAnsiTheme="minorHAnsi" w:cstheme="minorBidi"/>
            <w:noProof/>
            <w:kern w:val="0"/>
            <w:sz w:val="22"/>
            <w:szCs w:val="22"/>
            <w:lang w:eastAsia="fr-FR"/>
          </w:rPr>
          <w:tab/>
        </w:r>
        <w:r w:rsidRPr="006B783D">
          <w:rPr>
            <w:rStyle w:val="Lienhypertexte"/>
            <w:noProof/>
          </w:rPr>
          <w:t>Clé PwdGroupColors</w:t>
        </w:r>
        <w:r>
          <w:rPr>
            <w:noProof/>
            <w:webHidden/>
          </w:rPr>
          <w:tab/>
        </w:r>
        <w:r>
          <w:rPr>
            <w:noProof/>
            <w:webHidden/>
          </w:rPr>
          <w:fldChar w:fldCharType="begin"/>
        </w:r>
        <w:r>
          <w:rPr>
            <w:noProof/>
            <w:webHidden/>
          </w:rPr>
          <w:instrText xml:space="preserve"> PAGEREF _Toc498870747 \h </w:instrText>
        </w:r>
        <w:r>
          <w:rPr>
            <w:noProof/>
            <w:webHidden/>
          </w:rPr>
        </w:r>
        <w:r>
          <w:rPr>
            <w:noProof/>
            <w:webHidden/>
          </w:rPr>
          <w:fldChar w:fldCharType="separate"/>
        </w:r>
        <w:r w:rsidR="009D43B3">
          <w:rPr>
            <w:noProof/>
            <w:webHidden/>
          </w:rPr>
          <w:t>30</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8" w:history="1">
        <w:r w:rsidRPr="006B783D">
          <w:rPr>
            <w:rStyle w:val="Lienhypertexte"/>
            <w:noProof/>
          </w:rPr>
          <w:t>3.6.</w:t>
        </w:r>
        <w:r>
          <w:rPr>
            <w:rFonts w:asciiTheme="minorHAnsi" w:eastAsiaTheme="minorEastAsia" w:hAnsiTheme="minorHAnsi" w:cstheme="minorBidi"/>
            <w:noProof/>
            <w:kern w:val="0"/>
            <w:sz w:val="22"/>
            <w:szCs w:val="22"/>
            <w:lang w:eastAsia="fr-FR"/>
          </w:rPr>
          <w:tab/>
        </w:r>
        <w:r w:rsidRPr="006B783D">
          <w:rPr>
            <w:rStyle w:val="Lienhypertexte"/>
            <w:noProof/>
          </w:rPr>
          <w:t>Logs</w:t>
        </w:r>
        <w:r>
          <w:rPr>
            <w:noProof/>
            <w:webHidden/>
          </w:rPr>
          <w:tab/>
        </w:r>
        <w:r>
          <w:rPr>
            <w:noProof/>
            <w:webHidden/>
          </w:rPr>
          <w:fldChar w:fldCharType="begin"/>
        </w:r>
        <w:r>
          <w:rPr>
            <w:noProof/>
            <w:webHidden/>
          </w:rPr>
          <w:instrText xml:space="preserve"> PAGEREF _Toc498870748 \h </w:instrText>
        </w:r>
        <w:r>
          <w:rPr>
            <w:noProof/>
            <w:webHidden/>
          </w:rPr>
        </w:r>
        <w:r>
          <w:rPr>
            <w:noProof/>
            <w:webHidden/>
          </w:rPr>
          <w:fldChar w:fldCharType="separate"/>
        </w:r>
        <w:r w:rsidR="009D43B3">
          <w:rPr>
            <w:noProof/>
            <w:webHidden/>
          </w:rPr>
          <w:t>31</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49" w:history="1">
        <w:r w:rsidRPr="006B783D">
          <w:rPr>
            <w:rStyle w:val="Lienhypertexte"/>
            <w:noProof/>
          </w:rPr>
          <w:t>3.7.</w:t>
        </w:r>
        <w:r>
          <w:rPr>
            <w:rFonts w:asciiTheme="minorHAnsi" w:eastAsiaTheme="minorEastAsia" w:hAnsiTheme="minorHAnsi" w:cstheme="minorBidi"/>
            <w:noProof/>
            <w:kern w:val="0"/>
            <w:sz w:val="22"/>
            <w:szCs w:val="22"/>
            <w:lang w:eastAsia="fr-FR"/>
          </w:rPr>
          <w:tab/>
        </w:r>
        <w:r w:rsidRPr="006B783D">
          <w:rPr>
            <w:rStyle w:val="Lienhypertexte"/>
            <w:noProof/>
          </w:rPr>
          <w:t>Statistiques</w:t>
        </w:r>
        <w:r>
          <w:rPr>
            <w:noProof/>
            <w:webHidden/>
          </w:rPr>
          <w:tab/>
        </w:r>
        <w:r>
          <w:rPr>
            <w:noProof/>
            <w:webHidden/>
          </w:rPr>
          <w:fldChar w:fldCharType="begin"/>
        </w:r>
        <w:r>
          <w:rPr>
            <w:noProof/>
            <w:webHidden/>
          </w:rPr>
          <w:instrText xml:space="preserve"> PAGEREF _Toc498870749 \h </w:instrText>
        </w:r>
        <w:r>
          <w:rPr>
            <w:noProof/>
            <w:webHidden/>
          </w:rPr>
        </w:r>
        <w:r>
          <w:rPr>
            <w:noProof/>
            <w:webHidden/>
          </w:rPr>
          <w:fldChar w:fldCharType="separate"/>
        </w:r>
        <w:r w:rsidR="009D43B3">
          <w:rPr>
            <w:noProof/>
            <w:webHidden/>
          </w:rPr>
          <w:t>33</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0" w:history="1">
        <w:r w:rsidRPr="006B783D">
          <w:rPr>
            <w:rStyle w:val="Lienhypertexte"/>
            <w:noProof/>
          </w:rPr>
          <w:t>3.8.</w:t>
        </w:r>
        <w:r>
          <w:rPr>
            <w:rFonts w:asciiTheme="minorHAnsi" w:eastAsiaTheme="minorEastAsia" w:hAnsiTheme="minorHAnsi" w:cstheme="minorBidi"/>
            <w:noProof/>
            <w:kern w:val="0"/>
            <w:sz w:val="22"/>
            <w:szCs w:val="22"/>
            <w:lang w:eastAsia="fr-FR"/>
          </w:rPr>
          <w:tab/>
        </w:r>
        <w:r w:rsidRPr="006B783D">
          <w:rPr>
            <w:rStyle w:val="Lienhypertexte"/>
            <w:noProof/>
          </w:rPr>
          <w:t>Configuration d'une boite mail pour demander l'ajout de configurations</w:t>
        </w:r>
        <w:r>
          <w:rPr>
            <w:noProof/>
            <w:webHidden/>
          </w:rPr>
          <w:tab/>
        </w:r>
        <w:r>
          <w:rPr>
            <w:noProof/>
            <w:webHidden/>
          </w:rPr>
          <w:fldChar w:fldCharType="begin"/>
        </w:r>
        <w:r>
          <w:rPr>
            <w:noProof/>
            <w:webHidden/>
          </w:rPr>
          <w:instrText xml:space="preserve"> PAGEREF _Toc498870750 \h </w:instrText>
        </w:r>
        <w:r>
          <w:rPr>
            <w:noProof/>
            <w:webHidden/>
          </w:rPr>
        </w:r>
        <w:r>
          <w:rPr>
            <w:noProof/>
            <w:webHidden/>
          </w:rPr>
          <w:fldChar w:fldCharType="separate"/>
        </w:r>
        <w:r w:rsidR="009D43B3">
          <w:rPr>
            <w:noProof/>
            <w:webHidden/>
          </w:rPr>
          <w:t>33</w:t>
        </w:r>
        <w:r>
          <w:rPr>
            <w:noProof/>
            <w:webHidden/>
          </w:rPr>
          <w:fldChar w:fldCharType="end"/>
        </w:r>
      </w:hyperlink>
    </w:p>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51" w:history="1">
        <w:r w:rsidRPr="006B783D">
          <w:rPr>
            <w:rStyle w:val="Lienhypertexte"/>
            <w:noProof/>
          </w:rPr>
          <w:t>4.</w:t>
        </w:r>
        <w:r>
          <w:rPr>
            <w:rFonts w:asciiTheme="minorHAnsi" w:eastAsiaTheme="minorEastAsia" w:hAnsiTheme="minorHAnsi" w:cstheme="minorBidi"/>
            <w:noProof/>
            <w:kern w:val="0"/>
            <w:sz w:val="22"/>
            <w:szCs w:val="22"/>
            <w:lang w:eastAsia="fr-FR"/>
          </w:rPr>
          <w:tab/>
        </w:r>
        <w:r w:rsidRPr="006B783D">
          <w:rPr>
            <w:rStyle w:val="Lienhypertexte"/>
            <w:noProof/>
          </w:rPr>
          <w:t>Client d'administration</w:t>
        </w:r>
        <w:r>
          <w:rPr>
            <w:noProof/>
            <w:webHidden/>
          </w:rPr>
          <w:tab/>
        </w:r>
        <w:r>
          <w:rPr>
            <w:noProof/>
            <w:webHidden/>
          </w:rPr>
          <w:fldChar w:fldCharType="begin"/>
        </w:r>
        <w:r>
          <w:rPr>
            <w:noProof/>
            <w:webHidden/>
          </w:rPr>
          <w:instrText xml:space="preserve"> PAGEREF _Toc498870751 \h </w:instrText>
        </w:r>
        <w:r>
          <w:rPr>
            <w:noProof/>
            <w:webHidden/>
          </w:rPr>
        </w:r>
        <w:r>
          <w:rPr>
            <w:noProof/>
            <w:webHidden/>
          </w:rPr>
          <w:fldChar w:fldCharType="separate"/>
        </w:r>
        <w:r w:rsidR="009D43B3">
          <w:rPr>
            <w:noProof/>
            <w:webHidden/>
          </w:rPr>
          <w:t>35</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2" w:history="1">
        <w:r w:rsidRPr="006B783D">
          <w:rPr>
            <w:rStyle w:val="Lienhypertexte"/>
            <w:noProof/>
          </w:rPr>
          <w:t>4.1.</w:t>
        </w:r>
        <w:r>
          <w:rPr>
            <w:rFonts w:asciiTheme="minorHAnsi" w:eastAsiaTheme="minorEastAsia" w:hAnsiTheme="minorHAnsi" w:cstheme="minorBidi"/>
            <w:noProof/>
            <w:kern w:val="0"/>
            <w:sz w:val="22"/>
            <w:szCs w:val="22"/>
            <w:lang w:eastAsia="fr-FR"/>
          </w:rPr>
          <w:tab/>
        </w:r>
        <w:r w:rsidRPr="006B783D">
          <w:rPr>
            <w:rStyle w:val="Lienhypertexte"/>
            <w:noProof/>
          </w:rPr>
          <w:t>Principe</w:t>
        </w:r>
        <w:r>
          <w:rPr>
            <w:noProof/>
            <w:webHidden/>
          </w:rPr>
          <w:tab/>
        </w:r>
        <w:r>
          <w:rPr>
            <w:noProof/>
            <w:webHidden/>
          </w:rPr>
          <w:fldChar w:fldCharType="begin"/>
        </w:r>
        <w:r>
          <w:rPr>
            <w:noProof/>
            <w:webHidden/>
          </w:rPr>
          <w:instrText xml:space="preserve"> PAGEREF _Toc498870752 \h </w:instrText>
        </w:r>
        <w:r>
          <w:rPr>
            <w:noProof/>
            <w:webHidden/>
          </w:rPr>
        </w:r>
        <w:r>
          <w:rPr>
            <w:noProof/>
            <w:webHidden/>
          </w:rPr>
          <w:fldChar w:fldCharType="separate"/>
        </w:r>
        <w:r w:rsidR="009D43B3">
          <w:rPr>
            <w:noProof/>
            <w:webHidden/>
          </w:rPr>
          <w:t>35</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3" w:history="1">
        <w:r w:rsidRPr="006B783D">
          <w:rPr>
            <w:rStyle w:val="Lienhypertexte"/>
            <w:noProof/>
          </w:rPr>
          <w:t>4.2.</w:t>
        </w:r>
        <w:r>
          <w:rPr>
            <w:rFonts w:asciiTheme="minorHAnsi" w:eastAsiaTheme="minorEastAsia" w:hAnsiTheme="minorHAnsi" w:cstheme="minorBidi"/>
            <w:noProof/>
            <w:kern w:val="0"/>
            <w:sz w:val="22"/>
            <w:szCs w:val="22"/>
            <w:lang w:eastAsia="fr-FR"/>
          </w:rPr>
          <w:tab/>
        </w:r>
        <w:r w:rsidRPr="006B783D">
          <w:rPr>
            <w:rStyle w:val="Lienhypertexte"/>
            <w:noProof/>
          </w:rPr>
          <w:t>Lancement du client d'administration</w:t>
        </w:r>
        <w:r>
          <w:rPr>
            <w:noProof/>
            <w:webHidden/>
          </w:rPr>
          <w:tab/>
        </w:r>
        <w:r>
          <w:rPr>
            <w:noProof/>
            <w:webHidden/>
          </w:rPr>
          <w:fldChar w:fldCharType="begin"/>
        </w:r>
        <w:r>
          <w:rPr>
            <w:noProof/>
            <w:webHidden/>
          </w:rPr>
          <w:instrText xml:space="preserve"> PAGEREF _Toc498870753 \h </w:instrText>
        </w:r>
        <w:r>
          <w:rPr>
            <w:noProof/>
            <w:webHidden/>
          </w:rPr>
        </w:r>
        <w:r>
          <w:rPr>
            <w:noProof/>
            <w:webHidden/>
          </w:rPr>
          <w:fldChar w:fldCharType="separate"/>
        </w:r>
        <w:r w:rsidR="009D43B3">
          <w:rPr>
            <w:noProof/>
            <w:webHidden/>
          </w:rPr>
          <w:t>35</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4" w:history="1">
        <w:r w:rsidRPr="006B783D">
          <w:rPr>
            <w:rStyle w:val="Lienhypertexte"/>
            <w:noProof/>
          </w:rPr>
          <w:t>4.3.</w:t>
        </w:r>
        <w:r>
          <w:rPr>
            <w:rFonts w:asciiTheme="minorHAnsi" w:eastAsiaTheme="minorEastAsia" w:hAnsiTheme="minorHAnsi" w:cstheme="minorBidi"/>
            <w:noProof/>
            <w:kern w:val="0"/>
            <w:sz w:val="22"/>
            <w:szCs w:val="22"/>
            <w:lang w:eastAsia="fr-FR"/>
          </w:rPr>
          <w:tab/>
        </w:r>
        <w:r w:rsidRPr="006B783D">
          <w:rPr>
            <w:rStyle w:val="Lienhypertexte"/>
            <w:noProof/>
          </w:rPr>
          <w:t>Configuration du client d'administration</w:t>
        </w:r>
        <w:r>
          <w:rPr>
            <w:noProof/>
            <w:webHidden/>
          </w:rPr>
          <w:tab/>
        </w:r>
        <w:r>
          <w:rPr>
            <w:noProof/>
            <w:webHidden/>
          </w:rPr>
          <w:fldChar w:fldCharType="begin"/>
        </w:r>
        <w:r>
          <w:rPr>
            <w:noProof/>
            <w:webHidden/>
          </w:rPr>
          <w:instrText xml:space="preserve"> PAGEREF _Toc498870754 \h </w:instrText>
        </w:r>
        <w:r>
          <w:rPr>
            <w:noProof/>
            <w:webHidden/>
          </w:rPr>
        </w:r>
        <w:r>
          <w:rPr>
            <w:noProof/>
            <w:webHidden/>
          </w:rPr>
          <w:fldChar w:fldCharType="separate"/>
        </w:r>
        <w:r w:rsidR="009D43B3">
          <w:rPr>
            <w:noProof/>
            <w:webHidden/>
          </w:rPr>
          <w:t>36</w:t>
        </w:r>
        <w:r>
          <w:rPr>
            <w:noProof/>
            <w:webHidden/>
          </w:rPr>
          <w:fldChar w:fldCharType="end"/>
        </w:r>
      </w:hyperlink>
    </w:p>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55" w:history="1">
        <w:r w:rsidRPr="006B783D">
          <w:rPr>
            <w:rStyle w:val="Lienhypertexte"/>
            <w:noProof/>
          </w:rPr>
          <w:t>5.</w:t>
        </w:r>
        <w:r>
          <w:rPr>
            <w:rFonts w:asciiTheme="minorHAnsi" w:eastAsiaTheme="minorEastAsia" w:hAnsiTheme="minorHAnsi" w:cstheme="minorBidi"/>
            <w:noProof/>
            <w:kern w:val="0"/>
            <w:sz w:val="22"/>
            <w:szCs w:val="22"/>
            <w:lang w:eastAsia="fr-FR"/>
          </w:rPr>
          <w:tab/>
        </w:r>
        <w:r w:rsidRPr="006B783D">
          <w:rPr>
            <w:rStyle w:val="Lienhypertexte"/>
            <w:noProof/>
          </w:rPr>
          <w:t>Supervision et exploitation du serveur</w:t>
        </w:r>
        <w:r>
          <w:rPr>
            <w:noProof/>
            <w:webHidden/>
          </w:rPr>
          <w:tab/>
        </w:r>
        <w:r>
          <w:rPr>
            <w:noProof/>
            <w:webHidden/>
          </w:rPr>
          <w:fldChar w:fldCharType="begin"/>
        </w:r>
        <w:r>
          <w:rPr>
            <w:noProof/>
            <w:webHidden/>
          </w:rPr>
          <w:instrText xml:space="preserve"> PAGEREF _Toc498870755 \h </w:instrText>
        </w:r>
        <w:r>
          <w:rPr>
            <w:noProof/>
            <w:webHidden/>
          </w:rPr>
        </w:r>
        <w:r>
          <w:rPr>
            <w:noProof/>
            <w:webHidden/>
          </w:rPr>
          <w:fldChar w:fldCharType="separate"/>
        </w:r>
        <w:r w:rsidR="009D43B3">
          <w:rPr>
            <w:noProof/>
            <w:webHidden/>
          </w:rPr>
          <w:t>37</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6" w:history="1">
        <w:r w:rsidRPr="006B783D">
          <w:rPr>
            <w:rStyle w:val="Lienhypertexte"/>
            <w:noProof/>
          </w:rPr>
          <w:t>5.1.</w:t>
        </w:r>
        <w:r>
          <w:rPr>
            <w:rFonts w:asciiTheme="minorHAnsi" w:eastAsiaTheme="minorEastAsia" w:hAnsiTheme="minorHAnsi" w:cstheme="minorBidi"/>
            <w:noProof/>
            <w:kern w:val="0"/>
            <w:sz w:val="22"/>
            <w:szCs w:val="22"/>
            <w:lang w:eastAsia="fr-FR"/>
          </w:rPr>
          <w:tab/>
        </w:r>
        <w:r w:rsidRPr="006B783D">
          <w:rPr>
            <w:rStyle w:val="Lienhypertexte"/>
            <w:noProof/>
          </w:rPr>
          <w:t>Supervision</w:t>
        </w:r>
        <w:r>
          <w:rPr>
            <w:noProof/>
            <w:webHidden/>
          </w:rPr>
          <w:tab/>
        </w:r>
        <w:r>
          <w:rPr>
            <w:noProof/>
            <w:webHidden/>
          </w:rPr>
          <w:fldChar w:fldCharType="begin"/>
        </w:r>
        <w:r>
          <w:rPr>
            <w:noProof/>
            <w:webHidden/>
          </w:rPr>
          <w:instrText xml:space="preserve"> PAGEREF _Toc498870756 \h </w:instrText>
        </w:r>
        <w:r>
          <w:rPr>
            <w:noProof/>
            <w:webHidden/>
          </w:rPr>
        </w:r>
        <w:r>
          <w:rPr>
            <w:noProof/>
            <w:webHidden/>
          </w:rPr>
          <w:fldChar w:fldCharType="separate"/>
        </w:r>
        <w:r w:rsidR="009D43B3">
          <w:rPr>
            <w:noProof/>
            <w:webHidden/>
          </w:rPr>
          <w:t>37</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7" w:history="1">
        <w:r w:rsidRPr="006B783D">
          <w:rPr>
            <w:rStyle w:val="Lienhypertexte"/>
            <w:noProof/>
          </w:rPr>
          <w:t>5.2.</w:t>
        </w:r>
        <w:r>
          <w:rPr>
            <w:rFonts w:asciiTheme="minorHAnsi" w:eastAsiaTheme="minorEastAsia" w:hAnsiTheme="minorHAnsi" w:cstheme="minorBidi"/>
            <w:noProof/>
            <w:kern w:val="0"/>
            <w:sz w:val="22"/>
            <w:szCs w:val="22"/>
            <w:lang w:eastAsia="fr-FR"/>
          </w:rPr>
          <w:tab/>
        </w:r>
        <w:r w:rsidRPr="006B783D">
          <w:rPr>
            <w:rStyle w:val="Lienhypertexte"/>
            <w:noProof/>
          </w:rPr>
          <w:t>Exploitation</w:t>
        </w:r>
        <w:r>
          <w:rPr>
            <w:noProof/>
            <w:webHidden/>
          </w:rPr>
          <w:tab/>
        </w:r>
        <w:r>
          <w:rPr>
            <w:noProof/>
            <w:webHidden/>
          </w:rPr>
          <w:fldChar w:fldCharType="begin"/>
        </w:r>
        <w:r>
          <w:rPr>
            <w:noProof/>
            <w:webHidden/>
          </w:rPr>
          <w:instrText xml:space="preserve"> PAGEREF _Toc498870757 \h </w:instrText>
        </w:r>
        <w:r>
          <w:rPr>
            <w:noProof/>
            <w:webHidden/>
          </w:rPr>
        </w:r>
        <w:r>
          <w:rPr>
            <w:noProof/>
            <w:webHidden/>
          </w:rPr>
          <w:fldChar w:fldCharType="separate"/>
        </w:r>
        <w:r w:rsidR="009D43B3">
          <w:rPr>
            <w:noProof/>
            <w:webHidden/>
          </w:rPr>
          <w:t>37</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8" w:history="1">
        <w:r w:rsidRPr="006B783D">
          <w:rPr>
            <w:rStyle w:val="Lienhypertexte"/>
            <w:noProof/>
          </w:rPr>
          <w:t>5.3.</w:t>
        </w:r>
        <w:r>
          <w:rPr>
            <w:rFonts w:asciiTheme="minorHAnsi" w:eastAsiaTheme="minorEastAsia" w:hAnsiTheme="minorHAnsi" w:cstheme="minorBidi"/>
            <w:noProof/>
            <w:kern w:val="0"/>
            <w:sz w:val="22"/>
            <w:szCs w:val="22"/>
            <w:lang w:eastAsia="fr-FR"/>
          </w:rPr>
          <w:tab/>
        </w:r>
        <w:r w:rsidRPr="006B783D">
          <w:rPr>
            <w:rStyle w:val="Lienhypertexte"/>
            <w:noProof/>
          </w:rPr>
          <w:t>Restrictions d’accès à l’IHM du serveur de configuration</w:t>
        </w:r>
        <w:r>
          <w:rPr>
            <w:noProof/>
            <w:webHidden/>
          </w:rPr>
          <w:tab/>
        </w:r>
        <w:r>
          <w:rPr>
            <w:noProof/>
            <w:webHidden/>
          </w:rPr>
          <w:fldChar w:fldCharType="begin"/>
        </w:r>
        <w:r>
          <w:rPr>
            <w:noProof/>
            <w:webHidden/>
          </w:rPr>
          <w:instrText xml:space="preserve"> PAGEREF _Toc498870758 \h </w:instrText>
        </w:r>
        <w:r>
          <w:rPr>
            <w:noProof/>
            <w:webHidden/>
          </w:rPr>
        </w:r>
        <w:r>
          <w:rPr>
            <w:noProof/>
            <w:webHidden/>
          </w:rPr>
          <w:fldChar w:fldCharType="separate"/>
        </w:r>
        <w:r w:rsidR="009D43B3">
          <w:rPr>
            <w:noProof/>
            <w:webHidden/>
          </w:rPr>
          <w:t>39</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59" w:history="1">
        <w:r w:rsidRPr="006B783D">
          <w:rPr>
            <w:rStyle w:val="Lienhypertexte"/>
            <w:noProof/>
          </w:rPr>
          <w:t>5.4.</w:t>
        </w:r>
        <w:r>
          <w:rPr>
            <w:rFonts w:asciiTheme="minorHAnsi" w:eastAsiaTheme="minorEastAsia" w:hAnsiTheme="minorHAnsi" w:cstheme="minorBidi"/>
            <w:noProof/>
            <w:kern w:val="0"/>
            <w:sz w:val="22"/>
            <w:szCs w:val="22"/>
            <w:lang w:eastAsia="fr-FR"/>
          </w:rPr>
          <w:tab/>
        </w:r>
        <w:r w:rsidRPr="006B783D">
          <w:rPr>
            <w:rStyle w:val="Lienhypertexte"/>
            <w:noProof/>
          </w:rPr>
          <w:t>Logs</w:t>
        </w:r>
        <w:r>
          <w:rPr>
            <w:noProof/>
            <w:webHidden/>
          </w:rPr>
          <w:tab/>
        </w:r>
        <w:r>
          <w:rPr>
            <w:noProof/>
            <w:webHidden/>
          </w:rPr>
          <w:fldChar w:fldCharType="begin"/>
        </w:r>
        <w:r>
          <w:rPr>
            <w:noProof/>
            <w:webHidden/>
          </w:rPr>
          <w:instrText xml:space="preserve"> PAGEREF _Toc498870759 \h </w:instrText>
        </w:r>
        <w:r>
          <w:rPr>
            <w:noProof/>
            <w:webHidden/>
          </w:rPr>
        </w:r>
        <w:r>
          <w:rPr>
            <w:noProof/>
            <w:webHidden/>
          </w:rPr>
          <w:fldChar w:fldCharType="separate"/>
        </w:r>
        <w:r w:rsidR="009D43B3">
          <w:rPr>
            <w:noProof/>
            <w:webHidden/>
          </w:rPr>
          <w:t>39</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0" w:history="1">
        <w:r w:rsidRPr="006B783D">
          <w:rPr>
            <w:rStyle w:val="Lienhypertexte"/>
            <w:noProof/>
          </w:rPr>
          <w:t>5.5.</w:t>
        </w:r>
        <w:r>
          <w:rPr>
            <w:rFonts w:asciiTheme="minorHAnsi" w:eastAsiaTheme="minorEastAsia" w:hAnsiTheme="minorHAnsi" w:cstheme="minorBidi"/>
            <w:noProof/>
            <w:kern w:val="0"/>
            <w:sz w:val="22"/>
            <w:szCs w:val="22"/>
            <w:lang w:eastAsia="fr-FR"/>
          </w:rPr>
          <w:tab/>
        </w:r>
        <w:r w:rsidRPr="006B783D">
          <w:rPr>
            <w:rStyle w:val="Lienhypertexte"/>
            <w:noProof/>
          </w:rPr>
          <w:t>Chiffrement des données sensibles en base</w:t>
        </w:r>
        <w:r>
          <w:rPr>
            <w:noProof/>
            <w:webHidden/>
          </w:rPr>
          <w:tab/>
        </w:r>
        <w:r>
          <w:rPr>
            <w:noProof/>
            <w:webHidden/>
          </w:rPr>
          <w:fldChar w:fldCharType="begin"/>
        </w:r>
        <w:r>
          <w:rPr>
            <w:noProof/>
            <w:webHidden/>
          </w:rPr>
          <w:instrText xml:space="preserve"> PAGEREF _Toc498870760 \h </w:instrText>
        </w:r>
        <w:r>
          <w:rPr>
            <w:noProof/>
            <w:webHidden/>
          </w:rPr>
        </w:r>
        <w:r>
          <w:rPr>
            <w:noProof/>
            <w:webHidden/>
          </w:rPr>
          <w:fldChar w:fldCharType="separate"/>
        </w:r>
        <w:r w:rsidR="009D43B3">
          <w:rPr>
            <w:noProof/>
            <w:webHidden/>
          </w:rPr>
          <w:t>40</w:t>
        </w:r>
        <w:r>
          <w:rPr>
            <w:noProof/>
            <w:webHidden/>
          </w:rPr>
          <w:fldChar w:fldCharType="end"/>
        </w:r>
      </w:hyperlink>
    </w:p>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61" w:history="1">
        <w:r w:rsidRPr="006B783D">
          <w:rPr>
            <w:rStyle w:val="Lienhypertexte"/>
            <w:noProof/>
          </w:rPr>
          <w:t>6.</w:t>
        </w:r>
        <w:r>
          <w:rPr>
            <w:rFonts w:asciiTheme="minorHAnsi" w:eastAsiaTheme="minorEastAsia" w:hAnsiTheme="minorHAnsi" w:cstheme="minorBidi"/>
            <w:noProof/>
            <w:kern w:val="0"/>
            <w:sz w:val="22"/>
            <w:szCs w:val="22"/>
            <w:lang w:eastAsia="fr-FR"/>
          </w:rPr>
          <w:tab/>
        </w:r>
        <w:r w:rsidRPr="006B783D">
          <w:rPr>
            <w:rStyle w:val="Lienhypertexte"/>
            <w:noProof/>
          </w:rPr>
          <w:t>Synchronisation avec le mot de passe Windows</w:t>
        </w:r>
        <w:r>
          <w:rPr>
            <w:noProof/>
            <w:webHidden/>
          </w:rPr>
          <w:tab/>
        </w:r>
        <w:r>
          <w:rPr>
            <w:noProof/>
            <w:webHidden/>
          </w:rPr>
          <w:fldChar w:fldCharType="begin"/>
        </w:r>
        <w:r>
          <w:rPr>
            <w:noProof/>
            <w:webHidden/>
          </w:rPr>
          <w:instrText xml:space="preserve"> PAGEREF _Toc498870761 \h </w:instrText>
        </w:r>
        <w:r>
          <w:rPr>
            <w:noProof/>
            <w:webHidden/>
          </w:rPr>
        </w:r>
        <w:r>
          <w:rPr>
            <w:noProof/>
            <w:webHidden/>
          </w:rPr>
          <w:fldChar w:fldCharType="separate"/>
        </w:r>
        <w:r w:rsidR="009D43B3">
          <w:rPr>
            <w:noProof/>
            <w:webHidden/>
          </w:rPr>
          <w:t>41</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2" w:history="1">
        <w:r w:rsidRPr="006B783D">
          <w:rPr>
            <w:rStyle w:val="Lienhypertexte"/>
            <w:noProof/>
          </w:rPr>
          <w:t>6.1.</w:t>
        </w:r>
        <w:r>
          <w:rPr>
            <w:rFonts w:asciiTheme="minorHAnsi" w:eastAsiaTheme="minorEastAsia" w:hAnsiTheme="minorHAnsi" w:cstheme="minorBidi"/>
            <w:noProof/>
            <w:kern w:val="0"/>
            <w:sz w:val="22"/>
            <w:szCs w:val="22"/>
            <w:lang w:eastAsia="fr-FR"/>
          </w:rPr>
          <w:tab/>
        </w:r>
        <w:r w:rsidRPr="006B783D">
          <w:rPr>
            <w:rStyle w:val="Lienhypertexte"/>
            <w:noProof/>
          </w:rPr>
          <w:t>Principe</w:t>
        </w:r>
        <w:r>
          <w:rPr>
            <w:noProof/>
            <w:webHidden/>
          </w:rPr>
          <w:tab/>
        </w:r>
        <w:r>
          <w:rPr>
            <w:noProof/>
            <w:webHidden/>
          </w:rPr>
          <w:fldChar w:fldCharType="begin"/>
        </w:r>
        <w:r>
          <w:rPr>
            <w:noProof/>
            <w:webHidden/>
          </w:rPr>
          <w:instrText xml:space="preserve"> PAGEREF _Toc498870762 \h </w:instrText>
        </w:r>
        <w:r>
          <w:rPr>
            <w:noProof/>
            <w:webHidden/>
          </w:rPr>
        </w:r>
        <w:r>
          <w:rPr>
            <w:noProof/>
            <w:webHidden/>
          </w:rPr>
          <w:fldChar w:fldCharType="separate"/>
        </w:r>
        <w:r w:rsidR="009D43B3">
          <w:rPr>
            <w:noProof/>
            <w:webHidden/>
          </w:rPr>
          <w:t>41</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3" w:history="1">
        <w:r w:rsidRPr="006B783D">
          <w:rPr>
            <w:rStyle w:val="Lienhypertexte"/>
            <w:noProof/>
          </w:rPr>
          <w:t>6.2.</w:t>
        </w:r>
        <w:r>
          <w:rPr>
            <w:rFonts w:asciiTheme="minorHAnsi" w:eastAsiaTheme="minorEastAsia" w:hAnsiTheme="minorHAnsi" w:cstheme="minorBidi"/>
            <w:noProof/>
            <w:kern w:val="0"/>
            <w:sz w:val="22"/>
            <w:szCs w:val="22"/>
            <w:lang w:eastAsia="fr-FR"/>
          </w:rPr>
          <w:tab/>
        </w:r>
        <w:r w:rsidRPr="006B783D">
          <w:rPr>
            <w:rStyle w:val="Lienhypertexte"/>
            <w:noProof/>
          </w:rPr>
          <w:t>Passage du mode mot de passe maître au mode synchronisé Windows</w:t>
        </w:r>
        <w:r>
          <w:rPr>
            <w:noProof/>
            <w:webHidden/>
          </w:rPr>
          <w:tab/>
        </w:r>
        <w:r>
          <w:rPr>
            <w:noProof/>
            <w:webHidden/>
          </w:rPr>
          <w:fldChar w:fldCharType="begin"/>
        </w:r>
        <w:r>
          <w:rPr>
            <w:noProof/>
            <w:webHidden/>
          </w:rPr>
          <w:instrText xml:space="preserve"> PAGEREF _Toc498870763 \h </w:instrText>
        </w:r>
        <w:r>
          <w:rPr>
            <w:noProof/>
            <w:webHidden/>
          </w:rPr>
        </w:r>
        <w:r>
          <w:rPr>
            <w:noProof/>
            <w:webHidden/>
          </w:rPr>
          <w:fldChar w:fldCharType="separate"/>
        </w:r>
        <w:r w:rsidR="009D43B3">
          <w:rPr>
            <w:noProof/>
            <w:webHidden/>
          </w:rPr>
          <w:t>41</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4" w:history="1">
        <w:r w:rsidRPr="006B783D">
          <w:rPr>
            <w:rStyle w:val="Lienhypertexte"/>
            <w:noProof/>
          </w:rPr>
          <w:t>6.3.</w:t>
        </w:r>
        <w:r>
          <w:rPr>
            <w:rFonts w:asciiTheme="minorHAnsi" w:eastAsiaTheme="minorEastAsia" w:hAnsiTheme="minorHAnsi" w:cstheme="minorBidi"/>
            <w:noProof/>
            <w:kern w:val="0"/>
            <w:sz w:val="22"/>
            <w:szCs w:val="22"/>
            <w:lang w:eastAsia="fr-FR"/>
          </w:rPr>
          <w:tab/>
        </w:r>
        <w:r w:rsidRPr="006B783D">
          <w:rPr>
            <w:rStyle w:val="Lienhypertexte"/>
            <w:noProof/>
          </w:rPr>
          <w:t>Passage du mode synchronisé Windows au mode mot de passe maître</w:t>
        </w:r>
        <w:r>
          <w:rPr>
            <w:noProof/>
            <w:webHidden/>
          </w:rPr>
          <w:tab/>
        </w:r>
        <w:r>
          <w:rPr>
            <w:noProof/>
            <w:webHidden/>
          </w:rPr>
          <w:fldChar w:fldCharType="begin"/>
        </w:r>
        <w:r>
          <w:rPr>
            <w:noProof/>
            <w:webHidden/>
          </w:rPr>
          <w:instrText xml:space="preserve"> PAGEREF _Toc498870764 \h </w:instrText>
        </w:r>
        <w:r>
          <w:rPr>
            <w:noProof/>
            <w:webHidden/>
          </w:rPr>
        </w:r>
        <w:r>
          <w:rPr>
            <w:noProof/>
            <w:webHidden/>
          </w:rPr>
          <w:fldChar w:fldCharType="separate"/>
        </w:r>
        <w:r w:rsidR="009D43B3">
          <w:rPr>
            <w:noProof/>
            <w:webHidden/>
          </w:rPr>
          <w:t>41</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5" w:history="1">
        <w:r w:rsidRPr="006B783D">
          <w:rPr>
            <w:rStyle w:val="Lienhypertexte"/>
            <w:noProof/>
          </w:rPr>
          <w:t>6.4.</w:t>
        </w:r>
        <w:r>
          <w:rPr>
            <w:rFonts w:asciiTheme="minorHAnsi" w:eastAsiaTheme="minorEastAsia" w:hAnsiTheme="minorHAnsi" w:cstheme="minorBidi"/>
            <w:noProof/>
            <w:kern w:val="0"/>
            <w:sz w:val="22"/>
            <w:szCs w:val="22"/>
            <w:lang w:eastAsia="fr-FR"/>
          </w:rPr>
          <w:tab/>
        </w:r>
        <w:r w:rsidRPr="006B783D">
          <w:rPr>
            <w:rStyle w:val="Lienhypertexte"/>
            <w:noProof/>
          </w:rPr>
          <w:t>Utilisation du mot de passe Windows comme mot de passe secondaire</w:t>
        </w:r>
        <w:r>
          <w:rPr>
            <w:noProof/>
            <w:webHidden/>
          </w:rPr>
          <w:tab/>
        </w:r>
        <w:r>
          <w:rPr>
            <w:noProof/>
            <w:webHidden/>
          </w:rPr>
          <w:fldChar w:fldCharType="begin"/>
        </w:r>
        <w:r>
          <w:rPr>
            <w:noProof/>
            <w:webHidden/>
          </w:rPr>
          <w:instrText xml:space="preserve"> PAGEREF _Toc498870765 \h </w:instrText>
        </w:r>
        <w:r>
          <w:rPr>
            <w:noProof/>
            <w:webHidden/>
          </w:rPr>
        </w:r>
        <w:r>
          <w:rPr>
            <w:noProof/>
            <w:webHidden/>
          </w:rPr>
          <w:fldChar w:fldCharType="separate"/>
        </w:r>
        <w:r w:rsidR="009D43B3">
          <w:rPr>
            <w:noProof/>
            <w:webHidden/>
          </w:rPr>
          <w:t>41</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6" w:history="1">
        <w:r w:rsidRPr="006B783D">
          <w:rPr>
            <w:rStyle w:val="Lienhypertexte"/>
            <w:noProof/>
          </w:rPr>
          <w:t>6.5.</w:t>
        </w:r>
        <w:r>
          <w:rPr>
            <w:rFonts w:asciiTheme="minorHAnsi" w:eastAsiaTheme="minorEastAsia" w:hAnsiTheme="minorHAnsi" w:cstheme="minorBidi"/>
            <w:noProof/>
            <w:kern w:val="0"/>
            <w:sz w:val="22"/>
            <w:szCs w:val="22"/>
            <w:lang w:eastAsia="fr-FR"/>
          </w:rPr>
          <w:tab/>
        </w:r>
        <w:r w:rsidRPr="006B783D">
          <w:rPr>
            <w:rStyle w:val="Lienhypertexte"/>
            <w:noProof/>
          </w:rPr>
          <w:t>Synchronisation d'un groupe de mots de passe avec le mot de passe Windows</w:t>
        </w:r>
        <w:r>
          <w:rPr>
            <w:noProof/>
            <w:webHidden/>
          </w:rPr>
          <w:tab/>
        </w:r>
        <w:r>
          <w:rPr>
            <w:noProof/>
            <w:webHidden/>
          </w:rPr>
          <w:fldChar w:fldCharType="begin"/>
        </w:r>
        <w:r>
          <w:rPr>
            <w:noProof/>
            <w:webHidden/>
          </w:rPr>
          <w:instrText xml:space="preserve"> PAGEREF _Toc498870766 \h </w:instrText>
        </w:r>
        <w:r>
          <w:rPr>
            <w:noProof/>
            <w:webHidden/>
          </w:rPr>
        </w:r>
        <w:r>
          <w:rPr>
            <w:noProof/>
            <w:webHidden/>
          </w:rPr>
          <w:fldChar w:fldCharType="separate"/>
        </w:r>
        <w:r w:rsidR="009D43B3">
          <w:rPr>
            <w:noProof/>
            <w:webHidden/>
          </w:rPr>
          <w:t>42</w:t>
        </w:r>
        <w:r>
          <w:rPr>
            <w:noProof/>
            <w:webHidden/>
          </w:rPr>
          <w:fldChar w:fldCharType="end"/>
        </w:r>
      </w:hyperlink>
    </w:p>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67" w:history="1">
        <w:r w:rsidRPr="006B783D">
          <w:rPr>
            <w:rStyle w:val="Lienhypertexte"/>
            <w:noProof/>
          </w:rPr>
          <w:t>7.</w:t>
        </w:r>
        <w:r>
          <w:rPr>
            <w:rFonts w:asciiTheme="minorHAnsi" w:eastAsiaTheme="minorEastAsia" w:hAnsiTheme="minorHAnsi" w:cstheme="minorBidi"/>
            <w:noProof/>
            <w:kern w:val="0"/>
            <w:sz w:val="22"/>
            <w:szCs w:val="22"/>
            <w:lang w:eastAsia="fr-FR"/>
          </w:rPr>
          <w:tab/>
        </w:r>
        <w:r w:rsidRPr="006B783D">
          <w:rPr>
            <w:rStyle w:val="Lienhypertexte"/>
            <w:noProof/>
          </w:rPr>
          <w:t>Procédure de secours manuelle</w:t>
        </w:r>
        <w:r>
          <w:rPr>
            <w:noProof/>
            <w:webHidden/>
          </w:rPr>
          <w:tab/>
        </w:r>
        <w:r>
          <w:rPr>
            <w:noProof/>
            <w:webHidden/>
          </w:rPr>
          <w:fldChar w:fldCharType="begin"/>
        </w:r>
        <w:r>
          <w:rPr>
            <w:noProof/>
            <w:webHidden/>
          </w:rPr>
          <w:instrText xml:space="preserve"> PAGEREF _Toc498870767 \h </w:instrText>
        </w:r>
        <w:r>
          <w:rPr>
            <w:noProof/>
            <w:webHidden/>
          </w:rPr>
        </w:r>
        <w:r>
          <w:rPr>
            <w:noProof/>
            <w:webHidden/>
          </w:rPr>
          <w:fldChar w:fldCharType="separate"/>
        </w:r>
        <w:r w:rsidR="009D43B3">
          <w:rPr>
            <w:noProof/>
            <w:webHidden/>
          </w:rPr>
          <w:t>43</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8" w:history="1">
        <w:r w:rsidRPr="006B783D">
          <w:rPr>
            <w:rStyle w:val="Lienhypertexte"/>
            <w:noProof/>
          </w:rPr>
          <w:t>7.1.</w:t>
        </w:r>
        <w:r>
          <w:rPr>
            <w:rFonts w:asciiTheme="minorHAnsi" w:eastAsiaTheme="minorEastAsia" w:hAnsiTheme="minorHAnsi" w:cstheme="minorBidi"/>
            <w:noProof/>
            <w:kern w:val="0"/>
            <w:sz w:val="22"/>
            <w:szCs w:val="22"/>
            <w:lang w:eastAsia="fr-FR"/>
          </w:rPr>
          <w:tab/>
        </w:r>
        <w:r w:rsidRPr="006B783D">
          <w:rPr>
            <w:rStyle w:val="Lienhypertexte"/>
            <w:noProof/>
          </w:rPr>
          <w:t>Principe général</w:t>
        </w:r>
        <w:r>
          <w:rPr>
            <w:noProof/>
            <w:webHidden/>
          </w:rPr>
          <w:tab/>
        </w:r>
        <w:r>
          <w:rPr>
            <w:noProof/>
            <w:webHidden/>
          </w:rPr>
          <w:fldChar w:fldCharType="begin"/>
        </w:r>
        <w:r>
          <w:rPr>
            <w:noProof/>
            <w:webHidden/>
          </w:rPr>
          <w:instrText xml:space="preserve"> PAGEREF _Toc498870768 \h </w:instrText>
        </w:r>
        <w:r>
          <w:rPr>
            <w:noProof/>
            <w:webHidden/>
          </w:rPr>
        </w:r>
        <w:r>
          <w:rPr>
            <w:noProof/>
            <w:webHidden/>
          </w:rPr>
          <w:fldChar w:fldCharType="separate"/>
        </w:r>
        <w:r w:rsidR="009D43B3">
          <w:rPr>
            <w:noProof/>
            <w:webHidden/>
          </w:rPr>
          <w:t>43</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69" w:history="1">
        <w:r w:rsidRPr="006B783D">
          <w:rPr>
            <w:rStyle w:val="Lienhypertexte"/>
            <w:noProof/>
          </w:rPr>
          <w:t>7.2.</w:t>
        </w:r>
        <w:r>
          <w:rPr>
            <w:rFonts w:asciiTheme="minorHAnsi" w:eastAsiaTheme="minorEastAsia" w:hAnsiTheme="minorHAnsi" w:cstheme="minorBidi"/>
            <w:noProof/>
            <w:kern w:val="0"/>
            <w:sz w:val="22"/>
            <w:szCs w:val="22"/>
            <w:lang w:eastAsia="fr-FR"/>
          </w:rPr>
          <w:tab/>
        </w:r>
        <w:r w:rsidRPr="006B783D">
          <w:rPr>
            <w:rStyle w:val="Lienhypertexte"/>
            <w:noProof/>
          </w:rPr>
          <w:t>Configuration préalable</w:t>
        </w:r>
        <w:r>
          <w:rPr>
            <w:noProof/>
            <w:webHidden/>
          </w:rPr>
          <w:tab/>
        </w:r>
        <w:r>
          <w:rPr>
            <w:noProof/>
            <w:webHidden/>
          </w:rPr>
          <w:fldChar w:fldCharType="begin"/>
        </w:r>
        <w:r>
          <w:rPr>
            <w:noProof/>
            <w:webHidden/>
          </w:rPr>
          <w:instrText xml:space="preserve"> PAGEREF _Toc498870769 \h </w:instrText>
        </w:r>
        <w:r>
          <w:rPr>
            <w:noProof/>
            <w:webHidden/>
          </w:rPr>
        </w:r>
        <w:r>
          <w:rPr>
            <w:noProof/>
            <w:webHidden/>
          </w:rPr>
          <w:fldChar w:fldCharType="separate"/>
        </w:r>
        <w:r w:rsidR="009D43B3">
          <w:rPr>
            <w:noProof/>
            <w:webHidden/>
          </w:rPr>
          <w:t>46</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0" w:history="1">
        <w:r w:rsidRPr="006B783D">
          <w:rPr>
            <w:rStyle w:val="Lienhypertexte"/>
            <w:noProof/>
          </w:rPr>
          <w:t>7.3.</w:t>
        </w:r>
        <w:r>
          <w:rPr>
            <w:rFonts w:asciiTheme="minorHAnsi" w:eastAsiaTheme="minorEastAsia" w:hAnsiTheme="minorHAnsi" w:cstheme="minorBidi"/>
            <w:noProof/>
            <w:kern w:val="0"/>
            <w:sz w:val="22"/>
            <w:szCs w:val="22"/>
            <w:lang w:eastAsia="fr-FR"/>
          </w:rPr>
          <w:tab/>
        </w:r>
        <w:r w:rsidRPr="006B783D">
          <w:rPr>
            <w:rStyle w:val="Lienhypertexte"/>
            <w:noProof/>
          </w:rPr>
          <w:t>Renouvellement du couple clé publique / clé privée</w:t>
        </w:r>
        <w:r>
          <w:rPr>
            <w:noProof/>
            <w:webHidden/>
          </w:rPr>
          <w:tab/>
        </w:r>
        <w:r>
          <w:rPr>
            <w:noProof/>
            <w:webHidden/>
          </w:rPr>
          <w:fldChar w:fldCharType="begin"/>
        </w:r>
        <w:r>
          <w:rPr>
            <w:noProof/>
            <w:webHidden/>
          </w:rPr>
          <w:instrText xml:space="preserve"> PAGEREF _Toc498870770 \h </w:instrText>
        </w:r>
        <w:r>
          <w:rPr>
            <w:noProof/>
            <w:webHidden/>
          </w:rPr>
        </w:r>
        <w:r>
          <w:rPr>
            <w:noProof/>
            <w:webHidden/>
          </w:rPr>
          <w:fldChar w:fldCharType="separate"/>
        </w:r>
        <w:r w:rsidR="009D43B3">
          <w:rPr>
            <w:noProof/>
            <w:webHidden/>
          </w:rPr>
          <w:t>48</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1" w:history="1">
        <w:r w:rsidRPr="006B783D">
          <w:rPr>
            <w:rStyle w:val="Lienhypertexte"/>
            <w:noProof/>
          </w:rPr>
          <w:t>7.4.</w:t>
        </w:r>
        <w:r>
          <w:rPr>
            <w:rFonts w:asciiTheme="minorHAnsi" w:eastAsiaTheme="minorEastAsia" w:hAnsiTheme="minorHAnsi" w:cstheme="minorBidi"/>
            <w:noProof/>
            <w:kern w:val="0"/>
            <w:sz w:val="22"/>
            <w:szCs w:val="22"/>
            <w:lang w:eastAsia="fr-FR"/>
          </w:rPr>
          <w:tab/>
        </w:r>
        <w:r w:rsidRPr="006B783D">
          <w:rPr>
            <w:rStyle w:val="Lienhypertexte"/>
            <w:noProof/>
          </w:rPr>
          <w:t>Configuration d'une politique de mot de passe sur l'outil de swSSORecover</w:t>
        </w:r>
        <w:r>
          <w:rPr>
            <w:noProof/>
            <w:webHidden/>
          </w:rPr>
          <w:tab/>
        </w:r>
        <w:r>
          <w:rPr>
            <w:noProof/>
            <w:webHidden/>
          </w:rPr>
          <w:fldChar w:fldCharType="begin"/>
        </w:r>
        <w:r>
          <w:rPr>
            <w:noProof/>
            <w:webHidden/>
          </w:rPr>
          <w:instrText xml:space="preserve"> PAGEREF _Toc498870771 \h </w:instrText>
        </w:r>
        <w:r>
          <w:rPr>
            <w:noProof/>
            <w:webHidden/>
          </w:rPr>
        </w:r>
        <w:r>
          <w:rPr>
            <w:noProof/>
            <w:webHidden/>
          </w:rPr>
          <w:fldChar w:fldCharType="separate"/>
        </w:r>
        <w:r w:rsidR="009D43B3">
          <w:rPr>
            <w:noProof/>
            <w:webHidden/>
          </w:rPr>
          <w:t>48</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2" w:history="1">
        <w:r w:rsidRPr="006B783D">
          <w:rPr>
            <w:rStyle w:val="Lienhypertexte"/>
            <w:noProof/>
          </w:rPr>
          <w:t>7.5.</w:t>
        </w:r>
        <w:r>
          <w:rPr>
            <w:rFonts w:asciiTheme="minorHAnsi" w:eastAsiaTheme="minorEastAsia" w:hAnsiTheme="minorHAnsi" w:cstheme="minorBidi"/>
            <w:noProof/>
            <w:kern w:val="0"/>
            <w:sz w:val="22"/>
            <w:szCs w:val="22"/>
            <w:lang w:eastAsia="fr-FR"/>
          </w:rPr>
          <w:tab/>
        </w:r>
        <w:r w:rsidRPr="006B783D">
          <w:rPr>
            <w:rStyle w:val="Lienhypertexte"/>
            <w:noProof/>
          </w:rPr>
          <w:t>Personnalisation du mail d'envoi de la response</w:t>
        </w:r>
        <w:r>
          <w:rPr>
            <w:noProof/>
            <w:webHidden/>
          </w:rPr>
          <w:tab/>
        </w:r>
        <w:r>
          <w:rPr>
            <w:noProof/>
            <w:webHidden/>
          </w:rPr>
          <w:fldChar w:fldCharType="begin"/>
        </w:r>
        <w:r>
          <w:rPr>
            <w:noProof/>
            <w:webHidden/>
          </w:rPr>
          <w:instrText xml:space="preserve"> PAGEREF _Toc498870772 \h </w:instrText>
        </w:r>
        <w:r>
          <w:rPr>
            <w:noProof/>
            <w:webHidden/>
          </w:rPr>
        </w:r>
        <w:r>
          <w:rPr>
            <w:noProof/>
            <w:webHidden/>
          </w:rPr>
          <w:fldChar w:fldCharType="separate"/>
        </w:r>
        <w:r w:rsidR="009D43B3">
          <w:rPr>
            <w:noProof/>
            <w:webHidden/>
          </w:rPr>
          <w:t>48</w:t>
        </w:r>
        <w:r>
          <w:rPr>
            <w:noProof/>
            <w:webHidden/>
          </w:rPr>
          <w:fldChar w:fldCharType="end"/>
        </w:r>
      </w:hyperlink>
    </w:p>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73" w:history="1">
        <w:r w:rsidRPr="006B783D">
          <w:rPr>
            <w:rStyle w:val="Lienhypertexte"/>
            <w:noProof/>
          </w:rPr>
          <w:t>8.</w:t>
        </w:r>
        <w:r>
          <w:rPr>
            <w:rFonts w:asciiTheme="minorHAnsi" w:eastAsiaTheme="minorEastAsia" w:hAnsiTheme="minorHAnsi" w:cstheme="minorBidi"/>
            <w:noProof/>
            <w:kern w:val="0"/>
            <w:sz w:val="22"/>
            <w:szCs w:val="22"/>
            <w:lang w:eastAsia="fr-FR"/>
          </w:rPr>
          <w:tab/>
        </w:r>
        <w:r w:rsidRPr="006B783D">
          <w:rPr>
            <w:rStyle w:val="Lienhypertexte"/>
            <w:noProof/>
          </w:rPr>
          <w:t>Procédure de secours automatique</w:t>
        </w:r>
        <w:r>
          <w:rPr>
            <w:noProof/>
            <w:webHidden/>
          </w:rPr>
          <w:tab/>
        </w:r>
        <w:r>
          <w:rPr>
            <w:noProof/>
            <w:webHidden/>
          </w:rPr>
          <w:fldChar w:fldCharType="begin"/>
        </w:r>
        <w:r>
          <w:rPr>
            <w:noProof/>
            <w:webHidden/>
          </w:rPr>
          <w:instrText xml:space="preserve"> PAGEREF _Toc498870773 \h </w:instrText>
        </w:r>
        <w:r>
          <w:rPr>
            <w:noProof/>
            <w:webHidden/>
          </w:rPr>
        </w:r>
        <w:r>
          <w:rPr>
            <w:noProof/>
            <w:webHidden/>
          </w:rPr>
          <w:fldChar w:fldCharType="separate"/>
        </w:r>
        <w:r w:rsidR="009D43B3">
          <w:rPr>
            <w:noProof/>
            <w:webHidden/>
          </w:rPr>
          <w:t>50</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4" w:history="1">
        <w:r w:rsidRPr="006B783D">
          <w:rPr>
            <w:rStyle w:val="Lienhypertexte"/>
            <w:noProof/>
          </w:rPr>
          <w:t>8.1.</w:t>
        </w:r>
        <w:r>
          <w:rPr>
            <w:rFonts w:asciiTheme="minorHAnsi" w:eastAsiaTheme="minorEastAsia" w:hAnsiTheme="minorHAnsi" w:cstheme="minorBidi"/>
            <w:noProof/>
            <w:kern w:val="0"/>
            <w:sz w:val="22"/>
            <w:szCs w:val="22"/>
            <w:lang w:eastAsia="fr-FR"/>
          </w:rPr>
          <w:tab/>
        </w:r>
        <w:r w:rsidRPr="006B783D">
          <w:rPr>
            <w:rStyle w:val="Lienhypertexte"/>
            <w:noProof/>
          </w:rPr>
          <w:t>Avertissement</w:t>
        </w:r>
        <w:r>
          <w:rPr>
            <w:noProof/>
            <w:webHidden/>
          </w:rPr>
          <w:tab/>
        </w:r>
        <w:r>
          <w:rPr>
            <w:noProof/>
            <w:webHidden/>
          </w:rPr>
          <w:fldChar w:fldCharType="begin"/>
        </w:r>
        <w:r>
          <w:rPr>
            <w:noProof/>
            <w:webHidden/>
          </w:rPr>
          <w:instrText xml:space="preserve"> PAGEREF _Toc498870774 \h </w:instrText>
        </w:r>
        <w:r>
          <w:rPr>
            <w:noProof/>
            <w:webHidden/>
          </w:rPr>
        </w:r>
        <w:r>
          <w:rPr>
            <w:noProof/>
            <w:webHidden/>
          </w:rPr>
          <w:fldChar w:fldCharType="separate"/>
        </w:r>
        <w:r w:rsidR="009D43B3">
          <w:rPr>
            <w:noProof/>
            <w:webHidden/>
          </w:rPr>
          <w:t>50</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5" w:history="1">
        <w:r w:rsidRPr="006B783D">
          <w:rPr>
            <w:rStyle w:val="Lienhypertexte"/>
            <w:noProof/>
          </w:rPr>
          <w:t>8.2.</w:t>
        </w:r>
        <w:r>
          <w:rPr>
            <w:rFonts w:asciiTheme="minorHAnsi" w:eastAsiaTheme="minorEastAsia" w:hAnsiTheme="minorHAnsi" w:cstheme="minorBidi"/>
            <w:noProof/>
            <w:kern w:val="0"/>
            <w:sz w:val="22"/>
            <w:szCs w:val="22"/>
            <w:lang w:eastAsia="fr-FR"/>
          </w:rPr>
          <w:tab/>
        </w:r>
        <w:r w:rsidRPr="006B783D">
          <w:rPr>
            <w:rStyle w:val="Lienhypertexte"/>
            <w:noProof/>
          </w:rPr>
          <w:t>Principe</w:t>
        </w:r>
        <w:r>
          <w:rPr>
            <w:noProof/>
            <w:webHidden/>
          </w:rPr>
          <w:tab/>
        </w:r>
        <w:r>
          <w:rPr>
            <w:noProof/>
            <w:webHidden/>
          </w:rPr>
          <w:fldChar w:fldCharType="begin"/>
        </w:r>
        <w:r>
          <w:rPr>
            <w:noProof/>
            <w:webHidden/>
          </w:rPr>
          <w:instrText xml:space="preserve"> PAGEREF _Toc498870775 \h </w:instrText>
        </w:r>
        <w:r>
          <w:rPr>
            <w:noProof/>
            <w:webHidden/>
          </w:rPr>
        </w:r>
        <w:r>
          <w:rPr>
            <w:noProof/>
            <w:webHidden/>
          </w:rPr>
          <w:fldChar w:fldCharType="separate"/>
        </w:r>
        <w:r w:rsidR="009D43B3">
          <w:rPr>
            <w:noProof/>
            <w:webHidden/>
          </w:rPr>
          <w:t>50</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6" w:history="1">
        <w:r w:rsidRPr="006B783D">
          <w:rPr>
            <w:rStyle w:val="Lienhypertexte"/>
            <w:noProof/>
          </w:rPr>
          <w:t>8.3.</w:t>
        </w:r>
        <w:r>
          <w:rPr>
            <w:rFonts w:asciiTheme="minorHAnsi" w:eastAsiaTheme="minorEastAsia" w:hAnsiTheme="minorHAnsi" w:cstheme="minorBidi"/>
            <w:noProof/>
            <w:kern w:val="0"/>
            <w:sz w:val="22"/>
            <w:szCs w:val="22"/>
            <w:lang w:eastAsia="fr-FR"/>
          </w:rPr>
          <w:tab/>
        </w:r>
        <w:r w:rsidRPr="006B783D">
          <w:rPr>
            <w:rStyle w:val="Lienhypertexte"/>
            <w:noProof/>
          </w:rPr>
          <w:t>Installation du web service</w:t>
        </w:r>
        <w:r>
          <w:rPr>
            <w:noProof/>
            <w:webHidden/>
          </w:rPr>
          <w:tab/>
        </w:r>
        <w:r>
          <w:rPr>
            <w:noProof/>
            <w:webHidden/>
          </w:rPr>
          <w:fldChar w:fldCharType="begin"/>
        </w:r>
        <w:r>
          <w:rPr>
            <w:noProof/>
            <w:webHidden/>
          </w:rPr>
          <w:instrText xml:space="preserve"> PAGEREF _Toc498870776 \h </w:instrText>
        </w:r>
        <w:r>
          <w:rPr>
            <w:noProof/>
            <w:webHidden/>
          </w:rPr>
        </w:r>
        <w:r>
          <w:rPr>
            <w:noProof/>
            <w:webHidden/>
          </w:rPr>
          <w:fldChar w:fldCharType="separate"/>
        </w:r>
        <w:r w:rsidR="009D43B3">
          <w:rPr>
            <w:noProof/>
            <w:webHidden/>
          </w:rPr>
          <w:t>50</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7" w:history="1">
        <w:r w:rsidRPr="006B783D">
          <w:rPr>
            <w:rStyle w:val="Lienhypertexte"/>
            <w:noProof/>
          </w:rPr>
          <w:t>8.4.</w:t>
        </w:r>
        <w:r>
          <w:rPr>
            <w:rFonts w:asciiTheme="minorHAnsi" w:eastAsiaTheme="minorEastAsia" w:hAnsiTheme="minorHAnsi" w:cstheme="minorBidi"/>
            <w:noProof/>
            <w:kern w:val="0"/>
            <w:sz w:val="22"/>
            <w:szCs w:val="22"/>
            <w:lang w:eastAsia="fr-FR"/>
          </w:rPr>
          <w:tab/>
        </w:r>
        <w:r w:rsidRPr="006B783D">
          <w:rPr>
            <w:rStyle w:val="Lienhypertexte"/>
            <w:noProof/>
          </w:rPr>
          <w:t>Configuration du client</w:t>
        </w:r>
        <w:r>
          <w:rPr>
            <w:noProof/>
            <w:webHidden/>
          </w:rPr>
          <w:tab/>
        </w:r>
        <w:r>
          <w:rPr>
            <w:noProof/>
            <w:webHidden/>
          </w:rPr>
          <w:fldChar w:fldCharType="begin"/>
        </w:r>
        <w:r>
          <w:rPr>
            <w:noProof/>
            <w:webHidden/>
          </w:rPr>
          <w:instrText xml:space="preserve"> PAGEREF _Toc498870777 \h </w:instrText>
        </w:r>
        <w:r>
          <w:rPr>
            <w:noProof/>
            <w:webHidden/>
          </w:rPr>
        </w:r>
        <w:r>
          <w:rPr>
            <w:noProof/>
            <w:webHidden/>
          </w:rPr>
          <w:fldChar w:fldCharType="separate"/>
        </w:r>
        <w:r w:rsidR="009D43B3">
          <w:rPr>
            <w:noProof/>
            <w:webHidden/>
          </w:rPr>
          <w:t>52</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8" w:history="1">
        <w:r w:rsidRPr="006B783D">
          <w:rPr>
            <w:rStyle w:val="Lienhypertexte"/>
            <w:noProof/>
          </w:rPr>
          <w:t>8.5.</w:t>
        </w:r>
        <w:r>
          <w:rPr>
            <w:rFonts w:asciiTheme="minorHAnsi" w:eastAsiaTheme="minorEastAsia" w:hAnsiTheme="minorHAnsi" w:cstheme="minorBidi"/>
            <w:noProof/>
            <w:kern w:val="0"/>
            <w:sz w:val="22"/>
            <w:szCs w:val="22"/>
            <w:lang w:eastAsia="fr-FR"/>
          </w:rPr>
          <w:tab/>
        </w:r>
        <w:r w:rsidRPr="006B783D">
          <w:rPr>
            <w:rStyle w:val="Lienhypertexte"/>
            <w:noProof/>
          </w:rPr>
          <w:t>Test du web service</w:t>
        </w:r>
        <w:r>
          <w:rPr>
            <w:noProof/>
            <w:webHidden/>
          </w:rPr>
          <w:tab/>
        </w:r>
        <w:r>
          <w:rPr>
            <w:noProof/>
            <w:webHidden/>
          </w:rPr>
          <w:fldChar w:fldCharType="begin"/>
        </w:r>
        <w:r>
          <w:rPr>
            <w:noProof/>
            <w:webHidden/>
          </w:rPr>
          <w:instrText xml:space="preserve"> PAGEREF _Toc498870778 \h </w:instrText>
        </w:r>
        <w:r>
          <w:rPr>
            <w:noProof/>
            <w:webHidden/>
          </w:rPr>
        </w:r>
        <w:r>
          <w:rPr>
            <w:noProof/>
            <w:webHidden/>
          </w:rPr>
          <w:fldChar w:fldCharType="separate"/>
        </w:r>
        <w:r w:rsidR="009D43B3">
          <w:rPr>
            <w:noProof/>
            <w:webHidden/>
          </w:rPr>
          <w:t>53</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79" w:history="1">
        <w:r w:rsidRPr="006B783D">
          <w:rPr>
            <w:rStyle w:val="Lienhypertexte"/>
            <w:noProof/>
          </w:rPr>
          <w:t>8.6.</w:t>
        </w:r>
        <w:r>
          <w:rPr>
            <w:rFonts w:asciiTheme="minorHAnsi" w:eastAsiaTheme="minorEastAsia" w:hAnsiTheme="minorHAnsi" w:cstheme="minorBidi"/>
            <w:noProof/>
            <w:kern w:val="0"/>
            <w:sz w:val="22"/>
            <w:szCs w:val="22"/>
            <w:lang w:eastAsia="fr-FR"/>
          </w:rPr>
          <w:tab/>
        </w:r>
        <w:r w:rsidRPr="006B783D">
          <w:rPr>
            <w:rStyle w:val="Lienhypertexte"/>
            <w:noProof/>
          </w:rPr>
          <w:t>Configuration des traces de swSSORecoverDll</w:t>
        </w:r>
        <w:r>
          <w:rPr>
            <w:noProof/>
            <w:webHidden/>
          </w:rPr>
          <w:tab/>
        </w:r>
        <w:r>
          <w:rPr>
            <w:noProof/>
            <w:webHidden/>
          </w:rPr>
          <w:fldChar w:fldCharType="begin"/>
        </w:r>
        <w:r>
          <w:rPr>
            <w:noProof/>
            <w:webHidden/>
          </w:rPr>
          <w:instrText xml:space="preserve"> PAGEREF _Toc498870779 \h </w:instrText>
        </w:r>
        <w:r>
          <w:rPr>
            <w:noProof/>
            <w:webHidden/>
          </w:rPr>
        </w:r>
        <w:r>
          <w:rPr>
            <w:noProof/>
            <w:webHidden/>
          </w:rPr>
          <w:fldChar w:fldCharType="separate"/>
        </w:r>
        <w:r w:rsidR="009D43B3">
          <w:rPr>
            <w:noProof/>
            <w:webHidden/>
          </w:rPr>
          <w:t>53</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0" w:history="1">
        <w:r w:rsidRPr="006B783D">
          <w:rPr>
            <w:rStyle w:val="Lienhypertexte"/>
            <w:noProof/>
          </w:rPr>
          <w:t>8.7.</w:t>
        </w:r>
        <w:r>
          <w:rPr>
            <w:rFonts w:asciiTheme="minorHAnsi" w:eastAsiaTheme="minorEastAsia" w:hAnsiTheme="minorHAnsi" w:cstheme="minorBidi"/>
            <w:noProof/>
            <w:kern w:val="0"/>
            <w:sz w:val="22"/>
            <w:szCs w:val="22"/>
            <w:lang w:eastAsia="fr-FR"/>
          </w:rPr>
          <w:tab/>
        </w:r>
        <w:r w:rsidRPr="006B783D">
          <w:rPr>
            <w:rStyle w:val="Lienhypertexte"/>
            <w:noProof/>
          </w:rPr>
          <w:t>Gestion des erreurs en cours de transchiffrement</w:t>
        </w:r>
        <w:r>
          <w:rPr>
            <w:noProof/>
            <w:webHidden/>
          </w:rPr>
          <w:tab/>
        </w:r>
        <w:r>
          <w:rPr>
            <w:noProof/>
            <w:webHidden/>
          </w:rPr>
          <w:fldChar w:fldCharType="begin"/>
        </w:r>
        <w:r>
          <w:rPr>
            <w:noProof/>
            <w:webHidden/>
          </w:rPr>
          <w:instrText xml:space="preserve"> PAGEREF _Toc498870780 \h </w:instrText>
        </w:r>
        <w:r>
          <w:rPr>
            <w:noProof/>
            <w:webHidden/>
          </w:rPr>
        </w:r>
        <w:r>
          <w:rPr>
            <w:noProof/>
            <w:webHidden/>
          </w:rPr>
          <w:fldChar w:fldCharType="separate"/>
        </w:r>
        <w:r w:rsidR="009D43B3">
          <w:rPr>
            <w:noProof/>
            <w:webHidden/>
          </w:rPr>
          <w:t>54</w:t>
        </w:r>
        <w:r>
          <w:rPr>
            <w:noProof/>
            <w:webHidden/>
          </w:rPr>
          <w:fldChar w:fldCharType="end"/>
        </w:r>
      </w:hyperlink>
    </w:p>
    <w:p w:rsidR="00AA0DC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498870781" w:history="1">
        <w:r w:rsidRPr="006B783D">
          <w:rPr>
            <w:rStyle w:val="Lienhypertexte"/>
            <w:noProof/>
          </w:rPr>
          <w:t>9.</w:t>
        </w:r>
        <w:r>
          <w:rPr>
            <w:rFonts w:asciiTheme="minorHAnsi" w:eastAsiaTheme="minorEastAsia" w:hAnsiTheme="minorHAnsi" w:cstheme="minorBidi"/>
            <w:noProof/>
            <w:kern w:val="0"/>
            <w:sz w:val="22"/>
            <w:szCs w:val="22"/>
            <w:lang w:eastAsia="fr-FR"/>
          </w:rPr>
          <w:tab/>
        </w:r>
        <w:r w:rsidRPr="006B783D">
          <w:rPr>
            <w:rStyle w:val="Lienhypertexte"/>
            <w:noProof/>
          </w:rPr>
          <w:t>Changement de mot de passe d'une application</w:t>
        </w:r>
        <w:r>
          <w:rPr>
            <w:noProof/>
            <w:webHidden/>
          </w:rPr>
          <w:tab/>
        </w:r>
        <w:r>
          <w:rPr>
            <w:noProof/>
            <w:webHidden/>
          </w:rPr>
          <w:fldChar w:fldCharType="begin"/>
        </w:r>
        <w:r>
          <w:rPr>
            <w:noProof/>
            <w:webHidden/>
          </w:rPr>
          <w:instrText xml:space="preserve"> PAGEREF _Toc498870781 \h </w:instrText>
        </w:r>
        <w:r>
          <w:rPr>
            <w:noProof/>
            <w:webHidden/>
          </w:rPr>
        </w:r>
        <w:r>
          <w:rPr>
            <w:noProof/>
            <w:webHidden/>
          </w:rPr>
          <w:fldChar w:fldCharType="separate"/>
        </w:r>
        <w:r w:rsidR="009D43B3">
          <w:rPr>
            <w:noProof/>
            <w:webHidden/>
          </w:rPr>
          <w:t>55</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2" w:history="1">
        <w:r w:rsidRPr="006B783D">
          <w:rPr>
            <w:rStyle w:val="Lienhypertexte"/>
            <w:noProof/>
          </w:rPr>
          <w:t>9.1.</w:t>
        </w:r>
        <w:r>
          <w:rPr>
            <w:rFonts w:asciiTheme="minorHAnsi" w:eastAsiaTheme="minorEastAsia" w:hAnsiTheme="minorHAnsi" w:cstheme="minorBidi"/>
            <w:noProof/>
            <w:kern w:val="0"/>
            <w:sz w:val="22"/>
            <w:szCs w:val="22"/>
            <w:lang w:eastAsia="fr-FR"/>
          </w:rPr>
          <w:tab/>
        </w:r>
        <w:r w:rsidRPr="006B783D">
          <w:rPr>
            <w:rStyle w:val="Lienhypertexte"/>
            <w:noProof/>
          </w:rPr>
          <w:t>Contexte</w:t>
        </w:r>
        <w:r>
          <w:rPr>
            <w:noProof/>
            <w:webHidden/>
          </w:rPr>
          <w:tab/>
        </w:r>
        <w:r>
          <w:rPr>
            <w:noProof/>
            <w:webHidden/>
          </w:rPr>
          <w:fldChar w:fldCharType="begin"/>
        </w:r>
        <w:r>
          <w:rPr>
            <w:noProof/>
            <w:webHidden/>
          </w:rPr>
          <w:instrText xml:space="preserve"> PAGEREF _Toc498870782 \h </w:instrText>
        </w:r>
        <w:r>
          <w:rPr>
            <w:noProof/>
            <w:webHidden/>
          </w:rPr>
        </w:r>
        <w:r>
          <w:rPr>
            <w:noProof/>
            <w:webHidden/>
          </w:rPr>
          <w:fldChar w:fldCharType="separate"/>
        </w:r>
        <w:r w:rsidR="009D43B3">
          <w:rPr>
            <w:noProof/>
            <w:webHidden/>
          </w:rPr>
          <w:t>55</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3" w:history="1">
        <w:r w:rsidRPr="006B783D">
          <w:rPr>
            <w:rStyle w:val="Lienhypertexte"/>
            <w:noProof/>
          </w:rPr>
          <w:t>9.2.</w:t>
        </w:r>
        <w:r>
          <w:rPr>
            <w:rFonts w:asciiTheme="minorHAnsi" w:eastAsiaTheme="minorEastAsia" w:hAnsiTheme="minorHAnsi" w:cstheme="minorBidi"/>
            <w:noProof/>
            <w:kern w:val="0"/>
            <w:sz w:val="22"/>
            <w:szCs w:val="22"/>
            <w:lang w:eastAsia="fr-FR"/>
          </w:rPr>
          <w:tab/>
        </w:r>
        <w:r w:rsidRPr="006B783D">
          <w:rPr>
            <w:rStyle w:val="Lienhypertexte"/>
            <w:noProof/>
          </w:rPr>
          <w:t>Assistance au changement de mot de passe</w:t>
        </w:r>
        <w:r>
          <w:rPr>
            <w:noProof/>
            <w:webHidden/>
          </w:rPr>
          <w:tab/>
        </w:r>
        <w:r>
          <w:rPr>
            <w:noProof/>
            <w:webHidden/>
          </w:rPr>
          <w:fldChar w:fldCharType="begin"/>
        </w:r>
        <w:r>
          <w:rPr>
            <w:noProof/>
            <w:webHidden/>
          </w:rPr>
          <w:instrText xml:space="preserve"> PAGEREF _Toc498870783 \h </w:instrText>
        </w:r>
        <w:r>
          <w:rPr>
            <w:noProof/>
            <w:webHidden/>
          </w:rPr>
        </w:r>
        <w:r>
          <w:rPr>
            <w:noProof/>
            <w:webHidden/>
          </w:rPr>
          <w:fldChar w:fldCharType="separate"/>
        </w:r>
        <w:r w:rsidR="009D43B3">
          <w:rPr>
            <w:noProof/>
            <w:webHidden/>
          </w:rPr>
          <w:t>55</w:t>
        </w:r>
        <w:r>
          <w:rPr>
            <w:noProof/>
            <w:webHidden/>
          </w:rPr>
          <w:fldChar w:fldCharType="end"/>
        </w:r>
      </w:hyperlink>
    </w:p>
    <w:p w:rsidR="00AA0DCA" w:rsidRDefault="00AA0DC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498870784" w:history="1">
        <w:r w:rsidRPr="006B783D">
          <w:rPr>
            <w:rStyle w:val="Lienhypertexte"/>
            <w:noProof/>
          </w:rPr>
          <w:t>9.3.</w:t>
        </w:r>
        <w:r>
          <w:rPr>
            <w:rFonts w:asciiTheme="minorHAnsi" w:eastAsiaTheme="minorEastAsia" w:hAnsiTheme="minorHAnsi" w:cstheme="minorBidi"/>
            <w:noProof/>
            <w:kern w:val="0"/>
            <w:sz w:val="22"/>
            <w:szCs w:val="22"/>
            <w:lang w:eastAsia="fr-FR"/>
          </w:rPr>
          <w:tab/>
        </w:r>
        <w:r w:rsidRPr="006B783D">
          <w:rPr>
            <w:rStyle w:val="Lienhypertexte"/>
            <w:noProof/>
          </w:rPr>
          <w:t>Changement de mot de passe automatisé</w:t>
        </w:r>
        <w:r>
          <w:rPr>
            <w:noProof/>
            <w:webHidden/>
          </w:rPr>
          <w:tab/>
        </w:r>
        <w:r>
          <w:rPr>
            <w:noProof/>
            <w:webHidden/>
          </w:rPr>
          <w:fldChar w:fldCharType="begin"/>
        </w:r>
        <w:r>
          <w:rPr>
            <w:noProof/>
            <w:webHidden/>
          </w:rPr>
          <w:instrText xml:space="preserve"> PAGEREF _Toc498870784 \h </w:instrText>
        </w:r>
        <w:r>
          <w:rPr>
            <w:noProof/>
            <w:webHidden/>
          </w:rPr>
        </w:r>
        <w:r>
          <w:rPr>
            <w:noProof/>
            <w:webHidden/>
          </w:rPr>
          <w:fldChar w:fldCharType="separate"/>
        </w:r>
        <w:r w:rsidR="009D43B3">
          <w:rPr>
            <w:noProof/>
            <w:webHidden/>
          </w:rPr>
          <w:t>57</w:t>
        </w:r>
        <w:r>
          <w:rPr>
            <w:noProof/>
            <w:webHidden/>
          </w:rPr>
          <w:fldChar w:fldCharType="end"/>
        </w:r>
      </w:hyperlink>
    </w:p>
    <w:p w:rsidR="00AA0DCA" w:rsidRDefault="00AA0DCA">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498870785" w:history="1">
        <w:r w:rsidRPr="006B783D">
          <w:rPr>
            <w:rStyle w:val="Lienhypertexte"/>
            <w:noProof/>
          </w:rPr>
          <w:t>10.</w:t>
        </w:r>
        <w:r>
          <w:rPr>
            <w:rFonts w:asciiTheme="minorHAnsi" w:eastAsiaTheme="minorEastAsia" w:hAnsiTheme="minorHAnsi" w:cstheme="minorBidi"/>
            <w:noProof/>
            <w:kern w:val="0"/>
            <w:sz w:val="22"/>
            <w:szCs w:val="22"/>
            <w:lang w:eastAsia="fr-FR"/>
          </w:rPr>
          <w:tab/>
        </w:r>
        <w:r w:rsidRPr="006B783D">
          <w:rPr>
            <w:rStyle w:val="Lienhypertexte"/>
            <w:noProof/>
          </w:rPr>
          <w:t>Traces</w:t>
        </w:r>
        <w:r>
          <w:rPr>
            <w:noProof/>
            <w:webHidden/>
          </w:rPr>
          <w:tab/>
        </w:r>
        <w:r>
          <w:rPr>
            <w:noProof/>
            <w:webHidden/>
          </w:rPr>
          <w:fldChar w:fldCharType="begin"/>
        </w:r>
        <w:r>
          <w:rPr>
            <w:noProof/>
            <w:webHidden/>
          </w:rPr>
          <w:instrText xml:space="preserve"> PAGEREF _Toc498870785 \h </w:instrText>
        </w:r>
        <w:r>
          <w:rPr>
            <w:noProof/>
            <w:webHidden/>
          </w:rPr>
        </w:r>
        <w:r>
          <w:rPr>
            <w:noProof/>
            <w:webHidden/>
          </w:rPr>
          <w:fldChar w:fldCharType="separate"/>
        </w:r>
        <w:r w:rsidR="009D43B3">
          <w:rPr>
            <w:noProof/>
            <w:webHidden/>
          </w:rPr>
          <w:t>64</w:t>
        </w:r>
        <w:r>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3" w:name="_Toc498870728"/>
      <w:r w:rsidR="004112E4">
        <w:t>Installation</w:t>
      </w:r>
      <w:bookmarkEnd w:id="2"/>
      <w:bookmarkEnd w:id="3"/>
    </w:p>
    <w:p w:rsidR="00973D42" w:rsidRDefault="004112E4">
      <w:pPr>
        <w:pStyle w:val="Titre2"/>
      </w:pPr>
      <w:bookmarkStart w:id="4" w:name="__RefHeading__7399_675463258"/>
      <w:bookmarkStart w:id="5" w:name="_Toc498870729"/>
      <w:r>
        <w:t>Principe général de fonctionnement</w:t>
      </w:r>
      <w:bookmarkEnd w:id="4"/>
      <w:bookmarkEnd w:id="5"/>
    </w:p>
    <w:p w:rsidR="00973D42" w:rsidRDefault="004112E4">
      <w:pPr>
        <w:pStyle w:val="Standard"/>
      </w:pPr>
      <w:r>
        <w:t>Le client swSSO installé sur les postes de travail s’appuie sur un serveur de configuration pour récupérer les configurations de SSO des applications préalablement publiées par un administrateur à l’aide du client d’admin (swSSO lancé avec le paramètre /admin, voir §4). Les configurations sont ensuite conservées localement dans un fichier .ini, afin que swSSO reste utilisable lorsque le serveur n’est pas joignable.</w:t>
      </w:r>
    </w:p>
    <w:p w:rsidR="00973D42" w:rsidRDefault="004112E4">
      <w:pPr>
        <w:pStyle w:val="Standard"/>
      </w:pPr>
      <w:r>
        <w:t>Les communications entre le client swSSO et le serveur de configuration se font par des requêtes HTTP(S).</w:t>
      </w:r>
    </w:p>
    <w:p w:rsidR="00973D42" w:rsidRDefault="004112E4">
      <w:pPr>
        <w:pStyle w:val="Titre2"/>
      </w:pPr>
      <w:bookmarkStart w:id="6" w:name="__RefHeading__7403_675463258"/>
      <w:bookmarkStart w:id="7" w:name="_Toc498870730"/>
      <w:r>
        <w:t>Matrice de compatibilité client / serveur</w:t>
      </w:r>
      <w:bookmarkEnd w:id="6"/>
      <w:bookmarkEnd w:id="7"/>
    </w:p>
    <w:p w:rsidR="00973D42" w:rsidRDefault="004112E4">
      <w:pPr>
        <w:pStyle w:val="Standard"/>
      </w:pPr>
      <w:r>
        <w:t>Le tableau ci-dessous indique la version serveur à utiliser en fonction de la version du client swSSO.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webservice6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d'auto-publication ne remontera pas en base de données depuis le client d’admin et les informations d'auto-publication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r>
              <w:rPr>
                <w:b/>
                <w:bCs/>
              </w:rPr>
              <w:t>webservice6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8" w:name="__RefHeading__7405_675463258"/>
      <w:bookmarkStart w:id="9" w:name="_Toc498870731"/>
      <w:r>
        <w:t>Installation du client swSSO</w:t>
      </w:r>
      <w:bookmarkEnd w:id="8"/>
      <w:bookmarkEnd w:id="9"/>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.ini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.ini : dans ce cas, vous pouvez pré-remplir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Voici quelques exemples de commandes de lancement que vous pouvez placer dans un raccourci, lui-même éventuellement placé dans le menu Démarrage de l’utilisateur pour lancer automatiquement swSSO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files\swsso\swsso.exe" "%appdata%\swsso\swsso.ini"</w:t>
      </w:r>
    </w:p>
    <w:p w:rsidR="00973D42" w:rsidRPr="00C8498C" w:rsidRDefault="004112E4">
      <w:pPr>
        <w:pStyle w:val="StyleCourierNewGauche063cm"/>
        <w:rPr>
          <w:sz w:val="18"/>
          <w:szCs w:val="18"/>
          <w:lang w:val="en-US"/>
        </w:rPr>
      </w:pPr>
      <w:r w:rsidRPr="00C8498C">
        <w:rPr>
          <w:sz w:val="18"/>
          <w:szCs w:val="18"/>
          <w:lang w:val="en-US"/>
        </w:rPr>
        <w:t>"c:\program files\swsso\swsso.exe"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files\swsso\swsso.exe" "\\serveur\partage\%USERNAME%\swsso.ini"</w:t>
      </w:r>
    </w:p>
    <w:p w:rsidR="00B410DF" w:rsidRDefault="00B410DF" w:rsidP="00B410DF">
      <w:pPr>
        <w:pStyle w:val="Standard"/>
      </w:pPr>
      <w:bookmarkStart w:id="10" w:name="_Ref252131248"/>
      <w:bookmarkStart w:id="11" w:name="__RefHeading__7407_675463258"/>
      <w:r>
        <w:t xml:space="preserve">A partir de la version 1.18, il est également possible de spécifier le chemin complet du fichier .ini dans la clé EnterpriseOptions, valeur </w:t>
      </w:r>
      <w:r w:rsidRPr="00DD405A">
        <w:t xml:space="preserve">IniPathName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2" w:name="_Toc498870732"/>
      <w:r>
        <w:lastRenderedPageBreak/>
        <w:t>Fichier de configuration swsso.ini – section [swSSO]</w:t>
      </w:r>
      <w:bookmarkEnd w:id="10"/>
      <w:bookmarkEnd w:id="11"/>
      <w:bookmarkEnd w:id="12"/>
    </w:p>
    <w:p w:rsidR="00973D42" w:rsidRDefault="004112E4" w:rsidP="00B410DF">
      <w:pPr>
        <w:pStyle w:val="Standard"/>
        <w:keepNext/>
      </w:pPr>
      <w:r>
        <w:t xml:space="preserve">Les valeurs présentées dans le tableau ci-dessous peuvent être prédéfinies pour le déploiement, soit dans un fichier .ini créé pour chaque utilisateur, soit sous la clé de registre </w:t>
      </w:r>
      <w:r>
        <w:rPr>
          <w:b/>
          <w:bCs/>
        </w:rPr>
        <w:t>DefaultIniValues</w:t>
      </w:r>
      <w:r>
        <w:t xml:space="preserve"> (à partir de la version 1.04). A partir de la version 1.14, ces mêmes valeurs peuvent être définies sous la clé </w:t>
      </w:r>
      <w:r>
        <w:rPr>
          <w:b/>
          <w:bCs/>
        </w:rPr>
        <w:t>ChangeIniValues</w:t>
      </w:r>
      <w:r>
        <w:t xml:space="preserve"> pour forcer le changement dans les fichiers .ini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sessionLock</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verrouille swSSO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internetCheckVersion</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A partir de la version 1.01 : YES sauf si ServerAddress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internetCheckBeta</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internetGetConfig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NO = lorsque l’utilisateur sélectionne le menu « Ajouter cette application », swSSO ne se connecte pas au serveur mais construit localement une configuration pré-remplie,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internetManualPutConfig</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LaunchTopMost</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parseWindowsOnStart</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 = les fenêtres déjà ouvertes au moment du lancement de swSSO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domainId</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domainLabel</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lastRenderedPageBreak/>
              <w:t>displayChangeAppPwdDialog</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InternetExplorer</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Chrome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ShowLaunchAppWithoutCtrl</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 : le double-clic sur l'icône swSSO ouvre la fenêtre de gestion des sites (pour ouvrir le lanceur d'applications il faut utiliser la combinaison CTRL+double-clic). Cette valeur correspond au fonctionnement des versions précédentes de swSSO</w:t>
            </w:r>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(remarque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r>
              <w:rPr>
                <w:rFonts w:eastAsia="Lucida Console" w:cs="Lucida Console"/>
                <w:color w:val="000000"/>
                <w:szCs w:val="20"/>
              </w:rPr>
              <w:t>RecoveryKeyId</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Définit une valeur qui, si elle est égale au préfixe de recoveryInfos de swSSO.ini, déclenche le recalcul des recoveryInfos à partir des informations RecoveryKeyId et RecoveryKeyValue stockées sous la clé EntrepriseOptions. Permet de débloquer des utilisateurs dont swSSO ne démarre plus suite à un décalage entre la clé de recouvrement présente en base de registre et les recoveryInfos enregistrés dans le .ini. Remarque : leurs configurations seront conservées, mais leurs identifiants et mot de passe seront perdus lors de cette opération. Les utilisateurs dont le recoveryInfos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Par exemple, si vous déployez le fichier ci-dessous, swSSO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[swSSO]</w:t>
      </w:r>
    </w:p>
    <w:p w:rsidR="00973D42" w:rsidRPr="00C8498C" w:rsidRDefault="004112E4">
      <w:pPr>
        <w:pStyle w:val="StyleCourierNewGauche063cm"/>
        <w:rPr>
          <w:sz w:val="18"/>
          <w:szCs w:val="18"/>
          <w:lang w:val="en-US"/>
        </w:rPr>
      </w:pPr>
      <w:r w:rsidRPr="00C8498C">
        <w:rPr>
          <w:sz w:val="18"/>
          <w:szCs w:val="18"/>
          <w:lang w:val="en-US"/>
        </w:rPr>
        <w:t>internetCheckVersion=NO</w:t>
      </w:r>
    </w:p>
    <w:p w:rsidR="00973D42" w:rsidRPr="00C8498C" w:rsidRDefault="004112E4">
      <w:pPr>
        <w:pStyle w:val="StyleCourierNewGauche063cm"/>
        <w:rPr>
          <w:sz w:val="18"/>
          <w:szCs w:val="18"/>
          <w:lang w:val="en-US"/>
        </w:rPr>
      </w:pPr>
      <w:r w:rsidRPr="00C8498C">
        <w:rPr>
          <w:sz w:val="18"/>
          <w:szCs w:val="18"/>
          <w:lang w:val="en-US"/>
        </w:rPr>
        <w:t>internetCheckBeta=NO</w:t>
      </w:r>
    </w:p>
    <w:p w:rsidR="00973D42" w:rsidRPr="00C8498C" w:rsidRDefault="004112E4">
      <w:pPr>
        <w:pStyle w:val="StyleCourierNewGauche063cm"/>
        <w:rPr>
          <w:sz w:val="18"/>
          <w:szCs w:val="18"/>
          <w:lang w:val="en-US"/>
        </w:rPr>
      </w:pPr>
      <w:r w:rsidRPr="00C8498C">
        <w:rPr>
          <w:sz w:val="18"/>
          <w:szCs w:val="18"/>
          <w:lang w:val="en-US"/>
        </w:rPr>
        <w:t>sessionLock=YES</w:t>
      </w:r>
    </w:p>
    <w:p w:rsidR="00973D42" w:rsidRPr="00C8498C" w:rsidRDefault="00973D42">
      <w:pPr>
        <w:pStyle w:val="Standard"/>
        <w:rPr>
          <w:lang w:val="en-US"/>
        </w:rPr>
      </w:pPr>
    </w:p>
    <w:p w:rsidR="00973D42" w:rsidRPr="00C8498C" w:rsidRDefault="00973D42">
      <w:pPr>
        <w:pStyle w:val="Standard"/>
        <w:rPr>
          <w:lang w:val="en-US"/>
        </w:rPr>
      </w:pPr>
    </w:p>
    <w:p w:rsidR="00973D42" w:rsidRDefault="004112E4">
      <w:pPr>
        <w:pStyle w:val="Standard"/>
      </w:pPr>
      <w:r>
        <w:lastRenderedPageBreak/>
        <w:t>Pour information uniquement, le tableau ci-dessous décrit la signification des valeurs figurant dans la section swSSO. Ces valeurs sont gérées dynamiquement par swSSO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version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x,y,cx,cy</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(x,y) et dimension (cx,cy)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x2,y2,cx2,cy2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(x2,y2)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pwdProtection</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.ini.</w:t>
            </w:r>
            <w:r>
              <w:t>(</w:t>
            </w:r>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pwdValue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LastPwdChange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pwdDAPIValue-&lt;login windows&gt;@&lt;poste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 mémorisé pour l’utilisateur « login windows » sur le poste de travail « poste de travail ». Une valeur est créée dans le fichier .ini pour chaque utilisation de swSSO sur un poste de travail et/ou avec un compte Windows différent. Cette valeur est créée à jour lorsque l’utilisateur demande à ne plus saisir son mot de passe principal swSSO.</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des noms de postes de travail sur lequels une configuration proxy est définie. Les noms sont séparés par le signe « : », qui doit également terminer la ligne. Exemple :</w:t>
            </w:r>
          </w:p>
          <w:p w:rsidR="00973D42" w:rsidRDefault="004112E4">
            <w:pPr>
              <w:pStyle w:val="Tableaunormal0"/>
            </w:pPr>
            <w:r>
              <w:t>Computers=STATION01:STATION02:STATION03: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CollapsedCategs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internetUseProxy-&lt;poste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ProxyURL-&lt;poste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ProxyUser-&lt;poste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ProxyPwd-&lt;poste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mot de pase.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lastConfigUpdate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recoveryInfos</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recoveryRunning</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lastADPwdChange</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AD. Utilisé uniquement lorsque UseADPassword est défini dans GlobalPolicy.</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ADPwd</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AD de l'utilisateur. Utilisé uniquement lorsque UseADPassword est défini dans GlobalPolicy.</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3" w:name="__RefHeading__7409_675463258"/>
      <w:bookmarkStart w:id="14" w:name="_Toc498870733"/>
      <w:r>
        <w:t>Fichier d’aide en ligne</w:t>
      </w:r>
      <w:bookmarkEnd w:id="13"/>
      <w:bookmarkEnd w:id="14"/>
    </w:p>
    <w:p w:rsidR="00973D42" w:rsidRDefault="004112E4">
      <w:pPr>
        <w:pStyle w:val="Standard"/>
      </w:pPr>
      <w:r>
        <w:t>La version actuelle de swSSO ne fournit pas d’aide en ligne. Si vous le souhaitez, vous pouvez construire un fichier d’aide nommé swSSO.chm et le placer dans le même dossier que swSSO.exe : il sera alors ouvert dès lors que l’utilisateur fera appel à l’aide en ligne sur l’une des fenêtres de swSSO (touche F1). Vous pouvez également télécharger le manuel utilisateur au format pdf et le placer dans le dossier de swSSO.exe.</w:t>
      </w:r>
    </w:p>
    <w:p w:rsidR="00973D42" w:rsidRDefault="004112E4">
      <w:pPr>
        <w:pStyle w:val="Standard"/>
      </w:pPr>
      <w:r>
        <w:t>Dans l’ordre, lorsque l’utilisateur appuie sur F1, swSSO essaie d’ouvrir :</w:t>
      </w:r>
    </w:p>
    <w:p w:rsidR="00973D42" w:rsidRDefault="004112E4" w:rsidP="00C8498C">
      <w:pPr>
        <w:pStyle w:val="Enum1"/>
      </w:pPr>
      <w:r>
        <w:t>swSSO.chm,</w:t>
      </w:r>
    </w:p>
    <w:p w:rsidR="00973D42" w:rsidRDefault="004112E4" w:rsidP="00C8498C">
      <w:pPr>
        <w:pStyle w:val="Enum1"/>
      </w:pPr>
      <w:r>
        <w:t>swSSO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5" w:name="__RefHeading__4019_1075133478"/>
      <w:bookmarkStart w:id="16" w:name="_Toc498870734"/>
      <w:r>
        <w:t>Utilisation d'un logo personnalisé</w:t>
      </w:r>
      <w:bookmarkEnd w:id="15"/>
      <w:bookmarkEnd w:id="16"/>
    </w:p>
    <w:p w:rsidR="00973D42" w:rsidRDefault="004112E4">
      <w:pPr>
        <w:pStyle w:val="Standard"/>
      </w:pPr>
      <w:r>
        <w:t>A partir de la version 1.07, il est possible</w:t>
      </w:r>
      <w:r>
        <w:rPr>
          <w:color w:val="000000"/>
          <w:szCs w:val="20"/>
        </w:rPr>
        <w:t xml:space="preserve"> d'utiliser un logo personnalisé dans les IHM swSSO. Les logos doivent être fournis au format bitmap en deux tailles avec les noms suivants :</w:t>
      </w:r>
    </w:p>
    <w:p w:rsidR="00973D42" w:rsidRDefault="004112E4" w:rsidP="00C8498C">
      <w:pPr>
        <w:pStyle w:val="Enum1"/>
      </w:pPr>
      <w:r>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7" w:name="__RefHeading__7411_675463258"/>
      <w:bookmarkStart w:id="18" w:name="_Toc498870735"/>
      <w:r>
        <w:lastRenderedPageBreak/>
        <w:t>Installation du serveur de configuration</w:t>
      </w:r>
      <w:bookmarkEnd w:id="17"/>
      <w:bookmarkEnd w:id="18"/>
    </w:p>
    <w:p w:rsidR="00973D42" w:rsidRDefault="004112E4">
      <w:pPr>
        <w:pStyle w:val="Standard"/>
        <w:keepNext/>
        <w:rPr>
          <w:b/>
          <w:bCs/>
          <w:u w:val="single"/>
        </w:rPr>
      </w:pPr>
      <w:r>
        <w:rPr>
          <w:b/>
          <w:bCs/>
          <w:u w:val="single"/>
        </w:rPr>
        <w:t>Pré-requis :</w:t>
      </w:r>
    </w:p>
    <w:p w:rsidR="00973D42" w:rsidRDefault="004112E4" w:rsidP="00C8498C">
      <w:pPr>
        <w:pStyle w:val="Enum1"/>
      </w:pPr>
      <w:r>
        <w:t>PHP5</w:t>
      </w:r>
      <w:r w:rsidR="00B410DF">
        <w:t xml:space="preserve"> (swSSO n’est pas compatible PHP7 à ce jour)</w:t>
      </w:r>
      <w:r>
        <w:t>. Modifications à faire dans le fichier php.ini</w:t>
      </w:r>
      <w:r w:rsidR="00B410DF">
        <w:t> :</w:t>
      </w:r>
    </w:p>
    <w:p w:rsidR="00973D42" w:rsidRDefault="004112E4">
      <w:pPr>
        <w:pStyle w:val="ENUM-1"/>
        <w:numPr>
          <w:ilvl w:val="0"/>
          <w:numId w:val="8"/>
        </w:numPr>
      </w:pPr>
      <w:r>
        <w:t>Si non présente ou commentée, ajouter la ligne :</w:t>
      </w:r>
    </w:p>
    <w:p w:rsidR="00973D42" w:rsidRPr="00C5275E" w:rsidRDefault="004112E4" w:rsidP="00C5275E">
      <w:pPr>
        <w:pStyle w:val="Code"/>
      </w:pPr>
      <w:r w:rsidRPr="00C5275E">
        <w:t>default_charset = "UTF-8"</w:t>
      </w:r>
    </w:p>
    <w:p w:rsidR="00973D42" w:rsidRDefault="004112E4">
      <w:pPr>
        <w:pStyle w:val="ENUM-1"/>
        <w:numPr>
          <w:ilvl w:val="0"/>
          <w:numId w:val="8"/>
        </w:numPr>
      </w:pPr>
      <w:r>
        <w:t>Configurer la valeur error_reporting de manière à ne pas afficher les E_DEPRECATED ni les E_STRICT, par exemple :</w:t>
      </w:r>
    </w:p>
    <w:p w:rsidR="00973D42" w:rsidRPr="00C8498C" w:rsidRDefault="004112E4" w:rsidP="00C5275E">
      <w:pPr>
        <w:pStyle w:val="Code"/>
        <w:rPr>
          <w:lang w:val="en-US"/>
        </w:rPr>
      </w:pPr>
      <w:r w:rsidRPr="00C8498C">
        <w:rPr>
          <w:lang w:val="en-US"/>
        </w:rPr>
        <w:t>error_reporting=E_ALL &amp; ~E_DEPRECATED &amp; ~E_STRICT</w:t>
      </w:r>
    </w:p>
    <w:p w:rsidR="00973D42" w:rsidRDefault="004112E4" w:rsidP="00C8498C">
      <w:pPr>
        <w:pStyle w:val="Enum1"/>
      </w:pPr>
      <w:r>
        <w:t>MySQL5. Modifications à faire dans le fichier my.ini : repérer la ligne sql-mode et la remplacer par sql-mode=""</w:t>
      </w:r>
    </w:p>
    <w:p w:rsidR="00973D42" w:rsidRDefault="00973D42">
      <w:pPr>
        <w:pStyle w:val="Standard"/>
        <w:keepNext/>
        <w:rPr>
          <w:b/>
          <w:bCs/>
          <w:u w:val="single"/>
        </w:rPr>
      </w:pPr>
    </w:p>
    <w:p w:rsidR="00973D42" w:rsidRDefault="004112E4">
      <w:pPr>
        <w:pStyle w:val="Standard"/>
        <w:rPr>
          <w:b/>
          <w:bCs/>
          <w:u w:val="single"/>
        </w:rPr>
      </w:pPr>
      <w:r>
        <w:rPr>
          <w:b/>
          <w:bCs/>
          <w:u w:val="single"/>
        </w:rPr>
        <w:t>Installation du service Web :</w:t>
      </w:r>
    </w:p>
    <w:p w:rsidR="00973D42" w:rsidRDefault="004112E4" w:rsidP="00C8498C">
      <w:pPr>
        <w:pStyle w:val="Enum1"/>
      </w:pPr>
      <w:r>
        <w:t>Décompresser swSSO v1.nn - Installation serveur.zip</w:t>
      </w:r>
    </w:p>
    <w:p w:rsidR="00973D42" w:rsidRDefault="004112E4" w:rsidP="00C8498C">
      <w:pPr>
        <w:pStyle w:val="Enum1"/>
      </w:pPr>
      <w:r>
        <w:t>A la racine de cette archive, vous trouverez l’ensemble des fichiers .php à déposer dans un même dossier sur votre serveur php</w:t>
      </w:r>
    </w:p>
    <w:p w:rsidR="00973D42" w:rsidRDefault="00973D42">
      <w:pPr>
        <w:pStyle w:val="Standard"/>
        <w:rPr>
          <w:b/>
          <w:bCs/>
          <w:u w:val="single"/>
        </w:rPr>
      </w:pPr>
    </w:p>
    <w:p w:rsidR="00973D42" w:rsidRDefault="004112E4">
      <w:pPr>
        <w:pStyle w:val="Standard"/>
        <w:rPr>
          <w:b/>
          <w:bCs/>
          <w:u w:val="single"/>
        </w:rPr>
      </w:pPr>
      <w:r>
        <w:rPr>
          <w:b/>
          <w:bCs/>
          <w:u w:val="single"/>
        </w:rPr>
        <w:t>Création de la base de données :</w:t>
      </w:r>
    </w:p>
    <w:p w:rsidR="00973D42" w:rsidRDefault="004112E4" w:rsidP="00C8498C">
      <w:pPr>
        <w:pStyle w:val="Enum1"/>
      </w:pPr>
      <w:r>
        <w:t>Créer la base de données à l'aide du script creation_database.sql fourni dans le sous-dossier database</w:t>
      </w:r>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.sql fournis dans le sous-dossier database.</w:t>
      </w:r>
    </w:p>
    <w:p w:rsidR="00973D42" w:rsidRDefault="00973D42">
      <w:pPr>
        <w:pStyle w:val="ENUM-1suite"/>
        <w:keepNext/>
      </w:pPr>
    </w:p>
    <w:p w:rsidR="00973D42" w:rsidRDefault="004112E4">
      <w:pPr>
        <w:pStyle w:val="ENUM-1suite"/>
      </w:pPr>
      <w:r>
        <w:t>Remarque : la création des tables de logs et de statistiques est optionnelle. Si vous ne souhaitez pas les créer, vous devez cependant modifier la configuration dans le fichier variables.php (voir §5.4).</w:t>
      </w:r>
    </w:p>
    <w:p w:rsidR="00973D42" w:rsidRDefault="00973D42">
      <w:pPr>
        <w:pStyle w:val="ENUM-1suite"/>
        <w:keepNext/>
      </w:pPr>
    </w:p>
    <w:p w:rsidR="00973D42" w:rsidRDefault="004112E4">
      <w:pPr>
        <w:pStyle w:val="ENUM-1suite"/>
      </w:pPr>
      <w:r>
        <w:t>Attention, si vous souhaitez chiffrer les valeurs sensibles en base de données, vous devez utiliser le script creation_table_config_chiffrement.sql au lieu de creation_table_config.sql. Référez-vous au §5.5 pour plus d’informations.</w:t>
      </w:r>
    </w:p>
    <w:p w:rsidR="00973D42" w:rsidRDefault="00973D42">
      <w:pPr>
        <w:pStyle w:val="ENUM-1suite"/>
      </w:pPr>
    </w:p>
    <w:p w:rsidR="00973D42" w:rsidRDefault="004112E4" w:rsidP="00C8498C">
      <w:pPr>
        <w:pStyle w:val="Enum1"/>
      </w:pPr>
      <w:r>
        <w:t>Modifier le fichier variables.php pour spécifier les éléments suivants :</w:t>
      </w:r>
    </w:p>
    <w:p w:rsidR="00973D42" w:rsidRDefault="004112E4">
      <w:pPr>
        <w:pStyle w:val="StyleCourierNewGauche063cm"/>
        <w:spacing w:before="60"/>
        <w:ind w:left="1077"/>
      </w:pPr>
      <w:r>
        <w:t>define("_HOST_", "dbserver");     &lt;- nom du serveur hébergeant la base</w:t>
      </w:r>
    </w:p>
    <w:p w:rsidR="00973D42" w:rsidRDefault="004112E4">
      <w:pPr>
        <w:pStyle w:val="StyleCourierNewGauche063cm"/>
        <w:spacing w:before="60"/>
        <w:ind w:left="1077"/>
      </w:pPr>
      <w:r>
        <w:t>define("_DB_",   "dbname");       &lt;- nom de la base de données</w:t>
      </w:r>
    </w:p>
    <w:p w:rsidR="00973D42" w:rsidRDefault="004112E4">
      <w:pPr>
        <w:pStyle w:val="StyleCourierNewGauche063cm"/>
        <w:spacing w:before="60"/>
        <w:ind w:left="1077"/>
      </w:pPr>
      <w:r>
        <w:t>define("_USER_", "dbuser");       &lt;- utilisateur MySQL</w:t>
      </w:r>
    </w:p>
    <w:p w:rsidR="00973D42" w:rsidRDefault="004112E4">
      <w:pPr>
        <w:pStyle w:val="StyleCourierNewGauche063cm"/>
        <w:spacing w:before="60"/>
        <w:ind w:left="1077"/>
      </w:pPr>
      <w:r>
        <w:t>define("_PWD_",  "dbpassword");   &lt;- mot de passe utilisateur MySQL</w:t>
      </w:r>
    </w:p>
    <w:p w:rsidR="00973D42" w:rsidRDefault="004112E4">
      <w:pPr>
        <w:pStyle w:val="ENUM-1suite"/>
      </w:pPr>
      <w:r>
        <w:t>Remarque : les autres paramètres disponibles dans le fichier variable.php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r>
        <w:t>http://&lt;serveur&gt;/webservice6.php?action=isalive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Cette étape valide la bonne installation du serveur php et de la base de données.</w:t>
      </w:r>
    </w:p>
    <w:p w:rsidR="00973D42" w:rsidRDefault="00973D42">
      <w:pPr>
        <w:pStyle w:val="ENUM-1suite"/>
        <w:rPr>
          <w:b/>
          <w:bCs/>
        </w:rPr>
      </w:pPr>
    </w:p>
    <w:p w:rsidR="00973D42" w:rsidRDefault="004112E4">
      <w:pPr>
        <w:pStyle w:val="Titre2"/>
      </w:pPr>
      <w:bookmarkStart w:id="19" w:name="__RefHeading___Toc12490_1439596692"/>
      <w:bookmarkStart w:id="20" w:name="_Toc498870736"/>
      <w:r>
        <w:lastRenderedPageBreak/>
        <w:t>Premier lancement du serveur d’administration</w:t>
      </w:r>
      <w:bookmarkEnd w:id="19"/>
      <w:bookmarkEnd w:id="20"/>
    </w:p>
    <w:p w:rsidR="00973D42" w:rsidRDefault="004112E4">
      <w:pPr>
        <w:pStyle w:val="Standard"/>
      </w:pPr>
      <w:r>
        <w:t>Saisir l’URL suivante depuis un navigateur :</w:t>
      </w:r>
    </w:p>
    <w:p w:rsidR="00973D42" w:rsidRDefault="004112E4">
      <w:pPr>
        <w:pStyle w:val="Standard"/>
        <w:rPr>
          <w:b/>
          <w:bCs/>
        </w:rPr>
      </w:pPr>
      <w:r>
        <w:rPr>
          <w:b/>
          <w:bCs/>
        </w:rPr>
        <w:t>http://&lt;serveur&gt;/ws65/admin.php?action=menu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Sur cette page, vous pouvez voir la liste de tous les administrateurs définis et leur rôle : admin ou superadmin.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1" w:name="__RefHeading__7413_675463258"/>
      <w:bookmarkStart w:id="22" w:name="_Toc498870737"/>
      <w:r>
        <w:lastRenderedPageBreak/>
        <w:t>Scénario faiblement ou fortement administré</w:t>
      </w:r>
      <w:bookmarkEnd w:id="21"/>
      <w:bookmarkEnd w:id="22"/>
    </w:p>
    <w:p w:rsidR="00973D42" w:rsidRDefault="004112E4">
      <w:pPr>
        <w:pStyle w:val="Titre2"/>
      </w:pPr>
      <w:bookmarkStart w:id="23" w:name="__RefHeading__7415_675463258"/>
      <w:bookmarkStart w:id="24" w:name="_Toc498870738"/>
      <w:r>
        <w:t>Introduction</w:t>
      </w:r>
      <w:bookmarkEnd w:id="23"/>
      <w:bookmarkEnd w:id="24"/>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les configurations sont réalisées par un ou plusieurs administrateurs. Les utilisateurs récupèrent les configurations à la demande (menu clic-droit sur l’icône swSSO,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pré-configurer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HKLM\SOFTWARE\swSSO</w:t>
      </w:r>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5" w:name="__RefHeading__7419_675463258"/>
      <w:bookmarkStart w:id="26" w:name="_Toc498870739"/>
      <w:r>
        <w:t>Scénario faiblement administré</w:t>
      </w:r>
      <w:bookmarkEnd w:id="25"/>
      <w:bookmarkEnd w:id="26"/>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HKLM\SOFTWARE\swSSO\GlobalPolicy : ShowOptions = 0</w:t>
      </w:r>
    </w:p>
    <w:p w:rsidR="00973D42" w:rsidRDefault="004112E4">
      <w:pPr>
        <w:pStyle w:val="Titre2"/>
      </w:pPr>
      <w:bookmarkStart w:id="27" w:name="__RefHeading__7421_675463258"/>
      <w:bookmarkStart w:id="28" w:name="_Toc498870740"/>
      <w:r>
        <w:t>Scénario fortement administré</w:t>
      </w:r>
      <w:bookmarkEnd w:id="27"/>
      <w:bookmarkEnd w:id="28"/>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HKLM\SOFTWARE\swSSO\GlobalPolicy : ShowOptions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Proposer la récupération des configurations au premier lancement de swSSO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GetAllConfigsAtFirstStart</w:t>
      </w:r>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GetNewConfigsAtStart</w:t>
      </w:r>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GetModifiedConfigsAtStart</w:t>
      </w:r>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HKLM\SOFTWARE\swSSO\EnterpriseOptions </w:t>
      </w:r>
      <w:r>
        <w:rPr>
          <w:rStyle w:val="StrongEmphasis"/>
          <w:b w:val="0"/>
          <w:bCs w:val="0"/>
          <w:lang w:val="en-GB"/>
        </w:rPr>
        <w:t xml:space="preserve">: </w:t>
      </w:r>
      <w:r>
        <w:rPr>
          <w:b/>
          <w:bCs/>
          <w:lang w:val="en-GB"/>
        </w:rPr>
        <w:t>DisableArchivedConfigsAtStart</w:t>
      </w:r>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HKLM\SOFTWARE\swSSO\EnterpriseOptions </w:t>
      </w:r>
      <w:r w:rsidRPr="00C8498C">
        <w:rPr>
          <w:rStyle w:val="StrongEmphasis"/>
          <w:b w:val="0"/>
          <w:bCs w:val="0"/>
          <w:lang w:val="en-US"/>
        </w:rPr>
        <w:t xml:space="preserve">: </w:t>
      </w:r>
      <w:r w:rsidRPr="00C8498C">
        <w:rPr>
          <w:b/>
          <w:bCs/>
          <w:lang w:val="en-US"/>
        </w:rPr>
        <w:t>AllowManagedConfigsDeletion</w:t>
      </w:r>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HKLM\SOFTWARE\swSSO\EnterpriseOptions : ActivateNewConfigs=1</w:t>
      </w:r>
    </w:p>
    <w:p w:rsidR="00973D42" w:rsidRDefault="004112E4">
      <w:pPr>
        <w:pStyle w:val="Titre2"/>
      </w:pPr>
      <w:bookmarkStart w:id="29" w:name="__RefHeading__7423_675463258"/>
      <w:bookmarkStart w:id="30" w:name="_Toc498870741"/>
      <w:r>
        <w:t>Informations sur la gestion des configurations</w:t>
      </w:r>
      <w:bookmarkEnd w:id="29"/>
      <w:bookmarkEnd w:id="30"/>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Lorsqu’un utilisateur récupère une configuration modifiée sur le serveur : le client swSSO peut ainsi « reconnaître » la configuration et la modifier côté client.</w:t>
      </w:r>
    </w:p>
    <w:p w:rsidR="00973D42" w:rsidRDefault="004112E4">
      <w:pPr>
        <w:pStyle w:val="Titre3"/>
      </w:pPr>
      <w:r>
        <w:t>Catégories</w:t>
      </w:r>
    </w:p>
    <w:p w:rsidR="00973D42" w:rsidRDefault="004112E4">
      <w:pPr>
        <w:pStyle w:val="Standard"/>
      </w:pPr>
      <w:r>
        <w:t>Lorsqu’un utilisateur crée une catégorie dans swSSO,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Les configurations  rattachées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Par configuration, en déployant un fichier swsso.ini dans lequel les informations domainId et domainLabel de la section [swSSO] sont renseignées ou en utilisant les clés de registre domainId et domainLabel sous la clé DefaultIniValues ;</w:t>
      </w:r>
    </w:p>
    <w:p w:rsidR="00973D42" w:rsidRDefault="004112E4" w:rsidP="00C5275E">
      <w:pPr>
        <w:pStyle w:val="Enum1"/>
      </w:pPr>
      <w:r>
        <w:t>Par configuration, en utilisant les clés de registre DomainRegKey et DomainRegValue sous la clé EnterpriseOptions ;</w:t>
      </w:r>
    </w:p>
    <w:p w:rsidR="00973D42" w:rsidRDefault="004112E4" w:rsidP="00C5275E">
      <w:pPr>
        <w:pStyle w:val="Enum1"/>
      </w:pPr>
      <w:r>
        <w:t>Par l'utilisateur lui-même : au premier lancement de swSSO, une liste des domaines disponibles lui est présentée.</w:t>
      </w:r>
    </w:p>
    <w:p w:rsidR="00973D42" w:rsidRDefault="004112E4">
      <w:pPr>
        <w:pStyle w:val="Standard"/>
      </w:pPr>
      <w:r>
        <w:t>L'administrateur de chaque domaine décide, lorsqu'il souhaite remonter une configuration sur le serveur, si elle doit être placée dans le domaine « Commun » ou dans un ou plusieurs autre domaines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L’auto-publication s’active par la clé GetAutoPublishedConfigsAtStart (sous EnterpriseOptions) et n’intervient que si vous n’avez pas opté pour un mode de distribution automatique des configurations avec les clés GetAllConfigsAtFirstStart et/ou GetNewConfigsAtStart).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1" w:name="_Ref252131283"/>
      <w:bookmarkStart w:id="32" w:name="__RefHeading__7425_675463258"/>
      <w:bookmarkStart w:id="33" w:name="_Toc498870742"/>
      <w:r>
        <w:lastRenderedPageBreak/>
        <w:t>Configuration du client swSSO (base de registre)</w:t>
      </w:r>
      <w:bookmarkEnd w:id="31"/>
      <w:bookmarkEnd w:id="32"/>
      <w:bookmarkEnd w:id="33"/>
    </w:p>
    <w:p w:rsidR="00973D42" w:rsidRDefault="004112E4">
      <w:pPr>
        <w:pStyle w:val="Titre2"/>
      </w:pPr>
      <w:bookmarkStart w:id="34" w:name="__RefHeading__7427_675463258"/>
      <w:bookmarkStart w:id="35" w:name="_Toc498870743"/>
      <w:r>
        <w:t>Clé EnterpriseOptions</w:t>
      </w:r>
      <w:bookmarkEnd w:id="34"/>
      <w:bookmarkEnd w:id="35"/>
    </w:p>
    <w:p w:rsidR="00973D42" w:rsidRPr="00C8498C" w:rsidRDefault="004112E4">
      <w:pPr>
        <w:pStyle w:val="Standard"/>
        <w:rPr>
          <w:lang w:val="en-US"/>
        </w:rPr>
      </w:pPr>
      <w:bookmarkStart w:id="36" w:name="_Hlk498870136"/>
      <w:r>
        <w:rPr>
          <w:rStyle w:val="StrongEmphasis"/>
          <w:sz w:val="18"/>
          <w:szCs w:val="18"/>
          <w:lang w:val="en-GB"/>
        </w:rPr>
        <w:t>HKEY_LOCAL_MACHINE\SOFTWARE\(Wow6432Node\)swSSO\EnterpriseOptions</w:t>
      </w:r>
      <w:bookmarkEnd w:id="36"/>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ActivateNewConfigs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login/mdp dans la fenêtre de gestion des sites et applications. Si, au moment où l’utilisateur accès à l’application, une configuration est activée et que le login/mdp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AdminDeleteConfigsOnServer</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AllowManagedConfigsDeletion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AllowManagedConfigsModification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Disponible à partir de la v1.07.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AskThisAppMessage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La boite de message affiche un lien vers l’adresse mail configurée dans la clé ConfigNotFoundMailTo (voir §3.8) et présente un unique bouton Fermer.</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CategoryAutoUpdate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Ne fonctionne que si CategoryManagement=1</w:t>
            </w:r>
          </w:p>
          <w:p w:rsidR="00973D42" w:rsidRDefault="004112E4">
            <w:pPr>
              <w:pStyle w:val="Tableaunormal0"/>
              <w:rPr>
                <w:b/>
                <w:bCs/>
              </w:rPr>
            </w:pPr>
            <w:r>
              <w:rPr>
                <w:b/>
                <w:bCs/>
              </w:rPr>
              <w:t>Disponible à partir de la v1.06.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CategoryManagement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CheckCertificates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Disponible à partir de la v1.08.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DisableArchivedConfigsAtStart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désactive (1) / ne désactive pas (0) les configurations archivées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DisplayConfigsNotifications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DisplayWindowsPasswordChange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Disponible à partir de la v1.05.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DomainRegKey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HKLM\SOFTWARE\MonApplication. HKLM et HKCU sont utilisables.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DomainRegValue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de la valeur qui contient le libellé du domaine de rattachement de l’utilisateur. Permet de rattacher l’utilisateur automatiquement à un domaine de configuration en fonction d’un élément de configuration extérieur à swSSO. Cette valeur est vérifiée à chaque lancement et à chaque rafraichissement des droits, ce qui permet de prendre en compte de manière transparente les changements d’appartenance un domaine. Exemple : SecteurMetier.</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ErrorMessageConfigNotFound</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ErrorMessageIniFile</w:t>
            </w:r>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lecture du fichier swsso.ini échoue au démarrage de swSSO.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ErrorMessageServerNotAvailable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Impossible de joindre le serveur swSSO.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ErrorTitleConfigNotFound</w:t>
            </w:r>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Disponible à partir de la v1.14.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rsidRPr="00035458">
              <w:t>ExitIfNetworkUnavailable</w:t>
            </w:r>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Si positionné à 1, swSSO s’arrête sans afficher de message d’erreur dans le cas où le fichier de configuration .ini est placé sur le réseau et que celui-ci n’est pas disponible. Sinon (comportement par défaut), un message d’erreur est affiché.</w:t>
            </w:r>
          </w:p>
          <w:p w:rsidR="00B410DF" w:rsidRDefault="00B410DF" w:rsidP="00B410DF">
            <w:pPr>
              <w:pStyle w:val="Tableaunormal0"/>
              <w:rPr>
                <w:b/>
                <w:bCs/>
              </w:rPr>
            </w:pPr>
            <w:r>
              <w:rPr>
                <w:b/>
                <w:bCs/>
              </w:rPr>
              <w:t>Disponible à partir de la v1.18.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GetAllConfigsAtFirstStart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Propose (1) / ne propose pas (0) à l’utilisateur de récupérer toutes les configurations disponibles sur le serveur au premier lancement de swSSO.</w:t>
            </w:r>
          </w:p>
          <w:p w:rsidR="00973D42" w:rsidRDefault="004112E4">
            <w:pPr>
              <w:pStyle w:val="Tableaunormal0"/>
            </w:pPr>
            <w:r>
              <w:t>Remarque : si DisplayConfigsNotifications=1, GetAllConfigsAtFirstStart=1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GetAutoPublishedConfigsAtStart</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Active (1) / désactive (0) la récupération automatique des configurations marquées comme « à ublier automatiquement ».</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GetModifiedConfigsAtStart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configurations modifiées sur le serveur depuis le dernier lancement de swSSO.</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GetNewConfigsAtStart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 chaque lancement de swSSO, récupère (1) / ne récupère pas (0) les nouvelles configurations ajoutées sur le serveur depuis le dernier lancement de swSSO.</w:t>
            </w:r>
          </w:p>
          <w:p w:rsidR="00973D42" w:rsidRDefault="004112E4">
            <w:pPr>
              <w:pStyle w:val="Tableaunormal0"/>
              <w:rPr>
                <w:b/>
                <w:bCs/>
              </w:rPr>
            </w:pPr>
            <w:r>
              <w:rPr>
                <w:b/>
                <w:bCs/>
              </w:rPr>
              <w:t>Disponible à partir de la v0.91.</w:t>
            </w:r>
          </w:p>
        </w:tc>
      </w:tr>
      <w:tr w:rsidR="00B410DF"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rsidRPr="00DD405A">
              <w:t>IniPathName</w:t>
            </w:r>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Nombre maximum de configurations stockées par le client.</w:t>
            </w:r>
          </w:p>
          <w:p w:rsidR="00B410DF" w:rsidRDefault="00B410DF" w:rsidP="00852DCF">
            <w:pPr>
              <w:pStyle w:val="Tableaunormal0"/>
              <w:snapToGrid w:val="0"/>
              <w:rPr>
                <w:b/>
                <w:bCs/>
              </w:rPr>
            </w:pPr>
            <w:r>
              <w:rPr>
                <w:b/>
                <w:bCs/>
              </w:rPr>
              <w:t>Disponible à partir de la v1.01.</w:t>
            </w:r>
          </w:p>
        </w:tc>
      </w:tr>
      <w:tr w:rsidR="00B410D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MaxConfigs</w:t>
            </w:r>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Permet de spécifier le chemin complet du fichier .ini. Cette configuration prévaut sur le chemin éventuellement passé en ligne de commande.</w:t>
            </w:r>
          </w:p>
          <w:p w:rsidR="00B410DF" w:rsidRDefault="00B410DF" w:rsidP="00B410DF">
            <w:pPr>
              <w:pStyle w:val="Tableaunormal0"/>
              <w:snapToGrid w:val="0"/>
              <w:rPr>
                <w:b/>
                <w:bCs/>
              </w:rPr>
            </w:pPr>
            <w:r>
              <w:rPr>
                <w:b/>
                <w:bCs/>
              </w:rPr>
              <w:t>Disponible à partir de la v1.18.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RecoveryWebserviceActive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Disponible à partir de la v1.10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(ex : monserveur.mondomaine)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challenge/response.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(ex : /swsso/resync.ea)</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Disponible à partir de la v1.10.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RefreshRightsFrequency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RemoveDeletedConfigsAtStart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Disponible à partir de la v1.07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SyncSecondaryPasswordActive</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SyncSecondaryPasswordGroup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SyncSecondaryPasswordOU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UseADPassword</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'utilisateur devra saisir son mot de passe AD au lancement de swSSO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Disponible à partir de la v1.03.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UseSquareForManagedConfigs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Disponible à partir de la v1.16.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WaitBeforeNewSSO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Disponible à partir de la v1.08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.php</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Disponible à partir de la v1.14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WelcomeMessage</w:t>
            </w:r>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Personnalisation du message inscrit dans la fenêtre de bienvenue de swSSO (les 3 lignes commençant par « Vous devez définir un mot de passe... »</w:t>
            </w:r>
          </w:p>
          <w:p w:rsidR="00973D42" w:rsidRDefault="004112E4">
            <w:pPr>
              <w:pStyle w:val="Tableaunormal0"/>
              <w:snapToGrid w:val="0"/>
              <w:rPr>
                <w:b/>
                <w:bCs/>
              </w:rPr>
            </w:pPr>
            <w:r>
              <w:rPr>
                <w:b/>
                <w:bCs/>
              </w:rPr>
              <w:t>Disponible à partir de la v1.01.</w:t>
            </w:r>
          </w:p>
        </w:tc>
      </w:tr>
    </w:tbl>
    <w:p w:rsidR="00973D42" w:rsidRDefault="004112E4">
      <w:pPr>
        <w:pStyle w:val="Titre2"/>
      </w:pPr>
      <w:bookmarkStart w:id="37" w:name="__RefHeading__7429_675463258"/>
      <w:bookmarkStart w:id="38" w:name="_Toc498870744"/>
      <w:r>
        <w:t>Clé ExcludedWindows</w:t>
      </w:r>
      <w:bookmarkEnd w:id="37"/>
      <w:bookmarkEnd w:id="38"/>
    </w:p>
    <w:p w:rsidR="00973D42" w:rsidRPr="00C8498C" w:rsidRDefault="004112E4">
      <w:pPr>
        <w:pStyle w:val="Standard"/>
        <w:rPr>
          <w:lang w:val="en-US"/>
        </w:rPr>
      </w:pPr>
      <w:r>
        <w:rPr>
          <w:rStyle w:val="StrongEmphasis"/>
          <w:sz w:val="18"/>
          <w:szCs w:val="18"/>
          <w:lang w:val="en-GB"/>
        </w:rPr>
        <w:t>HKEY_LOCAL_MACHINE\SOFTWARE\(Wow6432Node\)swSSO\ExcludedWindows</w:t>
      </w:r>
    </w:p>
    <w:p w:rsidR="00973D42" w:rsidRDefault="004112E4">
      <w:pPr>
        <w:pStyle w:val="Standard"/>
        <w:rPr>
          <w:szCs w:val="20"/>
        </w:rPr>
      </w:pPr>
      <w:r>
        <w:rPr>
          <w:szCs w:val="20"/>
        </w:rPr>
        <w:t xml:space="preserve">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w:t>
      </w:r>
      <w:r>
        <w:rPr>
          <w:szCs w:val="20"/>
        </w:rPr>
        <w:lastRenderedPageBreak/>
        <w:t>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titre*,*titre*,ti*tre,*ti*tre,ti*tre*,*ti*tre*.</w:t>
      </w:r>
    </w:p>
    <w:p w:rsidR="00973D42" w:rsidRDefault="004112E4" w:rsidP="00C5275E">
      <w:pPr>
        <w:pStyle w:val="Enum1"/>
      </w:pPr>
      <w:r>
        <w:t>Les syntaxes avec plusieurs jokers en milieu de chaîne ne sont pas acceptés, comme par exemple : ti*t*re</w:t>
      </w:r>
    </w:p>
    <w:p w:rsidR="00973D42" w:rsidRDefault="004112E4" w:rsidP="00C5275E">
      <w:pPr>
        <w:pStyle w:val="Enum1"/>
      </w:pPr>
      <w:r>
        <w:t>La comparaison ne tient pas compte de la casse.</w:t>
      </w:r>
    </w:p>
    <w:p w:rsidR="00973D42" w:rsidRDefault="004112E4">
      <w:pPr>
        <w:pStyle w:val="Titre2"/>
      </w:pPr>
      <w:bookmarkStart w:id="39" w:name="__RefHeading__7431_675463258"/>
      <w:bookmarkStart w:id="40" w:name="_Toc498870745"/>
      <w:r>
        <w:t>Clé PasswordPolicy</w:t>
      </w:r>
      <w:bookmarkEnd w:id="39"/>
      <w:bookmarkEnd w:id="40"/>
    </w:p>
    <w:p w:rsidR="00973D42" w:rsidRPr="00C8498C" w:rsidRDefault="004112E4">
      <w:pPr>
        <w:pStyle w:val="Standard"/>
        <w:rPr>
          <w:lang w:val="en-US"/>
        </w:rPr>
      </w:pPr>
      <w:r>
        <w:rPr>
          <w:rStyle w:val="StrongEmphasis"/>
          <w:sz w:val="18"/>
          <w:szCs w:val="18"/>
          <w:lang w:val="en-GB"/>
        </w:rPr>
        <w:t>HKEY_LOCAL_MACHINE\SOFTWARE\(Wow6432Node\)swSSO\PasswordPolicy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MaxAge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[swSSO], clé LastPwdChange.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Si vous souhaitez afficher un message personnalisé à vos utilisateurs lorsque leur mot de passe ne satisfait pas aux exigences de votre politique, saisissez-le ici. A défaut, swSSO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lastRenderedPageBreak/>
              <w:t>MinAge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MinLetters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(a-z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MinRules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Définit le nombre de règles qui doivent être respectées parmi ces 4 : MinUpperCase, MinLowerCase, MinNumbers et MinSpecialChars.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1" w:name="_Ref244420676"/>
      <w:bookmarkStart w:id="42" w:name="__RefHeading__7433_675463258"/>
      <w:bookmarkStart w:id="43" w:name="_Toc498870746"/>
      <w:r>
        <w:t>C</w:t>
      </w:r>
      <w:bookmarkEnd w:id="41"/>
      <w:r>
        <w:t>lés GlobalPolicy et DomainPolicy</w:t>
      </w:r>
      <w:bookmarkEnd w:id="42"/>
      <w:bookmarkEnd w:id="43"/>
    </w:p>
    <w:p w:rsidR="00973D42" w:rsidRPr="00C8498C" w:rsidRDefault="004112E4">
      <w:pPr>
        <w:pStyle w:val="Standard"/>
        <w:rPr>
          <w:lang w:val="en-US"/>
        </w:rPr>
      </w:pPr>
      <w:r>
        <w:rPr>
          <w:rStyle w:val="StrongEmphasis"/>
          <w:sz w:val="18"/>
          <w:szCs w:val="18"/>
          <w:lang w:val="en-GB"/>
        </w:rPr>
        <w:t>HKEY_LOCAL_MACHINE\SOFTWARE\(Wow6432Node\)swSSO\GlobalPolicy</w:t>
      </w:r>
    </w:p>
    <w:p w:rsidR="00973D42" w:rsidRDefault="004112E4">
      <w:pPr>
        <w:pStyle w:val="Standard"/>
      </w:pPr>
      <w:r w:rsidRPr="00C8498C">
        <w:rPr>
          <w:rStyle w:val="StrongEmphasis"/>
          <w:sz w:val="18"/>
          <w:szCs w:val="18"/>
        </w:rPr>
        <w:t>HKEY_LOCAL_MACHINE\SOFTWARE\(Wow6432Node\)swSSO\DomainPolicy (disponible à partir de la v1.14)</w:t>
      </w:r>
    </w:p>
    <w:p w:rsidR="00973D42" w:rsidRDefault="004112E4">
      <w:pPr>
        <w:pStyle w:val="Standard"/>
      </w:pPr>
      <w:r>
        <w:t>Par défaut, ce sont les GlobalPolicy qui s'appliquent ; si des valeurs sont définies pour le domaine, elles prennent le dessus. Pour cela, il suffit de créer une clé DomainPolicy (au même niveau que la clé GlobalPolicy),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CheckIniIntegrity</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.ini a été modifié par l'utilisateur directement sans passer par l'IHM de swSSO.</w:t>
            </w:r>
          </w:p>
          <w:p w:rsidR="00973D42" w:rsidRDefault="004112E4">
            <w:pPr>
              <w:pStyle w:val="Tableaunormal0"/>
              <w:snapToGrid w:val="0"/>
              <w:rPr>
                <w:b/>
                <w:bCs/>
              </w:rPr>
            </w:pPr>
            <w:r>
              <w:rPr>
                <w:b/>
                <w:bCs/>
              </w:rPr>
              <w:t>Disponible à partir de la v1.03.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CheckVersionOption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GetConfigOption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ManualPutConfigOption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Remarque : si cette valeur est positionnée à 0 (interdit), l’utilisateur ne pourra pas publier de configuration même s’il a internetManualPutConfig=YES dans son fichier .ini.</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MasterPwdExpiration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L'administrateur peut définir une valeur par défaut en base de registre grâce à cette clé. L'utilisateur garde malgré tout la possibilité de modifier la valeur dans les options, mais uniquement avec une valeur inférieure.</w:t>
            </w:r>
          </w:p>
          <w:p w:rsidR="00973D42" w:rsidRDefault="004112E4">
            <w:pPr>
              <w:pStyle w:val="Tableaunormal0"/>
              <w:snapToGrid w:val="0"/>
              <w:rPr>
                <w:b/>
                <w:bCs/>
              </w:rPr>
            </w:pPr>
            <w:r>
              <w:rPr>
                <w:b/>
                <w:bCs/>
              </w:rPr>
              <w:t>Disponible à partir de la v1.14.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ModifyApplicationConfig</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OldPwdAutoFill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OpenConfigFile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4 : la fenêtre de bienvenue n'est pas affichée et swSSO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r>
              <w:rPr>
                <w:b/>
                <w:bCs/>
              </w:rPr>
              <w:t>valeur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ProxyOption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ReactivateWithoutPwd</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1 : Réactive swSSO sans saisie du mot de passe maître.</w:t>
            </w:r>
          </w:p>
          <w:p w:rsidR="00973D42" w:rsidRDefault="004112E4">
            <w:pPr>
              <w:pStyle w:val="Tableaunormal0"/>
              <w:snapToGrid w:val="0"/>
              <w:rPr>
                <w:b/>
                <w:bCs/>
                <w:color w:val="000000"/>
              </w:rPr>
            </w:pPr>
            <w:r>
              <w:rPr>
                <w:b/>
                <w:bCs/>
                <w:color w:val="000000"/>
              </w:rPr>
              <w:t>Disponible à partir de la v1.01.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SavePasswordOption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case à cocher permettant à l'utilisateur de demander à ne plus saisir son mot de passe swSSO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SavePortal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SessionLockOption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"Désactiver swSSO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ShowAddAccountMenu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(cf. ShowAddThisApp)</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ShowAddCategMenu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r w:rsidRPr="00DD405A">
              <w:t>ShowAdditionalIds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Disponible à partir de la v</w:t>
            </w:r>
            <w:r w:rsidR="00B410DF">
              <w:rPr>
                <w:b/>
                <w:bCs/>
              </w:rPr>
              <w:t>1</w:t>
            </w:r>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ShowAddThisAppMenu</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cette application » dans le menu clic-droit de l'icône swSSO.</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ShowAskThisAppMenu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Demander l’ajout de cette application » dans le menu clic-droit de l'icône swSSO.</w:t>
            </w:r>
          </w:p>
          <w:p w:rsidR="00973D42" w:rsidRDefault="004112E4">
            <w:pPr>
              <w:pStyle w:val="Tableaunormal0"/>
              <w:rPr>
                <w:b/>
                <w:bCs/>
              </w:rPr>
            </w:pPr>
            <w:r>
              <w:rPr>
                <w:b/>
                <w:bCs/>
              </w:rPr>
              <w:t>Disponible à partir de la v1.14.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ShowAutoLockOption</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Disponible à partir de la v1.04.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ShowBrowsers</w:t>
            </w:r>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Disponible à partir de la v1.04.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ShowChangeAppPwdMenu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Changer le mot de passe de cette application » dans le menu clic-droit de l'icône swSSO.</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ShowChangeCategIdsMenu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ShowDeleteMenu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ShowDuplicateMenu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ShowEnableDisableMenu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ShowHelpMenu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Disponible à partir de la v1.13.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ShowLaunchAppMenu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menus et les champs liés au lancement d’applications depuis swSSO. Cela concerne le menu clic-droit sur l’icône swSSO,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ShowMoveMenu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ShowOptions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ShowPasswordGroup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 masque le champ groupe de mot de passe dans l'onglet "Champs complémentaires" de la fenêtre de gestion des site:</w:t>
            </w:r>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Disponible à partir de la v1.08.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ShowPasswordOption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ShowPutInSafeBoxMenu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Disponible à partir de la v1.14.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ShowQuitMenu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Disponible à partir de la v1.08.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ShowRefreshRightsMenu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Rafaîchir mes droits » dans le menu clic-droit de l'icône swSSO.</w:t>
            </w:r>
          </w:p>
          <w:p w:rsidR="00973D42" w:rsidRDefault="004112E4">
            <w:pPr>
              <w:pStyle w:val="Tableaunormal0"/>
              <w:snapToGrid w:val="0"/>
              <w:rPr>
                <w:b/>
                <w:bCs/>
              </w:rPr>
            </w:pPr>
            <w:r>
              <w:rPr>
                <w:b/>
                <w:bCs/>
              </w:rPr>
              <w:t>Disponible à partir de la v1.06.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ShowRenameMenu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ShowSystrayIcon</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l’icône swSSO dans le systray.</w:t>
            </w:r>
          </w:p>
          <w:p w:rsidR="00973D42" w:rsidRDefault="004112E4">
            <w:pPr>
              <w:pStyle w:val="Tableaunormal0"/>
              <w:snapToGrid w:val="0"/>
              <w:rPr>
                <w:b/>
                <w:bCs/>
              </w:rPr>
            </w:pPr>
            <w:r>
              <w:rPr>
                <w:b/>
                <w:bCs/>
              </w:rPr>
              <w:t>Disponible à partir de la v1.15.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ShowUploadWithIdPwdMenu</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Disponible à partir de la v1.03.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ViewApplicationConfig</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ViewConfigFilePath</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ViewServerInfos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l’URL du serveur de configuration swSSO dans l'onglet "A propos"</w:t>
            </w:r>
          </w:p>
          <w:p w:rsidR="00973D42" w:rsidRDefault="004112E4">
            <w:pPr>
              <w:pStyle w:val="Tableaunormal0"/>
              <w:snapToGrid w:val="0"/>
              <w:rPr>
                <w:b/>
                <w:bCs/>
              </w:rPr>
            </w:pPr>
            <w:r>
              <w:rPr>
                <w:b/>
                <w:bCs/>
              </w:rPr>
              <w:t>Disponible à partir de la v1.14.</w:t>
            </w:r>
          </w:p>
        </w:tc>
      </w:tr>
    </w:tbl>
    <w:p w:rsidR="00973D42" w:rsidRDefault="004112E4">
      <w:pPr>
        <w:pStyle w:val="Titre2"/>
      </w:pPr>
      <w:bookmarkStart w:id="44" w:name="__RefHeading___Toc5917_1778157217"/>
      <w:bookmarkStart w:id="45" w:name="_Toc498870747"/>
      <w:r>
        <w:t>Clé PwdGroupColors</w:t>
      </w:r>
      <w:bookmarkEnd w:id="44"/>
      <w:bookmarkEnd w:id="45"/>
    </w:p>
    <w:p w:rsidR="00973D42" w:rsidRPr="00C8498C" w:rsidRDefault="004112E4">
      <w:pPr>
        <w:pStyle w:val="Standard"/>
        <w:rPr>
          <w:lang w:val="en-US"/>
        </w:rPr>
      </w:pPr>
      <w:r>
        <w:rPr>
          <w:rStyle w:val="StrongEmphasis"/>
          <w:sz w:val="18"/>
          <w:szCs w:val="18"/>
          <w:lang w:val="en-GB"/>
        </w:rPr>
        <w:t>HKEY_LOCAL_MACHINE\SOFTWARE\(Wow6432Node\)swSSO\PwdGroupColors</w:t>
      </w:r>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Ces couleurs peuvent être modifiées et complétées pour des groupes supplémentaires par configuration en base de registre sous la clé PwdGroupColors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R,G,B)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R,G,B)</w:t>
            </w:r>
          </w:p>
        </w:tc>
      </w:tr>
    </w:tbl>
    <w:p w:rsidR="00973D42" w:rsidRDefault="00973D42">
      <w:pPr>
        <w:pStyle w:val="Standard"/>
      </w:pPr>
    </w:p>
    <w:p w:rsidR="00107F44" w:rsidRDefault="004112E4">
      <w:pPr>
        <w:pStyle w:val="Standard"/>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498870748"/>
      <w:r>
        <w:lastRenderedPageBreak/>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swSSO</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.ini&gt;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 technique - Impossible de démarrer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Verrouillage de swSSO</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Mise a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d'ouverture du keystore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de mot de passe du keystore</w:t>
            </w:r>
          </w:p>
        </w:tc>
      </w:tr>
    </w:tbl>
    <w:p w:rsidR="00973D42" w:rsidRDefault="00973D42">
      <w:pPr>
        <w:pStyle w:val="Standard"/>
      </w:pPr>
    </w:p>
    <w:p w:rsidR="00973D42" w:rsidRDefault="004112E4">
      <w:pPr>
        <w:pStyle w:val="Standard"/>
      </w:pPr>
      <w:r>
        <w:lastRenderedPageBreak/>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Service swSSOSVC not started</w:t>
            </w:r>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swSSOSVC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HKEY_LOCAL_MACHINE\SOFTWARE\swSSO</w:t>
      </w:r>
      <w:r>
        <w:rPr>
          <w:rStyle w:val="StrongEmphasis"/>
          <w:lang w:val="en-GB"/>
        </w:rPr>
        <w:t>CM</w:t>
      </w: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5822E4">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582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582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582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5822E4">
            <w:pPr>
              <w:pStyle w:val="Tableaugras"/>
              <w:snapToGrid w:val="0"/>
            </w:pPr>
            <w:r>
              <w:t>Description</w:t>
            </w:r>
          </w:p>
        </w:tc>
      </w:tr>
      <w:tr w:rsidR="00BC37C7" w:rsidTr="005822E4">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5822E4">
            <w:pPr>
              <w:pStyle w:val="Tableaunormal0"/>
              <w:snapToGrid w:val="0"/>
            </w:pPr>
            <w:r>
              <w:t>ServiceTimeOut</w:t>
            </w:r>
            <w:r>
              <w:tab/>
            </w:r>
          </w:p>
          <w:p w:rsidR="00BC37C7" w:rsidRDefault="00BC37C7" w:rsidP="00582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582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5822E4">
            <w:pPr>
              <w:pStyle w:val="Tableaunormal0"/>
              <w:snapToGrid w:val="0"/>
              <w:jc w:val="center"/>
            </w:pPr>
            <w:r>
              <w:t>6</w:t>
            </w: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5822E4">
            <w:pPr>
              <w:pStyle w:val="Tableaunormal0"/>
              <w:snapToGrid w:val="0"/>
            </w:pPr>
            <w:r>
              <w:t>Temps d’attente de démarrage du service swSSOSVC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La configuration se fait sous la clé ci-dessous, pour l'ensemble des modules swSSO qui produisent des logs :</w:t>
      </w:r>
    </w:p>
    <w:p w:rsidR="00973D42" w:rsidRPr="00C8498C" w:rsidRDefault="00BC37C7">
      <w:pPr>
        <w:pStyle w:val="Standard"/>
        <w:rPr>
          <w:lang w:val="en-US"/>
        </w:rPr>
      </w:pPr>
      <w:r>
        <w:rPr>
          <w:rStyle w:val="StrongEmphasis"/>
          <w:sz w:val="18"/>
          <w:szCs w:val="18"/>
          <w:lang w:val="en-GB"/>
        </w:rPr>
        <w:t>HKEY_LOCAL_MACHINE\SOFTWARE\(Wow6432Node\)swSSO\EnterpriseOptions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LogLevel</w:t>
            </w:r>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LogFileName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WindowsEventLog</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Afin que les messages soient correctement affichés dans le journal d'événements de Windows, vous devez également créer la clé swSSO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"EventMessageFile"="c:</w:t>
      </w:r>
      <w:hyperlink r:id="rId22" w:history="1">
        <w:r>
          <w:t>\\swsso\\swsso.exe</w:t>
        </w:r>
      </w:hyperlink>
      <w:r>
        <w:t>" (remplacer par le chemin complet d'installation de swsso.exe)</w:t>
      </w:r>
    </w:p>
    <w:p w:rsidR="00973D42" w:rsidRDefault="004112E4">
      <w:pPr>
        <w:pStyle w:val="Standard"/>
        <w:widowControl w:val="0"/>
      </w:pPr>
      <w:r>
        <w:t>"TypesSupported"=dword:00000007</w:t>
      </w:r>
    </w:p>
    <w:p w:rsidR="00973D42" w:rsidRDefault="004112E4">
      <w:pPr>
        <w:pStyle w:val="Titre2"/>
      </w:pPr>
      <w:bookmarkStart w:id="48" w:name="__RefNumPara__12454_1439596692"/>
      <w:bookmarkStart w:id="49" w:name="__RefHeading__2947_1938534605"/>
      <w:bookmarkStart w:id="50" w:name="_Toc498870749"/>
      <w:r>
        <w:lastRenderedPageBreak/>
        <w:t>Statistiques</w:t>
      </w:r>
      <w:bookmarkEnd w:id="48"/>
      <w:bookmarkEnd w:id="49"/>
      <w:bookmarkEnd w:id="50"/>
    </w:p>
    <w:p w:rsidR="00973D42" w:rsidRDefault="004112E4">
      <w:pPr>
        <w:pStyle w:val="Standard"/>
      </w:pPr>
      <w:r>
        <w:t>swSSO peut générer des statistiques :</w:t>
      </w:r>
    </w:p>
    <w:p w:rsidR="00973D42" w:rsidRDefault="004112E4" w:rsidP="00C5275E">
      <w:pPr>
        <w:pStyle w:val="Enum1"/>
      </w:pPr>
      <w:r>
        <w:t>Soit dans un fichier de statistiques nommé swsso.stat, reprenant le nom du fichier swsso.ini de l'utilisateur avec l'extension .stat en remplacement de l'extension .ini. Le fichier généré est un fichier CSV au format suivant :</w:t>
      </w:r>
    </w:p>
    <w:p w:rsidR="00973D42" w:rsidRDefault="004112E4">
      <w:pPr>
        <w:pStyle w:val="PreformattedText"/>
        <w:ind w:left="1440"/>
        <w:rPr>
          <w:color w:val="000000"/>
          <w:sz w:val="18"/>
        </w:rPr>
      </w:pPr>
      <w:r>
        <w:rPr>
          <w:color w:val="000000"/>
          <w:sz w:val="18"/>
        </w:rPr>
        <w:t>USERNAME;COMPUTERNAME;date dernière connexion réussie AAAAMMJJ;nb d'applications actives;nbsssoréalisés</w:t>
      </w:r>
    </w:p>
    <w:p w:rsidR="00973D42" w:rsidRDefault="004112E4" w:rsidP="00C5275E">
      <w:pPr>
        <w:pStyle w:val="Enum1"/>
      </w:pPr>
      <w:r>
        <w:t>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creation_table_stats.sql) et configurer les deux variables suivantes dans le fichier variables.php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HKEY_LOCAL_MACHINE\SOFTWARE\(Wow6432Node\)swSSO\EnterpriseOptions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498870750"/>
      <w:r>
        <w:t>Configuration d'une boite mail pour demander l'ajout de configurations</w:t>
      </w:r>
      <w:bookmarkEnd w:id="51"/>
      <w:bookmarkEnd w:id="52"/>
    </w:p>
    <w:p w:rsidR="00BC37C7" w:rsidRDefault="004112E4" w:rsidP="00BC37C7">
      <w:pPr>
        <w:pStyle w:val="Standard"/>
        <w:spacing w:before="238" w:after="170"/>
        <w:jc w:val="left"/>
      </w:pPr>
      <w:r>
        <w:t>Lorsque l'utilisateur demande à ajouter une configuration et que celle-ci n'est pas présente en base de données, un message configurable en base de registre s'affiche (clé EnterpriseOptions\ErrorMessageConfigNotFound).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lastRenderedPageBreak/>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ConfigNotFoundMailTo</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[swSSO]</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ConfigNotFoundMailSubject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ConfigNotFoundMailBody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r w:rsidRPr="00C8498C">
        <w:rPr>
          <w:szCs w:val="20"/>
          <w:lang w:val="en-US"/>
        </w:rPr>
        <w:t>Exemple</w:t>
      </w:r>
      <w:r w:rsidR="00A54C2D">
        <w:rPr>
          <w:szCs w:val="20"/>
          <w:lang w:val="en-US"/>
        </w:rPr>
        <w:t> :</w:t>
      </w:r>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"ConfigNotFoundMailTo"="destinataire@mail.com"</w:t>
      </w:r>
    </w:p>
    <w:p w:rsidR="00973D42" w:rsidRDefault="004112E4" w:rsidP="00A54C2D">
      <w:pPr>
        <w:pStyle w:val="Code"/>
        <w:ind w:left="709"/>
      </w:pPr>
      <w:r>
        <w:t>"ConfigNotFoundMailSubject"="[swSSO] Ajout d'une nouvelle configuration"</w:t>
      </w:r>
    </w:p>
    <w:p w:rsidR="00973D42" w:rsidRDefault="004112E4" w:rsidP="00A54C2D">
      <w:pPr>
        <w:pStyle w:val="Code"/>
        <w:ind w:left="709"/>
      </w:pPr>
      <w:r>
        <w:t>"ConfigNotFoundMailBody"="Bonjour,%0D%0DMerci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498870751"/>
      <w:r>
        <w:lastRenderedPageBreak/>
        <w:t>Client d'administration</w:t>
      </w:r>
      <w:bookmarkEnd w:id="53"/>
      <w:bookmarkEnd w:id="54"/>
      <w:bookmarkEnd w:id="55"/>
    </w:p>
    <w:p w:rsidR="00973D42" w:rsidRDefault="004112E4">
      <w:pPr>
        <w:pStyle w:val="Titre2"/>
      </w:pPr>
      <w:bookmarkStart w:id="56" w:name="__RefHeading__4112_1075133478"/>
      <w:bookmarkStart w:id="57" w:name="_Toc498870752"/>
      <w:r>
        <w:t>Principe</w:t>
      </w:r>
      <w:bookmarkEnd w:id="56"/>
      <w:bookmarkEnd w:id="57"/>
    </w:p>
    <w:p w:rsidR="00973D42" w:rsidRDefault="004112E4">
      <w:pPr>
        <w:pStyle w:val="Standard"/>
      </w:pPr>
      <w:r>
        <w:t>Depuis la version 1.07, il est possible de réaliser l'ensemble des opérations d'administration depuis le client swSSO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498870753"/>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r>
        <w:t>swsso /admin</w:t>
      </w:r>
    </w:p>
    <w:p w:rsidR="00973D42" w:rsidRDefault="004112E4">
      <w:pPr>
        <w:pStyle w:val="Standard"/>
      </w:pPr>
      <w:r>
        <w:t>Le lancement diffère en fonction de la configuration swSSO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Lorsqu'il est lancé avec le paramètre /admin, le client swSSO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5793840" cy="289080"/>
                    </a:xfrm>
                    <a:prstGeom prst="rect">
                      <a:avLst/>
                    </a:prstGeom>
                  </pic:spPr>
                </pic:pic>
              </a:graphicData>
            </a:graphic>
          </wp:anchor>
        </w:drawing>
      </w:r>
      <w:r>
        <w:t>L’icône swSSO dans la zone de notification est sur fond rouge au lieu de bleu.</w:t>
      </w:r>
    </w:p>
    <w:p w:rsidR="00973D42" w:rsidRDefault="004112E4">
      <w:pPr>
        <w:pStyle w:val="Titre2"/>
      </w:pPr>
      <w:bookmarkStart w:id="60" w:name="__RefHeading__4116_1075133478"/>
      <w:bookmarkStart w:id="61" w:name="_Toc498870754"/>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HKLM\SOFTWARE\swSSOAdmin</w:t>
      </w:r>
    </w:p>
    <w:p w:rsidR="00973D42" w:rsidRDefault="004112E4">
      <w:pPr>
        <w:pStyle w:val="Titre1"/>
      </w:pPr>
      <w:bookmarkStart w:id="62" w:name="_Ref253065351"/>
      <w:bookmarkStart w:id="63" w:name="__RefHeading__7439_675463258"/>
      <w:bookmarkStart w:id="64" w:name="_Toc498870755"/>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498870756"/>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r>
        <w:t>http://&lt;adresse sur serveur/webservice5.php?action=isalive</w:t>
      </w:r>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498870757"/>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Test isalive</w:t>
      </w:r>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r>
        <w:rPr>
          <w:i/>
          <w:iCs/>
        </w:rPr>
        <w:t>DisableArchivedConfigsAtStart</w:t>
      </w:r>
      <w:r>
        <w:t>, les configurations archivées seront automatiquement désactivées côté client au prochain lancement de swSSO.</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variables.php (_LOGS_). Dans le cas contraire les logs ne sont pas produits.</w:t>
      </w:r>
    </w:p>
    <w:p w:rsidR="00973D42" w:rsidRDefault="004112E4">
      <w:pPr>
        <w:pStyle w:val="ENUM-1"/>
        <w:ind w:left="1083" w:hanging="357"/>
      </w:pPr>
      <w:r>
        <w:rPr>
          <w:b/>
          <w:bCs/>
        </w:rPr>
        <w:t>Effacer les logs</w:t>
      </w:r>
      <w:r>
        <w:t>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swSSO. Remarque : cette option n’est disponible que si vous avez activé les logs dans le fichier variables.php (_LOGS_).</w:t>
      </w:r>
    </w:p>
    <w:p w:rsidR="00973D42" w:rsidRDefault="004112E4">
      <w:pPr>
        <w:pStyle w:val="Titre2"/>
      </w:pPr>
      <w:bookmarkStart w:id="70" w:name="__RefHeading__7445_675463258"/>
      <w:bookmarkStart w:id="71" w:name="_Toc498870758"/>
      <w:r>
        <w:lastRenderedPageBreak/>
        <w:t>Restrictions d’accès à l’IHM du serveur de configuration</w:t>
      </w:r>
      <w:bookmarkEnd w:id="70"/>
      <w:bookmarkEnd w:id="71"/>
    </w:p>
    <w:p w:rsidR="00973D42" w:rsidRDefault="004112E4">
      <w:pPr>
        <w:pStyle w:val="Standard"/>
        <w:keepNext/>
      </w:pPr>
      <w:r>
        <w:t>Vous pouvez, à l’aide des paramètres du fichier variables.php,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r>
        <w:t>define("_SHOWMENU_","TRUE"); // TRUE|FALSE (affichage menu autorise / interdit)</w:t>
      </w:r>
    </w:p>
    <w:p w:rsidR="00973D42" w:rsidRDefault="004112E4">
      <w:pPr>
        <w:pStyle w:val="StyleCourierNewGauche063cm"/>
        <w:keepNext/>
        <w:jc w:val="left"/>
      </w:pPr>
      <w:r>
        <w:t>define("_MENUSUFFIX_","xxx"); // "protection" de l'URL presentant le menu</w:t>
      </w:r>
    </w:p>
    <w:p w:rsidR="00973D42" w:rsidRDefault="004112E4">
      <w:pPr>
        <w:pStyle w:val="StyleCourierNewGauche063cm"/>
        <w:keepNext/>
        <w:jc w:val="left"/>
      </w:pPr>
      <w:r>
        <w:t>define("_READSUFFIX_","yyy"); // "protection" des URLs permettant la lecture</w:t>
      </w:r>
      <w:r>
        <w:br/>
        <w:t xml:space="preserve">                                  de la base</w:t>
      </w:r>
    </w:p>
    <w:p w:rsidR="00973D42" w:rsidRDefault="004112E4">
      <w:pPr>
        <w:pStyle w:val="StyleCourierNewGauche063cm"/>
        <w:keepNext/>
        <w:jc w:val="left"/>
      </w:pPr>
      <w:r>
        <w:t>define("_WRITESUFFIX_","zzz");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_SHOWMENU_ : en attribuant la valeur FALSE, vous désactivez l’affichage du menu. Un utilisateur appelant l’URL http://&lt;adresse sur serveur/admin.php?action=menu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_READSUFFIX_ : protège les URLs showall, showold, showlogs et showcategories (voir ci-dessous).</w:t>
      </w:r>
    </w:p>
    <w:p w:rsidR="00973D42" w:rsidRDefault="004112E4" w:rsidP="00C5275E">
      <w:pPr>
        <w:pStyle w:val="Enum1"/>
      </w:pPr>
      <w:r>
        <w:t>_WRITESUFFIX_ : protège les URLS deletelogs, archiveconfig, deleteconfig et deletecateg (voir ci-dessous).</w:t>
      </w:r>
    </w:p>
    <w:p w:rsidR="00973D42" w:rsidRDefault="004112E4">
      <w:pPr>
        <w:pStyle w:val="ENUM-1"/>
        <w:keepNext/>
        <w:numPr>
          <w:ilvl w:val="0"/>
          <w:numId w:val="0"/>
        </w:numPr>
        <w:ind w:left="723"/>
      </w:pPr>
      <w:r>
        <w:t>L’idée de la protection est relativement simple : elle consiste simplement à concaténer la clé que vous aurez définie à chacune des URLs. Cela permet d’éviter qu’un utilisateur ayant connaissance des URL génériques de swSSO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r>
        <w:t>http://&lt;adresse sur serveur/admin.php?action=menuabc123</w:t>
      </w:r>
    </w:p>
    <w:p w:rsidR="00973D42" w:rsidRDefault="004112E4">
      <w:pPr>
        <w:pStyle w:val="ENUM-1"/>
        <w:keepNext/>
        <w:numPr>
          <w:ilvl w:val="0"/>
          <w:numId w:val="0"/>
        </w:numPr>
        <w:ind w:left="723"/>
      </w:pPr>
      <w:r>
        <w:t>au lieu de :</w:t>
      </w:r>
    </w:p>
    <w:p w:rsidR="00973D42" w:rsidRDefault="004112E4">
      <w:pPr>
        <w:pStyle w:val="ENUM-1"/>
        <w:keepNext/>
        <w:numPr>
          <w:ilvl w:val="0"/>
          <w:numId w:val="0"/>
        </w:numPr>
        <w:ind w:left="723"/>
      </w:pPr>
      <w:r>
        <w:t>http://&lt;adresse sur serveur/admin.php?action=menu</w:t>
      </w:r>
    </w:p>
    <w:p w:rsidR="00973D42" w:rsidRDefault="004112E4">
      <w:pPr>
        <w:pStyle w:val="Titre2"/>
      </w:pPr>
      <w:bookmarkStart w:id="72" w:name="_Ref253128712"/>
      <w:bookmarkStart w:id="73" w:name="__RefHeading__7447_675463258"/>
      <w:bookmarkStart w:id="74" w:name="_Toc498870759"/>
      <w:r>
        <w:t>Logs</w:t>
      </w:r>
      <w:bookmarkEnd w:id="72"/>
      <w:bookmarkEnd w:id="73"/>
      <w:bookmarkEnd w:id="74"/>
    </w:p>
    <w:p w:rsidR="00973D42" w:rsidRDefault="004112E4">
      <w:pPr>
        <w:pStyle w:val="Standard"/>
        <w:keepNext/>
      </w:pPr>
      <w:r>
        <w:t>Vous pouvez, à l’aide des paramètres du fichier variables.php,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r>
        <w:t>define("_LOGS_","TRUE");  // TRUE | FALSE (génère des logs a chaque getconfig)</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498870760"/>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Les paramètres du fichier variables.php permettent d’activer le chiffrement en base de données des colonnes titre, url, szName et szFullPathName qui contiennent potentiellement des informations sensibles (urls,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CHIFFREMENT DES COLONNES titre, url, szName et szFullPathName</w:t>
      </w:r>
    </w:p>
    <w:p w:rsidR="00973D42" w:rsidRDefault="004112E4">
      <w:pPr>
        <w:pStyle w:val="StyleCourierNewGauche063cm"/>
        <w:keepNext/>
        <w:spacing w:before="0"/>
      </w:pPr>
      <w:r>
        <w:t>----------------------------------------------------------------------------*/</w:t>
      </w:r>
    </w:p>
    <w:p w:rsidR="00973D42" w:rsidRDefault="004112E4">
      <w:pPr>
        <w:pStyle w:val="StyleCourierNewGauche063cm"/>
        <w:keepNext/>
      </w:pPr>
      <w:r>
        <w:t>define("_ENCRYPT_","FALSE");      // TRUE | FALSE (chiffre / ne chiffre pas)</w:t>
      </w:r>
    </w:p>
    <w:p w:rsidR="00973D42" w:rsidRDefault="004112E4">
      <w:pPr>
        <w:pStyle w:val="StyleCourierNewGauche063cm"/>
        <w:keepNext/>
      </w:pPr>
      <w:r>
        <w:t>define("_AESPWD_","my password");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Pensez à protéger le fichier variables.php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r>
        <w:t>creation_table_config.sql si vous gardez la valeur par défaut _ENCRYPT_=FALSE ;</w:t>
      </w:r>
    </w:p>
    <w:p w:rsidR="00973D42" w:rsidRDefault="004112E4" w:rsidP="00C5275E">
      <w:pPr>
        <w:pStyle w:val="Enum1"/>
      </w:pPr>
      <w:r>
        <w:t>creation_table_config_chiffrement.sql si vous optez pour _ENCRYPT_=TRUE;</w:t>
      </w:r>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498870761"/>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498870762"/>
      <w:r>
        <w:t>P</w:t>
      </w:r>
      <w:bookmarkEnd w:id="81"/>
      <w:r>
        <w:t>rincipe</w:t>
      </w:r>
      <w:bookmarkEnd w:id="82"/>
      <w:bookmarkEnd w:id="83"/>
    </w:p>
    <w:p w:rsidR="00973D42" w:rsidRDefault="004112E4">
      <w:pPr>
        <w:pStyle w:val="Standard"/>
      </w:pPr>
      <w:r>
        <w:t>La version v0.96 apporte un nouveau mode de fonctionnement, évitant à l'utilisateur d'avoir un mot de passe maître à définir et à saisir au lancement de swSSO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HKEY_LOCAL_MACHINE\SOFTWARE\swSSO\GlobalPolicy :</w:t>
      </w:r>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PasswordChoiceLevel</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swSSO, la fenêtre de bienvenue n'est pas affichée et swSSO utilise le mot de passe Windows de l'utilisateur pour calculer la clé de chiffrement des mots de passe secondaires.</w:t>
      </w:r>
    </w:p>
    <w:p w:rsidR="00973D42" w:rsidRDefault="004112E4">
      <w:pPr>
        <w:pStyle w:val="Standard"/>
      </w:pPr>
      <w:r>
        <w:t>Ensuite, à chaque fois que l'utilisateur modifie son mot de passe Windows, le changement est détecté par swSSO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Si swSSO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swSSO.</w:t>
      </w:r>
    </w:p>
    <w:p w:rsidR="00973D42" w:rsidRDefault="004112E4" w:rsidP="00C5275E">
      <w:pPr>
        <w:pStyle w:val="Enum1"/>
      </w:pPr>
      <w:r>
        <w:t>En revanche, si le service swSSOSVC.exe n'est pas démarré ou si par exemple le mot de passe de l'utilisateur est réinitialisé dans l'AD, swSSO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498870763"/>
      <w:r>
        <w:t>Passage du mode mot de passe maître au mode synchronisé Windows</w:t>
      </w:r>
      <w:bookmarkEnd w:id="84"/>
      <w:bookmarkEnd w:id="85"/>
    </w:p>
    <w:p w:rsidR="00973D42" w:rsidRDefault="004112E4">
      <w:pPr>
        <w:pStyle w:val="Standard"/>
      </w:pPr>
      <w:r>
        <w:t>Sur une installation existante, il suffit de configurer la clé de registre présentée au paragraphe précédent à la valeur 4 : au prochain lancement de swSSO,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498870764"/>
      <w:r>
        <w:t>Passage du mode synchronisé Windows au mode mot de passe maître</w:t>
      </w:r>
      <w:bookmarkEnd w:id="86"/>
      <w:bookmarkEnd w:id="87"/>
    </w:p>
    <w:p w:rsidR="00973D42" w:rsidRDefault="004112E4">
      <w:pPr>
        <w:pStyle w:val="Standard"/>
      </w:pPr>
      <w:r>
        <w:t>Sur une installation existante, il suffit de configurer la clé de registre présentée au paragraphe précédent à la valeur 3 : au prochain lancement de swSSO,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498870765"/>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Au moment de renseigner le formulaire d'authentification de l'application, swSSO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Si vous souhaitez distribuer automatiquement des configurations contenant ce champ mot de passe pré-renseigné avec cette valeur, vous devez impérativement utiliser le serveur avec les tables chiffrées et avoir configuré la valeur GlobalPolicy\ShowUploadWithIdPwdMenu à 1.</w:t>
      </w:r>
    </w:p>
    <w:p w:rsidR="00973D42" w:rsidRDefault="004112E4">
      <w:pPr>
        <w:pStyle w:val="Titre2"/>
      </w:pPr>
      <w:bookmarkStart w:id="90" w:name="__RefHeading__7683_83575013"/>
      <w:bookmarkStart w:id="91" w:name="_Toc498870766"/>
      <w:r>
        <w:t>Synchronisation d'un groupe de mots de passe avec le mot de passe Windows</w:t>
      </w:r>
      <w:bookmarkEnd w:id="90"/>
      <w:bookmarkEnd w:id="91"/>
    </w:p>
    <w:p w:rsidR="00973D42" w:rsidRDefault="004112E4">
      <w:pPr>
        <w:pStyle w:val="Standard"/>
        <w:spacing w:before="238" w:after="170"/>
      </w:pPr>
      <w:r>
        <w:t xml:space="preserve">swSSO peut être configuré pour appliquer le mot de passe Windows sur un ensemble d'applications. Pour cela, swSSO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swSSO et à chaque fois que swSSO est notifié d'un changement de mot de passe Windows. </w:t>
      </w:r>
      <w:r>
        <w:tab/>
      </w:r>
      <w:r>
        <w:br/>
        <w:t>Ce comportement ce configure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SyncSecondaryPasswordActive</w:t>
            </w:r>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SyncSecondaryPasswordGroup</w:t>
            </w:r>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SyncSecondaryPasswordOU</w:t>
            </w:r>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498870767"/>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498870768"/>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L’utilisateur clique sur le bouton « Mot de passe oublié » (cas de l'utilisation d'un mot de passe maître) ou swSSO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r>
        <w:t>swSSO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Dans le cas où un mot de passe maître est utilisé, l'utilisateur doit alors en définir un nouveau. Sinon, le mot de passe Windows est automatiquement resynchronisé et l'utilisateur peut continuer à utiliser swSSO.</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498870769"/>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Lancer l'outil swSSOGenKey.exe avec en paramètre l'identifiant de la clé à créer, par exemple 1 pour la première clé. L'identifiant permet à swSSO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Un mot de passe est demandé pour protéger la clé privée. Ce mot de passe devra être saisi pour importer la clé dans le keystore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Définir un mot de passe qui protège le keystore ;</w:t>
      </w:r>
    </w:p>
    <w:p w:rsidR="00973D42" w:rsidRDefault="004112E4" w:rsidP="00C5275E">
      <w:pPr>
        <w:pStyle w:val="Enum1"/>
      </w:pPr>
      <w:r>
        <w:t>Importer la ou les clés privées dans le keystore.</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Windows Registry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HKEY_LOCAL_MACHINE\SOFTWARE\(Wow6432Node\)swSSO\EnterpriseOptions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"RecoveryKeyId"=dword:00000001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498870770"/>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498870771"/>
      <w:r w:rsidRPr="00C8498C">
        <w:rPr>
          <w:rStyle w:val="StrongEmphasis"/>
        </w:rPr>
        <w:t>Configuration d'une politique de mot de passe sur l'outil de swSSORecover</w:t>
      </w:r>
      <w:bookmarkEnd w:id="101"/>
      <w:bookmarkEnd w:id="102"/>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HKEY_LOCAL_MACHINE\SOFTWARE\swSSO\RecoverPolicy</w:t>
      </w:r>
    </w:p>
    <w:p w:rsidR="00973D42" w:rsidRDefault="004112E4">
      <w:pPr>
        <w:pStyle w:val="Standard"/>
      </w:pPr>
      <w:r w:rsidRPr="00C8498C">
        <w:rPr>
          <w:rStyle w:val="StrongEmphasis"/>
          <w:b w:val="0"/>
          <w:bCs w:val="0"/>
        </w:rPr>
        <w:t>Les valeurs à configurer sont les mêmes que pour swSSO, voir §3.3, à l'exception des valeurs MinAge et MaxAge qui ne sont pas implémentées.</w:t>
      </w:r>
    </w:p>
    <w:p w:rsidR="00973D42" w:rsidRDefault="004112E4">
      <w:pPr>
        <w:pStyle w:val="Titre2"/>
      </w:pPr>
      <w:bookmarkStart w:id="103" w:name="__RefHeading__3128_1774003767"/>
      <w:bookmarkStart w:id="104" w:name="_Toc498870772"/>
      <w:r w:rsidRPr="00C8498C">
        <w:rPr>
          <w:rStyle w:val="StrongEmphasis"/>
        </w:rPr>
        <w:t>Personnalisation du mail d'envoi de la response</w:t>
      </w:r>
      <w:bookmarkEnd w:id="103"/>
      <w:bookmarkEnd w:id="104"/>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HKEY_LOCAL_MACHINE\SOFTWARE\swSSO\RecoverOptions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MailSubject</w:t>
            </w:r>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[swSSO]</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MailBodyBefore</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à placer en début de mail, avant la response</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MailBodyAfter</w:t>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à placer en fin de mail, après la response</w:t>
            </w:r>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r>
        <w:rPr>
          <w:rStyle w:val="StrongEmphasis"/>
          <w:b w:val="0"/>
          <w:bCs w:val="0"/>
          <w:lang w:val="en-GB"/>
        </w:rPr>
        <w:t>Exemple :</w:t>
      </w:r>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[HKEY_LOCAL_MACHINE\SOFTWARE\Wow6432Node\swSSO\RecoverOptions]</w:t>
      </w:r>
    </w:p>
    <w:p w:rsidR="00973D42" w:rsidRDefault="004112E4" w:rsidP="00B10BC3">
      <w:pPr>
        <w:pStyle w:val="Code"/>
        <w:ind w:left="851"/>
      </w:pPr>
      <w:r w:rsidRPr="00C8498C">
        <w:rPr>
          <w:rStyle w:val="StrongEmphasis"/>
          <w:b w:val="0"/>
          <w:bCs w:val="0"/>
          <w:sz w:val="16"/>
          <w:szCs w:val="16"/>
        </w:rPr>
        <w:t>"MailSubject"="Réinitialisation de votre mot de passe swSSO"</w:t>
      </w:r>
    </w:p>
    <w:p w:rsidR="00973D42" w:rsidRDefault="004112E4" w:rsidP="00B10BC3">
      <w:pPr>
        <w:pStyle w:val="Code"/>
        <w:ind w:left="851"/>
      </w:pPr>
      <w:r w:rsidRPr="00C8498C">
        <w:rPr>
          <w:rStyle w:val="StrongEmphasis"/>
          <w:b w:val="0"/>
          <w:bCs w:val="0"/>
          <w:sz w:val="16"/>
          <w:szCs w:val="16"/>
        </w:rPr>
        <w:t>"MailBodyBefore"="Bonjour,%0D%0DVoici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"MailBodyAfter"="En cas de difficulté, n'hésitez pas à nous joindre au 99 99.%0D%0DCordialement,%0D%0DLe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498870773"/>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498870774"/>
      <w:r>
        <w:t>Avertissement</w:t>
      </w:r>
      <w:bookmarkEnd w:id="108"/>
      <w:bookmarkEnd w:id="109"/>
    </w:p>
    <w:p w:rsidR="00973D42" w:rsidRDefault="004112E4">
      <w:pPr>
        <w:pStyle w:val="Standard"/>
      </w:pPr>
      <w:r>
        <w:t>Ce chapitre concerne uniquement l'utilisation de swSSO en mode mot de passe synchronisé (PasswordChoiceLevel=4). En mode mot de passe maître, seule la procédure de secours manuelle est disponible.</w:t>
      </w:r>
    </w:p>
    <w:p w:rsidR="00973D42" w:rsidRDefault="004112E4">
      <w:pPr>
        <w:pStyle w:val="Titre2"/>
      </w:pPr>
      <w:bookmarkStart w:id="110" w:name="__RefHeading__4640_1345635014"/>
      <w:bookmarkStart w:id="111" w:name="_Toc498870775"/>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Par l'utilisateur lui-même sur un autre poste de travail (sauf swSSO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Lorsque le client swSSO détecte une désynchronisation de mot de passe, il invoque le web service de resynchronisation en lui fournissant un challenge. En retour, il reçoit une réponse qui lui permet de réinitialiser le mot de passe maître swSSO avec le mot de passe Windows de l’utilisateur et de transchiffrer les mots de passe secondaires (déchiffrement avec la clé correspondant à l’ancien mot de passe Windows et rechiffrement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Si le web service ne répond pas (serveur indisponible, timeout) ou retourne une erreur, le client swSSO bascule sur la procédure de secours manuelle et affiche le challenge à l’utilisateur, sauf si vous avez configuré la clé RecoveryWebserviceManualBackup à 0.</w:t>
      </w:r>
    </w:p>
    <w:p w:rsidR="00973D42" w:rsidRDefault="004112E4">
      <w:pPr>
        <w:pStyle w:val="Titre2"/>
      </w:pPr>
      <w:bookmarkStart w:id="112" w:name="__RefHeading__4642_1345635014"/>
      <w:bookmarkStart w:id="113" w:name="_Toc498870776"/>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Créer un compte utilisateur local qui servira à faire tourner le service système swSSORecoverSvc.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p>
    <w:p w:rsidR="00973D42" w:rsidRDefault="004112E4" w:rsidP="00C5275E">
      <w:pPr>
        <w:pStyle w:val="Enum1"/>
      </w:pPr>
      <w:r>
        <w:t>Ouvrir une invite de commande en tant qu'administrateur</w:t>
      </w:r>
    </w:p>
    <w:p w:rsidR="00973D42" w:rsidRDefault="004112E4" w:rsidP="00C5275E">
      <w:pPr>
        <w:pStyle w:val="Enum1"/>
      </w:pPr>
      <w:r>
        <w:t>Lancer la commande swSSORecoverSvc.exe install</w:t>
      </w:r>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t>Ouvrir services.msc et sélectionner le service nommé « swSSORecover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compte{IMPERSONNATION_DOMAINE}\{IMPERSONNATION_UTILISATEUR}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Copier le keystore préalablement créé comme indiqué dans le chapitre consacré à la procédure de secours manuelle dans le dossier de votre choix. Remarque : en cas de renouvellement de clé, ne pas oublier de copier le nouveau keystore.</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[Keystore]</w:t>
      </w:r>
    </w:p>
    <w:p w:rsidR="00973D42" w:rsidRDefault="004112E4">
      <w:pPr>
        <w:pStyle w:val="StyleCourierNewGauche063cm"/>
        <w:ind w:left="1077"/>
      </w:pPr>
      <w:r>
        <w:t>Filename=</w:t>
      </w:r>
    </w:p>
    <w:p w:rsidR="00973D42" w:rsidRDefault="004112E4">
      <w:pPr>
        <w:pStyle w:val="StyleCourierNewGauche063cm"/>
        <w:ind w:left="1077"/>
      </w:pPr>
      <w:r>
        <w:t>Password=</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Filename</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d’accès au fichier keystore</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w:t>
            </w:r>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du keystore. Le mot de passe est chiffré, voir procédure ci-dessous.</w:t>
            </w:r>
          </w:p>
        </w:tc>
      </w:tr>
    </w:tbl>
    <w:p w:rsidR="00973D42" w:rsidRDefault="004112E4" w:rsidP="00C5275E">
      <w:pPr>
        <w:pStyle w:val="Enum1"/>
      </w:pPr>
      <w:r>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r w:rsidRPr="00C8498C">
        <w:rPr>
          <w:lang w:val="en-US"/>
        </w:rPr>
        <w:t>powershell –executionpolicy unrestricted</w:t>
      </w:r>
    </w:p>
    <w:p w:rsidR="00973D42" w:rsidRPr="00C8498C" w:rsidRDefault="004112E4" w:rsidP="00C5275E">
      <w:pPr>
        <w:pStyle w:val="Code"/>
        <w:rPr>
          <w:lang w:val="en-US"/>
        </w:rPr>
      </w:pPr>
      <w:r w:rsidRPr="00C8498C">
        <w:rPr>
          <w:lang w:val="en-US"/>
        </w:rPr>
        <w:t>.\EncryptPassword.ps1 &lt;mot de passe du keystore&gt;</w:t>
      </w:r>
    </w:p>
    <w:p w:rsidR="00973D42" w:rsidRDefault="004112E4" w:rsidP="00C5275E">
      <w:pPr>
        <w:pStyle w:val="Enum1"/>
      </w:pPr>
      <w:r>
        <w:lastRenderedPageBreak/>
        <w:t>En sortie, un fichier password.txt contenant le mot de passe chiffré est généré. Si le fichier password.txt existe déjà, il est écrasé.</w:t>
      </w:r>
    </w:p>
    <w:p w:rsidR="00973D42" w:rsidRDefault="004112E4" w:rsidP="00C5275E">
      <w:pPr>
        <w:pStyle w:val="Enum1"/>
      </w:pPr>
      <w:r>
        <w:t>Copier le contenu du fichier password.txt dans la valeur Password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Pour l'utiliser, il faut déposer le dossier complet swSSORecoverWS sur un serveur IIS avec le framework .NET 4.5. Le site web doit être impérativement configuré en authentification intégrée Windows, afin de garantir l'identité de l'utilisateur appelant.</w:t>
      </w:r>
    </w:p>
    <w:p w:rsidR="00973D42" w:rsidRDefault="004112E4">
      <w:pPr>
        <w:pStyle w:val="Standard"/>
      </w:pPr>
      <w:r>
        <w:t>La configuration du web service se fait au travers du fichier web.config :</w:t>
      </w:r>
    </w:p>
    <w:p w:rsidR="00973D42" w:rsidRPr="00C8498C" w:rsidRDefault="004112E4">
      <w:pPr>
        <w:pStyle w:val="Standard"/>
        <w:rPr>
          <w:rFonts w:ascii="Courier New" w:hAnsi="Courier New"/>
          <w:lang w:val="en-US"/>
        </w:rPr>
      </w:pPr>
      <w:r w:rsidRPr="00C8498C">
        <w:rPr>
          <w:rFonts w:ascii="Courier New" w:hAnsi="Courier New"/>
          <w:lang w:val="en-US"/>
        </w:rPr>
        <w:t>&lt;appSettings&gt;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key="dllpath" value="{Dossier contenant swSSORecoverDll.dll}"/&gt;</w:t>
      </w:r>
    </w:p>
    <w:p w:rsidR="00973D42" w:rsidRDefault="004112E4">
      <w:pPr>
        <w:pStyle w:val="Standard"/>
        <w:rPr>
          <w:rFonts w:ascii="Courier New" w:hAnsi="Courier New"/>
        </w:rPr>
      </w:pPr>
      <w:r>
        <w:rPr>
          <w:rFonts w:ascii="Courier New" w:hAnsi="Courier New"/>
        </w:rPr>
        <w:t>&lt;/appSettings&gt;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domain</w:t>
            </w:r>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user</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password</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4112E4">
            <w:pPr>
              <w:pStyle w:val="Tableaunormal0"/>
              <w:snapToGrid w:val="0"/>
            </w:pPr>
            <w:r>
              <w:t>Valeur à reprendre dans le fichier password.txt généré précédemment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debug</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dllpath</w:t>
            </w:r>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498870777"/>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RecoveryWebserviceActive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RecoveryWebserviceHTTPS</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RecoveryWebserviceManual</w:t>
            </w:r>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RecoveryWebserviceNbTry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Disponible à partir de la v1.10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RecoveryWebservicePort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RecoveryWebserviceServer</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(ex : monserveur.mondomaine)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RecoveryWebserviceTimeout</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challenge/response.</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RecoveryWebserviceURL</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(ex : /swsso/resync.ea)</w:t>
            </w:r>
          </w:p>
          <w:p w:rsidR="00973D42" w:rsidRDefault="004112E4">
            <w:pPr>
              <w:pStyle w:val="Tableaunormal0"/>
              <w:snapToGrid w:val="0"/>
            </w:pPr>
            <w:r>
              <w:rPr>
                <w:b/>
                <w:bCs/>
              </w:rPr>
              <w:t>Disponible à partir de la v1.08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RecoveryWebserviceWaitBeforeRetry</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Disponible à partir de la v1.10.</w:t>
            </w:r>
          </w:p>
        </w:tc>
      </w:tr>
    </w:tbl>
    <w:p w:rsidR="00973D42" w:rsidRDefault="004112E4">
      <w:pPr>
        <w:pStyle w:val="Titre2"/>
      </w:pPr>
      <w:bookmarkStart w:id="116" w:name="__RefHeading__4646_1345635014"/>
      <w:bookmarkStart w:id="117" w:name="_Toc498870778"/>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Ouvrir le fichier swsso.ini et repérer la clé CheckSynchro dans la section swSSO ;</w:t>
      </w:r>
    </w:p>
    <w:p w:rsidR="00973D42" w:rsidRDefault="004112E4" w:rsidP="00C5275E">
      <w:pPr>
        <w:pStyle w:val="Enum1"/>
      </w:pPr>
      <w:r>
        <w:t>Modifier la valeur de la clé CheckSynchro, par exemple en remplaçant les 4 derniers caractères par 0000 ;</w:t>
      </w:r>
    </w:p>
    <w:p w:rsidR="00973D42" w:rsidRDefault="004112E4" w:rsidP="00C5275E">
      <w:pPr>
        <w:pStyle w:val="Enum1"/>
      </w:pPr>
      <w:r>
        <w:t>Lancer swSSO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498870779"/>
      <w:r>
        <w:t>Configuration des traces de swSSORecoverDll</w:t>
      </w:r>
      <w:bookmarkEnd w:id="118"/>
      <w:bookmarkEnd w:id="119"/>
      <w:bookmarkEnd w:id="120"/>
    </w:p>
    <w:p w:rsidR="00973D42" w:rsidRDefault="004112E4">
      <w:pPr>
        <w:pStyle w:val="Standard"/>
      </w:pPr>
      <w:r>
        <w:t>Depuis la version 1.10, la version release et la version debug de swSSORecoverDll produisent des traces, dont la configuration se fait désormais dans le fichier swSSORecoverDll.ini (et non plus en base de registre), à placer dans le même dossier que la dll.</w:t>
      </w:r>
    </w:p>
    <w:p w:rsidR="00973D42" w:rsidRDefault="004112E4">
      <w:pPr>
        <w:pStyle w:val="Standard"/>
      </w:pPr>
      <w:r>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t>Filesize=100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lastRenderedPageBreak/>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5 : 4 + debug</w:t>
            </w:r>
          </w:p>
        </w:tc>
      </w:tr>
    </w:tbl>
    <w:p w:rsidR="00973D42" w:rsidRDefault="004112E4">
      <w:pPr>
        <w:pStyle w:val="Titre2"/>
      </w:pPr>
      <w:bookmarkStart w:id="121" w:name="__RefHeading___Toc5919_1778157217"/>
      <w:bookmarkStart w:id="122" w:name="_Toc498870780"/>
      <w:r>
        <w:t>Gestion des erreurs en cours de transchiffrement</w:t>
      </w:r>
      <w:bookmarkEnd w:id="121"/>
      <w:bookmarkEnd w:id="122"/>
    </w:p>
    <w:p w:rsidR="00973D42" w:rsidRDefault="004112E4">
      <w:pPr>
        <w:pStyle w:val="Standard"/>
      </w:pPr>
      <w:r>
        <w:t>Lorsque le web service de resynchronisation a bien fonctionné et retourné à swSSO les éléments nécessaire à la suite de la procédure de secours, mais qu'une entrée du .ini est corrompue et/ou qu’elle ne peut pas être transchiffrée, les autres entrées sont traitées et un message en fin d'opération indique le nombre d'entrées en erreur.</w:t>
      </w:r>
    </w:p>
    <w:p w:rsidR="00973D42" w:rsidRDefault="004112E4">
      <w:pPr>
        <w:pStyle w:val="Standard"/>
      </w:pPr>
      <w:r>
        <w:t>Un fichier de log portant le nom du .ini mais avec l'extension .err est créé dans le même dossier et indique précisément les erreurs de tranchiffrement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498870781"/>
      <w:r>
        <w:lastRenderedPageBreak/>
        <w:t>C</w:t>
      </w:r>
      <w:r w:rsidR="004112E4">
        <w:t>hangement de mot de passe d'une application</w:t>
      </w:r>
      <w:bookmarkEnd w:id="123"/>
      <w:bookmarkEnd w:id="124"/>
    </w:p>
    <w:p w:rsidR="00B10BC3" w:rsidRDefault="00B10BC3" w:rsidP="00B10BC3">
      <w:pPr>
        <w:pStyle w:val="Titre2"/>
      </w:pPr>
      <w:bookmarkStart w:id="125" w:name="_Toc498870782"/>
      <w:r>
        <w:t>Contexte</w:t>
      </w:r>
      <w:bookmarkEnd w:id="125"/>
    </w:p>
    <w:p w:rsidR="00B10BC3" w:rsidRDefault="00B10BC3" w:rsidP="00B10BC3">
      <w:pPr>
        <w:pStyle w:val="Standard"/>
      </w:pPr>
      <w:r>
        <w:t>Lorsque l’utilisateur change son mot de passe dans une application, le changement doit être répercuté dans swSSO, sinon une erreur se produira à la prochaine connexion à l’application.</w:t>
      </w:r>
    </w:p>
    <w:p w:rsidR="00B10BC3" w:rsidRDefault="00B10BC3" w:rsidP="00B10BC3">
      <w:pPr>
        <w:pStyle w:val="Standard"/>
      </w:pPr>
      <w:r>
        <w:t>swSSO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9D43B3">
        <w:t>9.2</w:t>
      </w:r>
      <w:r>
        <w:fldChar w:fldCharType="end"/>
      </w:r>
      <w:r>
        <w:t>) ;</w:t>
      </w:r>
    </w:p>
    <w:p w:rsidR="001A4B20" w:rsidRPr="00B10BC3" w:rsidRDefault="001A4B20" w:rsidP="00B10BC3">
      <w:pPr>
        <w:pStyle w:val="Enum1"/>
      </w:pPr>
      <w:r>
        <w:t xml:space="preserve">Soit swSSO réalise le changement de mot de passe automatiquement, à la place de l’utilisateur (cf. </w:t>
      </w:r>
      <w:r>
        <w:fldChar w:fldCharType="begin"/>
      </w:r>
      <w:r>
        <w:instrText xml:space="preserve"> REF _Ref498869583 \r \h </w:instrText>
      </w:r>
      <w:r>
        <w:fldChar w:fldCharType="separate"/>
      </w:r>
      <w:r w:rsidR="009D43B3">
        <w:t>9.3</w:t>
      </w:r>
      <w:r>
        <w:fldChar w:fldCharType="end"/>
      </w:r>
      <w:r>
        <w:t>).</w:t>
      </w:r>
    </w:p>
    <w:p w:rsidR="00B10BC3" w:rsidRDefault="00B10BC3" w:rsidP="00B10BC3">
      <w:pPr>
        <w:pStyle w:val="Titre2"/>
      </w:pPr>
      <w:bookmarkStart w:id="126" w:name="_Ref498869510"/>
      <w:bookmarkStart w:id="127" w:name="_Toc498870783"/>
      <w:r>
        <w:t>Assistance au changement de mot de passe</w:t>
      </w:r>
      <w:bookmarkEnd w:id="126"/>
      <w:bookmarkEnd w:id="127"/>
    </w:p>
    <w:p w:rsidR="00973D42" w:rsidRDefault="00B10BC3">
      <w:pPr>
        <w:pStyle w:val="Standard"/>
        <w:rPr>
          <w:b/>
          <w:bCs/>
        </w:rPr>
      </w:pPr>
      <w:r w:rsidRPr="00B10BC3">
        <w:rPr>
          <w:bCs/>
        </w:rPr>
        <w:t>C</w:t>
      </w:r>
      <w:r w:rsidR="004112E4">
        <w:t>ette fonctionnalité consiste uniquement en une assistance et ne se substitue pas à l'utilisateur pour la réalisation du changement du mot de passe d'une application. Par ailleurs elle se base sur l'hypothèse qu'elle est déclenchée suite à une authentification réalisée par swSSO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ShowChangeAppPwdMenu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r>
        <w:rPr>
          <w:shd w:val="clear" w:color="auto" w:fill="FFFFFF"/>
        </w:rPr>
        <w:t>swSSO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L'utilisateur fait clic-droit sur l'icône swSSO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S'il retrouve la fenêtre de l'application et si la saisie automatique est configurée (voir ci-dessous), swSSO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r>
        <w:rPr>
          <w:shd w:val="clear" w:color="auto" w:fill="FFFFFF"/>
        </w:rPr>
        <w:t>swSSO affiche un message à l'utilisateur lui expliquant qu'il peut coller son ancien mot de passe dans l'application si celle-ci lui demande et que la saisie n'a pas été faite par swSSO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swSSO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 xml:space="preserve">HKLM\SOFTWARE\swSSO\GlobalPolicy : </w:t>
      </w:r>
      <w:r>
        <w:rPr>
          <w:rStyle w:val="StrongEmphasis"/>
          <w:b w:val="0"/>
          <w:bCs w:val="0"/>
          <w:lang w:val="en-GB"/>
        </w:rPr>
        <w:t>OldPwdAutoFill = 0 (désactivé) ou 1 (activé)</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HKLM\SOFTWARE\swSSO\HotKey</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PastePwd_Alt</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PastePwd_Ctrl</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PastePwd_Key</w:t>
            </w:r>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PastePwd_Shift</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PastePwd_Text</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PastePwd_Win</w:t>
            </w:r>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Les codes de touche à utiliser pour la valeur PastePwd_Key sont les « virtual key codes » décrits ici :</w:t>
      </w:r>
    </w:p>
    <w:p w:rsidR="00973D42" w:rsidRDefault="00852DCF">
      <w:pPr>
        <w:pStyle w:val="Standard"/>
      </w:pPr>
      <w:hyperlink r:id="rId48"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498870784"/>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HKLM\SOFTWARE\(WOW6432Node)\swSSO\NewPasswordPolicies\nn (nn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MinLength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MaxLength</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MinUpperCase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MinLowerCase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MinNumbers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MinSpecialChars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swSSO : </w:t>
            </w:r>
            <w:r w:rsidRPr="0099798B">
              <w:t>&amp;'(-_)=+}]{[,?;.:/!*$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rsidRPr="004850C4">
              <w:t>MaxConsecutiveCommonChars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IdMaxCommonChars</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[HKEY_LOCAL_MACHINE\SOFTWARE\Wow6432Node\swSSO\NewPasswordPolicies\01]</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"MinLength"=dword:00000008</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"MaxLength"=dword:0000000c</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"MinUpperCase"=dword:00000001</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"MinLowerCase"=dword:00000001</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"MinNumbers"=dword:00000001</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"MinSpecialChars"=dword:00000000</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"MaxCommonChars"=dword:00000000</w:t>
      </w:r>
      <w:r w:rsidRPr="00E90C25">
        <w:rPr>
          <w:rFonts w:ascii="Courier New" w:hAnsi="Courier New" w:cs="Courier New"/>
          <w:sz w:val="22"/>
        </w:rPr>
        <w:tab/>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"MaxConsecutiveCommonChars"=dword:00000000</w:t>
      </w:r>
    </w:p>
    <w:p w:rsidR="006D1AA9" w:rsidRPr="00E90C25" w:rsidRDefault="006D1AA9" w:rsidP="006D1AA9">
      <w:pPr>
        <w:shd w:val="clear" w:color="auto" w:fill="D9D9D9" w:themeFill="background1" w:themeFillShade="D9"/>
        <w:ind w:left="567"/>
        <w:rPr>
          <w:rFonts w:ascii="Courier New" w:hAnsi="Courier New" w:cs="Courier New"/>
          <w:sz w:val="22"/>
        </w:rPr>
      </w:pPr>
      <w:r w:rsidRPr="00E90C25">
        <w:rPr>
          <w:rFonts w:ascii="Courier New" w:hAnsi="Courier New" w:cs="Courier New"/>
          <w:sz w:val="22"/>
        </w:rPr>
        <w:t>"IdMaxCommonChars"=dword:00000000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swSSO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9"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16.75pt;height:172.5pt" o:ole="">
                  <v:imagedata r:id="rId52" o:title=""/>
                </v:shape>
                <o:OLEObject Type="Embed" ProgID="PBrush" ShapeID="_x0000_i1033" DrawAspect="Content" ObjectID="_1572612611" r:id="rId53"/>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34" type="#_x0000_t75" style="width:210pt;height:248.25pt" o:ole="">
                  <v:imagedata r:id="rId55" o:title=""/>
                </v:shape>
                <o:OLEObject Type="Embed" ProgID="PBrush" ShapeID="_x0000_i1034" DrawAspect="Content" ObjectID="_1572612612" r:id="rId56"/>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%RANDOMnn% où nn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35" type="#_x0000_t75" style="width:216.75pt;height:257.25pt" o:ole="">
                  <v:imagedata r:id="rId57" o:title=""/>
                </v:shape>
                <o:OLEObject Type="Embed" ProgID="PBrush" ShapeID="_x0000_i1035" DrawAspect="Content" ObjectID="_1572612613" r:id="rId58"/>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Publier ensuite les deux configurations. Voici la cinématique de changement du mot passe sur le client swSSO :</w:t>
      </w:r>
    </w:p>
    <w:p w:rsidR="006D1AA9" w:rsidRDefault="006D1AA9" w:rsidP="006D1AA9">
      <w:pPr>
        <w:pStyle w:val="EVO-BUG"/>
        <w:numPr>
          <w:ilvl w:val="0"/>
          <w:numId w:val="11"/>
        </w:numPr>
        <w:tabs>
          <w:tab w:val="clear" w:pos="1802"/>
          <w:tab w:val="left" w:pos="1937"/>
        </w:tabs>
      </w:pPr>
      <w:r>
        <w:t>Au premier accès à l’application, l’utilisateur est invité à saisir son identifiant et son mot de passe dans swSSO.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swSSO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swSSO, fermer le navigateur et ouvrir à nouveau la page </w:t>
      </w:r>
      <w:hyperlink r:id="rId63"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498870785"/>
      <w:r>
        <w:lastRenderedPageBreak/>
        <w:t>Traces</w:t>
      </w:r>
      <w:bookmarkEnd w:id="130"/>
      <w:bookmarkEnd w:id="131"/>
    </w:p>
    <w:p w:rsidR="00973D42" w:rsidRDefault="004112E4">
      <w:pPr>
        <w:pStyle w:val="Standard"/>
        <w:keepNext/>
      </w:pPr>
      <w:r>
        <w:t>Les traces peuvent être utiles pour investiguer les problèmes que vous rencontreriez avec swSSO. A partir de la version 1.11, il n'y a plus qu'une seule et unique version de chaque module, la version debug des modules n'est plus publiée.</w:t>
      </w:r>
    </w:p>
    <w:p w:rsidR="00973D42" w:rsidRDefault="004112E4">
      <w:pPr>
        <w:pStyle w:val="Standard"/>
      </w:pPr>
      <w:r>
        <w:t>Les traces sont activables par configuration en base de registre module par module (à l'exception du module swSSORecoverDll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HKEY_LOCAL_MACHINE\SOFTWARE\(Wow6432Node\)swSSO</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swSSOCM</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TraceCM</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swSSOGenKey</w:t>
            </w:r>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TraceGenKey</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swSSOHotKey</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TraceHotKey</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swSSOMigration</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TraceMigration</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swSSORecover</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TraceRecover</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swSSORecoverSvc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TraceRecoverSvc</w:t>
            </w:r>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swSSOSVC</w:t>
            </w:r>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TraceSVC</w:t>
            </w:r>
          </w:p>
        </w:tc>
      </w:tr>
    </w:tbl>
    <w:p w:rsidR="00973D42" w:rsidRDefault="004112E4">
      <w:pPr>
        <w:pStyle w:val="Standard"/>
        <w:keepNext/>
        <w:spacing w:before="238" w:after="170"/>
      </w:pPr>
      <w:r w:rsidRPr="00C8498C">
        <w:rPr>
          <w:szCs w:val="20"/>
        </w:rPr>
        <w:t>Dans chaque clé, créer les valeurs suivantes. Les valeurs FileName et Level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FileName</w:t>
            </w:r>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FileSize</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Level</w:t>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5 : 4 + debug</w:t>
            </w:r>
          </w:p>
        </w:tc>
      </w:tr>
    </w:tbl>
    <w:p w:rsidR="00973D42" w:rsidRDefault="00973D42">
      <w:pPr>
        <w:pStyle w:val="Titre2"/>
        <w:numPr>
          <w:ilvl w:val="0"/>
          <w:numId w:val="0"/>
        </w:numPr>
      </w:pPr>
    </w:p>
    <w:sectPr w:rsidR="00973D42">
      <w:footerReference w:type="default" r:id="rId68"/>
      <w:footerReference w:type="first" r:id="rId69"/>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3C7" w:rsidRDefault="004F33C7" w:rsidP="00B410DF">
      <w:r>
        <w:separator/>
      </w:r>
    </w:p>
  </w:endnote>
  <w:endnote w:type="continuationSeparator" w:id="0">
    <w:p w:rsidR="004F33C7" w:rsidRDefault="004F33C7"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바탕">
    <w:charset w:val="00"/>
    <w:family w:val="roman"/>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CCA" w:rsidRDefault="00397CCA">
    <w:pPr>
      <w:pStyle w:val="Pieddepage"/>
      <w:pBdr>
        <w:top w:val="single" w:sz="4" w:space="1" w:color="000000"/>
      </w:pBdr>
      <w:tabs>
        <w:tab w:val="clear" w:pos="5256"/>
        <w:tab w:val="clear" w:pos="9792"/>
        <w:tab w:val="right" w:pos="10980"/>
      </w:tabs>
    </w:pPr>
    <w:r>
      <w:rPr>
        <w:sz w:val="16"/>
        <w:szCs w:val="16"/>
      </w:rPr>
      <w:t>swSSO v1.18 -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sidR="009D43B3">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sidR="009D43B3">
      <w:rPr>
        <w:noProof/>
        <w:sz w:val="16"/>
        <w:szCs w:val="16"/>
      </w:rPr>
      <w:t>64</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CCA" w:rsidRDefault="00397CCA">
    <w:pPr>
      <w:pStyle w:val="Pieddepage"/>
      <w:tabs>
        <w:tab w:val="clear" w:pos="5256"/>
        <w:tab w:val="clear" w:pos="9792"/>
        <w:tab w:val="center" w:pos="4536"/>
        <w:tab w:val="right" w:pos="10080"/>
      </w:tabs>
      <w:ind w:left="0"/>
      <w:jc w:val="left"/>
      <w:rPr>
        <w:sz w:val="16"/>
        <w:szCs w:val="16"/>
      </w:rPr>
    </w:pPr>
    <w:r>
      <w:rPr>
        <w:sz w:val="16"/>
        <w:szCs w:val="16"/>
      </w:rPr>
      <w:t>Copyright © 2004-2017 – Sylvain Werdefroy</w:t>
    </w:r>
    <w:r>
      <w:rPr>
        <w:sz w:val="16"/>
        <w:szCs w:val="16"/>
      </w:rPr>
      <w:tab/>
    </w:r>
    <w:r>
      <w:rPr>
        <w:sz w:val="16"/>
        <w:szCs w:val="16"/>
      </w:rPr>
      <w:tab/>
      <w:t>rev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3C7" w:rsidRDefault="004F33C7" w:rsidP="00B410DF">
      <w:r>
        <w:separator/>
      </w:r>
    </w:p>
  </w:footnote>
  <w:footnote w:type="continuationSeparator" w:id="0">
    <w:p w:rsidR="004F33C7" w:rsidRDefault="004F33C7"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AE3A92FA"/>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107F44"/>
    <w:rsid w:val="001A4B20"/>
    <w:rsid w:val="00397CCA"/>
    <w:rsid w:val="004112E4"/>
    <w:rsid w:val="00451286"/>
    <w:rsid w:val="004F33C7"/>
    <w:rsid w:val="005C04EE"/>
    <w:rsid w:val="006D1AA9"/>
    <w:rsid w:val="00852DCF"/>
    <w:rsid w:val="009164AA"/>
    <w:rsid w:val="00973D42"/>
    <w:rsid w:val="009D43B3"/>
    <w:rsid w:val="00A54C2D"/>
    <w:rsid w:val="00AA0DCA"/>
    <w:rsid w:val="00B10BC3"/>
    <w:rsid w:val="00B410DF"/>
    <w:rsid w:val="00BC37C7"/>
    <w:rsid w:val="00C5275E"/>
    <w:rsid w:val="00C84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CCB0"/>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39.png"/><Relationship Id="rId55" Type="http://schemas.openxmlformats.org/officeDocument/2006/relationships/image" Target="media/image43.png"/><Relationship Id="rId63" Type="http://schemas.openxmlformats.org/officeDocument/2006/relationships/hyperlink" Target="http://www.swsso.fr/pwd1"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swsso.fr/pwd1" TargetMode="External"/><Relationship Id="rId57" Type="http://schemas.openxmlformats.org/officeDocument/2006/relationships/image" Target="media/image44.png"/><Relationship Id="rId61" Type="http://schemas.openxmlformats.org/officeDocument/2006/relationships/image" Target="media/image47.png"/><Relationship Id="rId10" Type="http://schemas.openxmlformats.org/officeDocument/2006/relationships/hyperlink" Target="http://www.swsso.fr/"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file:///\\swsso\swsso.exe"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msdn.microsoft.com/en-us/library/windows/desktop/dd375731(v=vs.85).aspx" TargetMode="External"/><Relationship Id="rId56" Type="http://schemas.openxmlformats.org/officeDocument/2006/relationships/oleObject" Target="embeddings/oleObject2.bin"/><Relationship Id="rId64" Type="http://schemas.openxmlformats.org/officeDocument/2006/relationships/image" Target="media/image49.png"/><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45.png"/><Relationship Id="rId67" Type="http://schemas.openxmlformats.org/officeDocument/2006/relationships/image" Target="media/image52.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image" Target="media/image48.png"/><Relationship Id="rId7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93DDA-059F-469F-B732-21CF22222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15855</Words>
  <Characters>87207</Characters>
  <Application>Microsoft Office Word</Application>
  <DocSecurity>0</DocSecurity>
  <Lines>726</Lines>
  <Paragraphs>205</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WERDEFROY Sylvain</cp:lastModifiedBy>
  <cp:revision>12</cp:revision>
  <cp:lastPrinted>2017-11-19T15:03:00Z</cp:lastPrinted>
  <dcterms:created xsi:type="dcterms:W3CDTF">2017-11-02T18:04:00Z</dcterms:created>
  <dcterms:modified xsi:type="dcterms:W3CDTF">2017-11-19T15:04:00Z</dcterms:modified>
</cp:coreProperties>
</file>