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svm" ContentType="image/unkn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blPrEx>
          <w:tblCellMar>
            <w:top w:w="0" w:type="dxa"/>
            <w:bottom w:w="0" w:type="dxa"/>
          </w:tblCellMar>
        </w:tblPrEx>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C5275E">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v1.18</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p w:rsidR="00C5275E" w:rsidRDefault="004112E4">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r>
        <w:fldChar w:fldCharType="begin"/>
      </w:r>
      <w:r>
        <w:instrText xml:space="preserve"> TOC \o "1-2" \u \h </w:instrText>
      </w:r>
      <w:r>
        <w:fldChar w:fldCharType="separate"/>
      </w:r>
      <w:hyperlink w:anchor="_Toc497412897" w:history="1">
        <w:r w:rsidR="00C5275E" w:rsidRPr="00CB1FCB">
          <w:rPr>
            <w:rStyle w:val="Lienhypertexte"/>
            <w:noProof/>
          </w:rPr>
          <w:t>1.</w:t>
        </w:r>
        <w:r w:rsidR="00C5275E">
          <w:rPr>
            <w:rFonts w:asciiTheme="minorHAnsi" w:eastAsiaTheme="minorEastAsia" w:hAnsiTheme="minorHAnsi" w:cstheme="minorBidi"/>
            <w:noProof/>
            <w:kern w:val="0"/>
            <w:sz w:val="22"/>
            <w:szCs w:val="22"/>
            <w:lang w:eastAsia="fr-FR" w:bidi="ar-SA"/>
          </w:rPr>
          <w:tab/>
        </w:r>
        <w:r w:rsidR="00C5275E" w:rsidRPr="00CB1FCB">
          <w:rPr>
            <w:rStyle w:val="Lienhypertexte"/>
            <w:noProof/>
          </w:rPr>
          <w:t>Inst</w:t>
        </w:r>
        <w:r w:rsidR="00C5275E" w:rsidRPr="00CB1FCB">
          <w:rPr>
            <w:rStyle w:val="Lienhypertexte"/>
            <w:noProof/>
          </w:rPr>
          <w:t>a</w:t>
        </w:r>
        <w:r w:rsidR="00C5275E" w:rsidRPr="00CB1FCB">
          <w:rPr>
            <w:rStyle w:val="Lienhypertexte"/>
            <w:noProof/>
          </w:rPr>
          <w:t>llation</w:t>
        </w:r>
        <w:r w:rsidR="00C5275E">
          <w:rPr>
            <w:noProof/>
          </w:rPr>
          <w:tab/>
        </w:r>
        <w:r w:rsidR="00C5275E">
          <w:rPr>
            <w:noProof/>
          </w:rPr>
          <w:fldChar w:fldCharType="begin"/>
        </w:r>
        <w:r w:rsidR="00C5275E">
          <w:rPr>
            <w:noProof/>
          </w:rPr>
          <w:instrText xml:space="preserve"> PAGEREF _Toc497412897 \h </w:instrText>
        </w:r>
        <w:r w:rsidR="00C5275E">
          <w:rPr>
            <w:noProof/>
          </w:rPr>
        </w:r>
        <w:r w:rsidR="00C5275E">
          <w:rPr>
            <w:noProof/>
          </w:rPr>
          <w:fldChar w:fldCharType="separate"/>
        </w:r>
        <w:r w:rsidR="00C5275E">
          <w:rPr>
            <w:noProof/>
          </w:rPr>
          <w:t>4</w:t>
        </w:r>
        <w:r w:rsidR="00C5275E">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898" w:history="1">
        <w:r w:rsidRPr="00CB1FCB">
          <w:rPr>
            <w:rStyle w:val="Lienhypertexte"/>
            <w:noProof/>
          </w:rPr>
          <w:t>1.1.</w:t>
        </w:r>
        <w:r>
          <w:rPr>
            <w:rFonts w:asciiTheme="minorHAnsi" w:eastAsiaTheme="minorEastAsia" w:hAnsiTheme="minorHAnsi" w:cstheme="minorBidi"/>
            <w:noProof/>
            <w:kern w:val="0"/>
            <w:sz w:val="22"/>
            <w:szCs w:val="22"/>
            <w:lang w:eastAsia="fr-FR" w:bidi="ar-SA"/>
          </w:rPr>
          <w:tab/>
        </w:r>
        <w:r w:rsidRPr="00CB1FCB">
          <w:rPr>
            <w:rStyle w:val="Lienhypertexte"/>
            <w:noProof/>
          </w:rPr>
          <w:t>Principe général de fonctionnement</w:t>
        </w:r>
        <w:r>
          <w:rPr>
            <w:noProof/>
          </w:rPr>
          <w:tab/>
        </w:r>
        <w:r>
          <w:rPr>
            <w:noProof/>
          </w:rPr>
          <w:fldChar w:fldCharType="begin"/>
        </w:r>
        <w:r>
          <w:rPr>
            <w:noProof/>
          </w:rPr>
          <w:instrText xml:space="preserve"> PAGEREF _Toc497412898 \h </w:instrText>
        </w:r>
        <w:r>
          <w:rPr>
            <w:noProof/>
          </w:rPr>
        </w:r>
        <w:r>
          <w:rPr>
            <w:noProof/>
          </w:rPr>
          <w:fldChar w:fldCharType="separate"/>
        </w:r>
        <w:r>
          <w:rPr>
            <w:noProof/>
          </w:rPr>
          <w:t>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899" w:history="1">
        <w:r w:rsidRPr="00CB1FCB">
          <w:rPr>
            <w:rStyle w:val="Lienhypertexte"/>
            <w:noProof/>
          </w:rPr>
          <w:t>1.2.</w:t>
        </w:r>
        <w:r>
          <w:rPr>
            <w:rFonts w:asciiTheme="minorHAnsi" w:eastAsiaTheme="minorEastAsia" w:hAnsiTheme="minorHAnsi" w:cstheme="minorBidi"/>
            <w:noProof/>
            <w:kern w:val="0"/>
            <w:sz w:val="22"/>
            <w:szCs w:val="22"/>
            <w:lang w:eastAsia="fr-FR" w:bidi="ar-SA"/>
          </w:rPr>
          <w:tab/>
        </w:r>
        <w:r w:rsidRPr="00CB1FCB">
          <w:rPr>
            <w:rStyle w:val="Lienhypertexte"/>
            <w:noProof/>
          </w:rPr>
          <w:t>Matrice de compatibilité client / serveur</w:t>
        </w:r>
        <w:r>
          <w:rPr>
            <w:noProof/>
          </w:rPr>
          <w:tab/>
        </w:r>
        <w:r>
          <w:rPr>
            <w:noProof/>
          </w:rPr>
          <w:fldChar w:fldCharType="begin"/>
        </w:r>
        <w:r>
          <w:rPr>
            <w:noProof/>
          </w:rPr>
          <w:instrText xml:space="preserve"> PAGEREF _Toc497412899 \h </w:instrText>
        </w:r>
        <w:r>
          <w:rPr>
            <w:noProof/>
          </w:rPr>
        </w:r>
        <w:r>
          <w:rPr>
            <w:noProof/>
          </w:rPr>
          <w:fldChar w:fldCharType="separate"/>
        </w:r>
        <w:r>
          <w:rPr>
            <w:noProof/>
          </w:rPr>
          <w:t>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0" w:history="1">
        <w:r w:rsidRPr="00CB1FCB">
          <w:rPr>
            <w:rStyle w:val="Lienhypertexte"/>
            <w:noProof/>
          </w:rPr>
          <w:t>1.3.</w:t>
        </w:r>
        <w:r>
          <w:rPr>
            <w:rFonts w:asciiTheme="minorHAnsi" w:eastAsiaTheme="minorEastAsia" w:hAnsiTheme="minorHAnsi" w:cstheme="minorBidi"/>
            <w:noProof/>
            <w:kern w:val="0"/>
            <w:sz w:val="22"/>
            <w:szCs w:val="22"/>
            <w:lang w:eastAsia="fr-FR" w:bidi="ar-SA"/>
          </w:rPr>
          <w:tab/>
        </w:r>
        <w:r w:rsidRPr="00CB1FCB">
          <w:rPr>
            <w:rStyle w:val="Lienhypertexte"/>
            <w:noProof/>
          </w:rPr>
          <w:t>Installation du client swSSO</w:t>
        </w:r>
        <w:r>
          <w:rPr>
            <w:noProof/>
          </w:rPr>
          <w:tab/>
        </w:r>
        <w:r>
          <w:rPr>
            <w:noProof/>
          </w:rPr>
          <w:fldChar w:fldCharType="begin"/>
        </w:r>
        <w:r>
          <w:rPr>
            <w:noProof/>
          </w:rPr>
          <w:instrText xml:space="preserve"> PAGEREF _Toc497412900 \h </w:instrText>
        </w:r>
        <w:r>
          <w:rPr>
            <w:noProof/>
          </w:rPr>
        </w:r>
        <w:r>
          <w:rPr>
            <w:noProof/>
          </w:rPr>
          <w:fldChar w:fldCharType="separate"/>
        </w:r>
        <w:r>
          <w:rPr>
            <w:noProof/>
          </w:rPr>
          <w:t>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1" w:history="1">
        <w:r w:rsidRPr="00CB1FCB">
          <w:rPr>
            <w:rStyle w:val="Lienhypertexte"/>
            <w:noProof/>
          </w:rPr>
          <w:t>1.4.</w:t>
        </w:r>
        <w:r>
          <w:rPr>
            <w:rFonts w:asciiTheme="minorHAnsi" w:eastAsiaTheme="minorEastAsia" w:hAnsiTheme="minorHAnsi" w:cstheme="minorBidi"/>
            <w:noProof/>
            <w:kern w:val="0"/>
            <w:sz w:val="22"/>
            <w:szCs w:val="22"/>
            <w:lang w:eastAsia="fr-FR" w:bidi="ar-SA"/>
          </w:rPr>
          <w:tab/>
        </w:r>
        <w:r w:rsidRPr="00CB1FCB">
          <w:rPr>
            <w:rStyle w:val="Lienhypertexte"/>
            <w:noProof/>
          </w:rPr>
          <w:t>Fichier de configuration swsso.ini – section [swSSO]</w:t>
        </w:r>
        <w:r>
          <w:rPr>
            <w:noProof/>
          </w:rPr>
          <w:tab/>
        </w:r>
        <w:r>
          <w:rPr>
            <w:noProof/>
          </w:rPr>
          <w:fldChar w:fldCharType="begin"/>
        </w:r>
        <w:r>
          <w:rPr>
            <w:noProof/>
          </w:rPr>
          <w:instrText xml:space="preserve"> PAGEREF _Toc497412901 \h </w:instrText>
        </w:r>
        <w:r>
          <w:rPr>
            <w:noProof/>
          </w:rPr>
        </w:r>
        <w:r>
          <w:rPr>
            <w:noProof/>
          </w:rPr>
          <w:fldChar w:fldCharType="separate"/>
        </w:r>
        <w:r>
          <w:rPr>
            <w:noProof/>
          </w:rPr>
          <w:t>5</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2" w:history="1">
        <w:r w:rsidRPr="00CB1FCB">
          <w:rPr>
            <w:rStyle w:val="Lienhypertexte"/>
            <w:noProof/>
          </w:rPr>
          <w:t>1.5.</w:t>
        </w:r>
        <w:r>
          <w:rPr>
            <w:rFonts w:asciiTheme="minorHAnsi" w:eastAsiaTheme="minorEastAsia" w:hAnsiTheme="minorHAnsi" w:cstheme="minorBidi"/>
            <w:noProof/>
            <w:kern w:val="0"/>
            <w:sz w:val="22"/>
            <w:szCs w:val="22"/>
            <w:lang w:eastAsia="fr-FR" w:bidi="ar-SA"/>
          </w:rPr>
          <w:tab/>
        </w:r>
        <w:r w:rsidRPr="00CB1FCB">
          <w:rPr>
            <w:rStyle w:val="Lienhypertexte"/>
            <w:noProof/>
          </w:rPr>
          <w:t>Fichier d’aide en ligne</w:t>
        </w:r>
        <w:r>
          <w:rPr>
            <w:noProof/>
          </w:rPr>
          <w:tab/>
        </w:r>
        <w:r>
          <w:rPr>
            <w:noProof/>
          </w:rPr>
          <w:fldChar w:fldCharType="begin"/>
        </w:r>
        <w:r>
          <w:rPr>
            <w:noProof/>
          </w:rPr>
          <w:instrText xml:space="preserve"> PAGEREF _Toc497412902 \h </w:instrText>
        </w:r>
        <w:r>
          <w:rPr>
            <w:noProof/>
          </w:rPr>
        </w:r>
        <w:r>
          <w:rPr>
            <w:noProof/>
          </w:rPr>
          <w:fldChar w:fldCharType="separate"/>
        </w:r>
        <w:r>
          <w:rPr>
            <w:noProof/>
          </w:rPr>
          <w:t>9</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3" w:history="1">
        <w:r w:rsidRPr="00CB1FCB">
          <w:rPr>
            <w:rStyle w:val="Lienhypertexte"/>
            <w:noProof/>
          </w:rPr>
          <w:t>1.6.</w:t>
        </w:r>
        <w:r>
          <w:rPr>
            <w:rFonts w:asciiTheme="minorHAnsi" w:eastAsiaTheme="minorEastAsia" w:hAnsiTheme="minorHAnsi" w:cstheme="minorBidi"/>
            <w:noProof/>
            <w:kern w:val="0"/>
            <w:sz w:val="22"/>
            <w:szCs w:val="22"/>
            <w:lang w:eastAsia="fr-FR" w:bidi="ar-SA"/>
          </w:rPr>
          <w:tab/>
        </w:r>
        <w:r w:rsidRPr="00CB1FCB">
          <w:rPr>
            <w:rStyle w:val="Lienhypertexte"/>
            <w:noProof/>
          </w:rPr>
          <w:t>Utilisation d'un logo personnalisé</w:t>
        </w:r>
        <w:r>
          <w:rPr>
            <w:noProof/>
          </w:rPr>
          <w:tab/>
        </w:r>
        <w:r>
          <w:rPr>
            <w:noProof/>
          </w:rPr>
          <w:fldChar w:fldCharType="begin"/>
        </w:r>
        <w:r>
          <w:rPr>
            <w:noProof/>
          </w:rPr>
          <w:instrText xml:space="preserve"> PAGEREF _Toc497412903 \h </w:instrText>
        </w:r>
        <w:r>
          <w:rPr>
            <w:noProof/>
          </w:rPr>
        </w:r>
        <w:r>
          <w:rPr>
            <w:noProof/>
          </w:rPr>
          <w:fldChar w:fldCharType="separate"/>
        </w:r>
        <w:r>
          <w:rPr>
            <w:noProof/>
          </w:rPr>
          <w:t>9</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4" w:history="1">
        <w:r w:rsidRPr="00CB1FCB">
          <w:rPr>
            <w:rStyle w:val="Lienhypertexte"/>
            <w:noProof/>
          </w:rPr>
          <w:t>1.7.</w:t>
        </w:r>
        <w:r>
          <w:rPr>
            <w:rFonts w:asciiTheme="minorHAnsi" w:eastAsiaTheme="minorEastAsia" w:hAnsiTheme="minorHAnsi" w:cstheme="minorBidi"/>
            <w:noProof/>
            <w:kern w:val="0"/>
            <w:sz w:val="22"/>
            <w:szCs w:val="22"/>
            <w:lang w:eastAsia="fr-FR" w:bidi="ar-SA"/>
          </w:rPr>
          <w:tab/>
        </w:r>
        <w:r w:rsidRPr="00CB1FCB">
          <w:rPr>
            <w:rStyle w:val="Lienhypertexte"/>
            <w:noProof/>
          </w:rPr>
          <w:t>Installation du serveur de configuration</w:t>
        </w:r>
        <w:r>
          <w:rPr>
            <w:noProof/>
          </w:rPr>
          <w:tab/>
        </w:r>
        <w:r>
          <w:rPr>
            <w:noProof/>
          </w:rPr>
          <w:fldChar w:fldCharType="begin"/>
        </w:r>
        <w:r>
          <w:rPr>
            <w:noProof/>
          </w:rPr>
          <w:instrText xml:space="preserve"> PAGEREF _Toc497412904 \h </w:instrText>
        </w:r>
        <w:r>
          <w:rPr>
            <w:noProof/>
          </w:rPr>
        </w:r>
        <w:r>
          <w:rPr>
            <w:noProof/>
          </w:rPr>
          <w:fldChar w:fldCharType="separate"/>
        </w:r>
        <w:r>
          <w:rPr>
            <w:noProof/>
          </w:rPr>
          <w:t>10</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5" w:history="1">
        <w:r w:rsidRPr="00CB1FCB">
          <w:rPr>
            <w:rStyle w:val="Lienhypertexte"/>
            <w:noProof/>
          </w:rPr>
          <w:t>1.8.</w:t>
        </w:r>
        <w:r>
          <w:rPr>
            <w:rFonts w:asciiTheme="minorHAnsi" w:eastAsiaTheme="minorEastAsia" w:hAnsiTheme="minorHAnsi" w:cstheme="minorBidi"/>
            <w:noProof/>
            <w:kern w:val="0"/>
            <w:sz w:val="22"/>
            <w:szCs w:val="22"/>
            <w:lang w:eastAsia="fr-FR" w:bidi="ar-SA"/>
          </w:rPr>
          <w:tab/>
        </w:r>
        <w:r w:rsidRPr="00CB1FCB">
          <w:rPr>
            <w:rStyle w:val="Lienhypertexte"/>
            <w:noProof/>
          </w:rPr>
          <w:t>Premier lancement du serveur d’administration</w:t>
        </w:r>
        <w:r>
          <w:rPr>
            <w:noProof/>
          </w:rPr>
          <w:tab/>
        </w:r>
        <w:r>
          <w:rPr>
            <w:noProof/>
          </w:rPr>
          <w:fldChar w:fldCharType="begin"/>
        </w:r>
        <w:r>
          <w:rPr>
            <w:noProof/>
          </w:rPr>
          <w:instrText xml:space="preserve"> PAGEREF _Toc497412905 \h </w:instrText>
        </w:r>
        <w:r>
          <w:rPr>
            <w:noProof/>
          </w:rPr>
        </w:r>
        <w:r>
          <w:rPr>
            <w:noProof/>
          </w:rPr>
          <w:fldChar w:fldCharType="separate"/>
        </w:r>
        <w:r>
          <w:rPr>
            <w:noProof/>
          </w:rPr>
          <w:t>11</w:t>
        </w:r>
        <w:r>
          <w:rPr>
            <w:noProof/>
          </w:rPr>
          <w:fldChar w:fldCharType="end"/>
        </w:r>
      </w:hyperlink>
    </w:p>
    <w:p w:rsidR="00C5275E" w:rsidRDefault="00C5275E">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06" w:history="1">
        <w:r w:rsidRPr="00CB1FCB">
          <w:rPr>
            <w:rStyle w:val="Lienhypertexte"/>
            <w:noProof/>
          </w:rPr>
          <w:t>2.</w:t>
        </w:r>
        <w:r>
          <w:rPr>
            <w:rFonts w:asciiTheme="minorHAnsi" w:eastAsiaTheme="minorEastAsia" w:hAnsiTheme="minorHAnsi" w:cstheme="minorBidi"/>
            <w:noProof/>
            <w:kern w:val="0"/>
            <w:sz w:val="22"/>
            <w:szCs w:val="22"/>
            <w:lang w:eastAsia="fr-FR" w:bidi="ar-SA"/>
          </w:rPr>
          <w:tab/>
        </w:r>
        <w:r w:rsidRPr="00CB1FCB">
          <w:rPr>
            <w:rStyle w:val="Lienhypertexte"/>
            <w:noProof/>
          </w:rPr>
          <w:t>Scénario faiblement ou fortement administré</w:t>
        </w:r>
        <w:r>
          <w:rPr>
            <w:noProof/>
          </w:rPr>
          <w:tab/>
        </w:r>
        <w:r>
          <w:rPr>
            <w:noProof/>
          </w:rPr>
          <w:fldChar w:fldCharType="begin"/>
        </w:r>
        <w:r>
          <w:rPr>
            <w:noProof/>
          </w:rPr>
          <w:instrText xml:space="preserve"> PAGEREF _Toc497412906 \h </w:instrText>
        </w:r>
        <w:r>
          <w:rPr>
            <w:noProof/>
          </w:rPr>
        </w:r>
        <w:r>
          <w:rPr>
            <w:noProof/>
          </w:rPr>
          <w:fldChar w:fldCharType="separate"/>
        </w:r>
        <w:r>
          <w:rPr>
            <w:noProof/>
          </w:rPr>
          <w:t>14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7" w:history="1">
        <w:r w:rsidRPr="00CB1FCB">
          <w:rPr>
            <w:rStyle w:val="Lienhypertexte"/>
            <w:noProof/>
          </w:rPr>
          <w:t>2.1.</w:t>
        </w:r>
        <w:r>
          <w:rPr>
            <w:rFonts w:asciiTheme="minorHAnsi" w:eastAsiaTheme="minorEastAsia" w:hAnsiTheme="minorHAnsi" w:cstheme="minorBidi"/>
            <w:noProof/>
            <w:kern w:val="0"/>
            <w:sz w:val="22"/>
            <w:szCs w:val="22"/>
            <w:lang w:eastAsia="fr-FR" w:bidi="ar-SA"/>
          </w:rPr>
          <w:tab/>
        </w:r>
        <w:r w:rsidRPr="00CB1FCB">
          <w:rPr>
            <w:rStyle w:val="Lienhypertexte"/>
            <w:noProof/>
          </w:rPr>
          <w:t>Introduction</w:t>
        </w:r>
        <w:r>
          <w:rPr>
            <w:noProof/>
          </w:rPr>
          <w:tab/>
        </w:r>
        <w:r>
          <w:rPr>
            <w:noProof/>
          </w:rPr>
          <w:fldChar w:fldCharType="begin"/>
        </w:r>
        <w:r>
          <w:rPr>
            <w:noProof/>
          </w:rPr>
          <w:instrText xml:space="preserve"> PAGEREF _Toc497412907 \h </w:instrText>
        </w:r>
        <w:r>
          <w:rPr>
            <w:noProof/>
          </w:rPr>
        </w:r>
        <w:r>
          <w:rPr>
            <w:noProof/>
          </w:rPr>
          <w:fldChar w:fldCharType="separate"/>
        </w:r>
        <w:r>
          <w:rPr>
            <w:noProof/>
          </w:rPr>
          <w:t>14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8" w:history="1">
        <w:r w:rsidRPr="00CB1FCB">
          <w:rPr>
            <w:rStyle w:val="Lienhypertexte"/>
            <w:noProof/>
          </w:rPr>
          <w:t>2.2.</w:t>
        </w:r>
        <w:r>
          <w:rPr>
            <w:rFonts w:asciiTheme="minorHAnsi" w:eastAsiaTheme="minorEastAsia" w:hAnsiTheme="minorHAnsi" w:cstheme="minorBidi"/>
            <w:noProof/>
            <w:kern w:val="0"/>
            <w:sz w:val="22"/>
            <w:szCs w:val="22"/>
            <w:lang w:eastAsia="fr-FR" w:bidi="ar-SA"/>
          </w:rPr>
          <w:tab/>
        </w:r>
        <w:r w:rsidRPr="00CB1FCB">
          <w:rPr>
            <w:rStyle w:val="Lienhypertexte"/>
            <w:noProof/>
          </w:rPr>
          <w:t>Scénario faiblement administré</w:t>
        </w:r>
        <w:r>
          <w:rPr>
            <w:noProof/>
          </w:rPr>
          <w:tab/>
        </w:r>
        <w:r>
          <w:rPr>
            <w:noProof/>
          </w:rPr>
          <w:fldChar w:fldCharType="begin"/>
        </w:r>
        <w:r>
          <w:rPr>
            <w:noProof/>
          </w:rPr>
          <w:instrText xml:space="preserve"> PAGEREF _Toc497412908 \h </w:instrText>
        </w:r>
        <w:r>
          <w:rPr>
            <w:noProof/>
          </w:rPr>
        </w:r>
        <w:r>
          <w:rPr>
            <w:noProof/>
          </w:rPr>
          <w:fldChar w:fldCharType="separate"/>
        </w:r>
        <w:r>
          <w:rPr>
            <w:noProof/>
          </w:rPr>
          <w:t>14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09" w:history="1">
        <w:r w:rsidRPr="00CB1FCB">
          <w:rPr>
            <w:rStyle w:val="Lienhypertexte"/>
            <w:noProof/>
          </w:rPr>
          <w:t>2.3.</w:t>
        </w:r>
        <w:r>
          <w:rPr>
            <w:rFonts w:asciiTheme="minorHAnsi" w:eastAsiaTheme="minorEastAsia" w:hAnsiTheme="minorHAnsi" w:cstheme="minorBidi"/>
            <w:noProof/>
            <w:kern w:val="0"/>
            <w:sz w:val="22"/>
            <w:szCs w:val="22"/>
            <w:lang w:eastAsia="fr-FR" w:bidi="ar-SA"/>
          </w:rPr>
          <w:tab/>
        </w:r>
        <w:r w:rsidRPr="00CB1FCB">
          <w:rPr>
            <w:rStyle w:val="Lienhypertexte"/>
            <w:noProof/>
          </w:rPr>
          <w:t>Scénario fortement administré</w:t>
        </w:r>
        <w:r>
          <w:rPr>
            <w:noProof/>
          </w:rPr>
          <w:tab/>
        </w:r>
        <w:r>
          <w:rPr>
            <w:noProof/>
          </w:rPr>
          <w:fldChar w:fldCharType="begin"/>
        </w:r>
        <w:r>
          <w:rPr>
            <w:noProof/>
          </w:rPr>
          <w:instrText xml:space="preserve"> PAGEREF _Toc497412909 \h </w:instrText>
        </w:r>
        <w:r>
          <w:rPr>
            <w:noProof/>
          </w:rPr>
        </w:r>
        <w:r>
          <w:rPr>
            <w:noProof/>
          </w:rPr>
          <w:fldChar w:fldCharType="separate"/>
        </w:r>
        <w:r>
          <w:rPr>
            <w:noProof/>
          </w:rPr>
          <w:t>14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0" w:history="1">
        <w:r w:rsidRPr="00CB1FCB">
          <w:rPr>
            <w:rStyle w:val="Lienhypertexte"/>
            <w:noProof/>
          </w:rPr>
          <w:t>2.4.</w:t>
        </w:r>
        <w:r>
          <w:rPr>
            <w:rFonts w:asciiTheme="minorHAnsi" w:eastAsiaTheme="minorEastAsia" w:hAnsiTheme="minorHAnsi" w:cstheme="minorBidi"/>
            <w:noProof/>
            <w:kern w:val="0"/>
            <w:sz w:val="22"/>
            <w:szCs w:val="22"/>
            <w:lang w:eastAsia="fr-FR" w:bidi="ar-SA"/>
          </w:rPr>
          <w:tab/>
        </w:r>
        <w:r w:rsidRPr="00CB1FCB">
          <w:rPr>
            <w:rStyle w:val="Lienhypertexte"/>
            <w:noProof/>
          </w:rPr>
          <w:t>Informations sur la gestion des configurations</w:t>
        </w:r>
        <w:r>
          <w:rPr>
            <w:noProof/>
          </w:rPr>
          <w:tab/>
        </w:r>
        <w:r>
          <w:rPr>
            <w:noProof/>
          </w:rPr>
          <w:fldChar w:fldCharType="begin"/>
        </w:r>
        <w:r>
          <w:rPr>
            <w:noProof/>
          </w:rPr>
          <w:instrText xml:space="preserve"> PAGEREF _Toc497412910 \h </w:instrText>
        </w:r>
        <w:r>
          <w:rPr>
            <w:noProof/>
          </w:rPr>
        </w:r>
        <w:r>
          <w:rPr>
            <w:noProof/>
          </w:rPr>
          <w:fldChar w:fldCharType="separate"/>
        </w:r>
        <w:r>
          <w:rPr>
            <w:noProof/>
          </w:rPr>
          <w:t>15</w:t>
        </w:r>
        <w:r>
          <w:rPr>
            <w:noProof/>
          </w:rPr>
          <w:fldChar w:fldCharType="end"/>
        </w:r>
      </w:hyperlink>
    </w:p>
    <w:p w:rsidR="00C5275E" w:rsidRDefault="00C5275E">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11" w:history="1">
        <w:r w:rsidRPr="00CB1FCB">
          <w:rPr>
            <w:rStyle w:val="Lienhypertexte"/>
            <w:noProof/>
          </w:rPr>
          <w:t>3.</w:t>
        </w:r>
        <w:r>
          <w:rPr>
            <w:rFonts w:asciiTheme="minorHAnsi" w:eastAsiaTheme="minorEastAsia" w:hAnsiTheme="minorHAnsi" w:cstheme="minorBidi"/>
            <w:noProof/>
            <w:kern w:val="0"/>
            <w:sz w:val="22"/>
            <w:szCs w:val="22"/>
            <w:lang w:eastAsia="fr-FR" w:bidi="ar-SA"/>
          </w:rPr>
          <w:tab/>
        </w:r>
        <w:r w:rsidRPr="00CB1FCB">
          <w:rPr>
            <w:rStyle w:val="Lienhypertexte"/>
            <w:noProof/>
          </w:rPr>
          <w:t>Configuration du client swSSO (base de registre)</w:t>
        </w:r>
        <w:r>
          <w:rPr>
            <w:noProof/>
          </w:rPr>
          <w:tab/>
        </w:r>
        <w:r>
          <w:rPr>
            <w:noProof/>
          </w:rPr>
          <w:fldChar w:fldCharType="begin"/>
        </w:r>
        <w:r>
          <w:rPr>
            <w:noProof/>
          </w:rPr>
          <w:instrText xml:space="preserve"> PAGEREF _Toc497412911 \h </w:instrText>
        </w:r>
        <w:r>
          <w:rPr>
            <w:noProof/>
          </w:rPr>
        </w:r>
        <w:r>
          <w:rPr>
            <w:noProof/>
          </w:rPr>
          <w:fldChar w:fldCharType="separate"/>
        </w:r>
        <w:r>
          <w:rPr>
            <w:noProof/>
          </w:rPr>
          <w:t>17</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2" w:history="1">
        <w:r w:rsidRPr="00CB1FCB">
          <w:rPr>
            <w:rStyle w:val="Lienhypertexte"/>
            <w:noProof/>
          </w:rPr>
          <w:t>3.1.</w:t>
        </w:r>
        <w:r>
          <w:rPr>
            <w:rFonts w:asciiTheme="minorHAnsi" w:eastAsiaTheme="minorEastAsia" w:hAnsiTheme="minorHAnsi" w:cstheme="minorBidi"/>
            <w:noProof/>
            <w:kern w:val="0"/>
            <w:sz w:val="22"/>
            <w:szCs w:val="22"/>
            <w:lang w:eastAsia="fr-FR" w:bidi="ar-SA"/>
          </w:rPr>
          <w:tab/>
        </w:r>
        <w:r w:rsidRPr="00CB1FCB">
          <w:rPr>
            <w:rStyle w:val="Lienhypertexte"/>
            <w:noProof/>
          </w:rPr>
          <w:t>Clé EnterpriseOptions</w:t>
        </w:r>
        <w:r>
          <w:rPr>
            <w:noProof/>
          </w:rPr>
          <w:tab/>
        </w:r>
        <w:r>
          <w:rPr>
            <w:noProof/>
          </w:rPr>
          <w:fldChar w:fldCharType="begin"/>
        </w:r>
        <w:r>
          <w:rPr>
            <w:noProof/>
          </w:rPr>
          <w:instrText xml:space="preserve"> PAGEREF _Toc497412912 \h </w:instrText>
        </w:r>
        <w:r>
          <w:rPr>
            <w:noProof/>
          </w:rPr>
        </w:r>
        <w:r>
          <w:rPr>
            <w:noProof/>
          </w:rPr>
          <w:fldChar w:fldCharType="separate"/>
        </w:r>
        <w:r>
          <w:rPr>
            <w:noProof/>
          </w:rPr>
          <w:t>17</w:t>
        </w:r>
        <w:r>
          <w:rPr>
            <w:noProof/>
          </w:rPr>
          <w:fldChar w:fldCharType="end"/>
        </w:r>
      </w:hyperlink>
    </w:p>
    <w:p w:rsidR="00C5275E" w:rsidRDefault="00C5275E">
      <w:pPr>
        <w:pStyle w:val="TM2"/>
        <w:tabs>
          <w:tab w:val="right" w:leader="dot" w:pos="10194"/>
        </w:tabs>
        <w:rPr>
          <w:rFonts w:asciiTheme="minorHAnsi" w:eastAsiaTheme="minorEastAsia" w:hAnsiTheme="minorHAnsi" w:cstheme="minorBidi"/>
          <w:noProof/>
          <w:kern w:val="0"/>
          <w:sz w:val="22"/>
          <w:szCs w:val="22"/>
          <w:lang w:eastAsia="fr-FR" w:bidi="ar-SA"/>
        </w:rPr>
      </w:pPr>
      <w:hyperlink w:anchor="_Toc497412913" w:history="1">
        <w:r w:rsidRPr="00CB1FCB">
          <w:rPr>
            <w:rStyle w:val="Lienhypertexte"/>
            <w:noProof/>
          </w:rPr>
          <w:t>3.2.</w:t>
        </w:r>
        <w:r>
          <w:rPr>
            <w:noProof/>
          </w:rPr>
          <w:tab/>
        </w:r>
        <w:r>
          <w:rPr>
            <w:noProof/>
          </w:rPr>
          <w:fldChar w:fldCharType="begin"/>
        </w:r>
        <w:r>
          <w:rPr>
            <w:noProof/>
          </w:rPr>
          <w:instrText xml:space="preserve"> PAGEREF _Toc497412913 \h </w:instrText>
        </w:r>
        <w:r>
          <w:rPr>
            <w:noProof/>
          </w:rPr>
        </w:r>
        <w:r>
          <w:rPr>
            <w:noProof/>
          </w:rPr>
          <w:fldChar w:fldCharType="separate"/>
        </w:r>
        <w:r>
          <w:rPr>
            <w:noProof/>
          </w:rPr>
          <w:t>23</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4" w:history="1">
        <w:r w:rsidRPr="00CB1FCB">
          <w:rPr>
            <w:rStyle w:val="Lienhypertexte"/>
            <w:noProof/>
          </w:rPr>
          <w:t>3.3.</w:t>
        </w:r>
        <w:r>
          <w:rPr>
            <w:rFonts w:asciiTheme="minorHAnsi" w:eastAsiaTheme="minorEastAsia" w:hAnsiTheme="minorHAnsi" w:cstheme="minorBidi"/>
            <w:noProof/>
            <w:kern w:val="0"/>
            <w:sz w:val="22"/>
            <w:szCs w:val="22"/>
            <w:lang w:eastAsia="fr-FR" w:bidi="ar-SA"/>
          </w:rPr>
          <w:tab/>
        </w:r>
        <w:r w:rsidRPr="00CB1FCB">
          <w:rPr>
            <w:rStyle w:val="Lienhypertexte"/>
            <w:noProof/>
          </w:rPr>
          <w:t>Clé ExcludedWindows</w:t>
        </w:r>
        <w:r>
          <w:rPr>
            <w:noProof/>
          </w:rPr>
          <w:tab/>
        </w:r>
        <w:r>
          <w:rPr>
            <w:noProof/>
          </w:rPr>
          <w:fldChar w:fldCharType="begin"/>
        </w:r>
        <w:r>
          <w:rPr>
            <w:noProof/>
          </w:rPr>
          <w:instrText xml:space="preserve"> PAGEREF _Toc497412914 \h </w:instrText>
        </w:r>
        <w:r>
          <w:rPr>
            <w:noProof/>
          </w:rPr>
        </w:r>
        <w:r>
          <w:rPr>
            <w:noProof/>
          </w:rPr>
          <w:fldChar w:fldCharType="separate"/>
        </w:r>
        <w:r>
          <w:rPr>
            <w:noProof/>
          </w:rPr>
          <w:t>23</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5" w:history="1">
        <w:r w:rsidRPr="00CB1FCB">
          <w:rPr>
            <w:rStyle w:val="Lienhypertexte"/>
            <w:noProof/>
          </w:rPr>
          <w:t>3.4.</w:t>
        </w:r>
        <w:r>
          <w:rPr>
            <w:rFonts w:asciiTheme="minorHAnsi" w:eastAsiaTheme="minorEastAsia" w:hAnsiTheme="minorHAnsi" w:cstheme="minorBidi"/>
            <w:noProof/>
            <w:kern w:val="0"/>
            <w:sz w:val="22"/>
            <w:szCs w:val="22"/>
            <w:lang w:eastAsia="fr-FR" w:bidi="ar-SA"/>
          </w:rPr>
          <w:tab/>
        </w:r>
        <w:r w:rsidRPr="00CB1FCB">
          <w:rPr>
            <w:rStyle w:val="Lienhypertexte"/>
            <w:noProof/>
          </w:rPr>
          <w:t>Clé PasswordPolicy</w:t>
        </w:r>
        <w:r>
          <w:rPr>
            <w:noProof/>
          </w:rPr>
          <w:tab/>
        </w:r>
        <w:r>
          <w:rPr>
            <w:noProof/>
          </w:rPr>
          <w:fldChar w:fldCharType="begin"/>
        </w:r>
        <w:r>
          <w:rPr>
            <w:noProof/>
          </w:rPr>
          <w:instrText xml:space="preserve"> PAGEREF _Toc497412915 \h </w:instrText>
        </w:r>
        <w:r>
          <w:rPr>
            <w:noProof/>
          </w:rPr>
        </w:r>
        <w:r>
          <w:rPr>
            <w:noProof/>
          </w:rPr>
          <w:fldChar w:fldCharType="separate"/>
        </w:r>
        <w:r>
          <w:rPr>
            <w:noProof/>
          </w:rPr>
          <w:t>23</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6" w:history="1">
        <w:r w:rsidRPr="00CB1FCB">
          <w:rPr>
            <w:rStyle w:val="Lienhypertexte"/>
            <w:noProof/>
          </w:rPr>
          <w:t>3.5.</w:t>
        </w:r>
        <w:r>
          <w:rPr>
            <w:rFonts w:asciiTheme="minorHAnsi" w:eastAsiaTheme="minorEastAsia" w:hAnsiTheme="minorHAnsi" w:cstheme="minorBidi"/>
            <w:noProof/>
            <w:kern w:val="0"/>
            <w:sz w:val="22"/>
            <w:szCs w:val="22"/>
            <w:lang w:eastAsia="fr-FR" w:bidi="ar-SA"/>
          </w:rPr>
          <w:tab/>
        </w:r>
        <w:r w:rsidRPr="00CB1FCB">
          <w:rPr>
            <w:rStyle w:val="Lienhypertexte"/>
            <w:noProof/>
          </w:rPr>
          <w:t>Clés GlobalPolicy et DomainPolicy</w:t>
        </w:r>
        <w:r>
          <w:rPr>
            <w:noProof/>
          </w:rPr>
          <w:tab/>
        </w:r>
        <w:r>
          <w:rPr>
            <w:noProof/>
          </w:rPr>
          <w:fldChar w:fldCharType="begin"/>
        </w:r>
        <w:r>
          <w:rPr>
            <w:noProof/>
          </w:rPr>
          <w:instrText xml:space="preserve"> PAGEREF _Toc497412916 \h </w:instrText>
        </w:r>
        <w:r>
          <w:rPr>
            <w:noProof/>
          </w:rPr>
        </w:r>
        <w:r>
          <w:rPr>
            <w:noProof/>
          </w:rPr>
          <w:fldChar w:fldCharType="separate"/>
        </w:r>
        <w:r>
          <w:rPr>
            <w:noProof/>
          </w:rPr>
          <w:t>25</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7" w:history="1">
        <w:r w:rsidRPr="00CB1FCB">
          <w:rPr>
            <w:rStyle w:val="Lienhypertexte"/>
            <w:noProof/>
          </w:rPr>
          <w:t>3.6.</w:t>
        </w:r>
        <w:r>
          <w:rPr>
            <w:rFonts w:asciiTheme="minorHAnsi" w:eastAsiaTheme="minorEastAsia" w:hAnsiTheme="minorHAnsi" w:cstheme="minorBidi"/>
            <w:noProof/>
            <w:kern w:val="0"/>
            <w:sz w:val="22"/>
            <w:szCs w:val="22"/>
            <w:lang w:eastAsia="fr-FR" w:bidi="ar-SA"/>
          </w:rPr>
          <w:tab/>
        </w:r>
        <w:r w:rsidRPr="00CB1FCB">
          <w:rPr>
            <w:rStyle w:val="Lienhypertexte"/>
            <w:noProof/>
          </w:rPr>
          <w:t>Clé PwdGroupColors</w:t>
        </w:r>
        <w:r>
          <w:rPr>
            <w:noProof/>
          </w:rPr>
          <w:tab/>
        </w:r>
        <w:r>
          <w:rPr>
            <w:noProof/>
          </w:rPr>
          <w:fldChar w:fldCharType="begin"/>
        </w:r>
        <w:r>
          <w:rPr>
            <w:noProof/>
          </w:rPr>
          <w:instrText xml:space="preserve"> PAGEREF _Toc497412917 \h </w:instrText>
        </w:r>
        <w:r>
          <w:rPr>
            <w:noProof/>
          </w:rPr>
        </w:r>
        <w:r>
          <w:rPr>
            <w:noProof/>
          </w:rPr>
          <w:fldChar w:fldCharType="separate"/>
        </w:r>
        <w:r>
          <w:rPr>
            <w:noProof/>
          </w:rPr>
          <w:t>29</w:t>
        </w:r>
        <w:r>
          <w:rPr>
            <w:noProof/>
          </w:rPr>
          <w:fldChar w:fldCharType="end"/>
        </w:r>
      </w:hyperlink>
    </w:p>
    <w:p w:rsidR="00C5275E" w:rsidRDefault="00C5275E">
      <w:pPr>
        <w:pStyle w:val="TM2"/>
        <w:tabs>
          <w:tab w:val="right" w:leader="dot" w:pos="10194"/>
        </w:tabs>
        <w:rPr>
          <w:rFonts w:asciiTheme="minorHAnsi" w:eastAsiaTheme="minorEastAsia" w:hAnsiTheme="minorHAnsi" w:cstheme="minorBidi"/>
          <w:noProof/>
          <w:kern w:val="0"/>
          <w:sz w:val="22"/>
          <w:szCs w:val="22"/>
          <w:lang w:eastAsia="fr-FR" w:bidi="ar-SA"/>
        </w:rPr>
      </w:pPr>
      <w:hyperlink w:anchor="_Toc497412918" w:history="1">
        <w:r w:rsidRPr="00CB1FCB">
          <w:rPr>
            <w:rStyle w:val="Lienhypertexte"/>
            <w:noProof/>
          </w:rPr>
          <w:t>3.7.</w:t>
        </w:r>
        <w:r>
          <w:rPr>
            <w:noProof/>
          </w:rPr>
          <w:tab/>
        </w:r>
        <w:r>
          <w:rPr>
            <w:noProof/>
          </w:rPr>
          <w:fldChar w:fldCharType="begin"/>
        </w:r>
        <w:r>
          <w:rPr>
            <w:noProof/>
          </w:rPr>
          <w:instrText xml:space="preserve"> PAGEREF _Toc497412918 \h </w:instrText>
        </w:r>
        <w:r>
          <w:rPr>
            <w:noProof/>
          </w:rPr>
        </w:r>
        <w:r>
          <w:rPr>
            <w:noProof/>
          </w:rPr>
          <w:fldChar w:fldCharType="separate"/>
        </w:r>
        <w:r>
          <w:rPr>
            <w:noProof/>
          </w:rPr>
          <w:t>30</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19" w:history="1">
        <w:r w:rsidRPr="00CB1FCB">
          <w:rPr>
            <w:rStyle w:val="Lienhypertexte"/>
            <w:noProof/>
          </w:rPr>
          <w:t>3.8.</w:t>
        </w:r>
        <w:r>
          <w:rPr>
            <w:rFonts w:asciiTheme="minorHAnsi" w:eastAsiaTheme="minorEastAsia" w:hAnsiTheme="minorHAnsi" w:cstheme="minorBidi"/>
            <w:noProof/>
            <w:kern w:val="0"/>
            <w:sz w:val="22"/>
            <w:szCs w:val="22"/>
            <w:lang w:eastAsia="fr-FR" w:bidi="ar-SA"/>
          </w:rPr>
          <w:tab/>
        </w:r>
        <w:r w:rsidRPr="00CB1FCB">
          <w:rPr>
            <w:rStyle w:val="Lienhypertexte"/>
            <w:noProof/>
          </w:rPr>
          <w:t>Logs</w:t>
        </w:r>
        <w:r>
          <w:rPr>
            <w:noProof/>
          </w:rPr>
          <w:tab/>
        </w:r>
        <w:r>
          <w:rPr>
            <w:noProof/>
          </w:rPr>
          <w:fldChar w:fldCharType="begin"/>
        </w:r>
        <w:r>
          <w:rPr>
            <w:noProof/>
          </w:rPr>
          <w:instrText xml:space="preserve"> PAGEREF _Toc497412919 \h </w:instrText>
        </w:r>
        <w:r>
          <w:rPr>
            <w:noProof/>
          </w:rPr>
        </w:r>
        <w:r>
          <w:rPr>
            <w:noProof/>
          </w:rPr>
          <w:fldChar w:fldCharType="separate"/>
        </w:r>
        <w:r>
          <w:rPr>
            <w:noProof/>
          </w:rPr>
          <w:t>30</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0" w:history="1">
        <w:r w:rsidRPr="00CB1FCB">
          <w:rPr>
            <w:rStyle w:val="Lienhypertexte"/>
            <w:noProof/>
          </w:rPr>
          <w:t>3.9.</w:t>
        </w:r>
        <w:r>
          <w:rPr>
            <w:rFonts w:asciiTheme="minorHAnsi" w:eastAsiaTheme="minorEastAsia" w:hAnsiTheme="minorHAnsi" w:cstheme="minorBidi"/>
            <w:noProof/>
            <w:kern w:val="0"/>
            <w:sz w:val="22"/>
            <w:szCs w:val="22"/>
            <w:lang w:eastAsia="fr-FR" w:bidi="ar-SA"/>
          </w:rPr>
          <w:tab/>
        </w:r>
        <w:r w:rsidRPr="00CB1FCB">
          <w:rPr>
            <w:rStyle w:val="Lienhypertexte"/>
            <w:noProof/>
          </w:rPr>
          <w:t>Statistiques</w:t>
        </w:r>
        <w:r>
          <w:rPr>
            <w:noProof/>
          </w:rPr>
          <w:tab/>
        </w:r>
        <w:r>
          <w:rPr>
            <w:noProof/>
          </w:rPr>
          <w:fldChar w:fldCharType="begin"/>
        </w:r>
        <w:r>
          <w:rPr>
            <w:noProof/>
          </w:rPr>
          <w:instrText xml:space="preserve"> PAGEREF _Toc497412920 \h </w:instrText>
        </w:r>
        <w:r>
          <w:rPr>
            <w:noProof/>
          </w:rPr>
        </w:r>
        <w:r>
          <w:rPr>
            <w:noProof/>
          </w:rPr>
          <w:fldChar w:fldCharType="separate"/>
        </w:r>
        <w:r>
          <w:rPr>
            <w:noProof/>
          </w:rPr>
          <w:t>32</w:t>
        </w:r>
        <w:r>
          <w:rPr>
            <w:noProof/>
          </w:rPr>
          <w:fldChar w:fldCharType="end"/>
        </w:r>
      </w:hyperlink>
    </w:p>
    <w:p w:rsidR="00C5275E" w:rsidRDefault="00C5275E">
      <w:pPr>
        <w:pStyle w:val="TM2"/>
        <w:tabs>
          <w:tab w:val="left" w:pos="1100"/>
          <w:tab w:val="right" w:leader="dot" w:pos="10194"/>
        </w:tabs>
        <w:rPr>
          <w:rFonts w:asciiTheme="minorHAnsi" w:eastAsiaTheme="minorEastAsia" w:hAnsiTheme="minorHAnsi" w:cstheme="minorBidi"/>
          <w:noProof/>
          <w:kern w:val="0"/>
          <w:sz w:val="22"/>
          <w:szCs w:val="22"/>
          <w:lang w:eastAsia="fr-FR" w:bidi="ar-SA"/>
        </w:rPr>
      </w:pPr>
      <w:hyperlink w:anchor="_Toc497412921" w:history="1">
        <w:r w:rsidRPr="00CB1FCB">
          <w:rPr>
            <w:rStyle w:val="Lienhypertexte"/>
            <w:noProof/>
          </w:rPr>
          <w:t>3.10.</w:t>
        </w:r>
        <w:r>
          <w:rPr>
            <w:rFonts w:asciiTheme="minorHAnsi" w:eastAsiaTheme="minorEastAsia" w:hAnsiTheme="minorHAnsi" w:cstheme="minorBidi"/>
            <w:noProof/>
            <w:kern w:val="0"/>
            <w:sz w:val="22"/>
            <w:szCs w:val="22"/>
            <w:lang w:eastAsia="fr-FR" w:bidi="ar-SA"/>
          </w:rPr>
          <w:tab/>
        </w:r>
        <w:r w:rsidRPr="00CB1FCB">
          <w:rPr>
            <w:rStyle w:val="Lienhypertexte"/>
            <w:noProof/>
          </w:rPr>
          <w:t>Configuration d'une boite mail pour demander l'ajout de configurations</w:t>
        </w:r>
        <w:r>
          <w:rPr>
            <w:noProof/>
          </w:rPr>
          <w:tab/>
        </w:r>
        <w:r>
          <w:rPr>
            <w:noProof/>
          </w:rPr>
          <w:fldChar w:fldCharType="begin"/>
        </w:r>
        <w:r>
          <w:rPr>
            <w:noProof/>
          </w:rPr>
          <w:instrText xml:space="preserve"> PAGEREF _Toc497412921 \h </w:instrText>
        </w:r>
        <w:r>
          <w:rPr>
            <w:noProof/>
          </w:rPr>
        </w:r>
        <w:r>
          <w:rPr>
            <w:noProof/>
          </w:rPr>
          <w:fldChar w:fldCharType="separate"/>
        </w:r>
        <w:r>
          <w:rPr>
            <w:noProof/>
          </w:rPr>
          <w:t>32</w:t>
        </w:r>
        <w:r>
          <w:rPr>
            <w:noProof/>
          </w:rPr>
          <w:fldChar w:fldCharType="end"/>
        </w:r>
      </w:hyperlink>
    </w:p>
    <w:p w:rsidR="00C5275E" w:rsidRDefault="00C5275E">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22" w:history="1">
        <w:r w:rsidRPr="00CB1FCB">
          <w:rPr>
            <w:rStyle w:val="Lienhypertexte"/>
            <w:noProof/>
          </w:rPr>
          <w:t>4.</w:t>
        </w:r>
        <w:r>
          <w:rPr>
            <w:rFonts w:asciiTheme="minorHAnsi" w:eastAsiaTheme="minorEastAsia" w:hAnsiTheme="minorHAnsi" w:cstheme="minorBidi"/>
            <w:noProof/>
            <w:kern w:val="0"/>
            <w:sz w:val="22"/>
            <w:szCs w:val="22"/>
            <w:lang w:eastAsia="fr-FR" w:bidi="ar-SA"/>
          </w:rPr>
          <w:tab/>
        </w:r>
        <w:r w:rsidRPr="00CB1FCB">
          <w:rPr>
            <w:rStyle w:val="Lienhypertexte"/>
            <w:noProof/>
          </w:rPr>
          <w:t>Client d'administration</w:t>
        </w:r>
        <w:r>
          <w:rPr>
            <w:noProof/>
          </w:rPr>
          <w:tab/>
        </w:r>
        <w:r>
          <w:rPr>
            <w:noProof/>
          </w:rPr>
          <w:fldChar w:fldCharType="begin"/>
        </w:r>
        <w:r>
          <w:rPr>
            <w:noProof/>
          </w:rPr>
          <w:instrText xml:space="preserve"> PAGEREF _Toc497412922 \h </w:instrText>
        </w:r>
        <w:r>
          <w:rPr>
            <w:noProof/>
          </w:rPr>
        </w:r>
        <w:r>
          <w:rPr>
            <w:noProof/>
          </w:rPr>
          <w:fldChar w:fldCharType="separate"/>
        </w:r>
        <w:r>
          <w:rPr>
            <w:noProof/>
          </w:rPr>
          <w:t>34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3" w:history="1">
        <w:r w:rsidRPr="00CB1FCB">
          <w:rPr>
            <w:rStyle w:val="Lienhypertexte"/>
            <w:noProof/>
          </w:rPr>
          <w:t>4.1.</w:t>
        </w:r>
        <w:r>
          <w:rPr>
            <w:rFonts w:asciiTheme="minorHAnsi" w:eastAsiaTheme="minorEastAsia" w:hAnsiTheme="minorHAnsi" w:cstheme="minorBidi"/>
            <w:noProof/>
            <w:kern w:val="0"/>
            <w:sz w:val="22"/>
            <w:szCs w:val="22"/>
            <w:lang w:eastAsia="fr-FR" w:bidi="ar-SA"/>
          </w:rPr>
          <w:tab/>
        </w:r>
        <w:r w:rsidRPr="00CB1FCB">
          <w:rPr>
            <w:rStyle w:val="Lienhypertexte"/>
            <w:noProof/>
          </w:rPr>
          <w:t>Principe</w:t>
        </w:r>
        <w:r>
          <w:rPr>
            <w:noProof/>
          </w:rPr>
          <w:tab/>
        </w:r>
        <w:r>
          <w:rPr>
            <w:noProof/>
          </w:rPr>
          <w:fldChar w:fldCharType="begin"/>
        </w:r>
        <w:r>
          <w:rPr>
            <w:noProof/>
          </w:rPr>
          <w:instrText xml:space="preserve"> PAGEREF _Toc497412923 \h </w:instrText>
        </w:r>
        <w:r>
          <w:rPr>
            <w:noProof/>
          </w:rPr>
        </w:r>
        <w:r>
          <w:rPr>
            <w:noProof/>
          </w:rPr>
          <w:fldChar w:fldCharType="separate"/>
        </w:r>
        <w:r>
          <w:rPr>
            <w:noProof/>
          </w:rPr>
          <w:t>34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4" w:history="1">
        <w:r w:rsidRPr="00CB1FCB">
          <w:rPr>
            <w:rStyle w:val="Lienhypertexte"/>
            <w:noProof/>
          </w:rPr>
          <w:t>4.2.</w:t>
        </w:r>
        <w:r>
          <w:rPr>
            <w:rFonts w:asciiTheme="minorHAnsi" w:eastAsiaTheme="minorEastAsia" w:hAnsiTheme="minorHAnsi" w:cstheme="minorBidi"/>
            <w:noProof/>
            <w:kern w:val="0"/>
            <w:sz w:val="22"/>
            <w:szCs w:val="22"/>
            <w:lang w:eastAsia="fr-FR" w:bidi="ar-SA"/>
          </w:rPr>
          <w:tab/>
        </w:r>
        <w:r w:rsidRPr="00CB1FCB">
          <w:rPr>
            <w:rStyle w:val="Lienhypertexte"/>
            <w:noProof/>
          </w:rPr>
          <w:t>Lancement du client d'administration</w:t>
        </w:r>
        <w:r>
          <w:rPr>
            <w:noProof/>
          </w:rPr>
          <w:tab/>
        </w:r>
        <w:r>
          <w:rPr>
            <w:noProof/>
          </w:rPr>
          <w:fldChar w:fldCharType="begin"/>
        </w:r>
        <w:r>
          <w:rPr>
            <w:noProof/>
          </w:rPr>
          <w:instrText xml:space="preserve"> PAGEREF _Toc497412924 \h </w:instrText>
        </w:r>
        <w:r>
          <w:rPr>
            <w:noProof/>
          </w:rPr>
        </w:r>
        <w:r>
          <w:rPr>
            <w:noProof/>
          </w:rPr>
          <w:fldChar w:fldCharType="separate"/>
        </w:r>
        <w:r>
          <w:rPr>
            <w:noProof/>
          </w:rPr>
          <w:t>34</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5" w:history="1">
        <w:r w:rsidRPr="00CB1FCB">
          <w:rPr>
            <w:rStyle w:val="Lienhypertexte"/>
            <w:noProof/>
          </w:rPr>
          <w:t>4.3.</w:t>
        </w:r>
        <w:r>
          <w:rPr>
            <w:rFonts w:asciiTheme="minorHAnsi" w:eastAsiaTheme="minorEastAsia" w:hAnsiTheme="minorHAnsi" w:cstheme="minorBidi"/>
            <w:noProof/>
            <w:kern w:val="0"/>
            <w:sz w:val="22"/>
            <w:szCs w:val="22"/>
            <w:lang w:eastAsia="fr-FR" w:bidi="ar-SA"/>
          </w:rPr>
          <w:tab/>
        </w:r>
        <w:r w:rsidRPr="00CB1FCB">
          <w:rPr>
            <w:rStyle w:val="Lienhypertexte"/>
            <w:noProof/>
          </w:rPr>
          <w:t>Configuration du client d'administration</w:t>
        </w:r>
        <w:r>
          <w:rPr>
            <w:noProof/>
          </w:rPr>
          <w:tab/>
        </w:r>
        <w:r>
          <w:rPr>
            <w:noProof/>
          </w:rPr>
          <w:fldChar w:fldCharType="begin"/>
        </w:r>
        <w:r>
          <w:rPr>
            <w:noProof/>
          </w:rPr>
          <w:instrText xml:space="preserve"> PAGEREF _Toc497412925 \h </w:instrText>
        </w:r>
        <w:r>
          <w:rPr>
            <w:noProof/>
          </w:rPr>
        </w:r>
        <w:r>
          <w:rPr>
            <w:noProof/>
          </w:rPr>
          <w:fldChar w:fldCharType="separate"/>
        </w:r>
        <w:r>
          <w:rPr>
            <w:noProof/>
          </w:rPr>
          <w:t>35</w:t>
        </w:r>
        <w:r>
          <w:rPr>
            <w:noProof/>
          </w:rPr>
          <w:fldChar w:fldCharType="end"/>
        </w:r>
      </w:hyperlink>
    </w:p>
    <w:p w:rsidR="00C5275E" w:rsidRDefault="00C5275E">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26" w:history="1">
        <w:r w:rsidRPr="00CB1FCB">
          <w:rPr>
            <w:rStyle w:val="Lienhypertexte"/>
            <w:noProof/>
          </w:rPr>
          <w:t>5.</w:t>
        </w:r>
        <w:r>
          <w:rPr>
            <w:rFonts w:asciiTheme="minorHAnsi" w:eastAsiaTheme="minorEastAsia" w:hAnsiTheme="minorHAnsi" w:cstheme="minorBidi"/>
            <w:noProof/>
            <w:kern w:val="0"/>
            <w:sz w:val="22"/>
            <w:szCs w:val="22"/>
            <w:lang w:eastAsia="fr-FR" w:bidi="ar-SA"/>
          </w:rPr>
          <w:tab/>
        </w:r>
        <w:r w:rsidRPr="00CB1FCB">
          <w:rPr>
            <w:rStyle w:val="Lienhypertexte"/>
            <w:noProof/>
          </w:rPr>
          <w:t>Supervision et exploitation du serveur</w:t>
        </w:r>
        <w:r>
          <w:rPr>
            <w:noProof/>
          </w:rPr>
          <w:tab/>
        </w:r>
        <w:r>
          <w:rPr>
            <w:noProof/>
          </w:rPr>
          <w:fldChar w:fldCharType="begin"/>
        </w:r>
        <w:r>
          <w:rPr>
            <w:noProof/>
          </w:rPr>
          <w:instrText xml:space="preserve"> PAGEREF _Toc497412926 \h </w:instrText>
        </w:r>
        <w:r>
          <w:rPr>
            <w:noProof/>
          </w:rPr>
        </w:r>
        <w:r>
          <w:rPr>
            <w:noProof/>
          </w:rPr>
          <w:fldChar w:fldCharType="separate"/>
        </w:r>
        <w:r>
          <w:rPr>
            <w:noProof/>
          </w:rPr>
          <w:t>36</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7" w:history="1">
        <w:r w:rsidRPr="00CB1FCB">
          <w:rPr>
            <w:rStyle w:val="Lienhypertexte"/>
            <w:noProof/>
          </w:rPr>
          <w:t>5.1.</w:t>
        </w:r>
        <w:r>
          <w:rPr>
            <w:rFonts w:asciiTheme="minorHAnsi" w:eastAsiaTheme="minorEastAsia" w:hAnsiTheme="minorHAnsi" w:cstheme="minorBidi"/>
            <w:noProof/>
            <w:kern w:val="0"/>
            <w:sz w:val="22"/>
            <w:szCs w:val="22"/>
            <w:lang w:eastAsia="fr-FR" w:bidi="ar-SA"/>
          </w:rPr>
          <w:tab/>
        </w:r>
        <w:r w:rsidRPr="00CB1FCB">
          <w:rPr>
            <w:rStyle w:val="Lienhypertexte"/>
            <w:noProof/>
          </w:rPr>
          <w:t>Supervision</w:t>
        </w:r>
        <w:r>
          <w:rPr>
            <w:noProof/>
          </w:rPr>
          <w:tab/>
        </w:r>
        <w:r>
          <w:rPr>
            <w:noProof/>
          </w:rPr>
          <w:fldChar w:fldCharType="begin"/>
        </w:r>
        <w:r>
          <w:rPr>
            <w:noProof/>
          </w:rPr>
          <w:instrText xml:space="preserve"> PAGEREF _Toc497412927 \h </w:instrText>
        </w:r>
        <w:r>
          <w:rPr>
            <w:noProof/>
          </w:rPr>
        </w:r>
        <w:r>
          <w:rPr>
            <w:noProof/>
          </w:rPr>
          <w:fldChar w:fldCharType="separate"/>
        </w:r>
        <w:r>
          <w:rPr>
            <w:noProof/>
          </w:rPr>
          <w:t>36</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8" w:history="1">
        <w:r w:rsidRPr="00CB1FCB">
          <w:rPr>
            <w:rStyle w:val="Lienhypertexte"/>
            <w:noProof/>
          </w:rPr>
          <w:t>5.2.</w:t>
        </w:r>
        <w:r>
          <w:rPr>
            <w:rFonts w:asciiTheme="minorHAnsi" w:eastAsiaTheme="minorEastAsia" w:hAnsiTheme="minorHAnsi" w:cstheme="minorBidi"/>
            <w:noProof/>
            <w:kern w:val="0"/>
            <w:sz w:val="22"/>
            <w:szCs w:val="22"/>
            <w:lang w:eastAsia="fr-FR" w:bidi="ar-SA"/>
          </w:rPr>
          <w:tab/>
        </w:r>
        <w:r w:rsidRPr="00CB1FCB">
          <w:rPr>
            <w:rStyle w:val="Lienhypertexte"/>
            <w:noProof/>
          </w:rPr>
          <w:t>Exploitation</w:t>
        </w:r>
        <w:r>
          <w:rPr>
            <w:noProof/>
          </w:rPr>
          <w:tab/>
        </w:r>
        <w:r>
          <w:rPr>
            <w:noProof/>
          </w:rPr>
          <w:fldChar w:fldCharType="begin"/>
        </w:r>
        <w:r>
          <w:rPr>
            <w:noProof/>
          </w:rPr>
          <w:instrText xml:space="preserve"> PAGEREF _Toc497412928 \h </w:instrText>
        </w:r>
        <w:r>
          <w:rPr>
            <w:noProof/>
          </w:rPr>
        </w:r>
        <w:r>
          <w:rPr>
            <w:noProof/>
          </w:rPr>
          <w:fldChar w:fldCharType="separate"/>
        </w:r>
        <w:r>
          <w:rPr>
            <w:noProof/>
          </w:rPr>
          <w:t>36</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29" w:history="1">
        <w:r w:rsidRPr="00CB1FCB">
          <w:rPr>
            <w:rStyle w:val="Lienhypertexte"/>
            <w:noProof/>
          </w:rPr>
          <w:t>5.3.</w:t>
        </w:r>
        <w:r>
          <w:rPr>
            <w:rFonts w:asciiTheme="minorHAnsi" w:eastAsiaTheme="minorEastAsia" w:hAnsiTheme="minorHAnsi" w:cstheme="minorBidi"/>
            <w:noProof/>
            <w:kern w:val="0"/>
            <w:sz w:val="22"/>
            <w:szCs w:val="22"/>
            <w:lang w:eastAsia="fr-FR" w:bidi="ar-SA"/>
          </w:rPr>
          <w:tab/>
        </w:r>
        <w:r w:rsidRPr="00CB1FCB">
          <w:rPr>
            <w:rStyle w:val="Lienhypertexte"/>
            <w:noProof/>
          </w:rPr>
          <w:t>Restrictions d’accès à l’IHM du serveur de configuration</w:t>
        </w:r>
        <w:r>
          <w:rPr>
            <w:noProof/>
          </w:rPr>
          <w:tab/>
        </w:r>
        <w:r>
          <w:rPr>
            <w:noProof/>
          </w:rPr>
          <w:fldChar w:fldCharType="begin"/>
        </w:r>
        <w:r>
          <w:rPr>
            <w:noProof/>
          </w:rPr>
          <w:instrText xml:space="preserve"> PAGEREF _Toc497412929 \h </w:instrText>
        </w:r>
        <w:r>
          <w:rPr>
            <w:noProof/>
          </w:rPr>
        </w:r>
        <w:r>
          <w:rPr>
            <w:noProof/>
          </w:rPr>
          <w:fldChar w:fldCharType="separate"/>
        </w:r>
        <w:r>
          <w:rPr>
            <w:noProof/>
          </w:rPr>
          <w:t>38</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0" w:history="1">
        <w:r w:rsidRPr="00CB1FCB">
          <w:rPr>
            <w:rStyle w:val="Lienhypertexte"/>
            <w:noProof/>
          </w:rPr>
          <w:t>5.4.</w:t>
        </w:r>
        <w:r>
          <w:rPr>
            <w:rFonts w:asciiTheme="minorHAnsi" w:eastAsiaTheme="minorEastAsia" w:hAnsiTheme="minorHAnsi" w:cstheme="minorBidi"/>
            <w:noProof/>
            <w:kern w:val="0"/>
            <w:sz w:val="22"/>
            <w:szCs w:val="22"/>
            <w:lang w:eastAsia="fr-FR" w:bidi="ar-SA"/>
          </w:rPr>
          <w:tab/>
        </w:r>
        <w:r w:rsidRPr="00CB1FCB">
          <w:rPr>
            <w:rStyle w:val="Lienhypertexte"/>
            <w:noProof/>
          </w:rPr>
          <w:t>Logs</w:t>
        </w:r>
        <w:r>
          <w:rPr>
            <w:noProof/>
          </w:rPr>
          <w:tab/>
        </w:r>
        <w:r>
          <w:rPr>
            <w:noProof/>
          </w:rPr>
          <w:fldChar w:fldCharType="begin"/>
        </w:r>
        <w:r>
          <w:rPr>
            <w:noProof/>
          </w:rPr>
          <w:instrText xml:space="preserve"> PAGEREF _Toc497412930 \h </w:instrText>
        </w:r>
        <w:r>
          <w:rPr>
            <w:noProof/>
          </w:rPr>
        </w:r>
        <w:r>
          <w:rPr>
            <w:noProof/>
          </w:rPr>
          <w:fldChar w:fldCharType="separate"/>
        </w:r>
        <w:r>
          <w:rPr>
            <w:noProof/>
          </w:rPr>
          <w:t>38</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1" w:history="1">
        <w:r w:rsidRPr="00CB1FCB">
          <w:rPr>
            <w:rStyle w:val="Lienhypertexte"/>
            <w:noProof/>
          </w:rPr>
          <w:t>5.5.</w:t>
        </w:r>
        <w:r>
          <w:rPr>
            <w:rFonts w:asciiTheme="minorHAnsi" w:eastAsiaTheme="minorEastAsia" w:hAnsiTheme="minorHAnsi" w:cstheme="minorBidi"/>
            <w:noProof/>
            <w:kern w:val="0"/>
            <w:sz w:val="22"/>
            <w:szCs w:val="22"/>
            <w:lang w:eastAsia="fr-FR" w:bidi="ar-SA"/>
          </w:rPr>
          <w:tab/>
        </w:r>
        <w:r w:rsidRPr="00CB1FCB">
          <w:rPr>
            <w:rStyle w:val="Lienhypertexte"/>
            <w:noProof/>
          </w:rPr>
          <w:t>Chiffrement des données sensibles en base</w:t>
        </w:r>
        <w:r>
          <w:rPr>
            <w:noProof/>
          </w:rPr>
          <w:tab/>
        </w:r>
        <w:r>
          <w:rPr>
            <w:noProof/>
          </w:rPr>
          <w:fldChar w:fldCharType="begin"/>
        </w:r>
        <w:r>
          <w:rPr>
            <w:noProof/>
          </w:rPr>
          <w:instrText xml:space="preserve"> PAGEREF _Toc497412931 \h </w:instrText>
        </w:r>
        <w:r>
          <w:rPr>
            <w:noProof/>
          </w:rPr>
        </w:r>
        <w:r>
          <w:rPr>
            <w:noProof/>
          </w:rPr>
          <w:fldChar w:fldCharType="separate"/>
        </w:r>
        <w:r>
          <w:rPr>
            <w:noProof/>
          </w:rPr>
          <w:t>39</w:t>
        </w:r>
        <w:r>
          <w:rPr>
            <w:noProof/>
          </w:rPr>
          <w:fldChar w:fldCharType="end"/>
        </w:r>
      </w:hyperlink>
    </w:p>
    <w:p w:rsidR="00C5275E" w:rsidRDefault="00C5275E">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32" w:history="1">
        <w:r w:rsidRPr="00CB1FCB">
          <w:rPr>
            <w:rStyle w:val="Lienhypertexte"/>
            <w:noProof/>
          </w:rPr>
          <w:t>6.</w:t>
        </w:r>
        <w:r>
          <w:rPr>
            <w:rFonts w:asciiTheme="minorHAnsi" w:eastAsiaTheme="minorEastAsia" w:hAnsiTheme="minorHAnsi" w:cstheme="minorBidi"/>
            <w:noProof/>
            <w:kern w:val="0"/>
            <w:sz w:val="22"/>
            <w:szCs w:val="22"/>
            <w:lang w:eastAsia="fr-FR" w:bidi="ar-SA"/>
          </w:rPr>
          <w:tab/>
        </w:r>
        <w:r w:rsidRPr="00CB1FCB">
          <w:rPr>
            <w:rStyle w:val="Lienhypertexte"/>
            <w:noProof/>
          </w:rPr>
          <w:t>Synchronisation avec le mot de passe Windows</w:t>
        </w:r>
        <w:r>
          <w:rPr>
            <w:noProof/>
          </w:rPr>
          <w:tab/>
        </w:r>
        <w:r>
          <w:rPr>
            <w:noProof/>
          </w:rPr>
          <w:fldChar w:fldCharType="begin"/>
        </w:r>
        <w:r>
          <w:rPr>
            <w:noProof/>
          </w:rPr>
          <w:instrText xml:space="preserve"> PAGEREF _Toc497412932 \h </w:instrText>
        </w:r>
        <w:r>
          <w:rPr>
            <w:noProof/>
          </w:rPr>
        </w:r>
        <w:r>
          <w:rPr>
            <w:noProof/>
          </w:rPr>
          <w:fldChar w:fldCharType="separate"/>
        </w:r>
        <w:r>
          <w:rPr>
            <w:noProof/>
          </w:rPr>
          <w:t>40</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3" w:history="1">
        <w:r w:rsidRPr="00CB1FCB">
          <w:rPr>
            <w:rStyle w:val="Lienhypertexte"/>
            <w:noProof/>
          </w:rPr>
          <w:t>6.1.</w:t>
        </w:r>
        <w:r>
          <w:rPr>
            <w:rFonts w:asciiTheme="minorHAnsi" w:eastAsiaTheme="minorEastAsia" w:hAnsiTheme="minorHAnsi" w:cstheme="minorBidi"/>
            <w:noProof/>
            <w:kern w:val="0"/>
            <w:sz w:val="22"/>
            <w:szCs w:val="22"/>
            <w:lang w:eastAsia="fr-FR" w:bidi="ar-SA"/>
          </w:rPr>
          <w:tab/>
        </w:r>
        <w:r w:rsidRPr="00CB1FCB">
          <w:rPr>
            <w:rStyle w:val="Lienhypertexte"/>
            <w:noProof/>
          </w:rPr>
          <w:t>Principe</w:t>
        </w:r>
        <w:r>
          <w:rPr>
            <w:noProof/>
          </w:rPr>
          <w:tab/>
        </w:r>
        <w:r>
          <w:rPr>
            <w:noProof/>
          </w:rPr>
          <w:fldChar w:fldCharType="begin"/>
        </w:r>
        <w:r>
          <w:rPr>
            <w:noProof/>
          </w:rPr>
          <w:instrText xml:space="preserve"> PAGEREF _Toc497412933 \h </w:instrText>
        </w:r>
        <w:r>
          <w:rPr>
            <w:noProof/>
          </w:rPr>
        </w:r>
        <w:r>
          <w:rPr>
            <w:noProof/>
          </w:rPr>
          <w:fldChar w:fldCharType="separate"/>
        </w:r>
        <w:r>
          <w:rPr>
            <w:noProof/>
          </w:rPr>
          <w:t>40</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4" w:history="1">
        <w:r w:rsidRPr="00CB1FCB">
          <w:rPr>
            <w:rStyle w:val="Lienhypertexte"/>
            <w:noProof/>
          </w:rPr>
          <w:t>6.2.</w:t>
        </w:r>
        <w:r>
          <w:rPr>
            <w:rFonts w:asciiTheme="minorHAnsi" w:eastAsiaTheme="minorEastAsia" w:hAnsiTheme="minorHAnsi" w:cstheme="minorBidi"/>
            <w:noProof/>
            <w:kern w:val="0"/>
            <w:sz w:val="22"/>
            <w:szCs w:val="22"/>
            <w:lang w:eastAsia="fr-FR" w:bidi="ar-SA"/>
          </w:rPr>
          <w:tab/>
        </w:r>
        <w:r w:rsidRPr="00CB1FCB">
          <w:rPr>
            <w:rStyle w:val="Lienhypertexte"/>
            <w:noProof/>
          </w:rPr>
          <w:t>Passage du mode mot de passe maître au mode synchronisé Windows</w:t>
        </w:r>
        <w:r>
          <w:rPr>
            <w:noProof/>
          </w:rPr>
          <w:tab/>
        </w:r>
        <w:r>
          <w:rPr>
            <w:noProof/>
          </w:rPr>
          <w:fldChar w:fldCharType="begin"/>
        </w:r>
        <w:r>
          <w:rPr>
            <w:noProof/>
          </w:rPr>
          <w:instrText xml:space="preserve"> PAGEREF _Toc497412934 \h </w:instrText>
        </w:r>
        <w:r>
          <w:rPr>
            <w:noProof/>
          </w:rPr>
        </w:r>
        <w:r>
          <w:rPr>
            <w:noProof/>
          </w:rPr>
          <w:fldChar w:fldCharType="separate"/>
        </w:r>
        <w:r>
          <w:rPr>
            <w:noProof/>
          </w:rPr>
          <w:t>40</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5" w:history="1">
        <w:r w:rsidRPr="00CB1FCB">
          <w:rPr>
            <w:rStyle w:val="Lienhypertexte"/>
            <w:noProof/>
          </w:rPr>
          <w:t>6.3.</w:t>
        </w:r>
        <w:r>
          <w:rPr>
            <w:rFonts w:asciiTheme="minorHAnsi" w:eastAsiaTheme="minorEastAsia" w:hAnsiTheme="minorHAnsi" w:cstheme="minorBidi"/>
            <w:noProof/>
            <w:kern w:val="0"/>
            <w:sz w:val="22"/>
            <w:szCs w:val="22"/>
            <w:lang w:eastAsia="fr-FR" w:bidi="ar-SA"/>
          </w:rPr>
          <w:tab/>
        </w:r>
        <w:r w:rsidRPr="00CB1FCB">
          <w:rPr>
            <w:rStyle w:val="Lienhypertexte"/>
            <w:noProof/>
          </w:rPr>
          <w:t>Passage du mode synchronisé Windows au mode mot de passe maître</w:t>
        </w:r>
        <w:r>
          <w:rPr>
            <w:noProof/>
          </w:rPr>
          <w:tab/>
        </w:r>
        <w:r>
          <w:rPr>
            <w:noProof/>
          </w:rPr>
          <w:fldChar w:fldCharType="begin"/>
        </w:r>
        <w:r>
          <w:rPr>
            <w:noProof/>
          </w:rPr>
          <w:instrText xml:space="preserve"> PAGEREF _Toc497412935 \h </w:instrText>
        </w:r>
        <w:r>
          <w:rPr>
            <w:noProof/>
          </w:rPr>
        </w:r>
        <w:r>
          <w:rPr>
            <w:noProof/>
          </w:rPr>
          <w:fldChar w:fldCharType="separate"/>
        </w:r>
        <w:r>
          <w:rPr>
            <w:noProof/>
          </w:rPr>
          <w:t>40</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6" w:history="1">
        <w:r w:rsidRPr="00CB1FCB">
          <w:rPr>
            <w:rStyle w:val="Lienhypertexte"/>
            <w:noProof/>
          </w:rPr>
          <w:t>6.4.</w:t>
        </w:r>
        <w:r>
          <w:rPr>
            <w:rFonts w:asciiTheme="minorHAnsi" w:eastAsiaTheme="minorEastAsia" w:hAnsiTheme="minorHAnsi" w:cstheme="minorBidi"/>
            <w:noProof/>
            <w:kern w:val="0"/>
            <w:sz w:val="22"/>
            <w:szCs w:val="22"/>
            <w:lang w:eastAsia="fr-FR" w:bidi="ar-SA"/>
          </w:rPr>
          <w:tab/>
        </w:r>
        <w:r w:rsidRPr="00CB1FCB">
          <w:rPr>
            <w:rStyle w:val="Lienhypertexte"/>
            <w:noProof/>
          </w:rPr>
          <w:t>Utilisation du mot de passe Windows comme mot de passe secondaire</w:t>
        </w:r>
        <w:r>
          <w:rPr>
            <w:noProof/>
          </w:rPr>
          <w:tab/>
        </w:r>
        <w:r>
          <w:rPr>
            <w:noProof/>
          </w:rPr>
          <w:fldChar w:fldCharType="begin"/>
        </w:r>
        <w:r>
          <w:rPr>
            <w:noProof/>
          </w:rPr>
          <w:instrText xml:space="preserve"> PAGEREF _Toc497412936 \h </w:instrText>
        </w:r>
        <w:r>
          <w:rPr>
            <w:noProof/>
          </w:rPr>
        </w:r>
        <w:r>
          <w:rPr>
            <w:noProof/>
          </w:rPr>
          <w:fldChar w:fldCharType="separate"/>
        </w:r>
        <w:r>
          <w:rPr>
            <w:noProof/>
          </w:rPr>
          <w:t>40</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7" w:history="1">
        <w:r w:rsidRPr="00CB1FCB">
          <w:rPr>
            <w:rStyle w:val="Lienhypertexte"/>
            <w:noProof/>
          </w:rPr>
          <w:t>6.5.</w:t>
        </w:r>
        <w:r>
          <w:rPr>
            <w:rFonts w:asciiTheme="minorHAnsi" w:eastAsiaTheme="minorEastAsia" w:hAnsiTheme="minorHAnsi" w:cstheme="minorBidi"/>
            <w:noProof/>
            <w:kern w:val="0"/>
            <w:sz w:val="22"/>
            <w:szCs w:val="22"/>
            <w:lang w:eastAsia="fr-FR" w:bidi="ar-SA"/>
          </w:rPr>
          <w:tab/>
        </w:r>
        <w:r w:rsidRPr="00CB1FCB">
          <w:rPr>
            <w:rStyle w:val="Lienhypertexte"/>
            <w:noProof/>
          </w:rPr>
          <w:t>Synchronisation d'un groupe de mots de passe avec le mot de passe Windows</w:t>
        </w:r>
        <w:r>
          <w:rPr>
            <w:noProof/>
          </w:rPr>
          <w:tab/>
        </w:r>
        <w:r>
          <w:rPr>
            <w:noProof/>
          </w:rPr>
          <w:fldChar w:fldCharType="begin"/>
        </w:r>
        <w:r>
          <w:rPr>
            <w:noProof/>
          </w:rPr>
          <w:instrText xml:space="preserve"> PAGEREF _Toc497412937 \h </w:instrText>
        </w:r>
        <w:r>
          <w:rPr>
            <w:noProof/>
          </w:rPr>
        </w:r>
        <w:r>
          <w:rPr>
            <w:noProof/>
          </w:rPr>
          <w:fldChar w:fldCharType="separate"/>
        </w:r>
        <w:r>
          <w:rPr>
            <w:noProof/>
          </w:rPr>
          <w:t>41</w:t>
        </w:r>
        <w:r>
          <w:rPr>
            <w:noProof/>
          </w:rPr>
          <w:fldChar w:fldCharType="end"/>
        </w:r>
      </w:hyperlink>
    </w:p>
    <w:p w:rsidR="00C5275E" w:rsidRDefault="00C5275E">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38" w:history="1">
        <w:r w:rsidRPr="00CB1FCB">
          <w:rPr>
            <w:rStyle w:val="Lienhypertexte"/>
            <w:noProof/>
          </w:rPr>
          <w:t>7.</w:t>
        </w:r>
        <w:r>
          <w:rPr>
            <w:rFonts w:asciiTheme="minorHAnsi" w:eastAsiaTheme="minorEastAsia" w:hAnsiTheme="minorHAnsi" w:cstheme="minorBidi"/>
            <w:noProof/>
            <w:kern w:val="0"/>
            <w:sz w:val="22"/>
            <w:szCs w:val="22"/>
            <w:lang w:eastAsia="fr-FR" w:bidi="ar-SA"/>
          </w:rPr>
          <w:tab/>
        </w:r>
        <w:r w:rsidRPr="00CB1FCB">
          <w:rPr>
            <w:rStyle w:val="Lienhypertexte"/>
            <w:noProof/>
          </w:rPr>
          <w:t>Procédure de secours manuelle</w:t>
        </w:r>
        <w:r>
          <w:rPr>
            <w:noProof/>
          </w:rPr>
          <w:tab/>
        </w:r>
        <w:r>
          <w:rPr>
            <w:noProof/>
          </w:rPr>
          <w:fldChar w:fldCharType="begin"/>
        </w:r>
        <w:r>
          <w:rPr>
            <w:noProof/>
          </w:rPr>
          <w:instrText xml:space="preserve"> PAGEREF _Toc497412938 \h </w:instrText>
        </w:r>
        <w:r>
          <w:rPr>
            <w:noProof/>
          </w:rPr>
        </w:r>
        <w:r>
          <w:rPr>
            <w:noProof/>
          </w:rPr>
          <w:fldChar w:fldCharType="separate"/>
        </w:r>
        <w:r>
          <w:rPr>
            <w:noProof/>
          </w:rPr>
          <w:t>42</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39" w:history="1">
        <w:r w:rsidRPr="00CB1FCB">
          <w:rPr>
            <w:rStyle w:val="Lienhypertexte"/>
            <w:noProof/>
          </w:rPr>
          <w:t>7.1.</w:t>
        </w:r>
        <w:r>
          <w:rPr>
            <w:rFonts w:asciiTheme="minorHAnsi" w:eastAsiaTheme="minorEastAsia" w:hAnsiTheme="minorHAnsi" w:cstheme="minorBidi"/>
            <w:noProof/>
            <w:kern w:val="0"/>
            <w:sz w:val="22"/>
            <w:szCs w:val="22"/>
            <w:lang w:eastAsia="fr-FR" w:bidi="ar-SA"/>
          </w:rPr>
          <w:tab/>
        </w:r>
        <w:r w:rsidRPr="00CB1FCB">
          <w:rPr>
            <w:rStyle w:val="Lienhypertexte"/>
            <w:noProof/>
          </w:rPr>
          <w:t>Principe général</w:t>
        </w:r>
        <w:r>
          <w:rPr>
            <w:noProof/>
          </w:rPr>
          <w:tab/>
        </w:r>
        <w:r>
          <w:rPr>
            <w:noProof/>
          </w:rPr>
          <w:fldChar w:fldCharType="begin"/>
        </w:r>
        <w:r>
          <w:rPr>
            <w:noProof/>
          </w:rPr>
          <w:instrText xml:space="preserve"> PAGEREF _Toc497412939 \h </w:instrText>
        </w:r>
        <w:r>
          <w:rPr>
            <w:noProof/>
          </w:rPr>
        </w:r>
        <w:r>
          <w:rPr>
            <w:noProof/>
          </w:rPr>
          <w:fldChar w:fldCharType="separate"/>
        </w:r>
        <w:r>
          <w:rPr>
            <w:noProof/>
          </w:rPr>
          <w:t>42</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0" w:history="1">
        <w:r w:rsidRPr="00CB1FCB">
          <w:rPr>
            <w:rStyle w:val="Lienhypertexte"/>
            <w:noProof/>
          </w:rPr>
          <w:t>7.2.</w:t>
        </w:r>
        <w:r>
          <w:rPr>
            <w:rFonts w:asciiTheme="minorHAnsi" w:eastAsiaTheme="minorEastAsia" w:hAnsiTheme="minorHAnsi" w:cstheme="minorBidi"/>
            <w:noProof/>
            <w:kern w:val="0"/>
            <w:sz w:val="22"/>
            <w:szCs w:val="22"/>
            <w:lang w:eastAsia="fr-FR" w:bidi="ar-SA"/>
          </w:rPr>
          <w:tab/>
        </w:r>
        <w:r w:rsidRPr="00CB1FCB">
          <w:rPr>
            <w:rStyle w:val="Lienhypertexte"/>
            <w:noProof/>
          </w:rPr>
          <w:t>Configuration préalable</w:t>
        </w:r>
        <w:r>
          <w:rPr>
            <w:noProof/>
          </w:rPr>
          <w:tab/>
        </w:r>
        <w:r>
          <w:rPr>
            <w:noProof/>
          </w:rPr>
          <w:fldChar w:fldCharType="begin"/>
        </w:r>
        <w:r>
          <w:rPr>
            <w:noProof/>
          </w:rPr>
          <w:instrText xml:space="preserve"> PAGEREF _Toc497412940 \h </w:instrText>
        </w:r>
        <w:r>
          <w:rPr>
            <w:noProof/>
          </w:rPr>
        </w:r>
        <w:r>
          <w:rPr>
            <w:noProof/>
          </w:rPr>
          <w:fldChar w:fldCharType="separate"/>
        </w:r>
        <w:r>
          <w:rPr>
            <w:noProof/>
          </w:rPr>
          <w:t>45</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1" w:history="1">
        <w:r w:rsidRPr="00CB1FCB">
          <w:rPr>
            <w:rStyle w:val="Lienhypertexte"/>
            <w:noProof/>
          </w:rPr>
          <w:t>7.3.</w:t>
        </w:r>
        <w:r>
          <w:rPr>
            <w:rFonts w:asciiTheme="minorHAnsi" w:eastAsiaTheme="minorEastAsia" w:hAnsiTheme="minorHAnsi" w:cstheme="minorBidi"/>
            <w:noProof/>
            <w:kern w:val="0"/>
            <w:sz w:val="22"/>
            <w:szCs w:val="22"/>
            <w:lang w:eastAsia="fr-FR" w:bidi="ar-SA"/>
          </w:rPr>
          <w:tab/>
        </w:r>
        <w:r w:rsidRPr="00CB1FCB">
          <w:rPr>
            <w:rStyle w:val="Lienhypertexte"/>
            <w:noProof/>
          </w:rPr>
          <w:t>Renouvellement du couple clé publique / clé privée</w:t>
        </w:r>
        <w:r>
          <w:rPr>
            <w:noProof/>
          </w:rPr>
          <w:tab/>
        </w:r>
        <w:r>
          <w:rPr>
            <w:noProof/>
          </w:rPr>
          <w:fldChar w:fldCharType="begin"/>
        </w:r>
        <w:r>
          <w:rPr>
            <w:noProof/>
          </w:rPr>
          <w:instrText xml:space="preserve"> PAGEREF _Toc497412941 \h </w:instrText>
        </w:r>
        <w:r>
          <w:rPr>
            <w:noProof/>
          </w:rPr>
        </w:r>
        <w:r>
          <w:rPr>
            <w:noProof/>
          </w:rPr>
          <w:fldChar w:fldCharType="separate"/>
        </w:r>
        <w:r>
          <w:rPr>
            <w:noProof/>
          </w:rPr>
          <w:t>47</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2" w:history="1">
        <w:r w:rsidRPr="00CB1FCB">
          <w:rPr>
            <w:rStyle w:val="Lienhypertexte"/>
            <w:noProof/>
          </w:rPr>
          <w:t>7.4.</w:t>
        </w:r>
        <w:r>
          <w:rPr>
            <w:rFonts w:asciiTheme="minorHAnsi" w:eastAsiaTheme="minorEastAsia" w:hAnsiTheme="minorHAnsi" w:cstheme="minorBidi"/>
            <w:noProof/>
            <w:kern w:val="0"/>
            <w:sz w:val="22"/>
            <w:szCs w:val="22"/>
            <w:lang w:eastAsia="fr-FR" w:bidi="ar-SA"/>
          </w:rPr>
          <w:tab/>
        </w:r>
        <w:r w:rsidRPr="00CB1FCB">
          <w:rPr>
            <w:rStyle w:val="Lienhypertexte"/>
            <w:noProof/>
          </w:rPr>
          <w:t>Configuration d'une politique de mot de passe sur l'outil de swSSORecover</w:t>
        </w:r>
        <w:r>
          <w:rPr>
            <w:noProof/>
          </w:rPr>
          <w:tab/>
        </w:r>
        <w:r>
          <w:rPr>
            <w:noProof/>
          </w:rPr>
          <w:fldChar w:fldCharType="begin"/>
        </w:r>
        <w:r>
          <w:rPr>
            <w:noProof/>
          </w:rPr>
          <w:instrText xml:space="preserve"> PAGEREF _Toc497412942 \h </w:instrText>
        </w:r>
        <w:r>
          <w:rPr>
            <w:noProof/>
          </w:rPr>
        </w:r>
        <w:r>
          <w:rPr>
            <w:noProof/>
          </w:rPr>
          <w:fldChar w:fldCharType="separate"/>
        </w:r>
        <w:r>
          <w:rPr>
            <w:noProof/>
          </w:rPr>
          <w:t>47</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3" w:history="1">
        <w:r w:rsidRPr="00CB1FCB">
          <w:rPr>
            <w:rStyle w:val="Lienhypertexte"/>
            <w:noProof/>
          </w:rPr>
          <w:t>7.5.</w:t>
        </w:r>
        <w:r>
          <w:rPr>
            <w:rFonts w:asciiTheme="minorHAnsi" w:eastAsiaTheme="minorEastAsia" w:hAnsiTheme="minorHAnsi" w:cstheme="minorBidi"/>
            <w:noProof/>
            <w:kern w:val="0"/>
            <w:sz w:val="22"/>
            <w:szCs w:val="22"/>
            <w:lang w:eastAsia="fr-FR" w:bidi="ar-SA"/>
          </w:rPr>
          <w:tab/>
        </w:r>
        <w:r w:rsidRPr="00CB1FCB">
          <w:rPr>
            <w:rStyle w:val="Lienhypertexte"/>
            <w:noProof/>
          </w:rPr>
          <w:t>Personnalisation du mail d'envoi de la response</w:t>
        </w:r>
        <w:r>
          <w:rPr>
            <w:noProof/>
          </w:rPr>
          <w:tab/>
        </w:r>
        <w:r>
          <w:rPr>
            <w:noProof/>
          </w:rPr>
          <w:fldChar w:fldCharType="begin"/>
        </w:r>
        <w:r>
          <w:rPr>
            <w:noProof/>
          </w:rPr>
          <w:instrText xml:space="preserve"> PAGEREF _Toc497412943 \h </w:instrText>
        </w:r>
        <w:r>
          <w:rPr>
            <w:noProof/>
          </w:rPr>
        </w:r>
        <w:r>
          <w:rPr>
            <w:noProof/>
          </w:rPr>
          <w:fldChar w:fldCharType="separate"/>
        </w:r>
        <w:r>
          <w:rPr>
            <w:noProof/>
          </w:rPr>
          <w:t>47</w:t>
        </w:r>
        <w:r>
          <w:rPr>
            <w:noProof/>
          </w:rPr>
          <w:fldChar w:fldCharType="end"/>
        </w:r>
      </w:hyperlink>
    </w:p>
    <w:p w:rsidR="00C5275E" w:rsidRDefault="00C5275E">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44" w:history="1">
        <w:r w:rsidRPr="00CB1FCB">
          <w:rPr>
            <w:rStyle w:val="Lienhypertexte"/>
            <w:noProof/>
          </w:rPr>
          <w:t>8.</w:t>
        </w:r>
        <w:r>
          <w:rPr>
            <w:rFonts w:asciiTheme="minorHAnsi" w:eastAsiaTheme="minorEastAsia" w:hAnsiTheme="minorHAnsi" w:cstheme="minorBidi"/>
            <w:noProof/>
            <w:kern w:val="0"/>
            <w:sz w:val="22"/>
            <w:szCs w:val="22"/>
            <w:lang w:eastAsia="fr-FR" w:bidi="ar-SA"/>
          </w:rPr>
          <w:tab/>
        </w:r>
        <w:r w:rsidRPr="00CB1FCB">
          <w:rPr>
            <w:rStyle w:val="Lienhypertexte"/>
            <w:noProof/>
          </w:rPr>
          <w:t>Procédure de secours automatique</w:t>
        </w:r>
        <w:r>
          <w:rPr>
            <w:noProof/>
          </w:rPr>
          <w:tab/>
        </w:r>
        <w:r>
          <w:rPr>
            <w:noProof/>
          </w:rPr>
          <w:fldChar w:fldCharType="begin"/>
        </w:r>
        <w:r>
          <w:rPr>
            <w:noProof/>
          </w:rPr>
          <w:instrText xml:space="preserve"> PAGEREF _Toc497412944 \h </w:instrText>
        </w:r>
        <w:r>
          <w:rPr>
            <w:noProof/>
          </w:rPr>
        </w:r>
        <w:r>
          <w:rPr>
            <w:noProof/>
          </w:rPr>
          <w:fldChar w:fldCharType="separate"/>
        </w:r>
        <w:r>
          <w:rPr>
            <w:noProof/>
          </w:rPr>
          <w:t>49</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5" w:history="1">
        <w:r w:rsidRPr="00CB1FCB">
          <w:rPr>
            <w:rStyle w:val="Lienhypertexte"/>
            <w:noProof/>
          </w:rPr>
          <w:t>8.1.</w:t>
        </w:r>
        <w:r>
          <w:rPr>
            <w:rFonts w:asciiTheme="minorHAnsi" w:eastAsiaTheme="minorEastAsia" w:hAnsiTheme="minorHAnsi" w:cstheme="minorBidi"/>
            <w:noProof/>
            <w:kern w:val="0"/>
            <w:sz w:val="22"/>
            <w:szCs w:val="22"/>
            <w:lang w:eastAsia="fr-FR" w:bidi="ar-SA"/>
          </w:rPr>
          <w:tab/>
        </w:r>
        <w:r w:rsidRPr="00CB1FCB">
          <w:rPr>
            <w:rStyle w:val="Lienhypertexte"/>
            <w:noProof/>
          </w:rPr>
          <w:t>Avertissement</w:t>
        </w:r>
        <w:r>
          <w:rPr>
            <w:noProof/>
          </w:rPr>
          <w:tab/>
        </w:r>
        <w:r>
          <w:rPr>
            <w:noProof/>
          </w:rPr>
          <w:fldChar w:fldCharType="begin"/>
        </w:r>
        <w:r>
          <w:rPr>
            <w:noProof/>
          </w:rPr>
          <w:instrText xml:space="preserve"> PAGEREF _Toc497412945 \h </w:instrText>
        </w:r>
        <w:r>
          <w:rPr>
            <w:noProof/>
          </w:rPr>
        </w:r>
        <w:r>
          <w:rPr>
            <w:noProof/>
          </w:rPr>
          <w:fldChar w:fldCharType="separate"/>
        </w:r>
        <w:r>
          <w:rPr>
            <w:noProof/>
          </w:rPr>
          <w:t>49</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6" w:history="1">
        <w:r w:rsidRPr="00CB1FCB">
          <w:rPr>
            <w:rStyle w:val="Lienhypertexte"/>
            <w:noProof/>
          </w:rPr>
          <w:t>8.2.</w:t>
        </w:r>
        <w:r>
          <w:rPr>
            <w:rFonts w:asciiTheme="minorHAnsi" w:eastAsiaTheme="minorEastAsia" w:hAnsiTheme="minorHAnsi" w:cstheme="minorBidi"/>
            <w:noProof/>
            <w:kern w:val="0"/>
            <w:sz w:val="22"/>
            <w:szCs w:val="22"/>
            <w:lang w:eastAsia="fr-FR" w:bidi="ar-SA"/>
          </w:rPr>
          <w:tab/>
        </w:r>
        <w:r w:rsidRPr="00CB1FCB">
          <w:rPr>
            <w:rStyle w:val="Lienhypertexte"/>
            <w:noProof/>
          </w:rPr>
          <w:t>Principe</w:t>
        </w:r>
        <w:r>
          <w:rPr>
            <w:noProof/>
          </w:rPr>
          <w:tab/>
        </w:r>
        <w:r>
          <w:rPr>
            <w:noProof/>
          </w:rPr>
          <w:fldChar w:fldCharType="begin"/>
        </w:r>
        <w:r>
          <w:rPr>
            <w:noProof/>
          </w:rPr>
          <w:instrText xml:space="preserve"> PAGEREF _Toc497412946 \h </w:instrText>
        </w:r>
        <w:r>
          <w:rPr>
            <w:noProof/>
          </w:rPr>
        </w:r>
        <w:r>
          <w:rPr>
            <w:noProof/>
          </w:rPr>
          <w:fldChar w:fldCharType="separate"/>
        </w:r>
        <w:r>
          <w:rPr>
            <w:noProof/>
          </w:rPr>
          <w:t>49</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7" w:history="1">
        <w:r w:rsidRPr="00CB1FCB">
          <w:rPr>
            <w:rStyle w:val="Lienhypertexte"/>
            <w:noProof/>
          </w:rPr>
          <w:t>8.3.</w:t>
        </w:r>
        <w:r>
          <w:rPr>
            <w:rFonts w:asciiTheme="minorHAnsi" w:eastAsiaTheme="minorEastAsia" w:hAnsiTheme="minorHAnsi" w:cstheme="minorBidi"/>
            <w:noProof/>
            <w:kern w:val="0"/>
            <w:sz w:val="22"/>
            <w:szCs w:val="22"/>
            <w:lang w:eastAsia="fr-FR" w:bidi="ar-SA"/>
          </w:rPr>
          <w:tab/>
        </w:r>
        <w:r w:rsidRPr="00CB1FCB">
          <w:rPr>
            <w:rStyle w:val="Lienhypertexte"/>
            <w:noProof/>
          </w:rPr>
          <w:t>Installation du web service</w:t>
        </w:r>
        <w:r>
          <w:rPr>
            <w:noProof/>
          </w:rPr>
          <w:tab/>
        </w:r>
        <w:r>
          <w:rPr>
            <w:noProof/>
          </w:rPr>
          <w:fldChar w:fldCharType="begin"/>
        </w:r>
        <w:r>
          <w:rPr>
            <w:noProof/>
          </w:rPr>
          <w:instrText xml:space="preserve"> PAGEREF _Toc497412947 \h </w:instrText>
        </w:r>
        <w:r>
          <w:rPr>
            <w:noProof/>
          </w:rPr>
        </w:r>
        <w:r>
          <w:rPr>
            <w:noProof/>
          </w:rPr>
          <w:fldChar w:fldCharType="separate"/>
        </w:r>
        <w:r>
          <w:rPr>
            <w:noProof/>
          </w:rPr>
          <w:t>49</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8" w:history="1">
        <w:r w:rsidRPr="00CB1FCB">
          <w:rPr>
            <w:rStyle w:val="Lienhypertexte"/>
            <w:noProof/>
          </w:rPr>
          <w:t>8.4.</w:t>
        </w:r>
        <w:r>
          <w:rPr>
            <w:rFonts w:asciiTheme="minorHAnsi" w:eastAsiaTheme="minorEastAsia" w:hAnsiTheme="minorHAnsi" w:cstheme="minorBidi"/>
            <w:noProof/>
            <w:kern w:val="0"/>
            <w:sz w:val="22"/>
            <w:szCs w:val="22"/>
            <w:lang w:eastAsia="fr-FR" w:bidi="ar-SA"/>
          </w:rPr>
          <w:tab/>
        </w:r>
        <w:r w:rsidRPr="00CB1FCB">
          <w:rPr>
            <w:rStyle w:val="Lienhypertexte"/>
            <w:noProof/>
          </w:rPr>
          <w:t>Configuration du client</w:t>
        </w:r>
        <w:r>
          <w:rPr>
            <w:noProof/>
          </w:rPr>
          <w:tab/>
        </w:r>
        <w:r>
          <w:rPr>
            <w:noProof/>
          </w:rPr>
          <w:fldChar w:fldCharType="begin"/>
        </w:r>
        <w:r>
          <w:rPr>
            <w:noProof/>
          </w:rPr>
          <w:instrText xml:space="preserve"> PAGEREF _Toc497412948 \h </w:instrText>
        </w:r>
        <w:r>
          <w:rPr>
            <w:noProof/>
          </w:rPr>
        </w:r>
        <w:r>
          <w:rPr>
            <w:noProof/>
          </w:rPr>
          <w:fldChar w:fldCharType="separate"/>
        </w:r>
        <w:r>
          <w:rPr>
            <w:noProof/>
          </w:rPr>
          <w:t>51</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49" w:history="1">
        <w:r w:rsidRPr="00CB1FCB">
          <w:rPr>
            <w:rStyle w:val="Lienhypertexte"/>
            <w:noProof/>
          </w:rPr>
          <w:t>8.5.</w:t>
        </w:r>
        <w:r>
          <w:rPr>
            <w:rFonts w:asciiTheme="minorHAnsi" w:eastAsiaTheme="minorEastAsia" w:hAnsiTheme="minorHAnsi" w:cstheme="minorBidi"/>
            <w:noProof/>
            <w:kern w:val="0"/>
            <w:sz w:val="22"/>
            <w:szCs w:val="22"/>
            <w:lang w:eastAsia="fr-FR" w:bidi="ar-SA"/>
          </w:rPr>
          <w:tab/>
        </w:r>
        <w:r w:rsidRPr="00CB1FCB">
          <w:rPr>
            <w:rStyle w:val="Lienhypertexte"/>
            <w:noProof/>
          </w:rPr>
          <w:t>Test du web service</w:t>
        </w:r>
        <w:r>
          <w:rPr>
            <w:noProof/>
          </w:rPr>
          <w:tab/>
        </w:r>
        <w:r>
          <w:rPr>
            <w:noProof/>
          </w:rPr>
          <w:fldChar w:fldCharType="begin"/>
        </w:r>
        <w:r>
          <w:rPr>
            <w:noProof/>
          </w:rPr>
          <w:instrText xml:space="preserve"> PAGEREF _Toc497412949 \h </w:instrText>
        </w:r>
        <w:r>
          <w:rPr>
            <w:noProof/>
          </w:rPr>
        </w:r>
        <w:r>
          <w:rPr>
            <w:noProof/>
          </w:rPr>
          <w:fldChar w:fldCharType="separate"/>
        </w:r>
        <w:r>
          <w:rPr>
            <w:noProof/>
          </w:rPr>
          <w:t>52</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50" w:history="1">
        <w:r w:rsidRPr="00CB1FCB">
          <w:rPr>
            <w:rStyle w:val="Lienhypertexte"/>
            <w:noProof/>
          </w:rPr>
          <w:t>8.6.</w:t>
        </w:r>
        <w:r>
          <w:rPr>
            <w:rFonts w:asciiTheme="minorHAnsi" w:eastAsiaTheme="minorEastAsia" w:hAnsiTheme="minorHAnsi" w:cstheme="minorBidi"/>
            <w:noProof/>
            <w:kern w:val="0"/>
            <w:sz w:val="22"/>
            <w:szCs w:val="22"/>
            <w:lang w:eastAsia="fr-FR" w:bidi="ar-SA"/>
          </w:rPr>
          <w:tab/>
        </w:r>
        <w:r w:rsidRPr="00CB1FCB">
          <w:rPr>
            <w:rStyle w:val="Lienhypertexte"/>
            <w:noProof/>
          </w:rPr>
          <w:t>Configuration des traces de swSSORecoverDll</w:t>
        </w:r>
        <w:r>
          <w:rPr>
            <w:noProof/>
          </w:rPr>
          <w:tab/>
        </w:r>
        <w:r>
          <w:rPr>
            <w:noProof/>
          </w:rPr>
          <w:fldChar w:fldCharType="begin"/>
        </w:r>
        <w:r>
          <w:rPr>
            <w:noProof/>
          </w:rPr>
          <w:instrText xml:space="preserve"> PAGEREF _Toc497412950 \h </w:instrText>
        </w:r>
        <w:r>
          <w:rPr>
            <w:noProof/>
          </w:rPr>
        </w:r>
        <w:r>
          <w:rPr>
            <w:noProof/>
          </w:rPr>
          <w:fldChar w:fldCharType="separate"/>
        </w:r>
        <w:r>
          <w:rPr>
            <w:noProof/>
          </w:rPr>
          <w:t>52</w:t>
        </w:r>
        <w:r>
          <w:rPr>
            <w:noProof/>
          </w:rPr>
          <w:fldChar w:fldCharType="end"/>
        </w:r>
      </w:hyperlink>
    </w:p>
    <w:p w:rsidR="00C5275E" w:rsidRDefault="00C5275E">
      <w:pPr>
        <w:pStyle w:val="TM2"/>
        <w:tabs>
          <w:tab w:val="left" w:pos="880"/>
          <w:tab w:val="right" w:leader="dot" w:pos="10194"/>
        </w:tabs>
        <w:rPr>
          <w:rFonts w:asciiTheme="minorHAnsi" w:eastAsiaTheme="minorEastAsia" w:hAnsiTheme="minorHAnsi" w:cstheme="minorBidi"/>
          <w:noProof/>
          <w:kern w:val="0"/>
          <w:sz w:val="22"/>
          <w:szCs w:val="22"/>
          <w:lang w:eastAsia="fr-FR" w:bidi="ar-SA"/>
        </w:rPr>
      </w:pPr>
      <w:hyperlink w:anchor="_Toc497412951" w:history="1">
        <w:r w:rsidRPr="00CB1FCB">
          <w:rPr>
            <w:rStyle w:val="Lienhypertexte"/>
            <w:noProof/>
          </w:rPr>
          <w:t>8.7.</w:t>
        </w:r>
        <w:r>
          <w:rPr>
            <w:rFonts w:asciiTheme="minorHAnsi" w:eastAsiaTheme="minorEastAsia" w:hAnsiTheme="minorHAnsi" w:cstheme="minorBidi"/>
            <w:noProof/>
            <w:kern w:val="0"/>
            <w:sz w:val="22"/>
            <w:szCs w:val="22"/>
            <w:lang w:eastAsia="fr-FR" w:bidi="ar-SA"/>
          </w:rPr>
          <w:tab/>
        </w:r>
        <w:r w:rsidRPr="00CB1FCB">
          <w:rPr>
            <w:rStyle w:val="Lienhypertexte"/>
            <w:noProof/>
          </w:rPr>
          <w:t>Gestion des erreurs en cours de transchiffrement</w:t>
        </w:r>
        <w:r>
          <w:rPr>
            <w:noProof/>
          </w:rPr>
          <w:tab/>
        </w:r>
        <w:r>
          <w:rPr>
            <w:noProof/>
          </w:rPr>
          <w:fldChar w:fldCharType="begin"/>
        </w:r>
        <w:r>
          <w:rPr>
            <w:noProof/>
          </w:rPr>
          <w:instrText xml:space="preserve"> PAGEREF _Toc497412951 \h </w:instrText>
        </w:r>
        <w:r>
          <w:rPr>
            <w:noProof/>
          </w:rPr>
        </w:r>
        <w:r>
          <w:rPr>
            <w:noProof/>
          </w:rPr>
          <w:fldChar w:fldCharType="separate"/>
        </w:r>
        <w:r>
          <w:rPr>
            <w:noProof/>
          </w:rPr>
          <w:t>53</w:t>
        </w:r>
        <w:r>
          <w:rPr>
            <w:noProof/>
          </w:rPr>
          <w:fldChar w:fldCharType="end"/>
        </w:r>
      </w:hyperlink>
    </w:p>
    <w:p w:rsidR="00C5275E" w:rsidRDefault="00C5275E">
      <w:pPr>
        <w:pStyle w:val="TM1"/>
        <w:tabs>
          <w:tab w:val="left" w:pos="440"/>
          <w:tab w:val="right" w:leader="dot" w:pos="10194"/>
        </w:tabs>
        <w:rPr>
          <w:rFonts w:asciiTheme="minorHAnsi" w:eastAsiaTheme="minorEastAsia" w:hAnsiTheme="minorHAnsi" w:cstheme="minorBidi"/>
          <w:noProof/>
          <w:kern w:val="0"/>
          <w:sz w:val="22"/>
          <w:szCs w:val="22"/>
          <w:lang w:eastAsia="fr-FR" w:bidi="ar-SA"/>
        </w:rPr>
      </w:pPr>
      <w:hyperlink w:anchor="_Toc497412952" w:history="1">
        <w:r w:rsidRPr="00CB1FCB">
          <w:rPr>
            <w:rStyle w:val="Lienhypertexte"/>
            <w:noProof/>
          </w:rPr>
          <w:t>9.</w:t>
        </w:r>
        <w:r>
          <w:rPr>
            <w:rFonts w:asciiTheme="minorHAnsi" w:eastAsiaTheme="minorEastAsia" w:hAnsiTheme="minorHAnsi" w:cstheme="minorBidi"/>
            <w:noProof/>
            <w:kern w:val="0"/>
            <w:sz w:val="22"/>
            <w:szCs w:val="22"/>
            <w:lang w:eastAsia="fr-FR" w:bidi="ar-SA"/>
          </w:rPr>
          <w:tab/>
        </w:r>
        <w:r w:rsidRPr="00CB1FCB">
          <w:rPr>
            <w:rStyle w:val="Lienhypertexte"/>
            <w:noProof/>
          </w:rPr>
          <w:t>Assistance au changement de mot de passe d'une application</w:t>
        </w:r>
        <w:r>
          <w:rPr>
            <w:noProof/>
          </w:rPr>
          <w:tab/>
        </w:r>
        <w:r>
          <w:rPr>
            <w:noProof/>
          </w:rPr>
          <w:fldChar w:fldCharType="begin"/>
        </w:r>
        <w:r>
          <w:rPr>
            <w:noProof/>
          </w:rPr>
          <w:instrText xml:space="preserve"> PAGEREF _Toc497412952 \h </w:instrText>
        </w:r>
        <w:r>
          <w:rPr>
            <w:noProof/>
          </w:rPr>
        </w:r>
        <w:r>
          <w:rPr>
            <w:noProof/>
          </w:rPr>
          <w:fldChar w:fldCharType="separate"/>
        </w:r>
        <w:r>
          <w:rPr>
            <w:noProof/>
          </w:rPr>
          <w:t>54</w:t>
        </w:r>
        <w:r>
          <w:rPr>
            <w:noProof/>
          </w:rPr>
          <w:fldChar w:fldCharType="end"/>
        </w:r>
      </w:hyperlink>
    </w:p>
    <w:p w:rsidR="00C5275E" w:rsidRDefault="00C5275E">
      <w:pPr>
        <w:pStyle w:val="TM1"/>
        <w:tabs>
          <w:tab w:val="left" w:pos="660"/>
          <w:tab w:val="right" w:leader="dot" w:pos="10194"/>
        </w:tabs>
        <w:rPr>
          <w:rFonts w:asciiTheme="minorHAnsi" w:eastAsiaTheme="minorEastAsia" w:hAnsiTheme="minorHAnsi" w:cstheme="minorBidi"/>
          <w:noProof/>
          <w:kern w:val="0"/>
          <w:sz w:val="22"/>
          <w:szCs w:val="22"/>
          <w:lang w:eastAsia="fr-FR" w:bidi="ar-SA"/>
        </w:rPr>
      </w:pPr>
      <w:hyperlink w:anchor="_Toc497412953" w:history="1">
        <w:r w:rsidRPr="00CB1FCB">
          <w:rPr>
            <w:rStyle w:val="Lienhypertexte"/>
            <w:noProof/>
          </w:rPr>
          <w:t>10.</w:t>
        </w:r>
        <w:r>
          <w:rPr>
            <w:rFonts w:asciiTheme="minorHAnsi" w:eastAsiaTheme="minorEastAsia" w:hAnsiTheme="minorHAnsi" w:cstheme="minorBidi"/>
            <w:noProof/>
            <w:kern w:val="0"/>
            <w:sz w:val="22"/>
            <w:szCs w:val="22"/>
            <w:lang w:eastAsia="fr-FR" w:bidi="ar-SA"/>
          </w:rPr>
          <w:tab/>
        </w:r>
        <w:r w:rsidRPr="00CB1FCB">
          <w:rPr>
            <w:rStyle w:val="Lienhypertexte"/>
            <w:noProof/>
          </w:rPr>
          <w:t>Traces</w:t>
        </w:r>
        <w:r>
          <w:rPr>
            <w:noProof/>
          </w:rPr>
          <w:tab/>
        </w:r>
        <w:r>
          <w:rPr>
            <w:noProof/>
          </w:rPr>
          <w:fldChar w:fldCharType="begin"/>
        </w:r>
        <w:r>
          <w:rPr>
            <w:noProof/>
          </w:rPr>
          <w:instrText xml:space="preserve"> PAGEREF _Toc497412953 \h </w:instrText>
        </w:r>
        <w:r>
          <w:rPr>
            <w:noProof/>
          </w:rPr>
        </w:r>
        <w:r>
          <w:rPr>
            <w:noProof/>
          </w:rPr>
          <w:fldChar w:fldCharType="separate"/>
        </w:r>
        <w:r>
          <w:rPr>
            <w:noProof/>
          </w:rPr>
          <w:t>57</w:t>
        </w:r>
        <w:r>
          <w:rPr>
            <w:noProof/>
          </w:rPr>
          <w:fldChar w:fldCharType="end"/>
        </w:r>
      </w:hyperlink>
    </w:p>
    <w:p w:rsidR="00973D42" w:rsidRDefault="004112E4">
      <w:pPr>
        <w:pStyle w:val="Titre1"/>
      </w:pPr>
      <w:r>
        <w:rPr>
          <w:rFonts w:ascii="Verdana" w:eastAsia="Batang, 바탕" w:hAnsi="Verdana" w:cs="Times New Roman"/>
          <w:sz w:val="20"/>
        </w:rPr>
        <w:lastRenderedPageBreak/>
        <w:fldChar w:fldCharType="end"/>
      </w:r>
      <w:bookmarkStart w:id="1" w:name="__RefHeading__7397_675463258"/>
      <w:bookmarkStart w:id="2" w:name="_Toc497412897"/>
      <w:r>
        <w:t>Installation</w:t>
      </w:r>
      <w:bookmarkEnd w:id="1"/>
      <w:bookmarkEnd w:id="2"/>
    </w:p>
    <w:p w:rsidR="00973D42" w:rsidRDefault="004112E4">
      <w:pPr>
        <w:pStyle w:val="Titre2"/>
      </w:pPr>
      <w:bookmarkStart w:id="3" w:name="__RefHeading__7399_675463258"/>
      <w:bookmarkStart w:id="4" w:name="_Toc497412898"/>
      <w:r>
        <w:t>Principe général de fonctionnement</w:t>
      </w:r>
      <w:bookmarkEnd w:id="3"/>
      <w:bookmarkEnd w:id="4"/>
    </w:p>
    <w:p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w:t>
      </w:r>
      <w:r>
        <w:t>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rsidR="00973D42" w:rsidRDefault="004112E4">
      <w:pPr>
        <w:pStyle w:val="Titre2"/>
      </w:pPr>
      <w:bookmarkStart w:id="5" w:name="__RefHeading__7403_675463258"/>
      <w:bookmarkStart w:id="6" w:name="_Toc497412899"/>
      <w:r>
        <w:t>Ma</w:t>
      </w:r>
      <w:r>
        <w:t>trice de compatibilité client / serveur</w:t>
      </w:r>
      <w:bookmarkEnd w:id="5"/>
      <w:bookmarkEnd w:id="6"/>
    </w:p>
    <w:p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w:t>
      </w:r>
      <w:r>
        <w:t>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blPrEx>
          <w:tblCellMar>
            <w:top w:w="0" w:type="dxa"/>
            <w:bottom w:w="0" w:type="dxa"/>
          </w:tblCellMar>
        </w:tblPrEx>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r>
            <w: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blPrEx>
          <w:tblCellMar>
            <w:top w:w="0" w:type="dxa"/>
            <w:bottom w:w="0" w:type="dxa"/>
          </w:tblCellMar>
        </w:tblPrEx>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blPrEx>
          <w:tblCellMar>
            <w:top w:w="0" w:type="dxa"/>
            <w:bottom w:w="0" w:type="dxa"/>
          </w:tblCellMar>
        </w:tblPrEx>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blPrEx>
          <w:tblCellMar>
            <w:top w:w="0" w:type="dxa"/>
            <w:bottom w:w="0" w:type="dxa"/>
          </w:tblCellMar>
        </w:tblPrEx>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000000" w:rsidRDefault="004112E4"/>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blPrEx>
          <w:tblCellMar>
            <w:top w:w="0" w:type="dxa"/>
            <w:bottom w:w="0" w:type="dxa"/>
          </w:tblCellMar>
        </w:tblPrEx>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blPrEx>
          <w:tblCellMar>
            <w:top w:w="0" w:type="dxa"/>
            <w:bottom w:w="0" w:type="dxa"/>
          </w:tblCellMar>
        </w:tblPrEx>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blPrEx>
          <w:tblCellMar>
            <w:top w:w="0" w:type="dxa"/>
            <w:bottom w:w="0" w:type="dxa"/>
          </w:tblCellMar>
        </w:tblPrEx>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blPrEx>
          <w:tblCellMar>
            <w:top w:w="0" w:type="dxa"/>
            <w:bottom w:w="0" w:type="dxa"/>
          </w:tblCellMar>
        </w:tblPrEx>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000000" w:rsidRDefault="004112E4"/>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blPrEx>
          <w:tblCellMar>
            <w:top w:w="0" w:type="dxa"/>
            <w:bottom w:w="0" w:type="dxa"/>
          </w:tblCellMar>
        </w:tblPrEx>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blPrEx>
          <w:tblCellMar>
            <w:top w:w="0" w:type="dxa"/>
            <w:bottom w:w="0" w:type="dxa"/>
          </w:tblCellMar>
        </w:tblPrEx>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000000" w:rsidRDefault="004112E4"/>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blPrEx>
          <w:tblCellMar>
            <w:top w:w="0" w:type="dxa"/>
            <w:bottom w:w="0" w:type="dxa"/>
          </w:tblCellMar>
        </w:tblPrEx>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blPrEx>
          <w:tblCellMar>
            <w:top w:w="0" w:type="dxa"/>
            <w:bottom w:w="0" w:type="dxa"/>
          </w:tblCellMar>
        </w:tblPrEx>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000000" w:rsidRDefault="004112E4"/>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blPrEx>
          <w:tblCellMar>
            <w:top w:w="0" w:type="dxa"/>
            <w:bottom w:w="0" w:type="dxa"/>
          </w:tblCellMar>
        </w:tblPrEx>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000000" w:rsidRDefault="004112E4"/>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497412900"/>
      <w:r>
        <w:t xml:space="preserve">Installation du client </w:t>
      </w:r>
      <w:proofErr w:type="spellStart"/>
      <w:r>
        <w:t>swSSO</w:t>
      </w:r>
      <w:bookmarkEnd w:id="7"/>
      <w:bookmarkEnd w:id="8"/>
      <w:proofErr w:type="spellEnd"/>
    </w:p>
    <w:p w:rsidR="00973D42" w:rsidRDefault="004112E4">
      <w:pPr>
        <w:pStyle w:val="Standard"/>
        <w:keepNext/>
      </w:pPr>
      <w:r>
        <w:t>Si vous souhaitez utiliser la synchronisation de mot de passe Windows, vous devez utiliser l'installation setup.exe, qui installe le client swSSO.exe et les modules annexes né</w:t>
      </w:r>
      <w:r>
        <w:t>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w:t>
      </w:r>
      <w:r>
        <w:t>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w:t>
      </w:r>
      <w:r>
        <w:t>ec les options que vous souhaitez proposer à vos utilisateurs (si vous souhaitez qu’ils ne puissent pas modifier ces options, référez-vous au §3.4 pour connaître les possibilités de bridage de l’IHM). Vous pouvez aussi choisir de déposer le fichier swsso.i</w:t>
      </w:r>
      <w:r>
        <w:t>ni dans un répertoire autre que celui de l’exécutable. Typiquement, vous choisirez de déployer swsso.exe dans le dossier « Program Files » et de déposer le fichier swsso.ini dans le profil utilisateur ou encore sur un serveur de fichiers.</w:t>
      </w:r>
    </w:p>
    <w:p w:rsidR="00973D42" w:rsidRDefault="004112E4">
      <w:pPr>
        <w:pStyle w:val="Standard"/>
      </w:pPr>
      <w:r>
        <w:t xml:space="preserve">Voici quelques </w:t>
      </w:r>
      <w:r>
        <w:t xml:space="preserve">exemples de commandes de lancement que vous pouvez placer dans un raccourci, lui-même éventuellement placé dans le menu Démarrage de l’utilisateur pour lancer automatiquement </w:t>
      </w:r>
      <w:proofErr w:type="spellStart"/>
      <w:r>
        <w:t>swSSO</w:t>
      </w:r>
      <w:proofErr w:type="spellEnd"/>
      <w:r>
        <w:t xml:space="preserve">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w:t>
      </w:r>
      <w:r w:rsidRPr="00C8498C">
        <w:rPr>
          <w:sz w:val="18"/>
          <w:szCs w:val="18"/>
          <w:lang w:val="en-US"/>
        </w:rPr>
        <w:t>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973D42" w:rsidRDefault="004112E4">
      <w:pPr>
        <w:pStyle w:val="Titre2"/>
      </w:pPr>
      <w:bookmarkStart w:id="9" w:name="_Ref252131248"/>
      <w:bookmarkStart w:id="10" w:name="__RefHeading__7407_675463258"/>
      <w:bookmarkStart w:id="11" w:name="_Toc497412901"/>
      <w:r>
        <w:t>Fichier de configuration swsso.ini – section [</w:t>
      </w:r>
      <w:proofErr w:type="spellStart"/>
      <w:r>
        <w:t>swSSO</w:t>
      </w:r>
      <w:proofErr w:type="spellEnd"/>
      <w:r>
        <w:t>]</w:t>
      </w:r>
      <w:bookmarkEnd w:id="9"/>
      <w:bookmarkEnd w:id="10"/>
      <w:bookmarkEnd w:id="11"/>
    </w:p>
    <w:p w:rsidR="00973D42" w:rsidRDefault="004112E4">
      <w:pPr>
        <w:pStyle w:val="Standard"/>
      </w:pPr>
      <w:r>
        <w:t>Les valeurs présentées dans le ta</w:t>
      </w:r>
      <w:r>
        <w:t>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w:t>
      </w:r>
      <w:r>
        <w:t xml:space="preserve">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w:t>
      </w:r>
      <w:r>
        <w:t>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blPrEx>
          <w:tblCellMar>
            <w:top w:w="0" w:type="dxa"/>
            <w:bottom w:w="0" w:type="dxa"/>
          </w:tblCellMar>
        </w:tblPrEx>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tblPrEx>
          <w:tblCellMar>
            <w:top w:w="0" w:type="dxa"/>
            <w:bottom w:w="0" w:type="dxa"/>
          </w:tblCellMar>
        </w:tblPrEx>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 xml:space="preserve">Valeur par </w:t>
            </w:r>
            <w:r>
              <w:t>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blPrEx>
          <w:tblCellMar>
            <w:top w:w="0" w:type="dxa"/>
            <w:bottom w:w="0" w:type="dxa"/>
          </w:tblCellMar>
        </w:tblPrEx>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blPrEx>
          <w:tblCellMar>
            <w:top w:w="0" w:type="dxa"/>
            <w:bottom w:w="0" w:type="dxa"/>
          </w:tblCellMar>
        </w:tblPrEx>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YES = autorise </w:t>
            </w:r>
            <w:r>
              <w:t>l’utilisateur à récupérer les configurations hébergées sur le serveur.</w:t>
            </w:r>
          </w:p>
          <w:p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w:t>
            </w:r>
            <w:r>
              <w:t xml:space="preserve"> éléments doivent être vérifiés et/ou complétés par l’utilisateur.</w:t>
            </w:r>
          </w:p>
        </w:tc>
      </w:tr>
      <w:tr w:rsidR="00973D42">
        <w:tblPrEx>
          <w:tblCellMar>
            <w:top w:w="0" w:type="dxa"/>
            <w:bottom w:w="0" w:type="dxa"/>
          </w:tblCellMar>
        </w:tblPrEx>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w:t>
            </w:r>
            <w:r>
              <w:t xml:space="preserve"> le serveur » disponible sur les configurations dans la fenêtre de gestion des applications et sites.</w:t>
            </w:r>
          </w:p>
        </w:tc>
      </w:tr>
      <w:tr w:rsidR="00973D42">
        <w:tblPrEx>
          <w:tblCellMar>
            <w:top w:w="0" w:type="dxa"/>
            <w:bottom w:w="0" w:type="dxa"/>
          </w:tblCellMar>
        </w:tblPrEx>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blPrEx>
          <w:tblCellMar>
            <w:top w:w="0" w:type="dxa"/>
            <w:bottom w:w="0" w:type="dxa"/>
          </w:tblCellMar>
        </w:tblPrEx>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w:t>
            </w:r>
            <w:r>
              <w:t xml:space="preserve"> recouverte par une autre fenêtre.</w:t>
            </w:r>
          </w:p>
          <w:p w:rsidR="00973D42" w:rsidRDefault="004112E4">
            <w:pPr>
              <w:pStyle w:val="Tableaunormal0"/>
              <w:rPr>
                <w:b/>
                <w:bCs/>
              </w:rPr>
            </w:pPr>
            <w:r>
              <w:rPr>
                <w:b/>
                <w:bCs/>
              </w:rPr>
              <w:t>Disponible à partir de la version v0.91.</w:t>
            </w:r>
          </w:p>
        </w:tc>
      </w:tr>
      <w:tr w:rsidR="00973D42">
        <w:tblPrEx>
          <w:tblCellMar>
            <w:top w:w="0" w:type="dxa"/>
            <w:bottom w:w="0" w:type="dxa"/>
          </w:tblCellMar>
        </w:tblPrEx>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rsidR="00973D42" w:rsidRDefault="004112E4">
            <w:pPr>
              <w:pStyle w:val="Tableaunormal0"/>
              <w:snapToGrid w:val="0"/>
              <w:rPr>
                <w:b/>
                <w:bCs/>
              </w:rPr>
            </w:pPr>
            <w:r>
              <w:rPr>
                <w:b/>
                <w:bCs/>
              </w:rPr>
              <w:t>Disponible à partir de la version v0.93.</w:t>
            </w:r>
          </w:p>
        </w:tc>
      </w:tr>
      <w:tr w:rsidR="00973D42">
        <w:tblPrEx>
          <w:tblCellMar>
            <w:top w:w="0" w:type="dxa"/>
            <w:bottom w:w="0" w:type="dxa"/>
          </w:tblCellMar>
        </w:tblPrEx>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Identifiant </w:t>
            </w:r>
            <w:r>
              <w:t>du domaine de rattachement de l'utilisateur</w:t>
            </w:r>
          </w:p>
          <w:p w:rsidR="00973D42" w:rsidRDefault="004112E4">
            <w:pPr>
              <w:pStyle w:val="Tableaunormal0"/>
              <w:snapToGrid w:val="0"/>
              <w:rPr>
                <w:b/>
                <w:bCs/>
              </w:rPr>
            </w:pPr>
            <w:r>
              <w:rPr>
                <w:b/>
                <w:bCs/>
              </w:rPr>
              <w:t>Disponible à partir de la version v0.94.</w:t>
            </w:r>
          </w:p>
        </w:tc>
      </w:tr>
      <w:tr w:rsidR="00973D42">
        <w:tblPrEx>
          <w:tblCellMar>
            <w:top w:w="0" w:type="dxa"/>
            <w:bottom w:w="0" w:type="dxa"/>
          </w:tblCellMar>
        </w:tblPrEx>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blPrEx>
          <w:tblCellMar>
            <w:top w:w="0" w:type="dxa"/>
            <w:bottom w:w="0" w:type="dxa"/>
          </w:tblCellMar>
        </w:tblPrEx>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YES = affiche la fenêtre </w:t>
            </w:r>
            <w:r>
              <w:rPr>
                <w:color w:val="000000"/>
              </w:rPr>
              <w:t>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blPrEx>
          <w:tblCellMar>
            <w:top w:w="0" w:type="dxa"/>
            <w:bottom w:w="0" w:type="dxa"/>
          </w:tblCellMar>
        </w:tblPrEx>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Active (YES) / </w:t>
            </w:r>
            <w:r>
              <w:rPr>
                <w:color w:val="000000"/>
              </w:rPr>
              <w:t>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blPrEx>
          <w:tblCellMar>
            <w:top w:w="0" w:type="dxa"/>
            <w:bottom w:w="0" w:type="dxa"/>
          </w:tblCellMar>
        </w:tblPrEx>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973D42">
        <w:tblPrEx>
          <w:tblCellMar>
            <w:top w:w="0" w:type="dxa"/>
            <w:bottom w:w="0" w:type="dxa"/>
          </w:tblCellMar>
        </w:tblPrEx>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Chrome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Chrome</w:t>
            </w:r>
          </w:p>
          <w:p w:rsidR="00973D42" w:rsidRDefault="004112E4">
            <w:pPr>
              <w:pStyle w:val="Tableaunormal0"/>
              <w:keepNext/>
              <w:snapToGrid w:val="0"/>
              <w:rPr>
                <w:b/>
                <w:bCs/>
                <w:color w:val="000000"/>
              </w:rPr>
            </w:pPr>
            <w:r>
              <w:rPr>
                <w:b/>
                <w:bCs/>
                <w:color w:val="000000"/>
              </w:rPr>
              <w:t>Disponible à partir de l</w:t>
            </w:r>
            <w:r>
              <w:rPr>
                <w:b/>
                <w:bCs/>
                <w:color w:val="000000"/>
              </w:rPr>
              <w:t>a version 1.03</w:t>
            </w:r>
          </w:p>
        </w:tc>
      </w:tr>
      <w:tr w:rsidR="00973D42">
        <w:tblPrEx>
          <w:tblCellMar>
            <w:top w:w="0" w:type="dxa"/>
            <w:bottom w:w="0" w:type="dxa"/>
          </w:tblCellMar>
        </w:tblPrEx>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Cette valeur</w:t>
            </w:r>
            <w:r>
              <w:rPr>
                <w:color w:val="000000"/>
              </w:rPr>
              <w:t xml:space="preserve"> correspond au fonctionnement des versions précédentes de </w:t>
            </w:r>
            <w:proofErr w:type="spellStart"/>
            <w:r>
              <w:rPr>
                <w:color w:val="000000"/>
              </w:rPr>
              <w:t>swSSO</w:t>
            </w:r>
            <w:proofErr w:type="spellEnd"/>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xml:space="preserve"> : ce </w:t>
            </w:r>
            <w:r>
              <w:rPr>
                <w:color w:val="000000"/>
              </w:rPr>
              <w:t>paramètre de configuration sera disponible dans l'IHM dans une version ultérieure)</w:t>
            </w:r>
          </w:p>
        </w:tc>
      </w:tr>
      <w:tr w:rsidR="00973D42">
        <w:tblPrEx>
          <w:tblCellMar>
            <w:top w:w="0" w:type="dxa"/>
            <w:bottom w:w="0" w:type="dxa"/>
          </w:tblCellMar>
        </w:tblPrEx>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w:t>
            </w:r>
            <w:r>
              <w:rPr>
                <w:color w:val="000000"/>
              </w:rPr>
              <w:t>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suite à un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w:t>
            </w:r>
            <w:r>
              <w:rPr>
                <w:color w:val="000000"/>
              </w:rPr>
              <w:t>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w:t>
      </w:r>
      <w:r>
        <w:t>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Pr="00C8498C" w:rsidRDefault="00973D42">
      <w:pPr>
        <w:pStyle w:val="Standard"/>
        <w:rPr>
          <w:lang w:val="en-US"/>
        </w:rPr>
      </w:pPr>
    </w:p>
    <w:p w:rsidR="00973D42" w:rsidRDefault="004112E4">
      <w:pPr>
        <w:pStyle w:val="Standard"/>
      </w:pPr>
      <w:r>
        <w:t xml:space="preserve">Pour information uniquement, le tableau ci-dessous décrit la signification des valeurs figurant dans la section </w:t>
      </w:r>
      <w:proofErr w:type="spellStart"/>
      <w:r>
        <w:t>swSSO</w:t>
      </w:r>
      <w:proofErr w:type="spellEnd"/>
      <w:r>
        <w:t xml:space="preserve">. Ces valeurs sont </w:t>
      </w:r>
      <w:r>
        <w:t xml:space="preserve">gérées dynamiquement par </w:t>
      </w:r>
      <w:proofErr w:type="spellStart"/>
      <w:r>
        <w:t>swSSO</w:t>
      </w:r>
      <w:proofErr w:type="spellEnd"/>
      <w:r>
        <w:t>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blPrEx>
          <w:tblCellMar>
            <w:top w:w="0" w:type="dxa"/>
            <w:bottom w:w="0" w:type="dxa"/>
          </w:tblCellMar>
        </w:tblPrEx>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blPrEx>
          <w:tblCellMar>
            <w:top w:w="0" w:type="dxa"/>
            <w:bottom w:w="0" w:type="dxa"/>
          </w:tblCellMar>
        </w:tblPrEx>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lastRenderedPageBreak/>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xml:space="preserve">) de la </w:t>
            </w:r>
            <w:r>
              <w:t>fenêtre de gestion des applications et sites. Par défaut la fenêtre est affichée en base à droite de l’écran et mesure 667x480 pixels.</w:t>
            </w:r>
          </w:p>
        </w:tc>
      </w:tr>
      <w:tr w:rsidR="00973D42">
        <w:tblPrEx>
          <w:tblCellMar>
            <w:top w:w="0" w:type="dxa"/>
            <w:bottom w:w="0" w:type="dxa"/>
          </w:tblCellMar>
        </w:tblPrEx>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w:t>
            </w:r>
            <w:r>
              <w:t>t affichée en base à droite de l’écran et mesure 384x549 pixels.</w:t>
            </w:r>
          </w:p>
          <w:p w:rsidR="00973D42" w:rsidRDefault="004112E4">
            <w:pPr>
              <w:pStyle w:val="Tableaunormal0"/>
              <w:rPr>
                <w:b/>
                <w:bCs/>
              </w:rPr>
            </w:pPr>
            <w:r>
              <w:rPr>
                <w:b/>
                <w:bCs/>
              </w:rPr>
              <w:t>Disponible à partir de la version v0.91.</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 xml:space="preserve">ENCODED : les mots de passe </w:t>
            </w:r>
            <w:r>
              <w:rPr>
                <w:strike/>
              </w:rPr>
              <w:t>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 xml:space="preserve">NONE : les mots de passe sont en clairs </w:t>
            </w:r>
            <w:r>
              <w:rPr>
                <w:strike/>
              </w:rPr>
              <w:t>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w:t>
            </w:r>
            <w:r>
              <w:t>changement de mot de passe chiffrée par le mot de passe de l'utilisateur. Si l'utilisateur modifie cette valeur ou la supprime, le changement de mot de passe lui sera imposé à la prochaine connexion.</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w:t>
            </w:r>
            <w:r>
              <w:t xml:space="preserve">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w:t>
            </w:r>
            <w:r>
              <w:t xml:space="preserve"> est créée à jour lorsque l’utilisateur demande à ne plus saisir son mot de passe principal </w:t>
            </w:r>
            <w:proofErr w:type="spellStart"/>
            <w:r>
              <w:t>swSSO</w:t>
            </w:r>
            <w:proofErr w:type="spellEnd"/>
            <w:r>
              <w:t>.</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w:t>
            </w:r>
            <w:r>
              <w:t>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les identifiants des catégories « repliées » dans la fenêtre de </w:t>
            </w:r>
            <w:r>
              <w:t>gestion des applications et sites.</w:t>
            </w:r>
          </w:p>
          <w:p w:rsidR="00973D42" w:rsidRDefault="004112E4">
            <w:pPr>
              <w:pStyle w:val="Tableaunormal0"/>
              <w:rPr>
                <w:b/>
                <w:bCs/>
              </w:rPr>
            </w:pPr>
            <w:r>
              <w:rPr>
                <w:b/>
                <w:bCs/>
              </w:rPr>
              <w:t>À partir de la version v0.92</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w:t>
            </w:r>
            <w:r>
              <w:t>://monproxy:8080)</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blPrEx>
          <w:tblCellMar>
            <w:top w:w="0" w:type="dxa"/>
            <w:bottom w:w="0" w:type="dxa"/>
          </w:tblCellMar>
        </w:tblPrEx>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lastRenderedPageBreak/>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de dernière </w:t>
            </w:r>
            <w:r>
              <w:t>vérification des configurations sur le serveur (format : AAAAMMJJHHMMSS)</w:t>
            </w:r>
          </w:p>
        </w:tc>
      </w:tr>
      <w:tr w:rsidR="00973D42">
        <w:tblPrEx>
          <w:tblCellMar>
            <w:top w:w="0" w:type="dxa"/>
            <w:bottom w:w="0" w:type="dxa"/>
          </w:tblCellMar>
        </w:tblPrEx>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w:t>
            </w:r>
            <w:r>
              <w:t xml:space="preserve"> doivent pas être effacées.</w:t>
            </w:r>
          </w:p>
          <w:p w:rsidR="00973D42" w:rsidRDefault="004112E4">
            <w:pPr>
              <w:pStyle w:val="Tableaunormal0"/>
              <w:rPr>
                <w:b/>
                <w:bCs/>
              </w:rPr>
            </w:pPr>
            <w:r>
              <w:rPr>
                <w:b/>
                <w:bCs/>
              </w:rPr>
              <w:t>À partir de la version v0.96</w:t>
            </w:r>
          </w:p>
        </w:tc>
      </w:tr>
      <w:tr w:rsidR="00973D42">
        <w:tblPrEx>
          <w:tblCellMar>
            <w:top w:w="0" w:type="dxa"/>
            <w:bottom w:w="0" w:type="dxa"/>
          </w:tblCellMar>
        </w:tblPrEx>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blPrEx>
          <w:tblCellMar>
            <w:top w:w="0" w:type="dxa"/>
            <w:bottom w:w="0" w:type="dxa"/>
          </w:tblCellMar>
        </w:tblPrEx>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blPrEx>
          <w:tblCellMar>
            <w:top w:w="0" w:type="dxa"/>
            <w:bottom w:w="0" w:type="dxa"/>
          </w:tblCellMar>
        </w:tblPrEx>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w:t>
            </w:r>
            <w:r>
              <w:t xml:space="preserve">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2" w:name="__RefHeading__7409_675463258"/>
      <w:bookmarkStart w:id="13" w:name="_Toc497412902"/>
      <w:r>
        <w:t>Fichier d’aide en ligne</w:t>
      </w:r>
      <w:bookmarkEnd w:id="12"/>
      <w:bookmarkEnd w:id="13"/>
    </w:p>
    <w:p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w:t>
      </w:r>
      <w:r>
        <w:t xml:space="preserve">.exe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 xml:space="preserve">Dans l’ordre, </w:t>
      </w:r>
      <w:r>
        <w:t xml:space="preserve">lorsque l’utilisateur appuie sur F1, </w:t>
      </w:r>
      <w:proofErr w:type="spellStart"/>
      <w:r>
        <w:t>swSSO</w:t>
      </w:r>
      <w:proofErr w:type="spellEnd"/>
      <w:r>
        <w:t xml:space="preserve"> essaie d’ouvrir :</w:t>
      </w:r>
    </w:p>
    <w:p w:rsidR="00973D42" w:rsidRDefault="004112E4" w:rsidP="00C8498C">
      <w:pPr>
        <w:pStyle w:val="Enum1"/>
      </w:pPr>
      <w:r>
        <w:t>swSSO.chm,</w:t>
      </w:r>
    </w:p>
    <w:p w:rsidR="00973D42" w:rsidRDefault="004112E4" w:rsidP="00C8498C">
      <w:pPr>
        <w:pStyle w:val="Enum1"/>
      </w:pPr>
      <w:proofErr w:type="spellStart"/>
      <w:proofErr w:type="gramStart"/>
      <w:r>
        <w:t>swSSO</w:t>
      </w:r>
      <w:proofErr w:type="spellEnd"/>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9" w:history="1">
        <w:r>
          <w:t>www.swsso.fr</w:t>
        </w:r>
      </w:hyperlink>
      <w:r>
        <w:t>.</w:t>
      </w:r>
    </w:p>
    <w:p w:rsidR="00973D42" w:rsidRDefault="004112E4">
      <w:pPr>
        <w:pStyle w:val="Standard"/>
      </w:pPr>
      <w:r>
        <w:t>Remarque : ci-dessus, vM.mm désigne la version où M=Majeur et m=mineur, par</w:t>
      </w:r>
      <w:r>
        <w:t xml:space="preserve"> exemple v0.96 pour la version 0.96.</w:t>
      </w:r>
    </w:p>
    <w:p w:rsidR="00973D42" w:rsidRDefault="004112E4">
      <w:pPr>
        <w:pStyle w:val="Titre2"/>
      </w:pPr>
      <w:bookmarkStart w:id="14" w:name="__RefHeading__4019_1075133478"/>
      <w:bookmarkStart w:id="15" w:name="_Toc497412903"/>
      <w:r>
        <w:t>Utilisation d'un logo personnalisé</w:t>
      </w:r>
      <w:bookmarkEnd w:id="14"/>
      <w:bookmarkEnd w:id="15"/>
    </w:p>
    <w:p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xml:space="preserve">. Les logos doivent être fournis au format bitmap en deux tailles avec les noms suivants </w:t>
      </w:r>
      <w:r>
        <w:rPr>
          <w:color w:val="000000"/>
          <w:szCs w:val="20"/>
        </w:rPr>
        <w:t>:</w:t>
      </w:r>
    </w:p>
    <w:p w:rsidR="00973D42" w:rsidRDefault="004112E4" w:rsidP="00C8498C">
      <w:pPr>
        <w:pStyle w:val="Enum1"/>
      </w:pPr>
      <w:r>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6" w:name="__RefHeading__7411_675463258"/>
      <w:bookmarkStart w:id="17" w:name="_Toc497412904"/>
      <w:r>
        <w:lastRenderedPageBreak/>
        <w:t>Installation du serveur de configuration</w:t>
      </w:r>
      <w:bookmarkEnd w:id="16"/>
      <w:bookmarkEnd w:id="17"/>
    </w:p>
    <w:p w:rsidR="00973D42" w:rsidRDefault="004112E4">
      <w:pPr>
        <w:pStyle w:val="Standard"/>
        <w:keepNext/>
        <w:rPr>
          <w:b/>
          <w:bCs/>
          <w:u w:val="single"/>
        </w:rPr>
      </w:pPr>
      <w:proofErr w:type="spellStart"/>
      <w:r>
        <w:rPr>
          <w:b/>
          <w:bCs/>
          <w:u w:val="single"/>
        </w:rPr>
        <w:t>Pré-requis</w:t>
      </w:r>
      <w:proofErr w:type="spellEnd"/>
      <w:r>
        <w:rPr>
          <w:b/>
          <w:bCs/>
          <w:u w:val="single"/>
        </w:rPr>
        <w:t> :</w:t>
      </w:r>
    </w:p>
    <w:p w:rsidR="00973D42" w:rsidRDefault="004112E4" w:rsidP="00C8498C">
      <w:pPr>
        <w:pStyle w:val="Enum1"/>
      </w:pPr>
      <w:r>
        <w:t>PHP5. Modifications à faire dans le fichier php.i</w:t>
      </w:r>
      <w:r>
        <w:t>ni</w:t>
      </w:r>
    </w:p>
    <w:p w:rsidR="00973D42" w:rsidRDefault="004112E4">
      <w:pPr>
        <w:pStyle w:val="ENUM-1"/>
        <w:numPr>
          <w:ilvl w:val="0"/>
          <w:numId w:val="8"/>
        </w:numPr>
      </w:pPr>
      <w:r>
        <w:t>Si non présente ou commentée, ajouter la ligne :</w:t>
      </w:r>
    </w:p>
    <w:p w:rsidR="00973D42" w:rsidRPr="00C5275E" w:rsidRDefault="004112E4" w:rsidP="00C5275E">
      <w:pPr>
        <w:pStyle w:val="Code"/>
      </w:pPr>
      <w:proofErr w:type="spellStart"/>
      <w:proofErr w:type="gramStart"/>
      <w:r w:rsidRPr="00C5275E">
        <w:t>default</w:t>
      </w:r>
      <w:proofErr w:type="gramEnd"/>
      <w:r w:rsidRPr="00C5275E">
        <w:t>_charset</w:t>
      </w:r>
      <w:proofErr w:type="spellEnd"/>
      <w:r w:rsidRPr="00C5275E">
        <w:t xml:space="preserve"> = "UTF-8"</w:t>
      </w:r>
    </w:p>
    <w:p w:rsidR="00973D42" w:rsidRDefault="004112E4">
      <w:pPr>
        <w:pStyle w:val="ENUM-1"/>
        <w:numPr>
          <w:ilvl w:val="0"/>
          <w:numId w:val="8"/>
        </w:numPr>
      </w:pPr>
      <w:r>
        <w:t xml:space="preserve">Configurer la valeur </w:t>
      </w:r>
      <w:proofErr w:type="spellStart"/>
      <w:r>
        <w:t>error_reporting</w:t>
      </w:r>
      <w:proofErr w:type="spellEnd"/>
      <w:r>
        <w:t xml:space="preserve"> de manière à ne pas afficher les E_DEPRECATED ni les E_STRICT, par exemple :</w:t>
      </w:r>
    </w:p>
    <w:p w:rsidR="00973D42" w:rsidRPr="00C8498C" w:rsidRDefault="004112E4" w:rsidP="00C5275E">
      <w:pPr>
        <w:pStyle w:val="Code"/>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MySQL5. </w:t>
      </w:r>
      <w:r>
        <w:t xml:space="preserve">Modifications à faire dans le fichier my.ini : repérer la ligne </w:t>
      </w:r>
      <w:proofErr w:type="spellStart"/>
      <w:r>
        <w:t>sql</w:t>
      </w:r>
      <w:proofErr w:type="spellEnd"/>
      <w:r>
        <w:t xml:space="preserve">-mode et la remplacer par </w:t>
      </w:r>
      <w:proofErr w:type="spellStart"/>
      <w:r>
        <w:t>sql</w:t>
      </w:r>
      <w:proofErr w:type="spellEnd"/>
      <w:r>
        <w:t>-mode=""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rsidR="00973D42" w:rsidRDefault="004112E4" w:rsidP="00C8498C">
      <w:pPr>
        <w:pStyle w:val="Enum1"/>
      </w:pPr>
      <w:r>
        <w:t xml:space="preserve">A la racine de cette archive, vous trouverez l’ensemble des </w:t>
      </w:r>
      <w:proofErr w:type="gramStart"/>
      <w:r>
        <w:t>fichiers</w:t>
      </w:r>
      <w:r>
        <w:t xml:space="preserve"> .</w:t>
      </w:r>
      <w:proofErr w:type="spellStart"/>
      <w:r>
        <w:t>php</w:t>
      </w:r>
      <w:proofErr w:type="spellEnd"/>
      <w:proofErr w:type="gramEnd"/>
      <w:r>
        <w:t xml:space="preserve"> à déposer dans un même dossier sur votre serveur </w:t>
      </w:r>
      <w:proofErr w:type="spellStart"/>
      <w:r>
        <w:t>php</w:t>
      </w:r>
      <w:proofErr w:type="spellEnd"/>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 xml:space="preserve">Créer les tables en exécutant chacun </w:t>
      </w:r>
      <w:r>
        <w:t>des fichiers .</w:t>
      </w:r>
      <w:proofErr w:type="spellStart"/>
      <w:r>
        <w:t>sql</w:t>
      </w:r>
      <w:proofErr w:type="spellEnd"/>
      <w:r>
        <w:t xml:space="preserve"> fournis dans le sous-dossier </w:t>
      </w:r>
      <w:proofErr w:type="spellStart"/>
      <w:r>
        <w:t>database</w:t>
      </w:r>
      <w:proofErr w:type="spellEnd"/>
      <w:r>
        <w:t>.</w:t>
      </w:r>
    </w:p>
    <w:p w:rsidR="00973D42" w:rsidRDefault="00973D42">
      <w:pPr>
        <w:pStyle w:val="ENUM-1suite"/>
        <w:keepNext/>
      </w:pPr>
    </w:p>
    <w:p w:rsidR="00973D42" w:rsidRDefault="004112E4">
      <w:pPr>
        <w:pStyle w:val="ENUM-1suite"/>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w:t>
      </w:r>
      <w:r>
        <w:t>5.4).</w:t>
      </w:r>
    </w:p>
    <w:p w:rsidR="00973D42" w:rsidRDefault="00973D42">
      <w:pPr>
        <w:pStyle w:val="ENUM-1suite"/>
        <w:keepNext/>
      </w:pPr>
    </w:p>
    <w:p w:rsidR="00973D42" w:rsidRDefault="004112E4">
      <w:pPr>
        <w:pStyle w:val="ENUM-1suite"/>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973D42">
      <w:pPr>
        <w:pStyle w:val="ENUM-1suite"/>
      </w:pPr>
    </w:p>
    <w:p w:rsidR="00973D42" w:rsidRDefault="004112E4" w:rsidP="00C8498C">
      <w:pPr>
        <w:pStyle w:val="Enum1"/>
      </w:pPr>
      <w:r>
        <w:t>Modifier le fic</w:t>
      </w:r>
      <w:r>
        <w:t xml:space="preserve">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w:t>
      </w:r>
      <w:r>
        <w:t>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w:t>
      </w:r>
      <w:r>
        <w:t>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8" w:name="__RefHeading___Toc12490_1439596692"/>
      <w:bookmarkStart w:id="19" w:name="_Toc497412905"/>
      <w:r>
        <w:t>Premier lancement du serveur d’administration</w:t>
      </w:r>
      <w:bookmarkEnd w:id="18"/>
      <w:bookmarkEnd w:id="19"/>
    </w:p>
    <w:p w:rsidR="00973D42" w:rsidRDefault="004112E4">
      <w:pPr>
        <w:pStyle w:val="Standard"/>
      </w:pPr>
      <w:r>
        <w:t>Saisir l’URL suivante depuis un navigateur :</w:t>
      </w:r>
    </w:p>
    <w:p w:rsidR="00973D42" w:rsidRDefault="004112E4">
      <w:pPr>
        <w:pStyle w:val="Standard"/>
        <w:rPr>
          <w:b/>
          <w:bCs/>
        </w:rPr>
      </w:pPr>
      <w:proofErr w:type="gramStart"/>
      <w:r>
        <w:rPr>
          <w:b/>
          <w:bCs/>
        </w:rPr>
        <w:lastRenderedPageBreak/>
        <w:t>http</w:t>
      </w:r>
      <w:proofErr w:type="gramEnd"/>
      <w:r>
        <w:rPr>
          <w:b/>
          <w:bCs/>
        </w:rPr>
        <w:t>://&lt;serv</w:t>
      </w:r>
      <w:r>
        <w:rPr>
          <w:b/>
          <w:bCs/>
        </w:rPr>
        <w:t>eur&gt;/ws65/admin.php?action=menu</w:t>
      </w:r>
    </w:p>
    <w:p w:rsidR="00973D42" w:rsidRDefault="004112E4">
      <w:pPr>
        <w:pStyle w:val="Standard"/>
      </w:pPr>
      <w:r>
        <w:t>Comme il s’agit de la première connexion, vous allez être redirigé vers la page ci-dessous</w:t>
      </w:r>
      <w:r>
        <w:t xml:space="preserve">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19844"/>
                    <a:stretch>
                      <a:fillRect/>
                    </a:stretch>
                  </pic:blipFill>
                  <pic:spPr>
                    <a:xfrm>
                      <a:off x="0" y="0"/>
                      <a:ext cx="5648400" cy="3006000"/>
                    </a:xfrm>
                    <a:prstGeom prst="rect">
                      <a:avLst/>
                    </a:prstGeom>
                  </pic:spPr>
                </pic:pic>
              </a:graphicData>
            </a:graphic>
          </wp:anchor>
        </w:drawing>
      </w:r>
    </w:p>
    <w:p w:rsidR="00973D42" w:rsidRDefault="004112E4">
      <w:pPr>
        <w:pStyle w:val="Standard"/>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51745"/>
                    <a:stretch>
                      <a:fillRect/>
                    </a:stretch>
                  </pic:blipFill>
                  <pic:spPr>
                    <a:xfrm>
                      <a:off x="0" y="0"/>
                      <a:ext cx="5648400" cy="1811160"/>
                    </a:xfrm>
                    <a:prstGeom prst="rect">
                      <a:avLst/>
                    </a:prstGeom>
                  </pic:spPr>
                </pic:pic>
              </a:graphicData>
            </a:graphic>
          </wp:anchor>
        </w:drawing>
      </w:r>
    </w:p>
    <w:p w:rsidR="00973D42" w:rsidRDefault="004112E4">
      <w:pPr>
        <w:pStyle w:val="Standard"/>
      </w:pPr>
      <w:r>
        <w:t>Saisissez l’identifiant et le mot de passe défini précédemment, puis cliquez sur le bouton Connexion. La page suivante s’</w:t>
      </w:r>
      <w:r>
        <w:t>affiche :</w:t>
      </w:r>
    </w:p>
    <w:p w:rsidR="00973D42" w:rsidRDefault="004112E4">
      <w:pPr>
        <w:pStyle w:val="Standard"/>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4780"/>
                    <a:stretch>
                      <a:fillRect/>
                    </a:stretch>
                  </pic:blipFill>
                  <pic:spPr>
                    <a:xfrm>
                      <a:off x="0" y="0"/>
                      <a:ext cx="5648400" cy="1698119"/>
                    </a:xfrm>
                    <a:prstGeom prst="rect">
                      <a:avLst/>
                    </a:prstGeom>
                  </pic:spPr>
                </pic:pic>
              </a:graphicData>
            </a:graphic>
          </wp:anchor>
        </w:drawing>
      </w:r>
    </w:p>
    <w:p w:rsidR="00973D42" w:rsidRDefault="004112E4">
      <w:pPr>
        <w:pStyle w:val="Standard"/>
      </w:pPr>
      <w:r>
        <w:lastRenderedPageBreak/>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25033"/>
                    <a:stretch>
                      <a:fillRect/>
                    </a:stretch>
                  </pic:blipFill>
                  <pic:spPr>
                    <a:xfrm>
                      <a:off x="0" y="0"/>
                      <a:ext cx="5648400" cy="2814840"/>
                    </a:xfrm>
                    <a:prstGeom prst="rect">
                      <a:avLst/>
                    </a:prstGeom>
                  </pic:spPr>
                </pic:pic>
              </a:graphicData>
            </a:graphic>
          </wp:anchor>
        </w:drawing>
      </w:r>
    </w:p>
    <w:p w:rsidR="00973D42" w:rsidRDefault="004112E4">
      <w:pPr>
        <w:pStyle w:val="Standard"/>
      </w:pPr>
      <w:r>
        <w:t xml:space="preserve">Saisissez les informations souhaitées et cliquer </w:t>
      </w:r>
      <w:r>
        <w:t>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47529"/>
                    <a:stretch>
                      <a:fillRect/>
                    </a:stretch>
                  </pic:blipFill>
                  <pic:spPr>
                    <a:xfrm>
                      <a:off x="0" y="0"/>
                      <a:ext cx="5648400" cy="1969920"/>
                    </a:xfrm>
                    <a:prstGeom prst="rect">
                      <a:avLst/>
                    </a:prstGeom>
                  </pic:spPr>
                </pic:pic>
              </a:graphicData>
            </a:graphic>
          </wp:anchor>
        </w:drawing>
      </w:r>
    </w:p>
    <w:p w:rsidR="00973D42" w:rsidRDefault="004112E4">
      <w:pPr>
        <w:pStyle w:val="Standard"/>
      </w:pPr>
      <w:r>
        <w:t>Cliquez maintenant sur le bouton Déconnexion pour vous reconnecter avec le compte administrateur créé :</w:t>
      </w:r>
    </w:p>
    <w:p w:rsidR="00973D42" w:rsidRDefault="004112E4">
      <w:pPr>
        <w:pStyle w:val="Standard"/>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53477"/>
                    <a:stretch>
                      <a:fillRect/>
                    </a:stretch>
                  </pic:blipFill>
                  <pic:spPr>
                    <a:xfrm>
                      <a:off x="0" y="0"/>
                      <a:ext cx="5648400" cy="1746719"/>
                    </a:xfrm>
                    <a:prstGeom prst="rect">
                      <a:avLst/>
                    </a:prstGeom>
                  </pic:spPr>
                </pic:pic>
              </a:graphicData>
            </a:graphic>
          </wp:anchor>
        </w:drawing>
      </w:r>
    </w:p>
    <w:p w:rsidR="00973D42" w:rsidRDefault="004112E4">
      <w:pPr>
        <w:pStyle w:val="Standard"/>
      </w:pPr>
      <w:r>
        <w:t>La page suivante s’affiche : il s’agit de l’interface permettant aux ad</w:t>
      </w:r>
      <w:r>
        <w:t>ministrateurs de visualiser les configurations et de modifier certains éléments. Cette interface est décrite plus loin dans le document.</w:t>
      </w:r>
    </w:p>
    <w:p w:rsidR="00973D42" w:rsidRDefault="004112E4">
      <w:pPr>
        <w:pStyle w:val="Standard"/>
      </w:pPr>
      <w:r>
        <w:rPr>
          <w:noProof/>
        </w:rPr>
        <w:lastRenderedPageBreak/>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0" w:name="__RefHeading__7413_675463258"/>
      <w:bookmarkStart w:id="21" w:name="_Toc497412906"/>
      <w:r>
        <w:lastRenderedPageBreak/>
        <w:t>Scénario faiblement ou fortement administré</w:t>
      </w:r>
      <w:bookmarkEnd w:id="20"/>
      <w:bookmarkEnd w:id="21"/>
    </w:p>
    <w:p w:rsidR="00973D42" w:rsidRDefault="004112E4">
      <w:pPr>
        <w:pStyle w:val="Titre2"/>
      </w:pPr>
      <w:bookmarkStart w:id="22" w:name="__RefHeading__7415_675463258"/>
      <w:bookmarkStart w:id="23" w:name="_Toc497412907"/>
      <w:r>
        <w:t>Introduction</w:t>
      </w:r>
      <w:bookmarkEnd w:id="22"/>
      <w:bookmarkEnd w:id="23"/>
    </w:p>
    <w:p w:rsidR="00973D42" w:rsidRDefault="004112E4">
      <w:pPr>
        <w:pStyle w:val="Standard"/>
      </w:pPr>
      <w:r>
        <w:t>Deux scénarios de déploiement peuvent être envisagés en f</w:t>
      </w:r>
      <w:r>
        <w:t>onction de votre contexte :</w:t>
      </w:r>
    </w:p>
    <w:p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w:t>
      </w:r>
      <w:r>
        <w:t>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w:t>
      </w:r>
      <w:r>
        <w:rPr>
          <w:b/>
          <w:bCs/>
        </w:rPr>
        <w:t>ement administré</w:t>
      </w:r>
      <w:r>
        <w:t> : les configurations sont réalisées par un ou plusieurs administrateurs. Les utilisateurs récupèrent l’ensemble des configurations disponibles au premier lancement. Ensuite, à chaque lancement, ils récupèrent les modifications apportées pa</w:t>
      </w:r>
      <w:r>
        <w:t>r le ou les administrateurs : ajouts, modifications et suppressions. Ils ne peuvent pas créer leurs propres configurations ni modifier ou supprimer les configurations récupérées sur le serveur. Ils ne sont pas non plus libres de gérer les catégories. Ils n</w:t>
      </w:r>
      <w:r>
        <w:t>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w:t>
      </w:r>
      <w:r>
        <w:t>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w:t>
      </w:r>
      <w:r>
        <w:t xml:space="preserve">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w:t>
      </w:r>
      <w:r>
        <w:rPr>
          <w:rStyle w:val="StrongEmphasis"/>
        </w:rPr>
        <w:t>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4" w:name="__RefHeading__7419_675463258"/>
      <w:bookmarkStart w:id="25" w:name="_Toc497412908"/>
      <w:r>
        <w:t>Scénario faiblement administré</w:t>
      </w:r>
      <w:bookmarkEnd w:id="24"/>
      <w:bookmarkEnd w:id="25"/>
    </w:p>
    <w:p w:rsidR="00973D42" w:rsidRDefault="004112E4">
      <w:pPr>
        <w:pStyle w:val="Standard"/>
        <w:keepNext/>
      </w:pPr>
      <w:r>
        <w:t>Pour im</w:t>
      </w:r>
      <w:r>
        <w:t>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6" w:name="__RefHeading__7421_675463258"/>
      <w:bookmarkStart w:id="27" w:name="_Toc497412909"/>
      <w:r>
        <w:t>Scénario fortement administré</w:t>
      </w:r>
      <w:bookmarkEnd w:id="26"/>
      <w:bookmarkEnd w:id="27"/>
    </w:p>
    <w:p w:rsidR="00973D42" w:rsidRDefault="004112E4">
      <w:pPr>
        <w:pStyle w:val="Standard"/>
      </w:pPr>
      <w:r>
        <w:t>Pour implémenter ce scénario, vous devez :</w:t>
      </w:r>
    </w:p>
    <w:p w:rsidR="00973D42" w:rsidRDefault="004112E4" w:rsidP="00C5275E">
      <w:pPr>
        <w:pStyle w:val="Enum1"/>
      </w:pPr>
      <w:r>
        <w:t xml:space="preserve">Interdire à vos </w:t>
      </w:r>
      <w:r>
        <w:t>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Propos</w:t>
      </w:r>
      <w:r>
        <w:t xml:space="preserve">er la récupération des configurations au premier lancement de </w:t>
      </w:r>
      <w:proofErr w:type="spellStart"/>
      <w:r>
        <w:t>swSSO</w:t>
      </w:r>
      <w:proofErr w:type="spellEnd"/>
      <w:r>
        <w: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w:t>
      </w:r>
      <w:r>
        <w:t xml:space="preserv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w:t>
      </w:r>
      <w:r>
        <w:t>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8" w:name="__RefHeading__7423_675463258"/>
      <w:bookmarkStart w:id="29" w:name="_Toc497412910"/>
      <w:r>
        <w:t>Informations sur la gestion des configurations</w:t>
      </w:r>
      <w:bookmarkEnd w:id="28"/>
      <w:bookmarkEnd w:id="29"/>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w:t>
      </w:r>
      <w:r>
        <w:t xml:space="preserve">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 xml:space="preserve">Ainsi, tous les utilisateurs ont dans </w:t>
      </w:r>
      <w:r>
        <w:t>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Lorsqu’u</w:t>
      </w:r>
      <w:r>
        <w:t xml:space="preserve">n utilisateur récupère une configuration modifiée sur le serveur : le client </w:t>
      </w:r>
      <w:proofErr w:type="spellStart"/>
      <w:r>
        <w:t>swSSO</w:t>
      </w:r>
      <w:proofErr w:type="spellEnd"/>
      <w:r>
        <w:t xml:space="preserve"> peut ainsi « reconnaître » la configuration et la modifier côté client.</w:t>
      </w:r>
    </w:p>
    <w:p w:rsidR="00973D42" w:rsidRDefault="004112E4">
      <w:pPr>
        <w:pStyle w:val="Titre3"/>
      </w:pPr>
      <w:r>
        <w:t>Catégories</w:t>
      </w:r>
    </w:p>
    <w:p w:rsidR="00973D42" w:rsidRDefault="004112E4">
      <w:pPr>
        <w:pStyle w:val="Standard"/>
      </w:pPr>
      <w:r>
        <w:t xml:space="preserve">Lorsqu’un utilisateur crée une catégorie dans </w:t>
      </w:r>
      <w:proofErr w:type="spellStart"/>
      <w:r>
        <w:t>swSSO</w:t>
      </w:r>
      <w:proofErr w:type="spellEnd"/>
      <w:r>
        <w:t xml:space="preserve">, un identifiant local (valeur &lt;10000) </w:t>
      </w:r>
      <w:r>
        <w:t>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w:t>
      </w:r>
      <w:r>
        <w:t xml:space="preserve">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w:t>
      </w:r>
      <w:r>
        <w:t>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w:t>
      </w:r>
      <w:r>
        <w:t>maine unique, dénommé domaine « Commun ». Il est possible de définir d'autres domaines, afin de distribuer des configurations différentes à des populations d'utilisateurs différentes :</w:t>
      </w:r>
    </w:p>
    <w:p w:rsidR="00973D42" w:rsidRDefault="004112E4" w:rsidP="00C5275E">
      <w:pPr>
        <w:pStyle w:val="Enum1"/>
      </w:pPr>
      <w:r>
        <w:t xml:space="preserve">Les configurations rattachées au domaine « Commun » sont distribuées à </w:t>
      </w:r>
      <w:r>
        <w:t>tous les utilisateurs, quel que soit leur domaine de rattachement ;</w:t>
      </w:r>
    </w:p>
    <w:p w:rsidR="00973D42" w:rsidRDefault="004112E4" w:rsidP="00C5275E">
      <w:pPr>
        <w:pStyle w:val="Enum1"/>
      </w:pPr>
      <w:r>
        <w:t xml:space="preserve">Les </w:t>
      </w:r>
      <w:proofErr w:type="gramStart"/>
      <w:r>
        <w:t>configurations  rattachées</w:t>
      </w:r>
      <w:proofErr w:type="gramEnd"/>
      <w:r>
        <w:t xml:space="preserve">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w:t>
      </w:r>
      <w:r>
        <w: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w:t>
      </w:r>
      <w:r>
        <w:t>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rsidR="00973D42" w:rsidRDefault="004112E4">
      <w:pPr>
        <w:pStyle w:val="Standard"/>
      </w:pPr>
      <w:r>
        <w:t>L'administrateur de chaque domaine décide, lorsqu'il souhaite remonter une configuration sur le serveur, si elle doit être placée dans le doma</w:t>
      </w:r>
      <w:r>
        <w:t xml:space="preserve">ine « Commun » ou dans un ou </w:t>
      </w:r>
      <w:proofErr w:type="gramStart"/>
      <w:r>
        <w:t>plusieurs autre domaines</w:t>
      </w:r>
      <w:proofErr w:type="gramEnd"/>
      <w:r>
        <w:t xml:space="preserve">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w:t>
      </w:r>
      <w:r>
        <w:t>oujours Non. Pour la modifier, il suffit de double-cliquer sur le « Non » pour le passer à « Oui » et inversement.</w:t>
      </w:r>
    </w:p>
    <w:p w:rsidR="00973D42" w:rsidRDefault="00973D42">
      <w:pPr>
        <w:pStyle w:val="Standard"/>
      </w:pPr>
    </w:p>
    <w:p w:rsidR="00973D42" w:rsidRDefault="004112E4">
      <w:pPr>
        <w:pStyle w:val="Titre1"/>
      </w:pPr>
      <w:bookmarkStart w:id="30" w:name="_Ref252131283"/>
      <w:bookmarkStart w:id="31" w:name="__RefHeading__7425_675463258"/>
      <w:bookmarkStart w:id="32" w:name="_Toc497412911"/>
      <w:r>
        <w:lastRenderedPageBreak/>
        <w:t xml:space="preserve">Configuration du client </w:t>
      </w:r>
      <w:proofErr w:type="spellStart"/>
      <w:r>
        <w:t>swSSO</w:t>
      </w:r>
      <w:proofErr w:type="spellEnd"/>
      <w:r>
        <w:t xml:space="preserve"> (base de registre)</w:t>
      </w:r>
      <w:bookmarkEnd w:id="30"/>
      <w:bookmarkEnd w:id="31"/>
      <w:bookmarkEnd w:id="32"/>
    </w:p>
    <w:p w:rsidR="00973D42" w:rsidRDefault="004112E4">
      <w:pPr>
        <w:pStyle w:val="Titre2"/>
      </w:pPr>
      <w:bookmarkStart w:id="33" w:name="__RefHeading__7427_675463258"/>
      <w:bookmarkStart w:id="34" w:name="_Toc497412912"/>
      <w:r>
        <w:t xml:space="preserve">Clé </w:t>
      </w:r>
      <w:proofErr w:type="spellStart"/>
      <w:r>
        <w:t>EnterpriseOptions</w:t>
      </w:r>
      <w:bookmarkEnd w:id="33"/>
      <w:bookmarkEnd w:id="34"/>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blPrEx>
          <w:tblCellMar>
            <w:top w:w="0" w:type="dxa"/>
            <w:bottom w:w="0" w:type="dxa"/>
          </w:tblCellMar>
        </w:tblPrEx>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w:t>
            </w:r>
            <w:r>
              <w:t>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Active (1) / désactive (0) les configurations récupérées au démarrage depuis le serveur. Par défaut les configurations sont désactivées pour permettre à l’utilisateur de renseigner son </w:t>
            </w:r>
            <w:r>
              <w:t>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w:t>
            </w:r>
            <w:r>
              <w:t>anquantes à l’utilisateur, puis le SSO est réalisé.</w:t>
            </w:r>
          </w:p>
          <w:p w:rsidR="00973D42" w:rsidRDefault="004112E4">
            <w:pPr>
              <w:pStyle w:val="Tableaunormal0"/>
              <w:rPr>
                <w:b/>
                <w:bCs/>
              </w:rPr>
            </w:pPr>
            <w:r>
              <w:rPr>
                <w:b/>
                <w:bCs/>
              </w:rPr>
              <w:t>Disponible à partir de la v0.91.</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Autorise (1) / </w:t>
            </w:r>
            <w:r>
              <w:t>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w:t>
            </w:r>
            <w:r>
              <w:t>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Active (1) / </w:t>
            </w:r>
            <w:r>
              <w:t>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w:t>
            </w:r>
            <w:r>
              <w:t>nie lors de la création de la configuration.</w:t>
            </w:r>
          </w:p>
          <w:p w:rsidR="00973D42" w:rsidRDefault="004112E4">
            <w:pPr>
              <w:pStyle w:val="Tableaunormal0"/>
              <w:rPr>
                <w:b/>
                <w:bCs/>
              </w:rPr>
            </w:pPr>
            <w:r>
              <w:rPr>
                <w:b/>
                <w:bCs/>
              </w:rPr>
              <w:t>Disponible à partir de la v0.91.</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Adresse </w:t>
            </w:r>
            <w:r>
              <w:t>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w:t>
            </w:r>
            <w:r>
              <w:t xml:space="preserve">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n’affiche pas (0) le message de notification de changement du mot de passe </w:t>
            </w:r>
            <w:r>
              <w:t>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w:t>
            </w:r>
            <w:r>
              <w:t xml:space="preserv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w:t>
            </w:r>
            <w:r>
              <w:t xml:space="preserve">de rattacher l’utilisateur automatiquement à un domaine de configuration en fonction d’un élément de configuration extérieur à </w:t>
            </w:r>
            <w:proofErr w:type="spellStart"/>
            <w:r>
              <w:t>swSSO</w:t>
            </w:r>
            <w:proofErr w:type="spellEnd"/>
            <w:r>
              <w:t>. Cette valeur est vérifiée à chaque lancement et à chaque rafraichissement des droits, ce qui permet de prendre en compte d</w:t>
            </w:r>
            <w:r>
              <w:t xml:space="preserve">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affiché lorsque la configuration demandée par l’utilisateur (menu « Ajouter cette </w:t>
            </w:r>
            <w:r>
              <w:t>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 xml:space="preserve">Si vous </w:t>
            </w:r>
            <w:r>
              <w:t>définissez cette valeur, les boutons oui / non sont remplacés par un bouton Ajouter et un bouton Fermer, avec optionnellement un lien vers une boite mail à contacter pour demander l'ajout de configuration (voir §3.8).</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w:t>
            </w:r>
            <w:r>
              <w:t xml:space="preserve">ssage affiché lorsque la lecture du fichier swsso.ini échoue au démarrage de </w:t>
            </w:r>
            <w:proofErr w:type="spellStart"/>
            <w:r>
              <w:t>swSSO</w:t>
            </w:r>
            <w:proofErr w:type="spellEnd"/>
            <w:r>
              <w:t>. Si vous ne définissez pas cette valeur, c'est le message suivant qui est affiché :</w:t>
            </w:r>
          </w:p>
          <w:p w:rsidR="00973D42" w:rsidRDefault="004112E4">
            <w:pPr>
              <w:pStyle w:val="Tableaunormal0"/>
            </w:pPr>
            <w:r>
              <w:t>« Une erreur est survenue lors de la lecture du fichier de configuration. Merci de contac</w:t>
            </w:r>
            <w:r>
              <w:t>ter le support. »</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ErrorTitleConfigNotFound</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boite de message affichée lorsque la configuration demandée par l’utilisateur (menu « Ajouter cette application ») n</w:t>
            </w:r>
            <w:r>
              <w:t>’existe pas sur le serveur. Valeur par défaut : « Configuration non trouvée ».</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Propose (1) / ne propose pas (0) à l’utilisateur de récupérer toutes les configurations disponibles sur le </w:t>
            </w:r>
            <w:r>
              <w:t xml:space="preserve">serveur au premier lancement de </w:t>
            </w:r>
            <w:proofErr w:type="spellStart"/>
            <w:r>
              <w:t>swSSO</w:t>
            </w:r>
            <w:proofErr w:type="spellEnd"/>
            <w:r>
              <w:t>.</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w:t>
            </w:r>
            <w:r>
              <w:t>ue le choix du domaine soit proposé à l'utilisateur au 1er lancement.</w:t>
            </w:r>
          </w:p>
          <w:p w:rsidR="00973D42" w:rsidRDefault="004112E4">
            <w:pPr>
              <w:pStyle w:val="Tableaunormal0"/>
              <w:rPr>
                <w:b/>
                <w:bCs/>
              </w:rPr>
            </w:pPr>
            <w:r>
              <w:rPr>
                <w:b/>
                <w:bCs/>
              </w:rPr>
              <w:t>Disponible à partir de la v0.91.</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w:t>
            </w:r>
            <w:r>
              <w:rPr>
                <w:szCs w:val="20"/>
              </w:rPr>
              <w:t>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rsidR="00973D42" w:rsidRDefault="004112E4">
            <w:pPr>
              <w:pStyle w:val="Tableaunormal0"/>
              <w:rPr>
                <w:b/>
                <w:bCs/>
              </w:rPr>
            </w:pPr>
            <w:r>
              <w:rPr>
                <w:b/>
                <w:bCs/>
              </w:rPr>
              <w:t xml:space="preserve">Disponible à partir de </w:t>
            </w:r>
            <w:r>
              <w:rPr>
                <w:b/>
                <w:bCs/>
              </w:rPr>
              <w:t>la v0.91.</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w:t>
            </w:r>
            <w:r>
              <w:t xml:space="preserve"> maximum de configurations stockées par le client.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w:t>
            </w:r>
            <w:r>
              <w:rPr>
                <w:b/>
                <w:bCs/>
              </w:rPr>
              <w:t xml:space="preserve">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r>
            <w: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w:t>
            </w:r>
            <w:r>
              <w:rPr>
                <w:b/>
                <w:bCs/>
              </w:rPr>
              <w:t xml:space="preserv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w:t>
            </w:r>
            <w:r>
              <w:rPr>
                <w:b/>
                <w:bCs/>
              </w:rPr>
              <w:t xml:space="preserve"> v1</w:t>
            </w:r>
            <w:proofErr w:type="gramEnd"/>
            <w:r>
              <w:rPr>
                <w:b/>
                <w:bCs/>
              </w:rPr>
              <w:t>.10</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r>
            <w: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w:t>
            </w:r>
            <w:r>
              <w:rPr>
                <w:b/>
                <w:bCs/>
              </w:rPr>
              <w:t xml:space="preserve">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w:t>
            </w:r>
            <w:r>
              <w:rPr>
                <w:b/>
                <w:bCs/>
              </w:rPr>
              <w:t xml:space="preserve"> v1</w:t>
            </w:r>
            <w:proofErr w:type="gramEnd"/>
            <w:r>
              <w:rPr>
                <w:b/>
                <w:bCs/>
              </w:rPr>
              <w:t>.10.</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w:t>
            </w:r>
            <w:r>
              <w:t>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Port pour l'accès au </w:t>
            </w:r>
            <w:r>
              <w:t>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Disponible à parti</w:t>
            </w:r>
            <w:r>
              <w:rPr>
                <w:b/>
                <w:bCs/>
              </w:rPr>
              <w:t xml:space="preserve">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OU dans laquelle doit se trouver l'utilisateur pour que la modification de mot de passe s'applique. Si la clé est vide ou non définie, la modification de mot de passe s'applique quelle que soit l'OU dans </w:t>
            </w:r>
            <w:r>
              <w:t>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1, la </w:t>
            </w:r>
            <w:proofErr w:type="spellStart"/>
            <w:r>
              <w:t>variable%ADPASSWORD</w:t>
            </w:r>
            <w:proofErr w:type="spellEnd"/>
            <w:r>
              <w:t>% permet d'utiliser le mot de passe AD comme mot de passe secondaire. Si ce paramètre est utilisé en mode mot de passe maître, l'utilisateu</w:t>
            </w:r>
            <w:r>
              <w:t xml:space="preserve">r devra saisir son mot de passe AD au lancement de </w:t>
            </w:r>
            <w:proofErr w:type="spellStart"/>
            <w:r>
              <w:t>swSSO</w:t>
            </w:r>
            <w:proofErr w:type="spellEnd"/>
            <w:r>
              <w:t xml:space="preserve"> à chaque fois que son mot de passe aura été modifié dans l'AD.</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w:t>
            </w:r>
            <w:r>
              <w:t>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r>
            <w:r>
              <w:rPr>
                <w:sz w:val="16"/>
                <w:szCs w:val="16"/>
              </w:rP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973D42">
      <w:pPr>
        <w:pStyle w:val="Titre2"/>
      </w:pPr>
      <w:bookmarkStart w:id="35" w:name="_Toc497412913"/>
      <w:bookmarkEnd w:id="35"/>
    </w:p>
    <w:p w:rsidR="00973D42" w:rsidRDefault="004112E4">
      <w:pPr>
        <w:pStyle w:val="Titre2"/>
      </w:pPr>
      <w:bookmarkStart w:id="36" w:name="__RefHeading__7429_675463258"/>
      <w:bookmarkStart w:id="37" w:name="_Toc497412914"/>
      <w:r>
        <w:t xml:space="preserve">Clé </w:t>
      </w:r>
      <w:proofErr w:type="spellStart"/>
      <w:r>
        <w:t>ExcludedWindows</w:t>
      </w:r>
      <w:bookmarkEnd w:id="36"/>
      <w:bookmarkEnd w:id="37"/>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w:t>
      </w:r>
      <w:r>
        <w:rPr>
          <w:szCs w:val="20"/>
        </w:rPr>
        <w:t>gestionnaire de tâches si configuré « toujours visible » par exemple) ou des barres d’outils (la barre « Quick Launch » de Windows) sont présentes à l’écran, les actions liées à ces menus ne fonctionnent pas toujours. Il est possible de spécifier une liste</w:t>
      </w:r>
      <w:r>
        <w:rPr>
          <w:szCs w:val="20"/>
        </w:rPr>
        <w:t xml:space="preserv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blPrEx>
          <w:tblCellMar>
            <w:top w:w="0" w:type="dxa"/>
            <w:bottom w:w="0" w:type="dxa"/>
          </w:tblCellMar>
        </w:tblPrEx>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blPrEx>
          <w:tblCellMar>
            <w:top w:w="0" w:type="dxa"/>
            <w:bottom w:w="0" w:type="dxa"/>
          </w:tblCellMar>
        </w:tblPrEx>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blPrEx>
          <w:tblCellMar>
            <w:top w:w="0" w:type="dxa"/>
            <w:bottom w:w="0" w:type="dxa"/>
          </w:tblCellMar>
        </w:tblPrEx>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Les syntaxes avec plusieu</w:t>
      </w:r>
      <w:r>
        <w:t xml:space="preserve">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8" w:name="__RefHeading__7431_675463258"/>
      <w:bookmarkStart w:id="39" w:name="_Toc497412915"/>
      <w:r>
        <w:t xml:space="preserve">Clé </w:t>
      </w:r>
      <w:proofErr w:type="spellStart"/>
      <w:r>
        <w:t>PasswordPolicy</w:t>
      </w:r>
      <w:bookmarkEnd w:id="38"/>
      <w:bookmarkEnd w:id="39"/>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blPrEx>
          <w:tblCellMar>
            <w:top w:w="0" w:type="dxa"/>
            <w:bottom w:w="0" w:type="dxa"/>
          </w:tblCellMar>
        </w:tblPrEx>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w:t>
            </w:r>
            <w:r>
              <w:t xml:space="preserve"> un caractère de l'identifiant, pas mais 2 consécutifs, 2 = le mot de passe peut contenir deux caractères consécutifs de l'identifiant, mais pas 3, etc.)</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w:t>
            </w:r>
            <w:r>
              <w:t xml:space="preserve">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xml:space="preserve">. Si l'utilisateur modifie </w:t>
            </w:r>
            <w:r>
              <w:t>cette valeur ou la supprime, le changement de mot de passe lui sera imposé à la prochaine connexion.</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Si vous souhaitez afficher un message personnalisé à vos utilisateurs lorsque leur mot de passe ne satisfait pas aux exigences de votre </w:t>
            </w:r>
            <w:r>
              <w:t xml:space="preserve">politique, saisissez-le ici. A défaut, </w:t>
            </w:r>
            <w:proofErr w:type="spellStart"/>
            <w:r>
              <w:t>swSSO</w:t>
            </w:r>
            <w:proofErr w:type="spellEnd"/>
            <w:r>
              <w:t xml:space="preserve">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Durée minimale de validité du mot de </w:t>
            </w:r>
            <w:r>
              <w:t>passe. Le changement du mot de passe est interdit à l'utilisateur pendant cette période (exemple : mettre la valeur à 1 pour interdire à l'utilisateur de changer deux fois son mot de passe dans la même journée).</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w:t>
            </w:r>
            <w:r>
              <w:t>ères</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w:t>
            </w:r>
            <w:r>
              <w:t xml:space="preserve"> (</w:t>
            </w:r>
            <w:proofErr w:type="spellStart"/>
            <w:r>
              <w:t>a</w:t>
            </w:r>
            <w:proofErr w:type="spellEnd"/>
            <w:r>
              <w:t>-z)</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xml:space="preserve">. La valeur 0 (par défaut) assure la compatibilité </w:t>
            </w:r>
            <w:r>
              <w:t>avec les versions précédentes et signifie que toutes les règles définies doivent être respectées. Les autres valeurs permettent de demander aux utilisateurs de constituer leur mot de passe avec des caractères issus de n jeux de caractères parmi les m défin</w:t>
            </w:r>
            <w:r>
              <w:t>is.</w:t>
            </w:r>
          </w:p>
          <w:p w:rsidR="00973D42" w:rsidRDefault="004112E4">
            <w:pPr>
              <w:pStyle w:val="Tableaugras"/>
            </w:pPr>
            <w:r>
              <w:t>Disponible à partir de la v0.86.</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blPrEx>
          <w:tblCellMar>
            <w:top w:w="0" w:type="dxa"/>
            <w:bottom w:w="0" w:type="dxa"/>
          </w:tblCellMar>
        </w:tblPrEx>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lastRenderedPageBreak/>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w:t>
            </w:r>
            <w:r>
              <w:t xml:space="preserve"> (A-Z)</w:t>
            </w:r>
          </w:p>
        </w:tc>
      </w:tr>
    </w:tbl>
    <w:p w:rsidR="00973D42" w:rsidRDefault="004112E4">
      <w:pPr>
        <w:pStyle w:val="Titre2"/>
      </w:pPr>
      <w:bookmarkStart w:id="40" w:name="_Ref244420676"/>
      <w:bookmarkStart w:id="41" w:name="__RefHeading__7433_675463258"/>
      <w:bookmarkStart w:id="42" w:name="_Toc497412916"/>
      <w:r>
        <w:t>C</w:t>
      </w:r>
      <w:bookmarkEnd w:id="40"/>
      <w:r>
        <w:t xml:space="preserve">lés </w:t>
      </w:r>
      <w:proofErr w:type="spellStart"/>
      <w:r>
        <w:t>GlobalPolicy</w:t>
      </w:r>
      <w:proofErr w:type="spellEnd"/>
      <w:r>
        <w:t xml:space="preserve"> et </w:t>
      </w:r>
      <w:proofErr w:type="spellStart"/>
      <w:r>
        <w:t>DomainPolicy</w:t>
      </w:r>
      <w:bookmarkEnd w:id="41"/>
      <w:bookmarkEnd w:id="42"/>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HKEY_LOCAL_MACHINE\SOFTWARE\(Wow6432Node</w:t>
      </w:r>
      <w:proofErr w:type="gramStart"/>
      <w:r w:rsidRPr="00C8498C">
        <w:rPr>
          <w:rStyle w:val="StrongEmphasis"/>
          <w:sz w:val="18"/>
          <w:szCs w:val="18"/>
        </w:rPr>
        <w:t>\)</w:t>
      </w:r>
      <w:proofErr w:type="spellStart"/>
      <w:r w:rsidRPr="00C8498C">
        <w:rPr>
          <w:rStyle w:val="StrongEmphasis"/>
          <w:sz w:val="18"/>
          <w:szCs w:val="18"/>
        </w:rPr>
        <w:t>swSSO</w:t>
      </w:r>
      <w:proofErr w:type="spellEnd"/>
      <w:proofErr w:type="gram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w:t>
      </w:r>
      <w:r>
        <w:t xml:space="preserve">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xml:space="preserve">), puis de créer une sous-clé pour chaque domaine portant comme nom le libellé du domaine et de </w:t>
      </w:r>
      <w:r>
        <w:t>stocker les paramètres de configuration dans cette sous-clé.</w:t>
      </w:r>
    </w:p>
    <w:p w:rsidR="00973D42" w:rsidRPr="00C8498C"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967"/>
        <w:gridCol w:w="4658"/>
      </w:tblGrid>
      <w:tr w:rsidR="00973D42">
        <w:tblPrEx>
          <w:tblCellMar>
            <w:top w:w="0" w:type="dxa"/>
            <w:bottom w:w="0" w:type="dxa"/>
          </w:tblCellMar>
        </w:tblPrEx>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w:t>
            </w:r>
            <w:r>
              <w:t xml:space="preserve"> les informations de configuration..."</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w:t>
            </w:r>
            <w:r>
              <w:t xml:space="preserve">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w:t>
            </w:r>
            <w:r>
              <w:t>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w:t>
            </w:r>
            <w:r>
              <w:t>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w:t>
            </w:r>
            <w:r>
              <w:rPr>
                <w:rFonts w:eastAsia="Lucida Console" w:cs="Lucida Console"/>
                <w:color w:val="000000"/>
                <w:szCs w:val="20"/>
              </w:rPr>
              <w:t>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w:t>
            </w:r>
            <w:r>
              <w:t xml:space="preserve"> Ouvrir dans l'onglet "A propos"</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4 : la fenêtre de bien</w:t>
            </w:r>
            <w:r>
              <w:t xml:space="preserve">venue n'est pas affichée et </w:t>
            </w:r>
            <w:proofErr w:type="spellStart"/>
            <w:r>
              <w:t>swSSO</w:t>
            </w:r>
            <w:proofErr w:type="spellEnd"/>
            <w:r>
              <w:t xml:space="preserve"> utilise le mot de passe Windows de l'utilisateur pour dériver la clé de chiffrement des mots de passe secondaires.</w:t>
            </w:r>
          </w:p>
          <w:p w:rsidR="00973D42" w:rsidRDefault="004112E4">
            <w:pPr>
              <w:pStyle w:val="Tableaunormal0"/>
            </w:pPr>
            <w:r>
              <w:t xml:space="preserve">Remarque : il est possible à tout moment de passer de l’un à l’autre des modes en modifiant cette valeur. </w:t>
            </w:r>
            <w:r>
              <w:t>(</w:t>
            </w:r>
            <w:proofErr w:type="gramStart"/>
            <w:r>
              <w:rPr>
                <w:b/>
                <w:bCs/>
              </w:rPr>
              <w:t>valeur</w:t>
            </w:r>
            <w:proofErr w:type="gramEnd"/>
            <w:r>
              <w:rPr>
                <w:b/>
                <w:bCs/>
              </w:rPr>
              <w:t xml:space="preserve"> disponible à partir de la v0.96</w:t>
            </w:r>
            <w:r>
              <w:t>)</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le bouton "Parcourir" dans l'onglet </w:t>
            </w:r>
            <w:r>
              <w:t>"A propos"</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w:t>
            </w:r>
            <w:r>
              <w:t>it de la fenêtre de gestion des sites et applications.</w:t>
            </w:r>
          </w:p>
          <w:p w:rsidR="00973D42" w:rsidRDefault="004112E4">
            <w:pPr>
              <w:pStyle w:val="Tableaunormal0"/>
              <w:snapToGrid w:val="0"/>
              <w:rPr>
                <w:b/>
                <w:bCs/>
              </w:rPr>
            </w:pPr>
            <w:r>
              <w:rPr>
                <w:b/>
                <w:bCs/>
              </w:rPr>
              <w:t>Disponible à partir de la v0.97.</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Disponible</w:t>
            </w:r>
            <w:r>
              <w:rPr>
                <w:b/>
                <w:bCs/>
              </w:rPr>
              <w:t xml:space="preserve"> à partir de la v0.92, modifiée en v0.99 </w:t>
            </w:r>
            <w:r>
              <w:t xml:space="preserve">(cf. </w:t>
            </w:r>
            <w:proofErr w:type="spellStart"/>
            <w:r>
              <w:t>ShowAddThisApp</w:t>
            </w:r>
            <w:proofErr w:type="spellEnd"/>
            <w:r>
              <w:t>)</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catégorie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rsidR="00973D42" w:rsidRDefault="004112E4">
            <w:pPr>
              <w:pStyle w:val="Tableaunormal0"/>
              <w:rPr>
                <w:b/>
                <w:bCs/>
              </w:rPr>
            </w:pPr>
            <w:r>
              <w:rPr>
                <w:b/>
                <w:bCs/>
              </w:rPr>
              <w:t>Disponible à partir de la v0.99.</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Demander l’ajout de cette applicat</w:t>
            </w:r>
            <w:r>
              <w:t xml:space="preserve">ion » dans le menu clic-droit de l'icône </w:t>
            </w:r>
            <w:proofErr w:type="spellStart"/>
            <w:r>
              <w:t>swSSO</w:t>
            </w:r>
            <w:proofErr w:type="spellEnd"/>
            <w:r>
              <w: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Changer le mot de passe de</w:t>
            </w:r>
            <w:r>
              <w:t xml:space="preserve"> cette application » dans le menu clic-droit de l'icône </w:t>
            </w:r>
            <w:proofErr w:type="spellStart"/>
            <w:r>
              <w:t>swSSO</w:t>
            </w:r>
            <w:proofErr w:type="spellEnd"/>
            <w:r>
              <w:t>.</w:t>
            </w:r>
          </w:p>
          <w:p w:rsidR="00973D42" w:rsidRDefault="004112E4">
            <w:pPr>
              <w:pStyle w:val="Tableaunormal0"/>
              <w:snapToGrid w:val="0"/>
              <w:rPr>
                <w:b/>
                <w:bCs/>
              </w:rPr>
            </w:pPr>
            <w:r>
              <w:rPr>
                <w:b/>
                <w:bCs/>
              </w:rPr>
              <w:t>Disponible à partir de la v0.99.</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le menu contextuel « Identifiants et mot de passe » sur les catégories. Ce menu permet de modifier d’un </w:t>
            </w:r>
            <w:r>
              <w:t>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w:t>
            </w:r>
            <w:r>
              <w:t xml:space="preserve">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w:t>
            </w:r>
            <w:r>
              <w:t xml:space="preserve"> applications.</w:t>
            </w:r>
          </w:p>
          <w:p w:rsidR="00973D42" w:rsidRDefault="004112E4">
            <w:pPr>
              <w:pStyle w:val="Tableaunormal0"/>
              <w:snapToGrid w:val="0"/>
              <w:rPr>
                <w:b/>
                <w:bCs/>
              </w:rPr>
            </w:pPr>
            <w:r>
              <w:rPr>
                <w:b/>
                <w:bCs/>
              </w:rPr>
              <w:t>Disponible à partir de la v0.97.</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w:t>
            </w:r>
            <w:r>
              <w:t>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w:t>
            </w:r>
            <w:r>
              <w:t>(0)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 masque le champ groupe de mot de passe dans l'onglet "Champs complémentaires" de la fenêtre de gestion des </w:t>
            </w:r>
            <w:proofErr w:type="gramStart"/>
            <w:r>
              <w:t>site:</w:t>
            </w:r>
            <w:proofErr w:type="gramEnd"/>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 xml:space="preserve">2 = champ affiché ou masqué en fonction de la case à cocher "Sur demande, mettre mes </w:t>
            </w:r>
            <w:r>
              <w:t>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la loupe qui permet à l'utilisateur de visualiser le mot de passe d'une </w:t>
            </w:r>
            <w:r>
              <w:t>application ou d'un site.</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w:t>
            </w:r>
            <w:r>
              <w:t>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w:t>
            </w:r>
            <w:r>
              <w:t>0</w:t>
            </w:r>
            <w:proofErr w:type="gramStart"/>
            <w:r>
              <w:t>)  l'item</w:t>
            </w:r>
            <w:proofErr w:type="gramEnd"/>
            <w:r>
              <w:t xml:space="preserve">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l’icône</w:t>
            </w:r>
            <w:proofErr w:type="gramEnd"/>
            <w:r>
              <w:t xml:space="preserve"> </w:t>
            </w:r>
            <w:proofErr w:type="spellStart"/>
            <w:r>
              <w:t>swSSO</w:t>
            </w:r>
            <w:proofErr w:type="spellEnd"/>
            <w:r>
              <w:t xml:space="preserve">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w:t>
            </w:r>
            <w:proofErr w:type="gramStart"/>
            <w:r>
              <w:t>)  l'item</w:t>
            </w:r>
            <w:proofErr w:type="gramEnd"/>
            <w:r>
              <w:t xml:space="preserve">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w:t>
            </w:r>
            <w:r>
              <w:t xml:space="preserve">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w:t>
            </w:r>
            <w:r>
              <w:t xml:space="preserve"> dans l'onglet "A propos"</w:t>
            </w:r>
          </w:p>
        </w:tc>
      </w:tr>
      <w:tr w:rsidR="00973D42">
        <w:tblPrEx>
          <w:tblCellMar>
            <w:top w:w="0" w:type="dxa"/>
            <w:bottom w:w="0" w:type="dxa"/>
          </w:tblCellMar>
        </w:tblPrEx>
        <w:trPr>
          <w:cantSplit/>
          <w:trHeight w:val="423"/>
        </w:trPr>
        <w:tc>
          <w:tcPr>
            <w:tcW w:w="295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3" w:name="__RefHeading___Toc5917_1778157217"/>
      <w:bookmarkStart w:id="44" w:name="_Toc497412917"/>
      <w:r>
        <w:t xml:space="preserve">Clé </w:t>
      </w:r>
      <w:proofErr w:type="spellStart"/>
      <w:r>
        <w:t>PwdGroupColors</w:t>
      </w:r>
      <w:bookmarkEnd w:id="43"/>
      <w:bookmarkEnd w:id="44"/>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lastRenderedPageBreak/>
        <w:t>Ces cou</w:t>
      </w:r>
      <w:r>
        <w:t xml:space="preserve">leurs peuvent être modifiées et complétées pour des groupes supplémentaires par configuration en base de registre sous la clé </w:t>
      </w:r>
      <w:proofErr w:type="spellStart"/>
      <w:r>
        <w:t>PwdGroupColors</w:t>
      </w:r>
      <w:proofErr w:type="spellEnd"/>
      <w:r>
        <w:t xml:space="preserve"> </w:t>
      </w:r>
      <w:r>
        <w:t>(même principe que pour les fenêtres exclues, la numérotation commence forcément à 0 et l'énumération des valeurs s</w:t>
      </w:r>
      <w:r>
        <w:t>'arrête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blPrEx>
          <w:tblCellMar>
            <w:top w:w="0" w:type="dxa"/>
            <w:bottom w:w="0" w:type="dxa"/>
          </w:tblCellMar>
        </w:tblPrEx>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w:t>
            </w:r>
            <w:proofErr w:type="gramStart"/>
            <w:r>
              <w:t>R,G</w:t>
            </w:r>
            <w:proofErr w:type="gramEnd"/>
            <w:r>
              <w:t>,B)</w:t>
            </w:r>
          </w:p>
        </w:tc>
      </w:tr>
      <w:tr w:rsidR="00973D42">
        <w:tblPrEx>
          <w:tblCellMar>
            <w:top w:w="0" w:type="dxa"/>
            <w:bottom w:w="0" w:type="dxa"/>
          </w:tblCellMar>
        </w:tblPrEx>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blPrEx>
          <w:tblCellMar>
            <w:top w:w="0" w:type="dxa"/>
            <w:bottom w:w="0" w:type="dxa"/>
          </w:tblCellMar>
        </w:tblPrEx>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973D42" w:rsidRDefault="004112E4">
      <w:pPr>
        <w:pStyle w:val="Standard"/>
      </w:pPr>
      <w:r>
        <w:t>Exemple :</w:t>
      </w:r>
    </w:p>
    <w:p w:rsidR="00973D42" w:rsidRDefault="004112E4" w:rsidP="00C5275E">
      <w:pPr>
        <w:pStyle w:val="Standard"/>
        <w:ind w:left="0"/>
      </w:pPr>
      <w:r>
        <w:rPr>
          <w:noProof/>
        </w:rPr>
        <w:drawing>
          <wp:anchor distT="0" distB="0" distL="114300" distR="114300" simplePos="0" relativeHeight="20" behindDoc="0" locked="0" layoutInCell="1" allowOverlap="1">
            <wp:simplePos x="0" y="0"/>
            <wp:positionH relativeFrom="column">
              <wp:align>center</wp:align>
            </wp:positionH>
            <wp:positionV relativeFrom="paragraph">
              <wp:align>top</wp:align>
            </wp:positionV>
            <wp:extent cx="3676679" cy="847799"/>
            <wp:effectExtent l="0" t="0" r="0" b="9451"/>
            <wp:wrapTopAndBottom/>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676679" cy="847799"/>
                    </a:xfrm>
                    <a:prstGeom prst="rect">
                      <a:avLst/>
                    </a:prstGeom>
                  </pic:spPr>
                </pic:pic>
              </a:graphicData>
            </a:graphic>
          </wp:anchor>
        </w:drawing>
      </w:r>
      <w:bookmarkStart w:id="45" w:name="_Toc497412918"/>
      <w:bookmarkStart w:id="46" w:name="__RefHeading__4159_910541852"/>
      <w:bookmarkStart w:id="47" w:name="_Toc497412919"/>
      <w:bookmarkEnd w:id="45"/>
      <w:r>
        <w:t>Logs</w:t>
      </w:r>
      <w:bookmarkEnd w:id="46"/>
      <w:bookmarkEnd w:id="47"/>
    </w:p>
    <w:p w:rsidR="00973D42" w:rsidRDefault="004112E4">
      <w:pPr>
        <w:pStyle w:val="Standard"/>
      </w:pPr>
      <w:r>
        <w:t>L</w:t>
      </w:r>
      <w:r>
        <w:t xml:space="preserve">es événements tracés par </w:t>
      </w:r>
      <w:r>
        <w:rPr>
          <w:b/>
          <w:bCs/>
        </w:rPr>
        <w:t>swSSO.exe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blPrEx>
          <w:tblCellMar>
            <w:top w:w="0" w:type="dxa"/>
            <w:bottom w:w="0" w:type="dxa"/>
          </w:tblCellMar>
        </w:tblPrEx>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blPrEx>
          <w:tblCellMar>
            <w:top w:w="0" w:type="dxa"/>
            <w:bottom w:w="0" w:type="dxa"/>
          </w:tblCellMar>
        </w:tblPrEx>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blPrEx>
          <w:tblCellMar>
            <w:top w:w="0" w:type="dxa"/>
            <w:bottom w:w="0" w:type="dxa"/>
          </w:tblCellMar>
        </w:tblPrEx>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tblPrEx>
          <w:tblCellMar>
            <w:top w:w="0" w:type="dxa"/>
            <w:bottom w:w="0" w:type="dxa"/>
          </w:tblCellMar>
        </w:tblPrEx>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Echec </w:t>
            </w:r>
            <w:r>
              <w:rPr>
                <w:sz w:val="18"/>
                <w:szCs w:val="18"/>
              </w:rPr>
              <w:t>d'authentification primaire : mot de passe incorrect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Échec d'authentification sur l'application &lt;NOM APPLICATION&gt; avec l'identifiant </w:t>
            </w:r>
            <w:r>
              <w:rPr>
                <w:sz w:val="18"/>
                <w:szCs w:val="18"/>
              </w:rPr>
              <w:t>&lt;IDENTIFIANT&gt;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w:t>
            </w:r>
            <w:r>
              <w:rPr>
                <w:sz w:val="18"/>
                <w:szCs w:val="18"/>
              </w:rPr>
              <w:t xml:space="preserve"> passe incorrect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La </w:t>
            </w:r>
            <w:r>
              <w:rPr>
                <w:sz w:val="18"/>
                <w:szCs w:val="18"/>
              </w:rPr>
              <w:t>procédure de secours a réussi</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lastRenderedPageBreak/>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blPrEx>
          <w:tblCellMar>
            <w:top w:w="0" w:type="dxa"/>
            <w:bottom w:w="0" w:type="dxa"/>
          </w:tblCellMar>
        </w:tblPrEx>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w:t>
            </w:r>
            <w:r>
              <w:rPr>
                <w:sz w:val="18"/>
                <w:szCs w:val="18"/>
              </w:rPr>
              <w: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blPrEx>
          <w:tblCellMar>
            <w:top w:w="0" w:type="dxa"/>
            <w:bottom w:w="0" w:type="dxa"/>
          </w:tblCellMar>
        </w:tblPrEx>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blPrEx>
          <w:tblCellMar>
            <w:top w:w="0" w:type="dxa"/>
            <w:bottom w:w="0" w:type="dxa"/>
          </w:tblCellMar>
        </w:tblPrEx>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blPrEx>
          <w:tblCellMar>
            <w:top w:w="0" w:type="dxa"/>
            <w:bottom w:w="0" w:type="dxa"/>
          </w:tblCellMar>
        </w:tblPrEx>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w:t>
            </w:r>
            <w:r>
              <w:rPr>
                <w:sz w:val="18"/>
                <w:szCs w:val="18"/>
              </w:rPr>
              <w:t xml:space="preserve"> &lt;IDENTIFIANT DE LA CLE&gt; : mot de passe incorrect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blPrEx>
          <w:tblCellMar>
            <w:top w:w="0" w:type="dxa"/>
            <w:bottom w:w="0" w:type="dxa"/>
          </w:tblCellMar>
        </w:tblPrEx>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rsidR="00973D42" w:rsidRDefault="00973D42">
      <w:pPr>
        <w:pStyle w:val="Standard"/>
      </w:pPr>
    </w:p>
    <w:p w:rsidR="00973D42" w:rsidRDefault="004112E4">
      <w:pPr>
        <w:pStyle w:val="Standard"/>
      </w:pPr>
      <w:r>
        <w:t xml:space="preserve">Les événements tracés par le module de chaînage de mot de </w:t>
      </w:r>
      <w:r>
        <w:t xml:space="preserve">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blPrEx>
          <w:tblCellMar>
            <w:top w:w="0" w:type="dxa"/>
            <w:bottom w:w="0" w:type="dxa"/>
          </w:tblCellMar>
        </w:tblPrEx>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blPrEx>
          <w:tblCellMar>
            <w:top w:w="0" w:type="dxa"/>
            <w:bottom w:w="0" w:type="dxa"/>
          </w:tblCellMar>
        </w:tblPrEx>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973D42" w:rsidRDefault="004112E4">
      <w:pPr>
        <w:pStyle w:val="Standard"/>
      </w:pPr>
      <w:r w:rsidRPr="00C8498C">
        <w:rPr>
          <w:rStyle w:val="StrongEmphasis"/>
          <w:b w:val="0"/>
          <w:bCs w:val="0"/>
        </w:rPr>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blPrEx>
          <w:tblCellMar>
            <w:top w:w="0" w:type="dxa"/>
            <w:bottom w:w="0" w:type="dxa"/>
          </w:tblCellMar>
        </w:tblPrEx>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LogLevel</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 xml:space="preserve">3 : 2 + log des authentifications secondaires sur les configurations managées </w:t>
            </w:r>
            <w:r>
              <w:t>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blPrEx>
          <w:tblCellMar>
            <w:top w:w="0" w:type="dxa"/>
            <w:bottom w:w="0" w:type="dxa"/>
          </w:tblCellMar>
        </w:tblPrEx>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blPrEx>
          <w:tblCellMar>
            <w:top w:w="0" w:type="dxa"/>
            <w:bottom w:w="0" w:type="dxa"/>
          </w:tblCellMar>
        </w:tblPrEx>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rsidR="00973D42" w:rsidRPr="00C8498C" w:rsidRDefault="004112E4">
      <w:pPr>
        <w:pStyle w:val="Standard"/>
        <w:widowControl w:val="0"/>
        <w:rPr>
          <w:lang w:val="en-US"/>
        </w:rPr>
      </w:pPr>
      <w:r w:rsidRPr="00C8498C">
        <w:rPr>
          <w:lang w:val="en-US"/>
        </w:rPr>
        <w:lastRenderedPageBreak/>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fldChar w:fldCharType="begin"/>
      </w:r>
      <w:r>
        <w:instrText xml:space="preserve"> HYPERLINK  "file:///\\\\swsso\\swsso.exe" </w:instrText>
      </w:r>
      <w:r>
        <w:fldChar w:fldCharType="separate"/>
      </w:r>
      <w:r>
        <w:t>\\swsso\\swsso.exe</w:t>
      </w:r>
      <w:r>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w:t>
      </w:r>
      <w:r>
        <w:t>0000007</w:t>
      </w:r>
    </w:p>
    <w:p w:rsidR="00973D42" w:rsidRDefault="004112E4">
      <w:pPr>
        <w:pStyle w:val="Titre2"/>
      </w:pPr>
      <w:bookmarkStart w:id="48" w:name="__RefNumPara__12454_1439596692"/>
      <w:bookmarkStart w:id="49" w:name="__RefHeading__2947_1938534605"/>
      <w:bookmarkStart w:id="50" w:name="_Toc497412920"/>
      <w:r>
        <w:t>Statistiques</w:t>
      </w:r>
      <w:bookmarkEnd w:id="48"/>
      <w:bookmarkEnd w:id="49"/>
      <w:bookmarkEnd w:id="50"/>
    </w:p>
    <w:p w:rsidR="00973D42" w:rsidRDefault="004112E4">
      <w:pPr>
        <w:pStyle w:val="Standard"/>
      </w:pPr>
      <w:proofErr w:type="spellStart"/>
      <w:proofErr w:type="gramStart"/>
      <w:r>
        <w:t>swSSO</w:t>
      </w:r>
      <w:proofErr w:type="spellEnd"/>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w:t>
      </w:r>
      <w:r>
        <w:t>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Soit en les remontant en base de données, dans la table stats. Pour bénéficier de cette nouvelle fonctionnalité, il faut i</w:t>
      </w:r>
      <w:r>
        <w:t xml:space="preserve">nstaller la version 5.6 (pour les utilisateurs en webservice5.php) ou la version 6.4 (pour les utilisateurs en webservice6.php), créer la nouvelle table de statistiques (avec le script </w:t>
      </w:r>
      <w:proofErr w:type="spellStart"/>
      <w:r>
        <w:t>creation_table_stats.sql</w:t>
      </w:r>
      <w:proofErr w:type="spellEnd"/>
      <w:r>
        <w:t>) et configurer les deux variables suivantes da</w:t>
      </w:r>
      <w:r>
        <w:t xml:space="preserve">ns le fichier </w:t>
      </w:r>
      <w:proofErr w:type="spellStart"/>
      <w:r>
        <w:t>variables.php</w:t>
      </w:r>
      <w:proofErr w:type="spellEnd"/>
      <w:r>
        <w:t> :</w:t>
      </w:r>
      <w:r>
        <w:tab/>
      </w:r>
      <w:r>
        <w:br/>
      </w:r>
      <w:r>
        <w:t>_SEPARATOR_ : séparateur pour les exports CSV</w:t>
      </w:r>
      <w:r>
        <w:tab/>
      </w:r>
      <w:r>
        <w:br/>
      </w:r>
      <w:r>
        <w:t>_STATOVERWRITE_ : TRUE (chaque remontée de stat écrase la ligne précédemment remontée pour cet utilisateur) ou FALSE (les lignes sont ajoutées sans gestion d'unicité – la table g</w:t>
      </w:r>
      <w:r>
        <w:t>rossit indéfiniment)</w:t>
      </w:r>
      <w:r>
        <w:tab/>
      </w:r>
      <w:r>
        <w:br/>
      </w:r>
      <w:r>
        <w:t>Les statistiques sont ensuite exportables au format CSV :</w:t>
      </w:r>
      <w:r>
        <w:tab/>
      </w:r>
      <w:r>
        <w:br/>
      </w:r>
      <w:r>
        <w:t>- Soit en cliquant sur le lien « Télécharger les statistiques » dans l'IHM d'admin</w:t>
      </w:r>
      <w:r>
        <w:tab/>
      </w:r>
      <w:r>
        <w:br/>
      </w:r>
      <w:r>
        <w:t>- Soit en appelant l'URL http://&lt;serveur&gt;/export.php?data=stats</w:t>
      </w:r>
    </w:p>
    <w:p w:rsidR="00973D42" w:rsidRDefault="004112E4">
      <w:pPr>
        <w:pStyle w:val="Standard"/>
      </w:pPr>
      <w:r w:rsidRPr="00C8498C">
        <w:rPr>
          <w:rStyle w:val="StrongEmphasis"/>
          <w:b w:val="0"/>
          <w:bCs w:val="0"/>
        </w:rPr>
        <w:t>La configuration se fait so</w:t>
      </w:r>
      <w:r w:rsidRPr="00C8498C">
        <w:rPr>
          <w:rStyle w:val="StrongEmphasis"/>
          <w:b w:val="0"/>
          <w:bCs w:val="0"/>
        </w:rPr>
        <w:t>us la clé ci-dessous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blPrEx>
          <w:tblCellMar>
            <w:top w:w="0" w:type="dxa"/>
            <w:bottom w:w="0" w:type="dxa"/>
          </w:tblCellMar>
        </w:tblPrEx>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statistiques générées</w:t>
            </w:r>
          </w:p>
          <w:p w:rsidR="00973D42" w:rsidRDefault="004112E4">
            <w:pPr>
              <w:pStyle w:val="Tableaunormal0"/>
              <w:snapToGrid w:val="0"/>
            </w:pPr>
            <w:r>
              <w:t xml:space="preserve">1 : statistiques générées dans un fichier </w:t>
            </w:r>
            <w:r>
              <w:rPr>
                <w:b/>
                <w:bCs/>
              </w:rPr>
              <w:t>(disponible à partir de la v0.99)</w:t>
            </w:r>
          </w:p>
          <w:p w:rsidR="00973D42" w:rsidRDefault="004112E4">
            <w:pPr>
              <w:pStyle w:val="Tableaunormal0"/>
              <w:snapToGrid w:val="0"/>
            </w:pPr>
            <w:r>
              <w:t xml:space="preserve">2 : </w:t>
            </w:r>
            <w:r>
              <w:t xml:space="preserve">statistiques remontées en base de données (disponible à partir </w:t>
            </w:r>
            <w:proofErr w:type="gramStart"/>
            <w:r>
              <w:t>de la v1</w:t>
            </w:r>
            <w:proofErr w:type="gramEnd"/>
            <w:r>
              <w:t>.07)</w:t>
            </w:r>
          </w:p>
          <w:p w:rsidR="00973D42" w:rsidRDefault="004112E4">
            <w:pPr>
              <w:pStyle w:val="Tableaunormal0"/>
              <w:snapToGrid w:val="0"/>
            </w:pPr>
            <w:r>
              <w:t>3 : les deux !</w:t>
            </w:r>
          </w:p>
        </w:tc>
      </w:tr>
    </w:tbl>
    <w:p w:rsidR="00973D42" w:rsidRDefault="004112E4">
      <w:pPr>
        <w:pStyle w:val="Titre2"/>
      </w:pPr>
      <w:bookmarkStart w:id="51" w:name="__RefHeading__7679_83575013"/>
      <w:bookmarkStart w:id="52" w:name="_Toc497412921"/>
      <w:r>
        <w:t>Configuration d'une boite mail pour demander l'ajout de configurations</w:t>
      </w:r>
      <w:bookmarkEnd w:id="51"/>
      <w:bookmarkEnd w:id="52"/>
    </w:p>
    <w:p w:rsidR="00973D42" w:rsidRDefault="004112E4">
      <w:pPr>
        <w:pStyle w:val="Standard"/>
        <w:spacing w:before="238" w:after="170"/>
        <w:jc w:val="left"/>
      </w:pPr>
      <w:r>
        <w:t xml:space="preserve">Lorsque l'utilisateur demande à ajouter une configuration et que celle-ci n'est pas présente </w:t>
      </w:r>
      <w:r>
        <w:t xml:space="preserve">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p>
    <w:p w:rsidR="00973D42" w:rsidRDefault="004112E4">
      <w:pPr>
        <w:pStyle w:val="Standard"/>
        <w:spacing w:before="238" w:after="170"/>
        <w:jc w:val="center"/>
      </w:pPr>
      <w:r>
        <w:lastRenderedPageBreak/>
        <w:tab/>
        <w:t xml:space="preserve"> </w:t>
      </w: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w:t>
      </w:r>
      <w:r>
        <w:t xml:space="preserve"> que des éléments de formatage du mail sont paramétrables en base de registre sous la clé :</w:t>
      </w:r>
      <w:r w:rsidRPr="00C8498C">
        <w:rPr>
          <w:b/>
          <w:bCs/>
          <w:sz w:val="18"/>
          <w:szCs w:val="18"/>
        </w:rPr>
        <w:tab/>
      </w:r>
      <w:r w:rsidRPr="00C8498C">
        <w:rPr>
          <w:b/>
          <w:bCs/>
          <w:sz w:val="18"/>
          <w:szCs w:val="18"/>
        </w:rP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blPrEx>
          <w:tblCellMar>
            <w:top w:w="0" w:type="dxa"/>
            <w:bottom w:w="0" w:type="dxa"/>
          </w:tblCellMar>
        </w:tblPrEx>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Adresse mail de la </w:t>
            </w:r>
            <w:r>
              <w:t>BAL</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 xml:space="preserve">Pour insérer des sauts de ligne dans le contenu du mail, utiliser %0D. Les éléments techniques (titre et URL) permettant d'identifier la </w:t>
      </w:r>
      <w:r>
        <w:rPr>
          <w:szCs w:val="20"/>
        </w:rPr>
        <w:t>configuration demandée par l'utilisateur sont automatiquement ajoutés en fin de mail.</w:t>
      </w:r>
    </w:p>
    <w:p w:rsidR="00973D42" w:rsidRDefault="00973D42">
      <w:pPr>
        <w:pStyle w:val="Standard"/>
        <w:ind w:left="737"/>
        <w:rPr>
          <w:szCs w:val="20"/>
        </w:rPr>
      </w:pPr>
    </w:p>
    <w:p w:rsidR="00973D42" w:rsidRPr="00C8498C" w:rsidRDefault="004112E4">
      <w:pPr>
        <w:pStyle w:val="Standard"/>
        <w:ind w:left="737"/>
        <w:rPr>
          <w:szCs w:val="20"/>
          <w:lang w:val="en-US"/>
        </w:rPr>
      </w:pPr>
      <w:proofErr w:type="spellStart"/>
      <w:proofErr w:type="gramStart"/>
      <w:r w:rsidRPr="00C8498C">
        <w:rPr>
          <w:szCs w:val="20"/>
          <w:lang w:val="en-US"/>
        </w:rPr>
        <w:t>Exemple</w:t>
      </w:r>
      <w:proofErr w:type="spellEnd"/>
      <w:r w:rsidRPr="00C8498C">
        <w:rPr>
          <w:szCs w:val="20"/>
          <w:lang w:val="en-US"/>
        </w:rPr>
        <w:t xml:space="preserve"> :</w:t>
      </w:r>
      <w:proofErr w:type="gramEnd"/>
    </w:p>
    <w:p w:rsidR="00973D42" w:rsidRPr="00C8498C" w:rsidRDefault="004112E4">
      <w:pPr>
        <w:pStyle w:val="Standard"/>
        <w:ind w:left="737"/>
        <w:rPr>
          <w:rFonts w:ascii="Courier New" w:hAnsi="Courier New"/>
          <w:sz w:val="18"/>
          <w:szCs w:val="18"/>
          <w:lang w:val="en-US"/>
        </w:rPr>
      </w:pPr>
      <w:r w:rsidRPr="00C8498C">
        <w:rPr>
          <w:rFonts w:ascii="Courier New" w:hAnsi="Courier New"/>
          <w:sz w:val="18"/>
          <w:szCs w:val="18"/>
          <w:lang w:val="en-US"/>
        </w:rPr>
        <w:t>[HKEY_LOCAL_MACHINE\SOFTWARE\Wow6432Node\swSSO\EnterpriseOptions]</w:t>
      </w:r>
    </w:p>
    <w:p w:rsidR="00973D42" w:rsidRDefault="004112E4">
      <w:pPr>
        <w:pStyle w:val="Standard"/>
        <w:ind w:left="737"/>
        <w:rPr>
          <w:rFonts w:ascii="Courier New" w:hAnsi="Courier New"/>
          <w:sz w:val="18"/>
          <w:szCs w:val="18"/>
        </w:rPr>
      </w:pPr>
      <w:r>
        <w:rPr>
          <w:rFonts w:ascii="Courier New" w:hAnsi="Courier New"/>
          <w:sz w:val="18"/>
          <w:szCs w:val="18"/>
        </w:rPr>
        <w:t>"</w:t>
      </w:r>
      <w:proofErr w:type="spellStart"/>
      <w:r>
        <w:rPr>
          <w:rFonts w:ascii="Courier New" w:hAnsi="Courier New"/>
          <w:sz w:val="18"/>
          <w:szCs w:val="18"/>
        </w:rPr>
        <w:t>ConfigNotFoundMailTo</w:t>
      </w:r>
      <w:proofErr w:type="spellEnd"/>
      <w:r>
        <w:rPr>
          <w:rFonts w:ascii="Courier New" w:hAnsi="Courier New"/>
          <w:sz w:val="18"/>
          <w:szCs w:val="18"/>
        </w:rPr>
        <w:t>"="destinataire@mail.com"</w:t>
      </w:r>
    </w:p>
    <w:p w:rsidR="00973D42" w:rsidRDefault="004112E4">
      <w:pPr>
        <w:pStyle w:val="Standard"/>
        <w:ind w:left="737"/>
        <w:rPr>
          <w:rFonts w:ascii="Courier New" w:hAnsi="Courier New"/>
          <w:sz w:val="18"/>
          <w:szCs w:val="18"/>
        </w:rPr>
      </w:pPr>
      <w:r>
        <w:rPr>
          <w:rFonts w:ascii="Courier New" w:hAnsi="Courier New"/>
          <w:sz w:val="18"/>
          <w:szCs w:val="18"/>
        </w:rPr>
        <w:t>"</w:t>
      </w:r>
      <w:proofErr w:type="spellStart"/>
      <w:r>
        <w:rPr>
          <w:rFonts w:ascii="Courier New" w:hAnsi="Courier New"/>
          <w:sz w:val="18"/>
          <w:szCs w:val="18"/>
        </w:rPr>
        <w:t>ConfigNotFoundMailSubject</w:t>
      </w:r>
      <w:proofErr w:type="spellEnd"/>
      <w:r>
        <w:rPr>
          <w:rFonts w:ascii="Courier New" w:hAnsi="Courier New"/>
          <w:sz w:val="18"/>
          <w:szCs w:val="18"/>
        </w:rPr>
        <w:t>"="[</w:t>
      </w:r>
      <w:proofErr w:type="spellStart"/>
      <w:r>
        <w:rPr>
          <w:rFonts w:ascii="Courier New" w:hAnsi="Courier New"/>
          <w:sz w:val="18"/>
          <w:szCs w:val="18"/>
        </w:rPr>
        <w:t>swSSO</w:t>
      </w:r>
      <w:proofErr w:type="spellEnd"/>
      <w:r>
        <w:rPr>
          <w:rFonts w:ascii="Courier New" w:hAnsi="Courier New"/>
          <w:sz w:val="18"/>
          <w:szCs w:val="18"/>
        </w:rPr>
        <w:t xml:space="preserve">] Ajout </w:t>
      </w:r>
      <w:r>
        <w:rPr>
          <w:rFonts w:ascii="Courier New" w:hAnsi="Courier New"/>
          <w:sz w:val="18"/>
          <w:szCs w:val="18"/>
        </w:rPr>
        <w:t>d'une nouvelle configuration"</w:t>
      </w:r>
    </w:p>
    <w:p w:rsidR="00973D42" w:rsidRDefault="004112E4">
      <w:pPr>
        <w:pStyle w:val="Standard"/>
        <w:ind w:left="737"/>
        <w:rPr>
          <w:rFonts w:ascii="Courier New" w:hAnsi="Courier New"/>
          <w:sz w:val="18"/>
          <w:szCs w:val="18"/>
        </w:rPr>
      </w:pPr>
      <w:r>
        <w:rPr>
          <w:rFonts w:ascii="Courier New" w:hAnsi="Courier New"/>
          <w:sz w:val="18"/>
          <w:szCs w:val="18"/>
        </w:rPr>
        <w:t>"</w:t>
      </w:r>
      <w:proofErr w:type="spellStart"/>
      <w:r>
        <w:rPr>
          <w:rFonts w:ascii="Courier New" w:hAnsi="Courier New"/>
          <w:sz w:val="18"/>
          <w:szCs w:val="18"/>
        </w:rPr>
        <w:t>ConfigNotFoundMailBody</w:t>
      </w:r>
      <w:proofErr w:type="spellEnd"/>
      <w:r>
        <w:rPr>
          <w:rFonts w:ascii="Courier New" w:hAnsi="Courier New"/>
          <w:sz w:val="18"/>
          <w:szCs w:val="18"/>
        </w:rPr>
        <w:t>"="</w:t>
      </w:r>
      <w:proofErr w:type="gramStart"/>
      <w:r>
        <w:rPr>
          <w:rFonts w:ascii="Courier New" w:hAnsi="Courier New"/>
          <w:sz w:val="18"/>
          <w:szCs w:val="18"/>
        </w:rPr>
        <w:t>Bonjour,%</w:t>
      </w:r>
      <w:proofErr w:type="gramEnd"/>
      <w:r>
        <w:rPr>
          <w:rFonts w:ascii="Courier New" w:hAnsi="Courier New"/>
          <w:sz w:val="18"/>
          <w:szCs w:val="18"/>
        </w:rP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497412922"/>
      <w:r>
        <w:lastRenderedPageBreak/>
        <w:t>Client d'administration</w:t>
      </w:r>
      <w:bookmarkEnd w:id="53"/>
      <w:bookmarkEnd w:id="54"/>
      <w:bookmarkEnd w:id="55"/>
    </w:p>
    <w:p w:rsidR="00973D42" w:rsidRDefault="004112E4">
      <w:pPr>
        <w:pStyle w:val="Titre2"/>
      </w:pPr>
      <w:bookmarkStart w:id="56" w:name="__RefHeading__4112_1075133478"/>
      <w:bookmarkStart w:id="57" w:name="_Toc497412923"/>
      <w:r>
        <w:t>Principe</w:t>
      </w:r>
      <w:bookmarkEnd w:id="56"/>
      <w:bookmarkEnd w:id="57"/>
    </w:p>
    <w:p w:rsidR="00973D42" w:rsidRDefault="004112E4">
      <w:pPr>
        <w:pStyle w:val="Standard"/>
      </w:pPr>
      <w:r>
        <w:t>Depuis la version 1.07, il est possible de réaliser l'ensemble des op</w:t>
      </w:r>
      <w:r>
        <w:t xml:space="preserve">érations d'administration depuis le client </w:t>
      </w:r>
      <w:proofErr w:type="spellStart"/>
      <w:r>
        <w:t>swSSO</w:t>
      </w:r>
      <w:proofErr w:type="spellEnd"/>
      <w:r>
        <w:t xml:space="preserve">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blPrEx>
          <w:tblCellMar>
            <w:top w:w="0" w:type="dxa"/>
            <w:bottom w:w="0" w:type="dxa"/>
          </w:tblCellMar>
        </w:tblPrEx>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blPrEx>
          <w:tblCellMar>
            <w:top w:w="0" w:type="dxa"/>
            <w:bottom w:w="0" w:type="dxa"/>
          </w:tblCellMar>
        </w:tblPrEx>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blPrEx>
          <w:tblCellMar>
            <w:top w:w="0" w:type="dxa"/>
            <w:bottom w:w="0" w:type="dxa"/>
          </w:tblCellMar>
        </w:tblPrEx>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blPrEx>
          <w:tblCellMar>
            <w:top w:w="0" w:type="dxa"/>
            <w:bottom w:w="0" w:type="dxa"/>
          </w:tblCellMar>
        </w:tblPrEx>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blPrEx>
          <w:tblCellMar>
            <w:top w:w="0" w:type="dxa"/>
            <w:bottom w:w="0" w:type="dxa"/>
          </w:tblCellMar>
        </w:tblPrEx>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blPrEx>
          <w:tblCellMar>
            <w:top w:w="0" w:type="dxa"/>
            <w:bottom w:w="0" w:type="dxa"/>
          </w:tblCellMar>
        </w:tblPrEx>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blPrEx>
          <w:tblCellMar>
            <w:top w:w="0" w:type="dxa"/>
            <w:bottom w:w="0" w:type="dxa"/>
          </w:tblCellMar>
        </w:tblPrEx>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blPrEx>
          <w:tblCellMar>
            <w:top w:w="0" w:type="dxa"/>
            <w:bottom w:w="0" w:type="dxa"/>
          </w:tblCellMar>
        </w:tblPrEx>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blPrEx>
          <w:tblCellMar>
            <w:top w:w="0" w:type="dxa"/>
            <w:bottom w:w="0" w:type="dxa"/>
          </w:tblCellMar>
        </w:tblPrEx>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blPrEx>
          <w:tblCellMar>
            <w:top w:w="0" w:type="dxa"/>
            <w:bottom w:w="0" w:type="dxa"/>
          </w:tblCellMar>
        </w:tblPrEx>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 xml:space="preserve">Suppression </w:t>
            </w:r>
            <w:r>
              <w:t>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497412924"/>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Le lancement diffère en fonction de la confi</w:t>
      </w:r>
      <w:r>
        <w:t xml:space="preserve">guration </w:t>
      </w:r>
      <w:proofErr w:type="spellStart"/>
      <w:r>
        <w:t>swSSO</w:t>
      </w:r>
      <w:proofErr w:type="spellEnd"/>
      <w:r>
        <w:t> :</w:t>
      </w:r>
    </w:p>
    <w:p w:rsidR="00973D42" w:rsidRDefault="004112E4" w:rsidP="00C5275E">
      <w:pPr>
        <w:pStyle w:val="Enum1"/>
      </w:pPr>
      <w:r>
        <w:t xml:space="preserve">En mode mot de passe maître, le mot de passe maître doit être saisi (comme pour le lancement du client classique) : ce mot de passe est vérifié auprès du serveur de configuration. Si le mot de passe est incorrect ou si le compte de </w:t>
      </w:r>
      <w:r>
        <w:t xml:space="preserve">l’administrateur est verrouillé sur le serveur, un message d’erreur s’affiche : l’administrateur peut malgré tout travailler en local, mais ne pourra pas publier de configurations sur le serveur. Lorsque l’administrateur change son mot de passe maître, le </w:t>
      </w:r>
      <w:r>
        <w:t>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w:t>
      </w:r>
      <w:r>
        <w:t>ot de passe Windows est désynchronisé avec le serveur ou si le compte de l’administrateur est verrouillé sur le serveur, un message d’erreur s’affiche : l’administrateur peut malgré tout travailler en local, mais ne pourra pas publier de configurations sur</w:t>
      </w:r>
      <w:r>
        <w:t xml:space="preserve">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w:t>
      </w:r>
      <w:r>
        <w:t>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 xml:space="preserve">Lorsqu'il est lancé avec le paramètre /admin, le client </w:t>
      </w:r>
      <w:proofErr w:type="spellStart"/>
      <w:r>
        <w:t>swSSO</w:t>
      </w:r>
      <w:proofErr w:type="spellEnd"/>
      <w:r>
        <w:t>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w:t>
      </w:r>
      <w:r>
        <w:t>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w:t>
      </w:r>
      <w:r>
        <w:t>ication est sur fond rouge au lieu de bleu.</w:t>
      </w:r>
    </w:p>
    <w:p w:rsidR="00973D42" w:rsidRDefault="004112E4">
      <w:pPr>
        <w:pStyle w:val="Titre2"/>
      </w:pPr>
      <w:bookmarkStart w:id="60" w:name="__RefHeading__4116_1075133478"/>
      <w:bookmarkStart w:id="61" w:name="_Toc497412925"/>
      <w:r>
        <w:t>Configuration du client d'administration</w:t>
      </w:r>
      <w:bookmarkEnd w:id="60"/>
      <w:bookmarkEnd w:id="61"/>
    </w:p>
    <w:p w:rsidR="00973D42" w:rsidRDefault="004112E4">
      <w:pPr>
        <w:pStyle w:val="Standard"/>
      </w:pPr>
      <w:r>
        <w:t xml:space="preserve">Les clés de registre permettant de configurer le client d'administration sont les mêmes que celles permettant de configurer le client standard, mais sont placées dans une </w:t>
      </w:r>
      <w:r>
        <w:t>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2" w:name="_Ref253065351"/>
      <w:bookmarkStart w:id="63" w:name="__RefHeading__7439_675463258"/>
      <w:bookmarkStart w:id="64" w:name="_Toc497412926"/>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497412927"/>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t>
      </w:r>
      <w:r>
        <w:t>/webservice5.php?action=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497412928"/>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xml:space="preserve">: présentation de la liste des </w:t>
      </w:r>
      <w:r>
        <w:t>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w:t>
      </w:r>
      <w:r>
        <w:t>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w:t>
      </w:r>
      <w:r>
        <w:t>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 présentation</w:t>
      </w:r>
      <w:r>
        <w:t xml:space="preserve">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les configurations archivé</w:t>
      </w:r>
      <w:r>
        <w:t xml:space="preserve">es seront automatiquement désactivées côté client au prochain lancement de </w:t>
      </w:r>
      <w:proofErr w:type="spellStart"/>
      <w:r>
        <w:t>swSSO</w:t>
      </w:r>
      <w:proofErr w:type="spellEnd"/>
      <w:r>
        <w:t>.</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w:t>
      </w:r>
      <w:r>
        <w:t>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 permet de visualiser toutes les demandes de configuration effectuées par les utilisateu</w:t>
      </w:r>
      <w:r>
        <w:t xml:space="preserve">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w:t>
      </w:r>
      <w:r>
        <w:t>s.php</w:t>
      </w:r>
      <w:proofErr w:type="spellEnd"/>
      <w:r>
        <w:t xml:space="preserve"> (_LOGS_). Dans le cas contraire les logs ne sont pas produits.</w:t>
      </w:r>
    </w:p>
    <w:p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w:t>
      </w:r>
      <w:r>
        <w:t xml:space="preserve">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70" w:name="__RefHeading__7445_675463258"/>
      <w:bookmarkStart w:id="71" w:name="_Toc497412929"/>
      <w:r>
        <w:lastRenderedPageBreak/>
        <w:t>Restric</w:t>
      </w:r>
      <w:r>
        <w:t>tions d’accès à l’IHM du serveur de configuration</w:t>
      </w:r>
      <w:bookmarkEnd w:id="70"/>
      <w:bookmarkEnd w:id="71"/>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w:t>
      </w:r>
      <w:r>
        <w:t>READSUFFIX_","</w:t>
      </w:r>
      <w:proofErr w:type="spellStart"/>
      <w:r>
        <w:t>yyy</w:t>
      </w:r>
      <w:proofErr w:type="spellEnd"/>
      <w:r>
        <w:t xml:space="preserve">"); // "protection" des </w:t>
      </w:r>
      <w:proofErr w:type="spellStart"/>
      <w:r>
        <w:t>URLs</w:t>
      </w:r>
      <w:proofErr w:type="spellEnd"/>
      <w:r>
        <w:t xml:space="preserve"> permettant la lecture</w:t>
      </w:r>
      <w:r>
        <w:br/>
      </w:r>
      <w: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xml:space="preserve">"); // "protection" des </w:t>
      </w:r>
      <w:proofErr w:type="spellStart"/>
      <w:r>
        <w:t>URLs</w:t>
      </w:r>
      <w:proofErr w:type="spellEnd"/>
      <w:r>
        <w:t xml:space="preserve"> permettant la</w:t>
      </w:r>
      <w:r>
        <w:br/>
      </w:r>
      <w: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admin.php?action</w:t>
      </w:r>
      <w:proofErr w:type="spellEnd"/>
      <w:proofErr w:type="gramEnd"/>
      <w:r>
        <w:t>=menu ne verra plus le menu, mais un message indiquant que le menu n’est pas activé.</w:t>
      </w:r>
    </w:p>
    <w:p w:rsidR="00973D42" w:rsidRDefault="004112E4" w:rsidP="00C5275E">
      <w:pPr>
        <w:pStyle w:val="Enum1"/>
      </w:pPr>
      <w:r>
        <w:t>_MENUSUFFIX_ : p</w:t>
      </w:r>
      <w:r>
        <w:t>rotège l’URL menu (voir ci-dessous).</w:t>
      </w:r>
    </w:p>
    <w:p w:rsidR="00973D42" w:rsidRDefault="004112E4" w:rsidP="00C5275E">
      <w:pPr>
        <w:pStyle w:val="Enum1"/>
      </w:pPr>
      <w:r>
        <w:t xml:space="preserve">_READSUFFIX_ : protège les </w:t>
      </w:r>
      <w:proofErr w:type="spellStart"/>
      <w:r>
        <w:t>URLs</w:t>
      </w:r>
      <w:proofErr w:type="spellEnd"/>
      <w:r>
        <w:t xml:space="preserve">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L’idée de la pro</w:t>
      </w:r>
      <w:r>
        <w:t xml:space="preserve">tection est relativement simple : elle consiste simplement à concaténer la clé que vous aurez définie à chacune des </w:t>
      </w:r>
      <w:proofErr w:type="spellStart"/>
      <w:r>
        <w:t>URLs</w:t>
      </w:r>
      <w:proofErr w:type="spellEnd"/>
      <w:r>
        <w:t xml:space="preserve">. Cela permet d’éviter qu’un utilisateur ayant connaissance des URL génériques de </w:t>
      </w:r>
      <w:proofErr w:type="spellStart"/>
      <w:r>
        <w:t>swSSO</w:t>
      </w:r>
      <w:proofErr w:type="spellEnd"/>
      <w:r>
        <w:t xml:space="preserve"> puisse accéder aux fonctions disponibles sur vot</w:t>
      </w:r>
      <w:r>
        <w: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2" w:name="_Ref253128712"/>
      <w:bookmarkStart w:id="73" w:name="__RefHeading__7447_675463258"/>
      <w:bookmarkStart w:id="74" w:name="_Toc497412930"/>
      <w:r>
        <w:t>Logs</w:t>
      </w:r>
      <w:bookmarkEnd w:id="72"/>
      <w:bookmarkEnd w:id="73"/>
      <w:bookmarkEnd w:id="74"/>
    </w:p>
    <w:p w:rsidR="00973D42" w:rsidRDefault="004112E4">
      <w:pPr>
        <w:pStyle w:val="Standard"/>
        <w:keepNext/>
      </w:pPr>
      <w:r>
        <w:t>Vous pouvez, à l’</w:t>
      </w:r>
      <w:r>
        <w:t xml:space="preserve">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497412931"/>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 xml:space="preserve">ATTENTION : le choix de chiffrer ou non les données doit être fait une fois pour toutes et ne </w:t>
      </w:r>
      <w:r>
        <w:rPr>
          <w:b/>
          <w:bCs/>
        </w:rPr>
        <w:t>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w:t>
      </w:r>
      <w:r>
        <w:t>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w:t>
      </w:r>
      <w:r>
        <w:t>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w:t>
      </w:r>
      <w:r>
        <w:t>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w:t>
      </w:r>
      <w:r>
        <w:rPr>
          <w:b/>
          <w:bCs/>
        </w:rPr>
        <w:t xml:space="preserve">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497412932"/>
      <w:r>
        <w:lastRenderedPageBreak/>
        <w:t>S</w:t>
      </w:r>
      <w:bookmarkEnd w:id="78"/>
      <w:r>
        <w:t>yn</w:t>
      </w:r>
      <w:r>
        <w:t>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497412933"/>
      <w:r>
        <w:t>P</w:t>
      </w:r>
      <w:bookmarkEnd w:id="81"/>
      <w:r>
        <w:t>rincipe</w:t>
      </w:r>
      <w:bookmarkEnd w:id="82"/>
      <w:bookmarkEnd w:id="83"/>
    </w:p>
    <w:p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w:t>
      </w:r>
      <w:r>
        <w:t>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blPrEx>
          <w:tblCellMar>
            <w:top w:w="0" w:type="dxa"/>
            <w:bottom w:w="0" w:type="dxa"/>
          </w:tblCellMar>
        </w:tblPrEx>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blPrEx>
          <w:tblCellMar>
            <w:top w:w="0" w:type="dxa"/>
            <w:bottom w:w="0" w:type="dxa"/>
          </w:tblCellMar>
        </w:tblPrEx>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rsidR="00973D42" w:rsidRDefault="004112E4">
      <w:pPr>
        <w:pStyle w:val="Standard"/>
      </w:pPr>
      <w:r>
        <w:t xml:space="preserve">Ensuite, à chaque fois que l'utilisateur modifie son mot de passe </w:t>
      </w:r>
      <w:r>
        <w:t xml:space="preserve">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 xml:space="preserve">Si </w:t>
      </w:r>
      <w:proofErr w:type="spellStart"/>
      <w:r>
        <w:t>swSSO</w:t>
      </w:r>
      <w:proofErr w:type="spellEnd"/>
      <w:r>
        <w:t xml:space="preserve"> n'est pas lancé au moment où l'util</w:t>
      </w:r>
      <w:r>
        <w:t>isateur change son mot de passe Windows, mais que le service swSSOSVC.exe est bien démarré (il s'agit d'un service en mode démarrage automatique qui ne doit pas être arrêté), le nouveau mot de passe est conservé par swSSOSVC.exe jusqu'au prochain lancement</w:t>
      </w:r>
      <w:r>
        <w:t xml:space="preserve"> de </w:t>
      </w:r>
      <w:proofErr w:type="spellStart"/>
      <w:r>
        <w:t>swSSO</w:t>
      </w:r>
      <w:proofErr w:type="spellEnd"/>
      <w:r>
        <w:t>.</w:t>
      </w:r>
    </w:p>
    <w:p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w:t>
      </w:r>
      <w:r>
        <w:t xml:space="preserve"> de secours.</w:t>
      </w:r>
    </w:p>
    <w:p w:rsidR="00973D42" w:rsidRDefault="004112E4">
      <w:pPr>
        <w:pStyle w:val="Titre2"/>
      </w:pPr>
      <w:bookmarkStart w:id="84" w:name="__RefHeading__2480_122601277"/>
      <w:bookmarkStart w:id="85" w:name="_Toc497412934"/>
      <w:r>
        <w:t>Passage du mode mot de passe maître au mode synchronisé Windows</w:t>
      </w:r>
      <w:bookmarkEnd w:id="84"/>
      <w:bookmarkEnd w:id="85"/>
    </w:p>
    <w:p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w:t>
      </w:r>
      <w:r>
        <w:t>s sera utilisé pour générer une nouvelle clé de chiffrement des mots de passe secondaires, qui seront alors déchiffrés avec l'ancienne clé (celle dérivée du mot de passe maître) et rechiffrés avec la nouvelle (celle dérivée du mot de passe Windows). Toutes</w:t>
      </w:r>
      <w:r>
        <w:t xml:space="preserve"> les informations relatives au mot de passe maître précédemment utilisé sont supprimées du fichier swsso.ini.</w:t>
      </w:r>
    </w:p>
    <w:p w:rsidR="00973D42" w:rsidRDefault="004112E4">
      <w:pPr>
        <w:pStyle w:val="Titre2"/>
      </w:pPr>
      <w:bookmarkStart w:id="86" w:name="__RefHeading__3486_939691986"/>
      <w:bookmarkStart w:id="87" w:name="_Toc497412935"/>
      <w:r>
        <w:t>Passage du mode synchronisé Windows au mode mot de passe maître</w:t>
      </w:r>
      <w:bookmarkEnd w:id="86"/>
      <w:bookmarkEnd w:id="87"/>
    </w:p>
    <w:p w:rsidR="00973D42" w:rsidRDefault="004112E4">
      <w:pPr>
        <w:pStyle w:val="Standard"/>
      </w:pPr>
      <w:r>
        <w:t>Sur une installation existante, il suffit de configurer la clé de registre présent</w:t>
      </w:r>
      <w:r>
        <w:t xml:space="preserve">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w:t>
      </w:r>
      <w:r>
        <w:t>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497412936"/>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w:t>
      </w:r>
      <w:r>
        <w:t xml:space="preserve">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Si vous souhaitez distribuer automati</w:t>
      </w:r>
      <w:r>
        <w:t xml:space="preserve">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90" w:name="__RefHeading__7683_83575013"/>
      <w:bookmarkStart w:id="91" w:name="_Toc497412937"/>
      <w:r>
        <w:t xml:space="preserve">Synchronisation d'un </w:t>
      </w:r>
      <w:r>
        <w:t>groupe de mots de passe avec le mot de passe Windows</w:t>
      </w:r>
      <w:bookmarkEnd w:id="90"/>
      <w:bookmarkEnd w:id="91"/>
    </w:p>
    <w:p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w:t>
      </w:r>
      <w:r>
        <w:t xml:space="preserve"> puis applique le mot de passe d'ouverture de session Windows dans toutes les entrées du groupe mot de passe défini en base de registre, en excluant les applications dont l'identifiant ne correspond pas à l'identifiant Windows. Cette opération est faite à </w:t>
      </w:r>
      <w:r>
        <w:t xml:space="preserve">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r>
      <w:r>
        <w:t>Ce comportement ce configure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blPrEx>
          <w:tblCellMar>
            <w:top w:w="0" w:type="dxa"/>
            <w:bottom w:w="0" w:type="dxa"/>
          </w:tblCellMar>
        </w:tblPrEx>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w:t>
            </w:r>
            <w:r>
              <w:t>on</w:t>
            </w:r>
          </w:p>
        </w:tc>
      </w:tr>
      <w:tr w:rsidR="00973D42">
        <w:tblPrEx>
          <w:tblCellMar>
            <w:top w:w="0" w:type="dxa"/>
            <w:bottom w:w="0" w:type="dxa"/>
          </w:tblCellMar>
        </w:tblPrEx>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blPrEx>
          <w:tblCellMar>
            <w:top w:w="0" w:type="dxa"/>
            <w:bottom w:w="0" w:type="dxa"/>
          </w:tblCellMar>
        </w:tblPrEx>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blPrEx>
          <w:tblCellMar>
            <w:top w:w="0" w:type="dxa"/>
            <w:bottom w:w="0" w:type="dxa"/>
          </w:tblCellMar>
        </w:tblPrEx>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OU dans </w:t>
            </w:r>
            <w:r>
              <w:t>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497412938"/>
      <w:r>
        <w:lastRenderedPageBreak/>
        <w:t>P</w:t>
      </w:r>
      <w:bookmarkEnd w:id="92"/>
      <w:r>
        <w:t>rocédure de secours m</w:t>
      </w:r>
      <w:r>
        <w:t>anuelle</w:t>
      </w:r>
      <w:bookmarkEnd w:id="93"/>
      <w:bookmarkEnd w:id="94"/>
    </w:p>
    <w:p w:rsidR="00973D42" w:rsidRDefault="004112E4">
      <w:pPr>
        <w:pStyle w:val="Titre2"/>
      </w:pPr>
      <w:bookmarkStart w:id="95" w:name="__RefHeading__2484_122601277"/>
      <w:bookmarkStart w:id="96" w:name="_Toc497412939"/>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w:t>
      </w:r>
      <w:r>
        <w:t>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w:t>
      </w:r>
      <w:r>
        <w:t>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w:t>
      </w:r>
      <w:r>
        <w:t>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w:t>
      </w:r>
      <w:r>
        <w:t>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D</w:t>
      </w:r>
      <w:r>
        <w:t xml:space="preserve">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497412940"/>
      <w:r>
        <w:t>Configuration préalable</w:t>
      </w:r>
      <w:bookmarkEnd w:id="97"/>
      <w:bookmarkEnd w:id="98"/>
    </w:p>
    <w:p w:rsidR="00973D42" w:rsidRDefault="004112E4">
      <w:pPr>
        <w:pStyle w:val="Standard"/>
      </w:pPr>
      <w:r>
        <w:t xml:space="preserve">Pour activer la </w:t>
      </w:r>
      <w:r>
        <w:t>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 xml:space="preserve">1) Génération d'un couple clé publique / clé privée </w:t>
      </w:r>
      <w:r>
        <w:rPr>
          <w:b/>
          <w:bCs/>
        </w:rPr>
        <w:t>avec l'outil swSSOGenKey.exe</w:t>
      </w:r>
    </w:p>
    <w:p w:rsidR="00973D42" w:rsidRDefault="004112E4">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w:t>
      </w:r>
      <w:r>
        <w:t>possible de renouveler régulièrement la clé comme décrit plus loin dans ce document.</w:t>
      </w:r>
    </w:p>
    <w:p w:rsidR="00973D42" w:rsidRDefault="00973D42">
      <w:pPr>
        <w:pStyle w:val="Standard"/>
        <w:spacing w:before="0"/>
      </w:pPr>
    </w:p>
    <w:p w:rsidR="00973D42" w:rsidRDefault="004112E4">
      <w:pPr>
        <w:pStyle w:val="Standard"/>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982480" cy="1620000"/>
            <wp:effectExtent l="0" t="0" r="0" b="0"/>
            <wp:wrapTopAndBottom/>
            <wp:docPr id="30" name="image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982480" cy="1620000"/>
                    </a:xfrm>
                    <a:prstGeom prst="rect">
                      <a:avLst/>
                    </a:prstGeom>
                  </pic:spPr>
                </pic:pic>
              </a:graphicData>
            </a:graphic>
          </wp:anchor>
        </w:drawing>
      </w:r>
    </w:p>
    <w:p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w:t>
      </w:r>
      <w:r>
        <w:t xml:space="preserv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 xml:space="preserve">2) Import de </w:t>
      </w:r>
      <w:r>
        <w:rPr>
          <w:b/>
          <w:bCs/>
        </w:rPr>
        <w:t>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 xml:space="preserve">Définir un mot de passe qui protège le </w:t>
      </w:r>
      <w:proofErr w:type="spellStart"/>
      <w:r>
        <w:t>keystore</w:t>
      </w:r>
      <w:proofErr w:type="spellEnd"/>
      <w:r>
        <w:t> ;</w:t>
      </w:r>
    </w:p>
    <w:p w:rsidR="00973D42" w:rsidRDefault="004112E4" w:rsidP="00C5275E">
      <w:pPr>
        <w:pStyle w:val="Enum1"/>
      </w:pPr>
      <w:r>
        <w:t xml:space="preserve">Importer la ou les clés privées dans le </w:t>
      </w:r>
      <w:proofErr w:type="spellStart"/>
      <w:r>
        <w:t>keystore</w:t>
      </w:r>
      <w:proofErr w:type="spellEnd"/>
      <w:r>
        <w:t>.</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w:t>
      </w:r>
      <w:r>
        <w:t>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[HKEY_LOCAL_MACHINE\SOFTWARE\</w:t>
      </w:r>
      <w:proofErr w:type="spellStart"/>
      <w:r w:rsidRPr="00C8498C">
        <w:rPr>
          <w:rFonts w:ascii="Courier New" w:hAnsi="Courier New"/>
          <w:sz w:val="16"/>
          <w:szCs w:val="16"/>
          <w:lang w:val="en-US"/>
        </w:rPr>
        <w:t>swSSO</w:t>
      </w:r>
      <w:proofErr w:type="spellEnd"/>
      <w:r w:rsidRPr="00C8498C">
        <w:rPr>
          <w:rFonts w:ascii="Courier New" w:hAnsi="Courier New"/>
          <w:sz w:val="16"/>
          <w:szCs w:val="16"/>
          <w:lang w:val="en-US"/>
        </w:rPr>
        <w:t>\</w:t>
      </w:r>
      <w:proofErr w:type="spellStart"/>
      <w:r w:rsidRPr="00C8498C">
        <w:rPr>
          <w:rFonts w:ascii="Courier New" w:hAnsi="Courier New"/>
          <w:sz w:val="16"/>
          <w:szCs w:val="16"/>
          <w:lang w:val="en-US"/>
        </w:rPr>
        <w:t>EnterpriseOptions</w:t>
      </w:r>
      <w:proofErr w:type="spellEnd"/>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w:t>
      </w:r>
      <w:r w:rsidRPr="00C8498C">
        <w:rPr>
          <w:rFonts w:ascii="Courier New" w:hAnsi="Courier New"/>
          <w:sz w:val="16"/>
          <w:szCs w:val="16"/>
          <w:lang w:val="en-US"/>
        </w:rPr>
        <w:t>00,00,01,00,01,00,45,66,50,88,2B,1C,EB,5B,53,68,2C,37,CD,66,93,7B,D5,7A,37,F9,62,97,B5,20,D9,77,06,11,62,5B,21,4C,02,C8,7E,E9,B3,66,A3,FE,C9,C3,6B,56,E3,55,1A,B3,64,87,6F,A2,52,C0,4F,98,CD,D8,4D,37,B8,91,62,D8,DA,6C,E1,08,22,99,23,17,79,18,C0,55,DE,9A,FF,D</w:t>
      </w:r>
      <w:r w:rsidRPr="00C8498C">
        <w:rPr>
          <w:rFonts w:ascii="Courier New" w:hAnsi="Courier New"/>
          <w:sz w:val="16"/>
          <w:szCs w:val="16"/>
          <w:lang w:val="en-US"/>
        </w:rPr>
        <w:t>3,4F,78,6B,31,D0,81,90,5D,46,1A,28,57,A0,93,2D,8E,6D,89,BF,FD,56,C4,EC,60,DD,BF,00,A3,FF,F6,70,BA,5C,41,2D,69,97,FF,31,3E,D9,1E,43,87,A1,3D,7F,5F,8F,79,6A,22,90,51,72,FF,BB,DF,FA,45,CF,07,A6,EB,95,FE,87,11,23,41,37,49,C1,05,BE,D9,6C,DC,45,A2,A7,FE,F1,9F,01</w:t>
      </w:r>
      <w:r w:rsidRPr="00C8498C">
        <w:rPr>
          <w:rFonts w:ascii="Courier New" w:hAnsi="Courier New"/>
          <w:sz w:val="16"/>
          <w:szCs w:val="16"/>
          <w:lang w:val="en-US"/>
        </w:rPr>
        <w:t>,0D,78,94,0E,C0,EA,D0,FF,B6,FC,EB,82,08,2F,D1,C0,94,5C,F2,D8,8C,E0,E0,09,80,C0,71,1A,EC,E0,8A,3E,1F,49,38,D0,E0,57,93,4C,AC,02,C7,14,56,AB,05,BB,44,20,BE,73,A6,44,30,8A,7A,0D,88,1D,E5,C4,3B,03,6A,D6,E1,12,35,26,46,53,70,96,37,91,9C,E8,C8,66,A5,15,A3,10,5B,</w:t>
      </w:r>
      <w:r w:rsidRPr="00C8498C">
        <w:rPr>
          <w:rFonts w:ascii="Courier New" w:hAnsi="Courier New"/>
          <w:sz w:val="16"/>
          <w:szCs w:val="16"/>
          <w:lang w:val="en-US"/>
        </w:rPr>
        <w:t>EE,9F,5E,33,D6,B6</w:t>
      </w:r>
    </w:p>
    <w:p w:rsidR="00973D42" w:rsidRDefault="004112E4">
      <w:pPr>
        <w:pStyle w:val="Titre2"/>
      </w:pPr>
      <w:bookmarkStart w:id="99" w:name="__RefHeading__2488_122601277"/>
      <w:bookmarkStart w:id="100" w:name="_Toc497412941"/>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w:t>
      </w:r>
      <w:r>
        <w:t>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w:t>
      </w:r>
      <w:r>
        <w:t xml:space="preserve">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497412942"/>
      <w:r w:rsidRPr="00C8498C">
        <w:rPr>
          <w:rStyle w:val="StrongEmphasis"/>
        </w:rPr>
        <w:t xml:space="preserve">Configuration d'une politique de mot de passe sur l'outil de </w:t>
      </w:r>
      <w:proofErr w:type="spellStart"/>
      <w:r w:rsidRPr="00C8498C">
        <w:rPr>
          <w:rStyle w:val="StrongEmphasis"/>
        </w:rPr>
        <w:t>swSSORecover</w:t>
      </w:r>
      <w:bookmarkEnd w:id="101"/>
      <w:bookmarkEnd w:id="102"/>
      <w:proofErr w:type="spellEnd"/>
    </w:p>
    <w:p w:rsidR="00973D42" w:rsidRDefault="004112E4">
      <w:pPr>
        <w:pStyle w:val="Standard"/>
      </w:pPr>
      <w:r w:rsidRPr="00C8498C">
        <w:rPr>
          <w:rStyle w:val="StrongEmphasis"/>
          <w:b w:val="0"/>
          <w:bCs w:val="0"/>
        </w:rPr>
        <w:t>La configuration se fait s</w:t>
      </w:r>
      <w:r w:rsidRPr="00C8498C">
        <w:rPr>
          <w:rStyle w:val="StrongEmphasis"/>
          <w:b w:val="0"/>
          <w:bCs w:val="0"/>
        </w:rPr>
        <w:t>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3" w:name="__RefHeading__3128_1774003767"/>
      <w:bookmarkStart w:id="104" w:name="_Toc497412943"/>
      <w:r w:rsidRPr="00C8498C">
        <w:rPr>
          <w:rStyle w:val="StrongEmphasis"/>
        </w:rPr>
        <w:t xml:space="preserve">Personnalisation du mail d'envoi de la </w:t>
      </w:r>
      <w:proofErr w:type="spellStart"/>
      <w:r w:rsidRPr="00C8498C">
        <w:rPr>
          <w:rStyle w:val="StrongEmphasis"/>
        </w:rPr>
        <w:t>respons</w:t>
      </w:r>
      <w:r w:rsidRPr="00C8498C">
        <w:rPr>
          <w:rStyle w:val="StrongEmphasis"/>
        </w:rPr>
        <w:t>e</w:t>
      </w:r>
      <w:bookmarkEnd w:id="103"/>
      <w:bookmarkEnd w:id="104"/>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blPrEx>
          <w:tblCellMar>
            <w:top w:w="0" w:type="dxa"/>
            <w:bottom w:w="0" w:type="dxa"/>
          </w:tblCellMar>
        </w:tblPrEx>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w:t>
            </w:r>
            <w:proofErr w:type="spellStart"/>
            <w:r>
              <w:t>swSSO</w:t>
            </w:r>
            <w:proofErr w:type="spellEnd"/>
            <w:r>
              <w:t>]</w:t>
            </w:r>
          </w:p>
        </w:tc>
      </w:tr>
      <w:tr w:rsidR="00973D42">
        <w:tblPrEx>
          <w:tblCellMar>
            <w:top w:w="0" w:type="dxa"/>
            <w:bottom w:w="0" w:type="dxa"/>
          </w:tblCellMar>
        </w:tblPrEx>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blPrEx>
          <w:tblCellMar>
            <w:top w:w="0" w:type="dxa"/>
            <w:bottom w:w="0" w:type="dxa"/>
          </w:tblCellMar>
        </w:tblPrEx>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pPr>
        <w:pStyle w:val="Standard"/>
        <w:widowControl w:val="0"/>
        <w:rPr>
          <w:lang w:val="en-US"/>
        </w:rPr>
      </w:pPr>
      <w:r>
        <w:rPr>
          <w:rStyle w:val="StrongEmphasis"/>
          <w:rFonts w:ascii="Courier New" w:hAnsi="Courier New"/>
          <w:b w:val="0"/>
          <w:bCs w:val="0"/>
          <w:sz w:val="16"/>
          <w:szCs w:val="16"/>
          <w:lang w:val="en-GB"/>
        </w:rPr>
        <w:t>[HKEY_LOCAL_MACHINE\SOFTWARE\Wow6432Node\</w:t>
      </w:r>
      <w:proofErr w:type="spellStart"/>
      <w:r>
        <w:rPr>
          <w:rStyle w:val="StrongEmphasis"/>
          <w:rFonts w:ascii="Courier New" w:hAnsi="Courier New"/>
          <w:b w:val="0"/>
          <w:bCs w:val="0"/>
          <w:sz w:val="16"/>
          <w:szCs w:val="16"/>
          <w:lang w:val="en-GB"/>
        </w:rPr>
        <w:t>swSSO</w:t>
      </w:r>
      <w:proofErr w:type="spellEnd"/>
      <w:r>
        <w:rPr>
          <w:rStyle w:val="StrongEmphasis"/>
          <w:rFonts w:ascii="Courier New" w:hAnsi="Courier New"/>
          <w:b w:val="0"/>
          <w:bCs w:val="0"/>
          <w:sz w:val="16"/>
          <w:szCs w:val="16"/>
          <w:lang w:val="en-GB"/>
        </w:rPr>
        <w:t>\</w:t>
      </w:r>
      <w:proofErr w:type="spellStart"/>
      <w:r>
        <w:rPr>
          <w:rStyle w:val="StrongEmphasis"/>
          <w:rFonts w:ascii="Courier New" w:hAnsi="Courier New"/>
          <w:b w:val="0"/>
          <w:bCs w:val="0"/>
          <w:sz w:val="16"/>
          <w:szCs w:val="16"/>
          <w:lang w:val="en-GB"/>
        </w:rPr>
        <w:t>RecoverOptions</w:t>
      </w:r>
      <w:proofErr w:type="spellEnd"/>
      <w:r>
        <w:rPr>
          <w:rStyle w:val="StrongEmphasis"/>
          <w:rFonts w:ascii="Courier New" w:hAnsi="Courier New"/>
          <w:b w:val="0"/>
          <w:bCs w:val="0"/>
          <w:sz w:val="16"/>
          <w:szCs w:val="16"/>
          <w:lang w:val="en-GB"/>
        </w:rPr>
        <w:t>]</w:t>
      </w:r>
    </w:p>
    <w:p w:rsidR="00973D42" w:rsidRDefault="004112E4">
      <w:pPr>
        <w:pStyle w:val="Standard"/>
        <w:widowControl w:val="0"/>
      </w:pPr>
      <w:r w:rsidRPr="00C8498C">
        <w:rPr>
          <w:rStyle w:val="StrongEmphasis"/>
          <w:rFonts w:ascii="Courier New" w:hAnsi="Courier New"/>
          <w:b w:val="0"/>
          <w:bCs w:val="0"/>
          <w:sz w:val="16"/>
          <w:szCs w:val="16"/>
        </w:rPr>
        <w:t>"</w:t>
      </w:r>
      <w:proofErr w:type="spellStart"/>
      <w:r w:rsidRPr="00C8498C">
        <w:rPr>
          <w:rStyle w:val="StrongEmphasis"/>
          <w:rFonts w:ascii="Courier New" w:hAnsi="Courier New"/>
          <w:b w:val="0"/>
          <w:bCs w:val="0"/>
          <w:sz w:val="16"/>
          <w:szCs w:val="16"/>
        </w:rPr>
        <w:t>MailSubject</w:t>
      </w:r>
      <w:proofErr w:type="spellEnd"/>
      <w:r w:rsidRPr="00C8498C">
        <w:rPr>
          <w:rStyle w:val="StrongEmphasis"/>
          <w:rFonts w:ascii="Courier New" w:hAnsi="Courier New"/>
          <w:b w:val="0"/>
          <w:bCs w:val="0"/>
          <w:sz w:val="16"/>
          <w:szCs w:val="16"/>
        </w:rPr>
        <w:t xml:space="preserve">"="Réinitialisation de votre mot de passe </w:t>
      </w:r>
      <w:proofErr w:type="spellStart"/>
      <w:r w:rsidRPr="00C8498C">
        <w:rPr>
          <w:rStyle w:val="StrongEmphasis"/>
          <w:rFonts w:ascii="Courier New" w:hAnsi="Courier New"/>
          <w:b w:val="0"/>
          <w:bCs w:val="0"/>
          <w:sz w:val="16"/>
          <w:szCs w:val="16"/>
        </w:rPr>
        <w:t>swSSO</w:t>
      </w:r>
      <w:proofErr w:type="spellEnd"/>
      <w:r w:rsidRPr="00C8498C">
        <w:rPr>
          <w:rStyle w:val="StrongEmphasis"/>
          <w:rFonts w:ascii="Courier New" w:hAnsi="Courier New"/>
          <w:b w:val="0"/>
          <w:bCs w:val="0"/>
          <w:sz w:val="16"/>
          <w:szCs w:val="16"/>
        </w:rPr>
        <w:t>"</w:t>
      </w:r>
    </w:p>
    <w:p w:rsidR="00973D42" w:rsidRDefault="004112E4">
      <w:pPr>
        <w:pStyle w:val="Standard"/>
        <w:widowControl w:val="0"/>
      </w:pPr>
      <w:r w:rsidRPr="00C8498C">
        <w:rPr>
          <w:rStyle w:val="StrongEmphasis"/>
          <w:rFonts w:ascii="Courier New" w:hAnsi="Courier New"/>
          <w:b w:val="0"/>
          <w:bCs w:val="0"/>
          <w:sz w:val="16"/>
          <w:szCs w:val="16"/>
        </w:rPr>
        <w:t>"</w:t>
      </w:r>
      <w:proofErr w:type="spellStart"/>
      <w:r w:rsidRPr="00C8498C">
        <w:rPr>
          <w:rStyle w:val="StrongEmphasis"/>
          <w:rFonts w:ascii="Courier New" w:hAnsi="Courier New"/>
          <w:b w:val="0"/>
          <w:bCs w:val="0"/>
          <w:sz w:val="16"/>
          <w:szCs w:val="16"/>
        </w:rPr>
        <w:t>MailBodyBefore</w:t>
      </w:r>
      <w:proofErr w:type="spellEnd"/>
      <w:r w:rsidRPr="00C8498C">
        <w:rPr>
          <w:rStyle w:val="StrongEmphasis"/>
          <w:rFonts w:ascii="Courier New" w:hAnsi="Courier New"/>
          <w:b w:val="0"/>
          <w:bCs w:val="0"/>
          <w:sz w:val="16"/>
          <w:szCs w:val="16"/>
        </w:rPr>
        <w:t>"="</w:t>
      </w:r>
      <w:proofErr w:type="gramStart"/>
      <w:r w:rsidRPr="00C8498C">
        <w:rPr>
          <w:rStyle w:val="StrongEmphasis"/>
          <w:rFonts w:ascii="Courier New" w:hAnsi="Courier New"/>
          <w:b w:val="0"/>
          <w:bCs w:val="0"/>
          <w:sz w:val="16"/>
          <w:szCs w:val="16"/>
        </w:rPr>
        <w:t>Bonjour,%</w:t>
      </w:r>
      <w:proofErr w:type="gramEnd"/>
      <w:r w:rsidRPr="00C8498C">
        <w:rPr>
          <w:rStyle w:val="StrongEmphasis"/>
          <w:rFonts w:ascii="Courier New" w:hAnsi="Courier New"/>
          <w:b w:val="0"/>
          <w:bCs w:val="0"/>
          <w:sz w:val="16"/>
          <w:szCs w:val="16"/>
        </w:rPr>
        <w:t>0D%0DVoici les éléments vous permettant de réinitialiser votre mot de passe maître :"</w:t>
      </w:r>
    </w:p>
    <w:p w:rsidR="00973D42" w:rsidRDefault="004112E4">
      <w:pPr>
        <w:pStyle w:val="Standard"/>
        <w:widowControl w:val="0"/>
      </w:pPr>
      <w:r w:rsidRPr="00C8498C">
        <w:rPr>
          <w:rStyle w:val="StrongEmphasis"/>
          <w:rFonts w:ascii="Courier New" w:hAnsi="Courier New"/>
          <w:b w:val="0"/>
          <w:bCs w:val="0"/>
          <w:sz w:val="16"/>
          <w:szCs w:val="16"/>
        </w:rPr>
        <w:t>"</w:t>
      </w:r>
      <w:proofErr w:type="spellStart"/>
      <w:r w:rsidRPr="00C8498C">
        <w:rPr>
          <w:rStyle w:val="StrongEmphasis"/>
          <w:rFonts w:ascii="Courier New" w:hAnsi="Courier New"/>
          <w:b w:val="0"/>
          <w:bCs w:val="0"/>
          <w:sz w:val="16"/>
          <w:szCs w:val="16"/>
        </w:rPr>
        <w:t>MailBodyAfter</w:t>
      </w:r>
      <w:proofErr w:type="spellEnd"/>
      <w:r w:rsidRPr="00C8498C">
        <w:rPr>
          <w:rStyle w:val="StrongEmphasis"/>
          <w:rFonts w:ascii="Courier New" w:hAnsi="Courier New"/>
          <w:b w:val="0"/>
          <w:bCs w:val="0"/>
          <w:sz w:val="16"/>
          <w:szCs w:val="16"/>
        </w:rPr>
        <w:t>"="En</w:t>
      </w:r>
      <w:r w:rsidRPr="00C8498C">
        <w:rPr>
          <w:rStyle w:val="StrongEmphasis"/>
          <w:rFonts w:ascii="Courier New" w:hAnsi="Courier New"/>
          <w:b w:val="0"/>
          <w:bCs w:val="0"/>
          <w:sz w:val="16"/>
          <w:szCs w:val="16"/>
        </w:rPr>
        <w:t xml:space="preserve"> cas de difficulté, n'hésitez pas à nous joindre au 99 </w:t>
      </w:r>
      <w:proofErr w:type="gramStart"/>
      <w:r w:rsidRPr="00C8498C">
        <w:rPr>
          <w:rStyle w:val="StrongEmphasis"/>
          <w:rFonts w:ascii="Courier New" w:hAnsi="Courier New"/>
          <w:b w:val="0"/>
          <w:bCs w:val="0"/>
          <w:sz w:val="16"/>
          <w:szCs w:val="16"/>
        </w:rPr>
        <w:t>99.%</w:t>
      </w:r>
      <w:proofErr w:type="gramEnd"/>
      <w:r w:rsidRPr="00C8498C">
        <w:rPr>
          <w:rStyle w:val="StrongEmphasis"/>
          <w:rFonts w:ascii="Courier New" w:hAnsi="Courier New"/>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4112E4">
      <w:pPr>
        <w:pStyle w:val="Standard"/>
        <w:widowControl w:val="0"/>
      </w:pPr>
      <w:r>
        <w:rPr>
          <w:noProof/>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4680000" cy="2757960"/>
            <wp:effectExtent l="0" t="0" r="6300" b="4290"/>
            <wp:wrapTopAndBottom/>
            <wp:docPr id="32" name="images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4680000" cy="2757960"/>
                    </a:xfrm>
                    <a:prstGeom prst="rect">
                      <a:avLst/>
                    </a:prstGeom>
                  </pic:spPr>
                </pic:pic>
              </a:graphicData>
            </a:graphic>
          </wp:anchor>
        </w:drawing>
      </w:r>
    </w:p>
    <w:p w:rsidR="00973D42" w:rsidRDefault="004112E4">
      <w:pPr>
        <w:pStyle w:val="Titre1"/>
      </w:pPr>
      <w:bookmarkStart w:id="105" w:name="_Ref25306535121"/>
      <w:bookmarkStart w:id="106" w:name="__RefHeading__4423_1027467184"/>
      <w:bookmarkStart w:id="107" w:name="_Toc497412944"/>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497412945"/>
      <w:r>
        <w:t>Avertissement</w:t>
      </w:r>
      <w:bookmarkEnd w:id="108"/>
      <w:bookmarkEnd w:id="109"/>
    </w:p>
    <w:p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10" w:name="__RefHeading__4640_1345635014"/>
      <w:bookmarkStart w:id="111" w:name="_Toc497412946"/>
      <w:r>
        <w:t>Principe</w:t>
      </w:r>
      <w:bookmarkEnd w:id="110"/>
      <w:bookmarkEnd w:id="111"/>
    </w:p>
    <w:p w:rsidR="00973D42" w:rsidRDefault="004112E4">
      <w:pPr>
        <w:pStyle w:val="Standard"/>
      </w:pPr>
      <w:r>
        <w:t xml:space="preserve">Une désynchronisation de mot de passe peut se produire lorsque le mot de passe Windows de l'utilisateur est changé ailleurs que sur son poste de travail, par </w:t>
      </w:r>
      <w:r>
        <w:t>exemple :</w:t>
      </w:r>
    </w:p>
    <w:p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rsidR="00973D42" w:rsidRDefault="004112E4" w:rsidP="00C5275E">
      <w:pPr>
        <w:pStyle w:val="Enum1"/>
      </w:pPr>
      <w:r>
        <w:t xml:space="preserve">Par un opérateur du support qui réinitialise le mot de passe de l'utilisateur sur la console </w:t>
      </w:r>
      <w:r>
        <w:t>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w:t>
      </w:r>
      <w:r>
        <w:t xml:space="preserve">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w:t>
      </w:r>
      <w:r>
        <w:t>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Si le web se</w:t>
      </w:r>
      <w:r>
        <w:t xml:space="preserve">rvice ne répond pas (serveur indisponible, timeout) ou retourne une erreur, le client </w:t>
      </w:r>
      <w:proofErr w:type="spellStart"/>
      <w:r>
        <w:t>swSSO</w:t>
      </w:r>
      <w:proofErr w:type="spellEnd"/>
      <w:r>
        <w:t xml:space="preserve">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2" w:name="__RefHeading__4642_1345635014"/>
      <w:bookmarkStart w:id="113" w:name="_Toc497412947"/>
      <w:r>
        <w:t>Install</w:t>
      </w:r>
      <w:r>
        <w:t>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local qui servira à faire tourner le service système </w:t>
      </w:r>
      <w:proofErr w:type="spellStart"/>
      <w:r>
        <w:t>swSSORecoverSvc</w:t>
      </w:r>
      <w:proofErr w:type="spellEnd"/>
      <w:r>
        <w:t>. Dans la suite de la procédure, les balisent suivantes doivent être remplacées par les info</w:t>
      </w:r>
      <w:r>
        <w:t>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p>
    <w:p w:rsidR="00973D42" w:rsidRDefault="004112E4" w:rsidP="00C5275E">
      <w:pPr>
        <w:pStyle w:val="Enum1"/>
      </w:pPr>
      <w:r>
        <w:t>Ouvrir une invite de commande en tant qu</w:t>
      </w:r>
      <w:r>
        <w:t>'administrateur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 xml:space="preserve">Dans ce </w:t>
      </w:r>
      <w:r>
        <w:t>compte{IMPERSONNATION_</w:t>
      </w:r>
      <w:proofErr w:type="gramStart"/>
      <w:r>
        <w:t>DOMAINE}\</w:t>
      </w:r>
      <w:proofErr w:type="gramEnd"/>
      <w:r>
        <w:t>{IMPERSONNATION_UTILISATEUR}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w:t>
      </w:r>
      <w:r>
        <w:rPr>
          <w:b/>
          <w:bCs/>
          <w:u w:val="single"/>
        </w:rPr>
        <w:t>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w:t>
      </w:r>
      <w:r>
        <w:t>ble d'environnement PATH ;</w:t>
      </w:r>
    </w:p>
    <w:p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w:t>
      </w:r>
      <w:r>
        <w:t>tore</w:t>
      </w:r>
      <w:proofErr w:type="spellEnd"/>
      <w:r>
        <w:t>.</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w:t>
      </w:r>
      <w:proofErr w:type="spellStart"/>
      <w:r>
        <w:t>Keystore</w:t>
      </w:r>
      <w:proofErr w:type="spellEnd"/>
      <w:r>
        <w:t>]</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blPrEx>
          <w:tblCellMar>
            <w:top w:w="0" w:type="dxa"/>
            <w:bottom w:w="0" w:type="dxa"/>
          </w:tblCellMar>
        </w:tblPrEx>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Chemin complet d’accès au fichier </w:t>
            </w:r>
            <w:proofErr w:type="spellStart"/>
            <w:r>
              <w:t>keystore</w:t>
            </w:r>
            <w:proofErr w:type="spellEnd"/>
          </w:p>
        </w:tc>
      </w:tr>
      <w:tr w:rsidR="00973D42">
        <w:tblPrEx>
          <w:tblCellMar>
            <w:top w:w="0" w:type="dxa"/>
            <w:bottom w:w="0" w:type="dxa"/>
          </w:tblCellMar>
        </w:tblPrEx>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rsidR="00973D42" w:rsidRDefault="004112E4" w:rsidP="00C5275E">
      <w:pPr>
        <w:pStyle w:val="Enum1"/>
      </w:pPr>
      <w:r>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w:t>
      </w:r>
      <w:r w:rsidRPr="00C8498C">
        <w:rPr>
          <w:lang w:val="en-US"/>
        </w:rPr>
        <w:t>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w:t>
      </w:r>
      <w:proofErr w:type="spellStart"/>
      <w:r w:rsidRPr="00C8498C">
        <w:rPr>
          <w:lang w:val="en-US"/>
        </w:rPr>
        <w:t>keystore</w:t>
      </w:r>
      <w:proofErr w:type="spellEnd"/>
      <w:r w:rsidRPr="00C8498C">
        <w:rPr>
          <w:lang w:val="en-US"/>
        </w:rPr>
        <w:t>&gt;</w:t>
      </w:r>
    </w:p>
    <w:p w:rsidR="00973D42" w:rsidRDefault="004112E4" w:rsidP="00C5275E">
      <w:pPr>
        <w:pStyle w:val="Enum1"/>
      </w:pPr>
      <w:r>
        <w:lastRenderedPageBreak/>
        <w:t>En sortie, un fichier password.txt contenant le mot de passe chiffré est généré. Si le fichier password.txt existe déjà, il est écrasé.</w:t>
      </w:r>
    </w:p>
    <w:p w:rsidR="00973D42" w:rsidRDefault="004112E4" w:rsidP="00C5275E">
      <w:pPr>
        <w:pStyle w:val="Enum1"/>
      </w:pPr>
      <w:r>
        <w:t>Copier le contenu du fichier password.txt da</w:t>
      </w:r>
      <w:r>
        <w:t xml:space="preserve">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Pour l</w:t>
      </w:r>
      <w:r>
        <w:t xml:space="preserve">'utiliser,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973D42" w:rsidRDefault="004112E4">
      <w:pPr>
        <w:pStyle w:val="Standard"/>
      </w:pPr>
      <w:r>
        <w:t>La confi</w:t>
      </w:r>
      <w:r>
        <w:t xml:space="preserve">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r w:rsidRPr="00C8498C">
        <w:rPr>
          <w:rFonts w:ascii="Courier New" w:hAnsi="Courier New"/>
          <w:lang w:val="en-US"/>
        </w:rPr>
        <w:t>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blPrEx>
          <w:tblCellMar>
            <w:top w:w="0" w:type="dxa"/>
            <w:bottom w:w="0" w:type="dxa"/>
          </w:tblCellMar>
        </w:tblPrEx>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blPrEx>
          <w:tblCellMar>
            <w:top w:w="0" w:type="dxa"/>
            <w:bottom w:w="0" w:type="dxa"/>
          </w:tblCellMar>
        </w:tblPrEx>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blPrEx>
          <w:tblCellMar>
            <w:top w:w="0" w:type="dxa"/>
            <w:bottom w:w="0" w:type="dxa"/>
          </w:tblCellMar>
        </w:tblPrEx>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4112E4">
            <w:pPr>
              <w:pStyle w:val="Tableaunormal0"/>
              <w:snapToGrid w:val="0"/>
            </w:pPr>
            <w:r>
              <w:t>Valeur à reprendre dans le fichier password.txt généré précédemment</w:t>
            </w:r>
          </w:p>
        </w:tc>
      </w:tr>
      <w:tr w:rsidR="00973D42">
        <w:tblPrEx>
          <w:tblCellMar>
            <w:top w:w="0" w:type="dxa"/>
            <w:bottom w:w="0" w:type="dxa"/>
          </w:tblCellMar>
        </w:tblPrEx>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blPrEx>
          <w:tblCellMar>
            <w:top w:w="0" w:type="dxa"/>
            <w:bottom w:w="0" w:type="dxa"/>
          </w:tblCellMar>
        </w:tblPrEx>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497412948"/>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w:t>
      </w:r>
      <w:r w:rsidRPr="00C8498C">
        <w:rPr>
          <w:b/>
          <w:bCs/>
          <w:sz w:val="18"/>
          <w:szCs w:val="18"/>
        </w:rPr>
        <w:t>\SOFTWARE\(Wow6432Node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blPrEx>
          <w:tblCellMar>
            <w:top w:w="0" w:type="dxa"/>
            <w:bottom w:w="0" w:type="dxa"/>
          </w:tblCellMar>
        </w:tblPrEx>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w:t>
            </w:r>
            <w:r>
              <w:rPr>
                <w:b/>
                <w:bCs/>
              </w:rPr>
              <w:t xml:space="preserve">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w:t>
            </w:r>
            <w:r>
              <w:rPr>
                <w:b/>
                <w:bCs/>
              </w:rPr>
              <w:t xml:space="preserve">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RecoveryWebserviceManual</w:t>
            </w:r>
            <w:proofErr w:type="spellEnd"/>
            <w:r>
              <w:br/>
            </w:r>
            <w: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w:t>
            </w:r>
            <w:r>
              <w:rPr>
                <w:b/>
                <w:bCs/>
              </w:rPr>
              <w:t xml:space="preserve">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w:t>
            </w:r>
            <w:r>
              <w:rPr>
                <w:b/>
                <w:bCs/>
              </w:rPr>
              <w:t xml:space="preserve">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r>
            <w: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w:t>
            </w:r>
            <w:r>
              <w:t xml:space="preserv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w:t>
            </w:r>
            <w:r>
              <w:rPr>
                <w:b/>
                <w:bCs/>
              </w:rPr>
              <w:t xml:space="preserve"> v1</w:t>
            </w:r>
            <w:proofErr w:type="gramEnd"/>
            <w:r>
              <w:rPr>
                <w:b/>
                <w:bCs/>
              </w:rPr>
              <w:t>.08</w:t>
            </w:r>
            <w:r>
              <w:t>.</w:t>
            </w:r>
          </w:p>
        </w:tc>
      </w:tr>
      <w:tr w:rsidR="00973D42">
        <w:tblPrEx>
          <w:tblCellMar>
            <w:top w:w="0" w:type="dxa"/>
            <w:bottom w:w="0" w:type="dxa"/>
          </w:tblCellMar>
        </w:tblPrEx>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6" w:name="__RefHeading__4646_1345635014"/>
      <w:bookmarkStart w:id="117" w:name="_Toc497412949"/>
      <w:r>
        <w:t>Test du web service</w:t>
      </w:r>
      <w:bookmarkEnd w:id="116"/>
      <w:bookmarkEnd w:id="117"/>
    </w:p>
    <w:p w:rsidR="00973D42" w:rsidRDefault="004112E4" w:rsidP="00C5275E">
      <w:pPr>
        <w:pStyle w:val="Enum1"/>
      </w:pPr>
      <w:r>
        <w:t xml:space="preserve">Faire </w:t>
      </w:r>
      <w:bookmarkStart w:id="118" w:name="_GoBack"/>
      <w:r>
        <w:t>une copie de sauvegarde de votre fichier swsso.ini ou utiliser</w:t>
      </w:r>
      <w:r>
        <w:t xml:space="preserve">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 xml:space="preserve">Lancer </w:t>
      </w:r>
      <w:proofErr w:type="spellStart"/>
      <w:r>
        <w:t>swSSO</w:t>
      </w:r>
      <w:proofErr w:type="spellEnd"/>
      <w:r>
        <w:t xml:space="preserve"> : si la fenêtre de challenge </w:t>
      </w:r>
      <w:r>
        <w:t>apparaît au bout de quelques secondes, c'est que l'appel au w</w:t>
      </w:r>
      <w:bookmarkEnd w:id="118"/>
      <w:r>
        <w:t>eb service de resynchronisation a échoué. Dans le cas contraire, la resynchronisation a fonctionné.</w:t>
      </w:r>
    </w:p>
    <w:p w:rsidR="00973D42" w:rsidRDefault="004112E4">
      <w:pPr>
        <w:pStyle w:val="Titre2"/>
      </w:pPr>
      <w:bookmarkStart w:id="119" w:name="__RefNumPara__5430_396257033"/>
      <w:bookmarkStart w:id="120" w:name="__RefHeading__4768_649901530"/>
      <w:bookmarkStart w:id="121" w:name="_Toc497412950"/>
      <w:r>
        <w:t xml:space="preserve">Configuration des traces de </w:t>
      </w:r>
      <w:proofErr w:type="spellStart"/>
      <w:r>
        <w:t>swSSORecoverDll</w:t>
      </w:r>
      <w:bookmarkEnd w:id="119"/>
      <w:bookmarkEnd w:id="120"/>
      <w:bookmarkEnd w:id="121"/>
      <w:proofErr w:type="spellEnd"/>
    </w:p>
    <w:p w:rsidR="00973D42" w:rsidRDefault="004112E4">
      <w:pPr>
        <w:pStyle w:val="Standard"/>
      </w:pPr>
      <w:r>
        <w:t>Depuis la version 1.10, la version release et la ve</w:t>
      </w:r>
      <w:r>
        <w:t xml:space="preser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t>Exemple de configuration dans le fichier swSSORec</w:t>
      </w:r>
      <w:r>
        <w:t>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r>
      <w:r w:rsidRPr="00C8498C">
        <w:rPr>
          <w:lang w:val="en-US"/>
        </w:rP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r>
      <w:r w:rsidRPr="00C8498C">
        <w:rPr>
          <w:lang w:val="en-US"/>
        </w:rP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blPrEx>
          <w:tblCellMar>
            <w:top w:w="0" w:type="dxa"/>
            <w:bottom w:w="0" w:type="dxa"/>
          </w:tblCellMar>
        </w:tblPrEx>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lastRenderedPageBreak/>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blPrEx>
          <w:tblCellMar>
            <w:top w:w="0" w:type="dxa"/>
            <w:bottom w:w="0" w:type="dxa"/>
          </w:tblCellMar>
        </w:tblPrEx>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blPrEx>
          <w:tblCellMar>
            <w:top w:w="0" w:type="dxa"/>
            <w:bottom w:w="0" w:type="dxa"/>
          </w:tblCellMar>
        </w:tblPrEx>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blPrEx>
          <w:tblCellMar>
            <w:top w:w="0" w:type="dxa"/>
            <w:bottom w:w="0" w:type="dxa"/>
          </w:tblCellMar>
        </w:tblPrEx>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w:t>
            </w:r>
            <w:r>
              <w:t xml:space="preserve">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2" w:name="__RefHeading___Toc5919_1778157217"/>
      <w:bookmarkStart w:id="123" w:name="_Toc497412951"/>
      <w:r>
        <w:t xml:space="preserve">Gestion des erreurs en cours de </w:t>
      </w:r>
      <w:proofErr w:type="spellStart"/>
      <w:r>
        <w:t>transchiffrement</w:t>
      </w:r>
      <w:bookmarkEnd w:id="122"/>
      <w:bookmarkEnd w:id="123"/>
      <w:proofErr w:type="spellEnd"/>
    </w:p>
    <w:p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w:t>
      </w:r>
      <w:r>
        <w:t>igurations en erreur sont marquées d'un rond noir dans la fenêtre de gestion des sites et applications. Si l'utilisateur renseigne un identifiant ou un mot de passe pour une configuration en erreur, elle reprend son statut précédent (vert pour activée, rou</w:t>
      </w:r>
      <w:r>
        <w:t>ge pour désactivée).</w:t>
      </w:r>
    </w:p>
    <w:p w:rsidR="00973D42" w:rsidRDefault="004112E4">
      <w:pPr>
        <w:pStyle w:val="Titre1"/>
      </w:pPr>
      <w:bookmarkStart w:id="124" w:name="__RefHeading__2949_1938534605"/>
      <w:bookmarkStart w:id="125" w:name="_Toc497412952"/>
      <w:r>
        <w:lastRenderedPageBreak/>
        <w:t>Assistance au changement de mot de passe d'une application</w:t>
      </w:r>
      <w:bookmarkEnd w:id="124"/>
      <w:bookmarkEnd w:id="125"/>
    </w:p>
    <w:p w:rsidR="00973D42" w:rsidRDefault="00973D42">
      <w:pPr>
        <w:pStyle w:val="Standard"/>
      </w:pPr>
    </w:p>
    <w:p w:rsidR="00973D42" w:rsidRDefault="004112E4">
      <w:pPr>
        <w:pStyle w:val="Standard"/>
        <w:rPr>
          <w:b/>
          <w:bCs/>
        </w:rPr>
      </w:pPr>
      <w:r>
        <w:rPr>
          <w:b/>
          <w:bCs/>
        </w:rPr>
        <w:t xml:space="preserve">Avertissement : </w:t>
      </w:r>
      <w:r>
        <w:t>cette fonctionnalité expérimentale consiste uniquement en une assistance et ne se substitue pas à l'utilisateur pour la réalisation du changement du mot de pas</w:t>
      </w:r>
      <w:r>
        <w:t xml:space="preserve">se d'une application. Par ailleurs elle se base sur l'hypothèse qu'elle est déclenchée suite à une authentification réalisée par </w:t>
      </w:r>
      <w:proofErr w:type="spellStart"/>
      <w:r>
        <w:t>swSSO</w:t>
      </w:r>
      <w:proofErr w:type="spellEnd"/>
      <w:r>
        <w:t> : typiquement lorsque, à la suite d'une authentification, une application impose un changement de mot de passe à l'utilis</w:t>
      </w:r>
      <w:r>
        <w:t>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w:t>
      </w:r>
      <w:r>
        <w:t>nt est le suivant :</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w:t>
      </w:r>
      <w:r>
        <w:rPr>
          <w:shd w:val="clear" w:color="auto" w:fill="FFFFFF"/>
        </w:rPr>
        <w:t>cette application »</w:t>
      </w:r>
    </w:p>
    <w:p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w:t>
      </w:r>
      <w:r>
        <w:rPr>
          <w:shd w:val="clear" w:color="auto" w:fill="FFFFFF"/>
        </w:rPr>
        <w:t>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w:t>
      </w:r>
      <w:r>
        <w:rPr>
          <w:shd w:val="clear" w:color="auto" w:fill="FFFFFF"/>
        </w:rPr>
        <w:t xml:space="preserve">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rsidR="00973D42" w:rsidRDefault="004112E4">
      <w:pPr>
        <w:pStyle w:val="Standard"/>
        <w:ind w:left="1416" w:hanging="360"/>
        <w:rPr>
          <w:shd w:val="clear" w:color="auto" w:fill="FFFFFF"/>
        </w:rPr>
      </w:pPr>
      <w:r>
        <w:rPr>
          <w:noProof/>
          <w:shd w:val="clear" w:color="auto" w:fill="FFFFFF"/>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3239640" cy="1360800"/>
            <wp:effectExtent l="0" t="0" r="0" b="0"/>
            <wp:wrapTopAndBottom/>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239640" cy="1360800"/>
                    </a:xfrm>
                    <a:prstGeom prst="rect">
                      <a:avLst/>
                    </a:prstGeom>
                  </pic:spPr>
                </pic:pic>
              </a:graphicData>
            </a:graphic>
          </wp:anchor>
        </w:drawing>
      </w:r>
    </w:p>
    <w:p w:rsidR="00973D42" w:rsidRDefault="004112E4">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w:t>
      </w:r>
      <w:r>
        <w:rPr>
          <w:shd w:val="clear" w:color="auto" w:fill="FFFFFF"/>
        </w:rPr>
        <w:t>tion, puis peut ensuite copier ce nouveau mot de passe et le coller facilement dans les champs de saisie de l'application. Une fois que l'application a accepté le changement de mot de passe, l'utilisateur clique sur Enregistrer pour mettre en coffre son no</w:t>
      </w:r>
      <w:r>
        <w:rPr>
          <w:shd w:val="clear" w:color="auto" w:fill="FFFFFF"/>
        </w:rPr>
        <w:t xml:space="preserve">uveau mot de passe dans </w:t>
      </w:r>
      <w:proofErr w:type="spellStart"/>
      <w:r>
        <w:rPr>
          <w:shd w:val="clear" w:color="auto" w:fill="FFFFFF"/>
        </w:rPr>
        <w:t>swSSO</w:t>
      </w:r>
      <w:proofErr w:type="spellEnd"/>
      <w:r>
        <w:rPr>
          <w:shd w:val="clear" w:color="auto" w:fill="FFFFFF"/>
        </w:rPr>
        <w:t> :</w:t>
      </w:r>
    </w:p>
    <w:p w:rsidR="00973D42" w:rsidRDefault="00973D42">
      <w:pPr>
        <w:pStyle w:val="Standard"/>
        <w:numPr>
          <w:ilvl w:val="0"/>
          <w:numId w:val="9"/>
        </w:numPr>
        <w:ind w:left="1416"/>
        <w:rPr>
          <w:shd w:val="clear" w:color="auto" w:fill="FFFFFF"/>
        </w:rPr>
      </w:pPr>
    </w:p>
    <w:p w:rsidR="00973D42" w:rsidRDefault="004112E4">
      <w:pPr>
        <w:pStyle w:val="Standard"/>
        <w:ind w:left="1416" w:hanging="360"/>
        <w:rPr>
          <w:shd w:val="clear" w:color="auto" w:fill="FFFFFF"/>
        </w:rPr>
      </w:pPr>
      <w:r>
        <w:rPr>
          <w:noProof/>
          <w:shd w:val="clear" w:color="auto" w:fill="FFFFFF"/>
        </w:rPr>
        <w:lastRenderedPageBreak/>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3420720" cy="2022479"/>
            <wp:effectExtent l="0" t="0" r="8280" b="0"/>
            <wp:wrapTopAndBottom/>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420720" cy="2022479"/>
                    </a:xfrm>
                    <a:prstGeom prst="rect">
                      <a:avLst/>
                    </a:prstGeom>
                  </pic:spPr>
                </pic:pic>
              </a:graphicData>
            </a:graphic>
            <wp14:sizeRelH relativeFrom="margin">
              <wp14:pctWidth>0</wp14:pctWidth>
            </wp14:sizeRelH>
            <wp14:sizeRelV relativeFrom="margin">
              <wp14:pctHeight>0</wp14:pctHeight>
            </wp14:sizeRelV>
          </wp:anchor>
        </w:drawing>
      </w:r>
    </w:p>
    <w:p w:rsidR="00973D42" w:rsidRDefault="00973D42">
      <w:pPr>
        <w:pStyle w:val="Standard"/>
        <w:ind w:left="1416" w:hanging="360"/>
        <w:rPr>
          <w:shd w:val="clear" w:color="auto" w:fill="FFFFFF"/>
        </w:rPr>
      </w:pP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w:t>
      </w:r>
      <w:r>
        <w:t>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blPrEx>
          <w:tblCellMar>
            <w:top w:w="0" w:type="dxa"/>
            <w:bottom w:w="0" w:type="dxa"/>
          </w:tblCellMar>
        </w:tblPrEx>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blPrEx>
          <w:tblCellMar>
            <w:top w:w="0" w:type="dxa"/>
            <w:bottom w:w="0" w:type="dxa"/>
          </w:tblCellMar>
        </w:tblPrEx>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blPrEx>
          <w:tblCellMar>
            <w:top w:w="0" w:type="dxa"/>
            <w:bottom w:w="0" w:type="dxa"/>
          </w:tblCellMar>
        </w:tblPrEx>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blPrEx>
          <w:tblCellMar>
            <w:top w:w="0" w:type="dxa"/>
            <w:bottom w:w="0" w:type="dxa"/>
          </w:tblCellMar>
        </w:tblPrEx>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blPrEx>
          <w:tblCellMar>
            <w:top w:w="0" w:type="dxa"/>
            <w:bottom w:w="0" w:type="dxa"/>
          </w:tblCellMar>
        </w:tblPrEx>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blPrEx>
          <w:tblCellMar>
            <w:top w:w="0" w:type="dxa"/>
            <w:bottom w:w="0" w:type="dxa"/>
          </w:tblCellMar>
        </w:tblPrEx>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blPrEx>
          <w:tblCellMar>
            <w:top w:w="0" w:type="dxa"/>
            <w:bottom w:w="0" w:type="dxa"/>
          </w:tblCellMar>
        </w:tblPrEx>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1 si la combinaison de touches contient la </w:t>
            </w:r>
            <w:r>
              <w:t>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4112E4">
      <w:pPr>
        <w:pStyle w:val="Standard"/>
      </w:pPr>
      <w:hyperlink r:id="rId46" w:history="1">
        <w:r>
          <w:t>http://msdn.microsoft.com/en-us/library/windows/desktop/dd375731(v=vs.85).aspx</w:t>
        </w:r>
      </w:hyperlink>
    </w:p>
    <w:p w:rsidR="00973D42" w:rsidRDefault="00973D42">
      <w:pPr>
        <w:pStyle w:val="Standard"/>
      </w:pPr>
    </w:p>
    <w:p w:rsidR="00973D42" w:rsidRDefault="004112E4">
      <w:pPr>
        <w:pStyle w:val="Titre1"/>
      </w:pPr>
      <w:bookmarkStart w:id="126" w:name="__RefHeading___Toc5432_396257033"/>
      <w:bookmarkStart w:id="127" w:name="_Toc497412953"/>
      <w:r>
        <w:lastRenderedPageBreak/>
        <w:t>Traces</w:t>
      </w:r>
      <w:bookmarkEnd w:id="126"/>
      <w:bookmarkEnd w:id="127"/>
    </w:p>
    <w:p w:rsidR="00973D42" w:rsidRDefault="004112E4">
      <w:pPr>
        <w:pStyle w:val="Standard"/>
        <w:keepNext/>
      </w:pPr>
      <w:r>
        <w:t xml:space="preserve">Les traces peuvent être utiles pour investiguer les problèmes que vous rencontreriez avec </w:t>
      </w:r>
      <w:proofErr w:type="spellStart"/>
      <w:r>
        <w:t>swSSO</w:t>
      </w:r>
      <w:proofErr w:type="spellEnd"/>
      <w:r>
        <w:t>. A partir de la version 1.11, il n'y a plus qu'une seule et unique versio</w:t>
      </w:r>
      <w:r>
        <w:t xml:space="preserve">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w:t>
      </w:r>
      <w:r>
        <w:t xml:space="preserve">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w:t>
      </w:r>
      <w:proofErr w:type="gramStart"/>
      <w:r w:rsidRPr="00C8498C">
        <w:rPr>
          <w:b/>
          <w:bCs/>
          <w:sz w:val="18"/>
          <w:szCs w:val="18"/>
        </w:rPr>
        <w:t>\)</w:t>
      </w:r>
      <w:proofErr w:type="spellStart"/>
      <w:r w:rsidRPr="00C8498C">
        <w:rPr>
          <w:b/>
          <w:bCs/>
          <w:sz w:val="18"/>
          <w:szCs w:val="18"/>
        </w:rPr>
        <w:t>swSSO</w:t>
      </w:r>
      <w:proofErr w:type="spellEnd"/>
      <w:proofErr w:type="gram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blPrEx>
          <w:tblCellMar>
            <w:top w:w="0" w:type="dxa"/>
            <w:bottom w:w="0" w:type="dxa"/>
          </w:tblCellMar>
        </w:tblPrEx>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blPrEx>
          <w:tblCellMar>
            <w:top w:w="0" w:type="dxa"/>
            <w:bottom w:w="0" w:type="dxa"/>
          </w:tblCellMar>
        </w:tblPrEx>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blPrEx>
          <w:tblCellMar>
            <w:top w:w="0" w:type="dxa"/>
            <w:bottom w:w="0" w:type="dxa"/>
          </w:tblCellMar>
        </w:tblPrEx>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blPrEx>
          <w:tblCellMar>
            <w:top w:w="0" w:type="dxa"/>
            <w:bottom w:w="0" w:type="dxa"/>
          </w:tblCellMar>
        </w:tblPrEx>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blPrEx>
          <w:tblCellMar>
            <w:top w:w="0" w:type="dxa"/>
            <w:bottom w:w="0" w:type="dxa"/>
          </w:tblCellMar>
        </w:tblPrEx>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blPrEx>
          <w:tblCellMar>
            <w:top w:w="0" w:type="dxa"/>
            <w:bottom w:w="0" w:type="dxa"/>
          </w:tblCellMar>
        </w:tblPrEx>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blPrEx>
          <w:tblCellMar>
            <w:top w:w="0" w:type="dxa"/>
            <w:bottom w:w="0" w:type="dxa"/>
          </w:tblCellMar>
        </w:tblPrEx>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blPrEx>
          <w:tblCellMar>
            <w:top w:w="0" w:type="dxa"/>
            <w:bottom w:w="0" w:type="dxa"/>
          </w:tblCellMar>
        </w:tblPrEx>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blPrEx>
          <w:tblCellMar>
            <w:top w:w="0" w:type="dxa"/>
            <w:bottom w:w="0" w:type="dxa"/>
          </w:tblCellMar>
        </w:tblPrEx>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w:t>
      </w:r>
      <w:r w:rsidRPr="00C8498C">
        <w:rPr>
          <w:szCs w:val="20"/>
        </w:rPr>
        <w:t>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blPrEx>
          <w:tblCellMar>
            <w:top w:w="0" w:type="dxa"/>
            <w:bottom w:w="0" w:type="dxa"/>
          </w:tblCellMar>
        </w:tblPrEx>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blPrEx>
          <w:tblCellMar>
            <w:top w:w="0" w:type="dxa"/>
            <w:bottom w:w="0" w:type="dxa"/>
          </w:tblCellMar>
        </w:tblPrEx>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blPrEx>
          <w:tblCellMar>
            <w:top w:w="0" w:type="dxa"/>
            <w:bottom w:w="0" w:type="dxa"/>
          </w:tblCellMar>
        </w:tblPrEx>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w:t>
            </w:r>
            <w:r>
              <w:t xml:space="preserve"> (fichier tournant)</w:t>
            </w:r>
          </w:p>
        </w:tc>
      </w:tr>
      <w:tr w:rsidR="00973D42">
        <w:tblPrEx>
          <w:tblCellMar>
            <w:top w:w="0" w:type="dxa"/>
            <w:bottom w:w="0" w:type="dxa"/>
          </w:tblCellMar>
        </w:tblPrEx>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47"/>
      <w:footerReference w:type="first" r:id="rId4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2E4" w:rsidRDefault="004112E4">
      <w:r>
        <w:separator/>
      </w:r>
    </w:p>
  </w:endnote>
  <w:endnote w:type="continuationSeparator" w:id="0">
    <w:p w:rsidR="004112E4" w:rsidRDefault="0041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libri"/>
    <w:panose1 w:val="00000400000000000000"/>
    <w:charset w:val="00"/>
    <w:family w:val="auto"/>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바탕">
    <w:charset w:val="00"/>
    <w:family w:val="roman"/>
    <w:pitch w:val="variable"/>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5BB" w:rsidRDefault="00C5275E">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v1.18</w:t>
    </w:r>
    <w:r w:rsidR="004112E4">
      <w:rPr>
        <w:sz w:val="16"/>
        <w:szCs w:val="16"/>
      </w:rPr>
      <w:t xml:space="preserve"> - Guide d’administration</w:t>
    </w:r>
    <w:r w:rsidR="004112E4">
      <w:rPr>
        <w:sz w:val="16"/>
        <w:szCs w:val="16"/>
      </w:rPr>
      <w:tab/>
    </w:r>
    <w:r w:rsidR="004112E4">
      <w:rPr>
        <w:sz w:val="16"/>
        <w:szCs w:val="16"/>
      </w:rPr>
      <w:fldChar w:fldCharType="begin"/>
    </w:r>
    <w:r w:rsidR="004112E4">
      <w:rPr>
        <w:sz w:val="16"/>
        <w:szCs w:val="16"/>
      </w:rPr>
      <w:instrText xml:space="preserve"> PAGE </w:instrText>
    </w:r>
    <w:r w:rsidR="004112E4">
      <w:rPr>
        <w:sz w:val="16"/>
        <w:szCs w:val="16"/>
      </w:rPr>
      <w:fldChar w:fldCharType="separate"/>
    </w:r>
    <w:r>
      <w:rPr>
        <w:noProof/>
        <w:sz w:val="16"/>
        <w:szCs w:val="16"/>
      </w:rPr>
      <w:t>56</w:t>
    </w:r>
    <w:r w:rsidR="004112E4">
      <w:rPr>
        <w:sz w:val="16"/>
        <w:szCs w:val="16"/>
      </w:rPr>
      <w:fldChar w:fldCharType="end"/>
    </w:r>
    <w:r w:rsidR="004112E4">
      <w:rPr>
        <w:sz w:val="16"/>
        <w:szCs w:val="16"/>
      </w:rPr>
      <w:t>/</w:t>
    </w:r>
    <w:r w:rsidR="004112E4">
      <w:rPr>
        <w:sz w:val="16"/>
        <w:szCs w:val="16"/>
      </w:rPr>
      <w:fldChar w:fldCharType="begin"/>
    </w:r>
    <w:r w:rsidR="004112E4">
      <w:rPr>
        <w:sz w:val="16"/>
        <w:szCs w:val="16"/>
      </w:rPr>
      <w:instrText xml:space="preserve"> NUMPAGES \* ARABIC </w:instrText>
    </w:r>
    <w:r w:rsidR="004112E4">
      <w:rPr>
        <w:sz w:val="16"/>
        <w:szCs w:val="16"/>
      </w:rPr>
      <w:fldChar w:fldCharType="separate"/>
    </w:r>
    <w:r>
      <w:rPr>
        <w:noProof/>
        <w:sz w:val="16"/>
        <w:szCs w:val="16"/>
      </w:rPr>
      <w:t>57</w:t>
    </w:r>
    <w:r w:rsidR="004112E4">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5BB" w:rsidRDefault="004112E4">
    <w:pPr>
      <w:pStyle w:val="Pieddepage"/>
      <w:tabs>
        <w:tab w:val="clear" w:pos="5256"/>
        <w:tab w:val="clear" w:pos="9792"/>
        <w:tab w:val="center" w:pos="4536"/>
        <w:tab w:val="right" w:pos="10080"/>
      </w:tabs>
      <w:ind w:left="0"/>
      <w:jc w:val="left"/>
      <w:rPr>
        <w:sz w:val="16"/>
        <w:szCs w:val="16"/>
      </w:rPr>
    </w:pPr>
    <w:r>
      <w:rPr>
        <w:sz w:val="16"/>
        <w:szCs w:val="16"/>
      </w:rPr>
      <w:t xml:space="preserve">Copyright © 2004-2017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2E4" w:rsidRDefault="004112E4">
      <w:r>
        <w:rPr>
          <w:color w:val="000000"/>
        </w:rPr>
        <w:separator/>
      </w:r>
    </w:p>
  </w:footnote>
  <w:footnote w:type="continuationSeparator" w:id="0">
    <w:p w:rsidR="004112E4" w:rsidRDefault="00411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7"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7"/>
  </w:num>
  <w:num w:numId="4">
    <w:abstractNumId w:val="4"/>
  </w:num>
  <w:num w:numId="5">
    <w:abstractNumId w:val="3"/>
  </w:num>
  <w:num w:numId="6">
    <w:abstractNumId w:val="2"/>
  </w:num>
  <w:num w:numId="7">
    <w:abstractNumId w:val="5"/>
    <w:lvlOverride w:ilvl="0"/>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73D42"/>
    <w:rsid w:val="004112E4"/>
    <w:rsid w:val="00973D42"/>
    <w:rsid w:val="00C5275E"/>
    <w:rsid w:val="00C84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A9E"/>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75E"/>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lang/>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C5275E"/>
    <w:pPr>
      <w:spacing w:after="100"/>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C5275E"/>
    <w:pPr>
      <w:spacing w:after="100"/>
      <w:ind w:left="240"/>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svm"/><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svm"/><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http://www.swsso.f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msdn.microsoft.com/en-us/library/windows/desktop/dd375731(v=vs.85).aspx"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57</Pages>
  <Words>14437</Words>
  <Characters>79407</Characters>
  <Application>Microsoft Office Word</Application>
  <DocSecurity>0</DocSecurity>
  <Lines>661</Lines>
  <Paragraphs>187</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93657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sylvain.werdefroy@gmail.com</cp:lastModifiedBy>
  <cp:revision>3</cp:revision>
  <dcterms:created xsi:type="dcterms:W3CDTF">2017-11-02T18:04:00Z</dcterms:created>
  <dcterms:modified xsi:type="dcterms:W3CDTF">2017-11-02T18:13:00Z</dcterms:modified>
</cp:coreProperties>
</file>