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0" w:type="auto"/>
        <w:tblLook w:val="04A0" w:firstRow="1" w:lastRow="0" w:firstColumn="1" w:lastColumn="0" w:noHBand="0" w:noVBand="1"/>
      </w:tblPr>
      <w:tblGrid>
        <w:gridCol w:w="8136"/>
      </w:tblGrid>
      <w:tr w:rsidR="001B1FD5" w:rsidRPr="004C46B3" w14:paraId="64B2B67B" w14:textId="77777777">
        <w:trPr>
          <w:trHeight w:hRule="exact" w:val="10656"/>
        </w:trPr>
        <w:tc>
          <w:tcPr>
            <w:tcW w:w="11016" w:type="dxa"/>
          </w:tcPr>
          <w:sdt>
            <w:sdtPr>
              <w:rPr>
                <w:rFonts w:asciiTheme="minorHAnsi" w:hAnsiTheme="minorHAnsi" w:cs="Adobe Arabic"/>
                <w:b/>
                <w:sz w:val="72"/>
                <w:szCs w:val="72"/>
              </w:rPr>
              <w:id w:val="6002688"/>
              <w:placeholder>
                <w:docPart w:val="D96B66D2BCF23344AFABACAE07E20236"/>
              </w:placeholder>
            </w:sdtPr>
            <w:sdtEndPr>
              <w:rPr>
                <w:rFonts w:eastAsiaTheme="minorEastAsia"/>
                <w:color w:val="595959" w:themeColor="text1" w:themeTint="A6"/>
                <w:spacing w:val="0"/>
                <w:kern w:val="0"/>
                <w:sz w:val="36"/>
                <w:szCs w:val="36"/>
              </w:rPr>
            </w:sdtEndPr>
            <w:sdtContent>
              <w:p w14:paraId="5FC6B050" w14:textId="77777777" w:rsidR="00F92C22" w:rsidRPr="004C46B3" w:rsidRDefault="00E61FD4" w:rsidP="004C46B3">
                <w:pPr>
                  <w:pStyle w:val="Title"/>
                  <w:spacing w:before="240" w:line="360" w:lineRule="auto"/>
                  <w:contextualSpacing/>
                  <w:rPr>
                    <w:rFonts w:asciiTheme="minorHAnsi" w:hAnsiTheme="minorHAnsi" w:cs="Adobe Arabic"/>
                    <w:b/>
                    <w:sz w:val="72"/>
                    <w:szCs w:val="72"/>
                  </w:rPr>
                </w:pPr>
                <w:r w:rsidRPr="004C46B3">
                  <w:rPr>
                    <w:rFonts w:asciiTheme="minorHAnsi" w:hAnsiTheme="minorHAnsi" w:cs="Adobe Arabic"/>
                    <w:b/>
                    <w:sz w:val="72"/>
                    <w:szCs w:val="72"/>
                  </w:rPr>
                  <w:t>Asteroid Mining</w:t>
                </w:r>
              </w:p>
              <w:p w14:paraId="539AC5F6" w14:textId="77777777" w:rsidR="00F92C22" w:rsidRPr="004C46B3" w:rsidRDefault="00F92C22" w:rsidP="004C46B3">
                <w:pPr>
                  <w:spacing w:line="360" w:lineRule="auto"/>
                  <w:contextualSpacing/>
                  <w:rPr>
                    <w:sz w:val="36"/>
                    <w:szCs w:val="36"/>
                  </w:rPr>
                </w:pPr>
              </w:p>
              <w:p w14:paraId="56ACD4CB" w14:textId="3D63C900" w:rsidR="00F92C22" w:rsidRPr="004C46B3" w:rsidRDefault="00F92C22" w:rsidP="004C46B3">
                <w:pPr>
                  <w:spacing w:line="360" w:lineRule="auto"/>
                  <w:contextualSpacing/>
                  <w:rPr>
                    <w:sz w:val="36"/>
                    <w:szCs w:val="36"/>
                  </w:rPr>
                </w:pPr>
                <w:r w:rsidRPr="004C46B3">
                  <w:rPr>
                    <w:sz w:val="36"/>
                    <w:szCs w:val="36"/>
                  </w:rPr>
                  <w:t>John Fogarty</w:t>
                </w:r>
              </w:p>
              <w:p w14:paraId="3C3DE3E7" w14:textId="77777777" w:rsidR="00F92C22" w:rsidRPr="004C46B3" w:rsidRDefault="00F92C22" w:rsidP="004C46B3">
                <w:pPr>
                  <w:spacing w:line="360" w:lineRule="auto"/>
                  <w:contextualSpacing/>
                  <w:rPr>
                    <w:sz w:val="36"/>
                    <w:szCs w:val="36"/>
                  </w:rPr>
                </w:pPr>
                <w:r w:rsidRPr="004C46B3">
                  <w:rPr>
                    <w:sz w:val="36"/>
                    <w:szCs w:val="36"/>
                  </w:rPr>
                  <w:t>Ken Litfin</w:t>
                </w:r>
              </w:p>
              <w:p w14:paraId="5DBF827F" w14:textId="77777777" w:rsidR="00F92C22" w:rsidRPr="004C46B3" w:rsidRDefault="00F92C22" w:rsidP="004C46B3">
                <w:pPr>
                  <w:spacing w:line="360" w:lineRule="auto"/>
                  <w:contextualSpacing/>
                  <w:rPr>
                    <w:sz w:val="36"/>
                    <w:szCs w:val="36"/>
                  </w:rPr>
                </w:pPr>
                <w:r w:rsidRPr="004C46B3">
                  <w:rPr>
                    <w:sz w:val="36"/>
                    <w:szCs w:val="36"/>
                  </w:rPr>
                  <w:t>Amanda Litfin</w:t>
                </w:r>
              </w:p>
              <w:p w14:paraId="3069B621" w14:textId="77777777" w:rsidR="00F92C22" w:rsidRPr="004C46B3" w:rsidRDefault="00F92C22" w:rsidP="004C46B3">
                <w:pPr>
                  <w:spacing w:line="360" w:lineRule="auto"/>
                  <w:contextualSpacing/>
                  <w:rPr>
                    <w:sz w:val="36"/>
                    <w:szCs w:val="36"/>
                  </w:rPr>
                </w:pPr>
                <w:r w:rsidRPr="004C46B3">
                  <w:rPr>
                    <w:sz w:val="36"/>
                    <w:szCs w:val="36"/>
                  </w:rPr>
                  <w:t>Houston Russell</w:t>
                </w:r>
              </w:p>
              <w:p w14:paraId="68F5EBCB" w14:textId="76658E5C" w:rsidR="00F92C22" w:rsidRPr="004C46B3" w:rsidRDefault="00F92C22" w:rsidP="004C46B3">
                <w:pPr>
                  <w:spacing w:line="360" w:lineRule="auto"/>
                  <w:contextualSpacing/>
                  <w:rPr>
                    <w:sz w:val="36"/>
                    <w:szCs w:val="36"/>
                  </w:rPr>
                </w:pPr>
                <w:r w:rsidRPr="004C46B3">
                  <w:rPr>
                    <w:sz w:val="36"/>
                    <w:szCs w:val="36"/>
                  </w:rPr>
                  <w:t xml:space="preserve">Sam </w:t>
                </w:r>
                <w:r w:rsidR="00453D7F" w:rsidRPr="004C46B3">
                  <w:rPr>
                    <w:sz w:val="36"/>
                    <w:szCs w:val="36"/>
                  </w:rPr>
                  <w:t>Woo</w:t>
                </w:r>
              </w:p>
              <w:p w14:paraId="5360156F" w14:textId="3822E150" w:rsidR="001B1FD5" w:rsidRPr="004C46B3" w:rsidRDefault="00F92C22" w:rsidP="004C46B3">
                <w:pPr>
                  <w:spacing w:line="360" w:lineRule="auto"/>
                  <w:contextualSpacing/>
                  <w:rPr>
                    <w:sz w:val="36"/>
                    <w:szCs w:val="36"/>
                  </w:rPr>
                </w:pPr>
                <w:r w:rsidRPr="004C46B3">
                  <w:rPr>
                    <w:sz w:val="36"/>
                    <w:szCs w:val="36"/>
                  </w:rPr>
                  <w:t>Manish Chaudhary</w:t>
                </w:r>
              </w:p>
            </w:sdtContent>
          </w:sdt>
          <w:p w14:paraId="28231393" w14:textId="77777777" w:rsidR="001B1FD5" w:rsidRPr="004C46B3" w:rsidRDefault="001B1FD5" w:rsidP="004C46B3">
            <w:pPr>
              <w:spacing w:line="360" w:lineRule="auto"/>
              <w:contextualSpacing/>
              <w:rPr>
                <w:rFonts w:cs="Adobe Arabic"/>
                <w:sz w:val="24"/>
                <w:szCs w:val="24"/>
              </w:rPr>
            </w:pPr>
          </w:p>
        </w:tc>
      </w:tr>
    </w:tbl>
    <w:sdt>
      <w:sdtPr>
        <w:rPr>
          <w:rFonts w:asciiTheme="minorHAnsi" w:hAnsiTheme="minorHAnsi" w:cs="Adobe Arabic"/>
          <w:b/>
          <w:sz w:val="24"/>
          <w:szCs w:val="24"/>
          <w:u w:val="single"/>
        </w:rPr>
        <w:id w:val="6002713"/>
        <w:placeholder>
          <w:docPart w:val="59C5CB1B8C958A439C9B93F954A1685C"/>
        </w:placeholder>
      </w:sdtPr>
      <w:sdtContent>
        <w:p w14:paraId="370F82D9" w14:textId="77777777" w:rsidR="001B1FD5" w:rsidRPr="004C46B3" w:rsidRDefault="00504FE6" w:rsidP="004C46B3">
          <w:pPr>
            <w:pStyle w:val="Heading1"/>
            <w:spacing w:line="360" w:lineRule="auto"/>
            <w:contextualSpacing/>
            <w:rPr>
              <w:rFonts w:asciiTheme="minorHAnsi" w:hAnsiTheme="minorHAnsi" w:cs="Adobe Arabic"/>
              <w:b/>
              <w:sz w:val="24"/>
              <w:szCs w:val="24"/>
              <w:u w:val="single"/>
            </w:rPr>
          </w:pPr>
          <w:r w:rsidRPr="004C46B3">
            <w:rPr>
              <w:rFonts w:asciiTheme="minorHAnsi" w:hAnsiTheme="minorHAnsi" w:cs="Adobe Arabic"/>
              <w:b/>
              <w:sz w:val="24"/>
              <w:szCs w:val="24"/>
              <w:u w:val="single"/>
            </w:rPr>
            <w:t xml:space="preserve">Introduction </w:t>
          </w:r>
        </w:p>
      </w:sdtContent>
    </w:sdt>
    <w:sdt>
      <w:sdtPr>
        <w:rPr>
          <w:rFonts w:cs="Adobe Arabic"/>
          <w:sz w:val="24"/>
          <w:szCs w:val="24"/>
        </w:rPr>
        <w:id w:val="6002714"/>
        <w:placeholder>
          <w:docPart w:val="95910A5237B2F74090E1AEA58BF234E5"/>
        </w:placeholder>
      </w:sdtPr>
      <w:sdtContent>
        <w:p w14:paraId="691B8377" w14:textId="77777777" w:rsidR="00504FE6" w:rsidRPr="004C46B3" w:rsidRDefault="00504FE6" w:rsidP="004C46B3">
          <w:pPr>
            <w:spacing w:line="360" w:lineRule="auto"/>
            <w:contextualSpacing/>
            <w:rPr>
              <w:rFonts w:cs="Adobe Arabic"/>
              <w:sz w:val="24"/>
              <w:szCs w:val="24"/>
            </w:rPr>
          </w:pPr>
          <w:r w:rsidRPr="004C46B3">
            <w:rPr>
              <w:rFonts w:cs="Adobe Arabic"/>
              <w:sz w:val="24"/>
              <w:szCs w:val="24"/>
            </w:rPr>
            <w:t>With the advent of technology and the expanding future of space exploration, asteroid mining is becoming more feasible. There are already some components in space, or in the planning stages that will soon be implemented, which will allow asteroid mining to be more cost effective.</w:t>
          </w:r>
        </w:p>
        <w:p w14:paraId="63FAE93E" w14:textId="77777777" w:rsidR="00187F2E" w:rsidRPr="004C46B3" w:rsidRDefault="00187F2E" w:rsidP="004C46B3">
          <w:pPr>
            <w:spacing w:line="360" w:lineRule="auto"/>
            <w:contextualSpacing/>
            <w:rPr>
              <w:rFonts w:cs="Adobe Arabic"/>
              <w:sz w:val="24"/>
              <w:szCs w:val="24"/>
            </w:rPr>
          </w:pPr>
        </w:p>
        <w:p w14:paraId="08F7817C" w14:textId="17F9768D" w:rsidR="00187F2E" w:rsidRPr="004C46B3" w:rsidRDefault="00D80162" w:rsidP="004C46B3">
          <w:pPr>
            <w:spacing w:line="360" w:lineRule="auto"/>
            <w:contextualSpacing/>
            <w:rPr>
              <w:rFonts w:cs="Adobe Arabic"/>
              <w:sz w:val="24"/>
              <w:szCs w:val="24"/>
            </w:rPr>
          </w:pPr>
          <w:r w:rsidRPr="004C46B3">
            <w:rPr>
              <w:rFonts w:cs="Adobe Arabic"/>
              <w:b/>
              <w:sz w:val="24"/>
              <w:szCs w:val="24"/>
              <w:u w:val="single"/>
            </w:rPr>
            <w:t>Why Mine Asteroids?</w:t>
          </w:r>
        </w:p>
        <w:p w14:paraId="0C46D1E9" w14:textId="0C000719" w:rsidR="00187F2E" w:rsidRPr="004C46B3" w:rsidRDefault="00187F2E" w:rsidP="004C46B3">
          <w:pPr>
            <w:spacing w:line="360" w:lineRule="auto"/>
            <w:contextualSpacing/>
            <w:rPr>
              <w:rFonts w:cs="Adobe Arabic"/>
              <w:sz w:val="24"/>
              <w:szCs w:val="24"/>
            </w:rPr>
          </w:pPr>
          <w:r w:rsidRPr="004C46B3">
            <w:rPr>
              <w:rFonts w:cs="Adobe Arabic"/>
              <w:sz w:val="24"/>
              <w:szCs w:val="24"/>
            </w:rPr>
            <w:t>Asteroids could one day be a vast new source of scarce material if the financial and technological obstacles can be overcome. Asteroids are lumps of metals, rock and dust, sometimes laced with ices and tar, which are the cosmic "leftovers" from the solar system's formation about 4.5 billion years ago. There are hundreds of thousands of them, ranging in size from a few yards to hundreds of miles across. Small asteroids are much more numerous than large ones, but even a little, house-sized asteroid should contain metals possibly worth millions of dollars.</w:t>
          </w:r>
        </w:p>
        <w:p w14:paraId="3C8222D4"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There are different kinds of asteroids, and they are grouped into three classes from their spectral type – a classification based on an analysis of the light reflected off of their surfaces. Dark, carbon-rich, "C-type" asteroids have high abundances of water bound up as hydrated clay minerals. Although these asteroids currently have little economic value since water is so abundant on Earth, they will be extremely important if we decide we want to expand the human presence throughout the solar system.</w:t>
          </w:r>
        </w:p>
        <w:p w14:paraId="677EF9C0" w14:textId="77777777" w:rsidR="00187F2E" w:rsidRPr="004C46B3" w:rsidRDefault="00187F2E" w:rsidP="004C46B3">
          <w:pPr>
            <w:spacing w:line="360" w:lineRule="auto"/>
            <w:contextualSpacing/>
            <w:rPr>
              <w:rFonts w:cs="Adobe Arabic"/>
              <w:sz w:val="24"/>
              <w:szCs w:val="24"/>
            </w:rPr>
          </w:pPr>
        </w:p>
        <w:p w14:paraId="0D4039AF"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"Water is a critical life-support item for a spacefaring civilization, and it takes a lot of energy to launch it into space," says Dante Lauretta of the University of Arizona, Tucson, principal investigator for NASA’s OSIRIS-REx asteroid sample return mission. "With launch costs currently thousands of dollars per pound, you want to use water already available in space to reduce mission costs. The other thing you can do with water is break it apart into its constituent hydrogen and oxygen, and that becomes rocket fuel, so you could have fuel depots out there where you're mining these asteroids. The other thing C-type asteroids have is organic material – they have a lot of organic carbon, phosphorous and other key elements for fertilizer to grow your food," said Lauretta.</w:t>
          </w:r>
        </w:p>
        <w:p w14:paraId="73F19682" w14:textId="77777777" w:rsidR="00187F2E" w:rsidRPr="004C46B3" w:rsidRDefault="00187F2E" w:rsidP="004C46B3">
          <w:pPr>
            <w:spacing w:line="360" w:lineRule="auto"/>
            <w:contextualSpacing/>
            <w:rPr>
              <w:rFonts w:cs="Adobe Arabic"/>
              <w:sz w:val="24"/>
              <w:szCs w:val="24"/>
            </w:rPr>
          </w:pPr>
        </w:p>
        <w:p w14:paraId="042B477D"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Somewhat brighter asteroids have a stony composition. These "S-type" asteroids have very little water but are currently more economically relevant since they contain a significant fraction of metal, mostly iron, nickel and cobalt.</w:t>
          </w:r>
        </w:p>
        <w:p w14:paraId="0B624774" w14:textId="77777777" w:rsidR="00187F2E" w:rsidRPr="004C46B3" w:rsidRDefault="00187F2E" w:rsidP="004C46B3">
          <w:pPr>
            <w:spacing w:line="360" w:lineRule="auto"/>
            <w:contextualSpacing/>
            <w:rPr>
              <w:rFonts w:cs="Adobe Arabic"/>
              <w:sz w:val="24"/>
              <w:szCs w:val="24"/>
            </w:rPr>
          </w:pPr>
        </w:p>
        <w:p w14:paraId="545BD3BA"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"However, there are a fair amount of trace elements that are economically valuable like gold, platinum and rhodium," said Lauretta. "A small, 10-meter (yard) S-type asteroid contains about 1,433,000 pounds (650,000 kg) of metal, with about 110 pounds (50 kg) in the form of rare metals like platinum and gold," said Lauretta.</w:t>
          </w:r>
        </w:p>
        <w:p w14:paraId="61D67550" w14:textId="77777777" w:rsidR="00187F2E" w:rsidRPr="004C46B3" w:rsidRDefault="00187F2E" w:rsidP="004C46B3">
          <w:pPr>
            <w:spacing w:line="360" w:lineRule="auto"/>
            <w:contextualSpacing/>
            <w:rPr>
              <w:rFonts w:cs="Adobe Arabic"/>
              <w:sz w:val="24"/>
              <w:szCs w:val="24"/>
            </w:rPr>
          </w:pPr>
        </w:p>
        <w:p w14:paraId="7B5F69BB"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There are rare asteroids with about ten times more metal in them, the metallic or "M-class" asteroids, according to Lauretta.</w:t>
          </w:r>
        </w:p>
        <w:p w14:paraId="16682BD0" w14:textId="77777777" w:rsidR="00187F2E" w:rsidRPr="004C46B3" w:rsidRDefault="00187F2E" w:rsidP="004C46B3">
          <w:pPr>
            <w:spacing w:line="360" w:lineRule="auto"/>
            <w:contextualSpacing/>
            <w:rPr>
              <w:rFonts w:cs="Adobe Arabic"/>
              <w:sz w:val="24"/>
              <w:szCs w:val="24"/>
            </w:rPr>
          </w:pPr>
        </w:p>
        <w:p w14:paraId="35658E39" w14:textId="77777777" w:rsidR="00187F2E" w:rsidRPr="004C46B3" w:rsidRDefault="00187F2E" w:rsidP="004C46B3">
          <w:pPr>
            <w:spacing w:line="360" w:lineRule="auto"/>
            <w:contextualSpacing/>
            <w:rPr>
              <w:rFonts w:cs="Adobe Arabic"/>
              <w:sz w:val="24"/>
              <w:szCs w:val="24"/>
            </w:rPr>
          </w:pPr>
          <w:r w:rsidRPr="004C46B3">
            <w:rPr>
              <w:rFonts w:cs="Adobe Arabic"/>
              <w:sz w:val="24"/>
              <w:szCs w:val="24"/>
            </w:rPr>
            <w:t>However, it currently costs hundreds of millions to billions of dollars to build and launch a space mission, so innovations that would make these costs fall dramatically are needed before it is profitable to mine asteroids for the value of their metals alone.</w:t>
          </w:r>
        </w:p>
        <w:p w14:paraId="140DFB60" w14:textId="77777777" w:rsidR="00187F2E" w:rsidRPr="004C46B3" w:rsidRDefault="00187F2E" w:rsidP="004C46B3">
          <w:pPr>
            <w:spacing w:line="360" w:lineRule="auto"/>
            <w:contextualSpacing/>
            <w:rPr>
              <w:rFonts w:cs="Adobe Arabic"/>
              <w:sz w:val="24"/>
              <w:szCs w:val="24"/>
            </w:rPr>
          </w:pPr>
        </w:p>
        <w:p w14:paraId="0E31E65A" w14:textId="77713D1B" w:rsidR="00187F2E" w:rsidRPr="004C46B3" w:rsidRDefault="00187F2E" w:rsidP="004C46B3">
          <w:pPr>
            <w:spacing w:line="360" w:lineRule="auto"/>
            <w:contextualSpacing/>
            <w:rPr>
              <w:rFonts w:cs="Adobe Arabic"/>
              <w:sz w:val="24"/>
              <w:szCs w:val="24"/>
            </w:rPr>
          </w:pPr>
          <w:r w:rsidRPr="004C46B3">
            <w:rPr>
              <w:rFonts w:cs="Adobe Arabic"/>
              <w:sz w:val="24"/>
              <w:szCs w:val="24"/>
            </w:rPr>
            <w:t>Another obstacle is simply our lack of experience with mapping and analyzing the resources in asteroids to extract material from them. This critical experience will be gained with NASA's asteroid sample return mission, OSIRIS-REx (Origins, Spectral Interpretation, Resource Identification, Security and Regolith Explorer).</w:t>
          </w:r>
        </w:p>
        <w:p w14:paraId="0EAA5263" w14:textId="77777777" w:rsidR="00D80162" w:rsidRPr="004C46B3" w:rsidRDefault="00D80162" w:rsidP="004C46B3">
          <w:pPr>
            <w:spacing w:line="360" w:lineRule="auto"/>
            <w:contextualSpacing/>
            <w:rPr>
              <w:rFonts w:cs="Adobe Arabic"/>
              <w:sz w:val="24"/>
              <w:szCs w:val="24"/>
            </w:rPr>
          </w:pPr>
        </w:p>
        <w:p w14:paraId="3D684A41" w14:textId="532D4182" w:rsidR="006E0692" w:rsidRPr="004C46B3" w:rsidRDefault="00D80162" w:rsidP="004C46B3">
          <w:pPr>
            <w:spacing w:line="360" w:lineRule="auto"/>
            <w:contextualSpacing/>
            <w:rPr>
              <w:rFonts w:cs="Adobe Arabic"/>
              <w:sz w:val="24"/>
              <w:szCs w:val="24"/>
            </w:rPr>
          </w:pPr>
          <w:r w:rsidRPr="004C46B3">
            <w:rPr>
              <w:rFonts w:cs="Adobe Arabic"/>
              <w:sz w:val="24"/>
              <w:szCs w:val="24"/>
            </w:rPr>
            <w:t>(http://www.nasa.gov/content/goddard/new-nasa-mission-to-help-us-learn-how-to-mine-asteroids)</w:t>
          </w:r>
        </w:p>
        <w:p w14:paraId="464EA827" w14:textId="77777777" w:rsidR="00D83C00" w:rsidRPr="004C46B3" w:rsidRDefault="00D83C00" w:rsidP="004C46B3">
          <w:pPr>
            <w:spacing w:line="360" w:lineRule="auto"/>
            <w:contextualSpacing/>
            <w:rPr>
              <w:rFonts w:cs="Adobe Arabic"/>
              <w:sz w:val="24"/>
              <w:szCs w:val="24"/>
            </w:rPr>
          </w:pPr>
        </w:p>
        <w:p w14:paraId="5F8F54C1" w14:textId="429E19C0" w:rsidR="00504FE6" w:rsidRPr="004C46B3" w:rsidRDefault="00D83C00" w:rsidP="004C46B3">
          <w:pPr>
            <w:spacing w:line="360" w:lineRule="auto"/>
            <w:contextualSpacing/>
            <w:rPr>
              <w:rFonts w:cs="Adobe Arabic"/>
              <w:b/>
              <w:sz w:val="24"/>
              <w:szCs w:val="24"/>
              <w:u w:val="single"/>
            </w:rPr>
          </w:pPr>
          <w:r w:rsidRPr="004C46B3">
            <w:rPr>
              <w:rFonts w:cs="Adobe Arabic"/>
              <w:b/>
              <w:sz w:val="24"/>
              <w:szCs w:val="24"/>
              <w:u w:val="single"/>
            </w:rPr>
            <w:t>Asteroid Composition</w:t>
          </w:r>
        </w:p>
        <w:p w14:paraId="58D2D495" w14:textId="77777777" w:rsidR="00187F2E" w:rsidRPr="004C46B3" w:rsidRDefault="00187F2E" w:rsidP="004C46B3">
          <w:pPr>
            <w:spacing w:line="360" w:lineRule="auto"/>
            <w:contextualSpacing/>
            <w:rPr>
              <w:rFonts w:cs="Adobe Arabic"/>
              <w:sz w:val="24"/>
              <w:szCs w:val="24"/>
            </w:rPr>
          </w:pPr>
          <w:r w:rsidRPr="004C46B3">
            <w:rPr>
              <w:rFonts w:cs="Adobe Arabic"/>
              <w:bCs/>
              <w:sz w:val="24"/>
              <w:szCs w:val="24"/>
            </w:rPr>
            <w:t>Iron meteorites</w:t>
          </w:r>
        </w:p>
        <w:p w14:paraId="2B323DC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Iron:</w:t>
          </w:r>
          <w:r w:rsidRPr="004C46B3">
            <w:rPr>
              <w:rFonts w:cs="Adobe Arabic"/>
              <w:sz w:val="24"/>
              <w:szCs w:val="24"/>
            </w:rPr>
            <w:t xml:space="preserve"> 91 percent</w:t>
          </w:r>
        </w:p>
        <w:p w14:paraId="4179F455"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Nickel:</w:t>
          </w:r>
          <w:r w:rsidRPr="004C46B3">
            <w:rPr>
              <w:rFonts w:cs="Adobe Arabic"/>
              <w:sz w:val="24"/>
              <w:szCs w:val="24"/>
            </w:rPr>
            <w:t xml:space="preserve"> 8.5 percent</w:t>
          </w:r>
        </w:p>
        <w:p w14:paraId="7E9F3B50"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Cobalt:</w:t>
          </w:r>
          <w:r w:rsidRPr="004C46B3">
            <w:rPr>
              <w:rFonts w:cs="Adobe Arabic"/>
              <w:sz w:val="24"/>
              <w:szCs w:val="24"/>
            </w:rPr>
            <w:t xml:space="preserve"> 0.6 percent</w:t>
          </w:r>
        </w:p>
        <w:p w14:paraId="3DB3757B" w14:textId="77777777" w:rsidR="00187F2E" w:rsidRPr="004C46B3" w:rsidRDefault="00187F2E" w:rsidP="004C46B3">
          <w:pPr>
            <w:spacing w:line="360" w:lineRule="auto"/>
            <w:contextualSpacing/>
            <w:rPr>
              <w:rFonts w:cs="Adobe Arabic"/>
              <w:sz w:val="24"/>
              <w:szCs w:val="24"/>
            </w:rPr>
          </w:pPr>
          <w:r w:rsidRPr="004C46B3">
            <w:rPr>
              <w:rFonts w:cs="Adobe Arabic"/>
              <w:bCs/>
              <w:sz w:val="24"/>
              <w:szCs w:val="24"/>
            </w:rPr>
            <w:t>Stony meteorites</w:t>
          </w:r>
        </w:p>
        <w:p w14:paraId="28AECE9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Oxygen:</w:t>
          </w:r>
          <w:r w:rsidRPr="004C46B3">
            <w:rPr>
              <w:rFonts w:cs="Adobe Arabic"/>
              <w:sz w:val="24"/>
              <w:szCs w:val="24"/>
            </w:rPr>
            <w:t xml:space="preserve"> 36 percent</w:t>
          </w:r>
        </w:p>
        <w:p w14:paraId="5539628E"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Iron:</w:t>
          </w:r>
          <w:r w:rsidRPr="004C46B3">
            <w:rPr>
              <w:rFonts w:cs="Adobe Arabic"/>
              <w:sz w:val="24"/>
              <w:szCs w:val="24"/>
            </w:rPr>
            <w:t xml:space="preserve"> 26 percent</w:t>
          </w:r>
        </w:p>
        <w:p w14:paraId="1586D5A7"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Silicon:</w:t>
          </w:r>
          <w:r w:rsidRPr="004C46B3">
            <w:rPr>
              <w:rFonts w:cs="Adobe Arabic"/>
              <w:sz w:val="24"/>
              <w:szCs w:val="24"/>
            </w:rPr>
            <w:t xml:space="preserve"> 18 percent</w:t>
          </w:r>
        </w:p>
        <w:p w14:paraId="70BF2901"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Magnesium:</w:t>
          </w:r>
          <w:r w:rsidRPr="004C46B3">
            <w:rPr>
              <w:rFonts w:cs="Adobe Arabic"/>
              <w:sz w:val="24"/>
              <w:szCs w:val="24"/>
            </w:rPr>
            <w:t xml:space="preserve"> 14 percent</w:t>
          </w:r>
        </w:p>
        <w:p w14:paraId="7094F42F"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Aluminum:</w:t>
          </w:r>
          <w:r w:rsidRPr="004C46B3">
            <w:rPr>
              <w:rFonts w:cs="Adobe Arabic"/>
              <w:sz w:val="24"/>
              <w:szCs w:val="24"/>
            </w:rPr>
            <w:t xml:space="preserve"> 1.5 percent</w:t>
          </w:r>
        </w:p>
        <w:p w14:paraId="1D68B3C6"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Nickel:</w:t>
          </w:r>
          <w:r w:rsidRPr="004C46B3">
            <w:rPr>
              <w:rFonts w:cs="Adobe Arabic"/>
              <w:sz w:val="24"/>
              <w:szCs w:val="24"/>
            </w:rPr>
            <w:t xml:space="preserve"> 1.4 percent</w:t>
          </w:r>
        </w:p>
        <w:p w14:paraId="54C580C7" w14:textId="77777777" w:rsidR="00187F2E" w:rsidRPr="004C46B3" w:rsidRDefault="00187F2E" w:rsidP="004C46B3">
          <w:pPr>
            <w:numPr>
              <w:ilvl w:val="1"/>
              <w:numId w:val="12"/>
            </w:numPr>
            <w:spacing w:line="360" w:lineRule="auto"/>
            <w:contextualSpacing/>
            <w:rPr>
              <w:rFonts w:cs="Adobe Arabic"/>
              <w:sz w:val="24"/>
              <w:szCs w:val="24"/>
            </w:rPr>
          </w:pPr>
          <w:r w:rsidRPr="004C46B3">
            <w:rPr>
              <w:rFonts w:cs="Adobe Arabic"/>
              <w:bCs/>
              <w:sz w:val="24"/>
              <w:szCs w:val="24"/>
            </w:rPr>
            <w:t>Calcium:</w:t>
          </w:r>
          <w:r w:rsidRPr="004C46B3">
            <w:rPr>
              <w:rFonts w:cs="Adobe Arabic"/>
              <w:sz w:val="24"/>
              <w:szCs w:val="24"/>
            </w:rPr>
            <w:t xml:space="preserve"> 1.3 percent</w:t>
          </w:r>
        </w:p>
        <w:p w14:paraId="37EA47EE" w14:textId="27750AB9" w:rsidR="00187F2E" w:rsidRPr="004C46B3" w:rsidRDefault="00FD1355" w:rsidP="004C46B3">
          <w:pPr>
            <w:spacing w:line="360" w:lineRule="auto"/>
            <w:contextualSpacing/>
            <w:rPr>
              <w:rFonts w:cs="Adobe Arabic"/>
              <w:sz w:val="24"/>
              <w:szCs w:val="24"/>
            </w:rPr>
          </w:pPr>
          <w:r w:rsidRPr="004C46B3">
            <w:rPr>
              <w:rFonts w:cs="Adobe Arabic"/>
              <w:sz w:val="24"/>
              <w:szCs w:val="24"/>
            </w:rPr>
            <w:t>(</w:t>
          </w:r>
          <w:r w:rsidR="00187F2E" w:rsidRPr="004C46B3">
            <w:rPr>
              <w:rFonts w:cs="Adobe Arabic"/>
              <w:sz w:val="24"/>
              <w:szCs w:val="24"/>
            </w:rPr>
            <w:t>http://www.space.com/51-asteroids-formation-discovery-and-exploration.html</w:t>
          </w:r>
          <w:r w:rsidRPr="004C46B3">
            <w:rPr>
              <w:rFonts w:cs="Adobe Arabic"/>
              <w:sz w:val="24"/>
              <w:szCs w:val="24"/>
            </w:rPr>
            <w:t>)</w:t>
          </w:r>
        </w:p>
        <w:p w14:paraId="0680EB7E" w14:textId="77777777" w:rsidR="00D83C00" w:rsidRPr="004C46B3" w:rsidRDefault="00D83C00" w:rsidP="004C46B3">
          <w:pPr>
            <w:spacing w:line="360" w:lineRule="auto"/>
            <w:contextualSpacing/>
            <w:rPr>
              <w:rFonts w:cs="Adobe Arabic"/>
              <w:sz w:val="24"/>
              <w:szCs w:val="24"/>
            </w:rPr>
          </w:pPr>
        </w:p>
        <w:p w14:paraId="18B358DE" w14:textId="7416F084" w:rsidR="00504FE6" w:rsidRPr="004C46B3" w:rsidRDefault="00504FE6" w:rsidP="004C46B3">
          <w:pPr>
            <w:spacing w:line="360" w:lineRule="auto"/>
            <w:contextualSpacing/>
            <w:rPr>
              <w:rFonts w:cs="Adobe Arabic"/>
              <w:sz w:val="24"/>
              <w:szCs w:val="24"/>
            </w:rPr>
          </w:pPr>
          <w:r w:rsidRPr="004C46B3">
            <w:rPr>
              <w:rFonts w:cs="Adobe Arabic"/>
              <w:sz w:val="24"/>
              <w:szCs w:val="24"/>
            </w:rPr>
            <w:t>Asteroids are small, dark, and easily obscured by the distorting effect of Earth's atmosphere. The best way to hunt for them is with a telescope floating in space. Since Planetary Resources already has a working model, for the purpose of this challenge, we are using the assumption that this will be available.</w:t>
          </w:r>
        </w:p>
        <w:p w14:paraId="3364ED94" w14:textId="77777777" w:rsidR="00504FE6" w:rsidRPr="004C46B3" w:rsidRDefault="00504FE6" w:rsidP="004C46B3">
          <w:pPr>
            <w:spacing w:line="360" w:lineRule="auto"/>
            <w:contextualSpacing/>
            <w:rPr>
              <w:rFonts w:cs="Adobe Arabic"/>
              <w:sz w:val="24"/>
              <w:szCs w:val="24"/>
            </w:rPr>
          </w:pPr>
        </w:p>
        <w:p w14:paraId="7390DA88" w14:textId="77777777" w:rsidR="0088052B" w:rsidRPr="004C46B3" w:rsidRDefault="0088052B" w:rsidP="004C46B3">
          <w:pPr>
            <w:spacing w:line="360" w:lineRule="auto"/>
            <w:contextualSpacing/>
            <w:rPr>
              <w:rFonts w:cs="Adobe Arabic"/>
              <w:sz w:val="24"/>
              <w:szCs w:val="24"/>
            </w:rPr>
          </w:pPr>
          <w:r w:rsidRPr="004C46B3">
            <w:rPr>
              <w:rFonts w:cs="Adobe Arabic"/>
              <w:sz w:val="24"/>
              <w:szCs w:val="24"/>
            </w:rPr>
            <w:t>The best way to hunt for them is with a telescope floating in space. At the Bellevue, Wash., headquarters of Planetary Resources, chief engineer and company president Chris Lewicki is assembling the components of the first privately owned space telescope, the Arkyd 100 series.</w:t>
          </w:r>
        </w:p>
        <w:p w14:paraId="171C8D9E" w14:textId="77777777" w:rsidR="0088052B" w:rsidRPr="004C46B3" w:rsidRDefault="0088052B" w:rsidP="004C46B3">
          <w:pPr>
            <w:spacing w:line="360" w:lineRule="auto"/>
            <w:contextualSpacing/>
            <w:rPr>
              <w:rFonts w:cs="Adobe Arabic"/>
              <w:sz w:val="24"/>
              <w:szCs w:val="24"/>
            </w:rPr>
          </w:pPr>
        </w:p>
        <w:p w14:paraId="7D0F5750" w14:textId="15EB1B48" w:rsidR="0088052B" w:rsidRPr="004C46B3" w:rsidRDefault="0088052B" w:rsidP="004C46B3">
          <w:pPr>
            <w:spacing w:line="360" w:lineRule="auto"/>
            <w:contextualSpacing/>
            <w:rPr>
              <w:rFonts w:cs="Adobe Arabic"/>
              <w:sz w:val="24"/>
              <w:szCs w:val="24"/>
            </w:rPr>
          </w:pPr>
          <w:r w:rsidRPr="004C46B3">
            <w:rPr>
              <w:rFonts w:cs="Adobe Arabic"/>
              <w:sz w:val="24"/>
              <w:szCs w:val="24"/>
            </w:rPr>
            <w:t xml:space="preserve">The 44-pound spacecraft will be smaller and simpler than any government-funded space telescope. The $1.5 billion Hubble Space Telescope has a 94-inch-diameter primary mirror; Arkyd's mirrors will be 9 inches wide. Hubble has a wide field of view, as well as other instruments to scan objects in distant space. Arkyd needs only to look in our own solar system for targets. </w:t>
          </w:r>
          <w:r w:rsidR="00504FE6" w:rsidRPr="004C46B3">
            <w:rPr>
              <w:rFonts w:cs="Adobe Arabic"/>
              <w:sz w:val="24"/>
              <w:szCs w:val="24"/>
            </w:rPr>
            <w:t>Cost is always a factor. It’s expensive to send things into space. Using a small telescope that can ride as secondary payload decreases launch costs</w:t>
          </w:r>
          <w:r w:rsidRPr="004C46B3">
            <w:rPr>
              <w:rFonts w:cs="Adobe Arabic"/>
              <w:sz w:val="24"/>
              <w:szCs w:val="24"/>
            </w:rPr>
            <w:t>.</w:t>
          </w:r>
        </w:p>
        <w:p w14:paraId="08E77934" w14:textId="77777777" w:rsidR="0088052B" w:rsidRPr="004C46B3" w:rsidRDefault="00BA2538" w:rsidP="004C46B3">
          <w:pPr>
            <w:spacing w:line="360" w:lineRule="auto"/>
            <w:contextualSpacing/>
            <w:rPr>
              <w:rFonts w:cs="Adobe Arabic"/>
              <w:sz w:val="24"/>
              <w:szCs w:val="24"/>
            </w:rPr>
          </w:pPr>
          <w:r w:rsidRPr="004C46B3">
            <w:rPr>
              <w:rFonts w:cs="Adobe Arabic"/>
              <w:sz w:val="24"/>
              <w:szCs w:val="24"/>
            </w:rPr>
            <w:t xml:space="preserve"> </w:t>
          </w:r>
        </w:p>
        <w:p w14:paraId="41FB11B2" w14:textId="33216F9F" w:rsidR="00504FE6" w:rsidRPr="004C46B3" w:rsidRDefault="00BA2538" w:rsidP="004C46B3">
          <w:pPr>
            <w:spacing w:line="360" w:lineRule="auto"/>
            <w:contextualSpacing/>
            <w:rPr>
              <w:rFonts w:cs="Adobe Arabic"/>
              <w:sz w:val="24"/>
              <w:szCs w:val="24"/>
            </w:rPr>
          </w:pPr>
          <w:r w:rsidRPr="004C46B3">
            <w:rPr>
              <w:rFonts w:cs="Adobe Arabic"/>
              <w:sz w:val="24"/>
              <w:szCs w:val="24"/>
            </w:rPr>
            <w:t>(http://www.popularmechanics.com/space/a7942/how-to-mine-an-asteroid-11644811/)</w:t>
          </w:r>
        </w:p>
        <w:p w14:paraId="49100447" w14:textId="77777777" w:rsidR="00D83C00" w:rsidRPr="004C46B3" w:rsidRDefault="00D83C00" w:rsidP="004C46B3">
          <w:pPr>
            <w:spacing w:line="360" w:lineRule="auto"/>
            <w:contextualSpacing/>
            <w:rPr>
              <w:rFonts w:cs="Adobe Arabic"/>
              <w:sz w:val="24"/>
              <w:szCs w:val="24"/>
            </w:rPr>
          </w:pPr>
        </w:p>
        <w:p w14:paraId="2CFC4555" w14:textId="7FBC6AF7" w:rsidR="00504FE6" w:rsidRPr="004C46B3" w:rsidRDefault="00504FE6" w:rsidP="004C46B3">
          <w:pPr>
            <w:spacing w:line="360" w:lineRule="auto"/>
            <w:contextualSpacing/>
            <w:rPr>
              <w:rFonts w:cs="Adobe Arabic"/>
              <w:sz w:val="24"/>
              <w:szCs w:val="24"/>
            </w:rPr>
          </w:pPr>
          <w:r w:rsidRPr="004C46B3">
            <w:rPr>
              <w:rFonts w:cs="Adobe Arabic"/>
              <w:sz w:val="24"/>
              <w:szCs w:val="24"/>
            </w:rPr>
            <w:t xml:space="preserve">Once </w:t>
          </w:r>
          <w:r w:rsidR="00EF44FE" w:rsidRPr="004C46B3">
            <w:rPr>
              <w:rFonts w:cs="Adobe Arabic"/>
              <w:sz w:val="24"/>
              <w:szCs w:val="24"/>
            </w:rPr>
            <w:t xml:space="preserve">the </w:t>
          </w:r>
          <w:r w:rsidRPr="004C46B3">
            <w:rPr>
              <w:rFonts w:cs="Adobe Arabic"/>
              <w:sz w:val="24"/>
              <w:szCs w:val="24"/>
            </w:rPr>
            <w:t>company telescopes spot a mining prospect and stakes a claim, there's only one way to determine what resources the asteroid contains: Get close. That is where our project comes in.</w:t>
          </w:r>
        </w:p>
        <w:p w14:paraId="1E980BA0" w14:textId="77777777" w:rsidR="0031159B" w:rsidRPr="004C46B3" w:rsidRDefault="0031159B" w:rsidP="004C46B3">
          <w:pPr>
            <w:spacing w:line="360" w:lineRule="auto"/>
            <w:contextualSpacing/>
            <w:rPr>
              <w:rFonts w:cs="Adobe Arabic"/>
              <w:sz w:val="24"/>
              <w:szCs w:val="24"/>
            </w:rPr>
          </w:pPr>
        </w:p>
        <w:p w14:paraId="60F55D00" w14:textId="7BA609F8" w:rsidR="0031159B" w:rsidRPr="004C46B3" w:rsidRDefault="00F270A5" w:rsidP="004C46B3">
          <w:pPr>
            <w:spacing w:line="360" w:lineRule="auto"/>
            <w:contextualSpacing/>
            <w:rPr>
              <w:rFonts w:cs="Adobe Arabic"/>
              <w:b/>
              <w:sz w:val="24"/>
              <w:szCs w:val="24"/>
              <w:u w:val="single"/>
            </w:rPr>
          </w:pPr>
          <w:r w:rsidRPr="004C46B3">
            <w:rPr>
              <w:rFonts w:cs="Adobe Arabic"/>
              <w:b/>
              <w:sz w:val="24"/>
              <w:szCs w:val="24"/>
              <w:u w:val="single"/>
            </w:rPr>
            <w:t>Let the Light Shine</w:t>
          </w:r>
        </w:p>
        <w:p w14:paraId="64FC9E46" w14:textId="63D518CD" w:rsidR="00504FE6" w:rsidRPr="004C46B3" w:rsidRDefault="00504FE6" w:rsidP="004C46B3">
          <w:pPr>
            <w:spacing w:line="360" w:lineRule="auto"/>
            <w:contextualSpacing/>
            <w:rPr>
              <w:rFonts w:cs="Adobe Arabic"/>
              <w:sz w:val="24"/>
              <w:szCs w:val="24"/>
            </w:rPr>
          </w:pPr>
          <w:r w:rsidRPr="004C46B3">
            <w:rPr>
              <w:rFonts w:cs="Adobe Arabic"/>
              <w:sz w:val="24"/>
              <w:szCs w:val="24"/>
            </w:rPr>
            <w:t xml:space="preserve">One of the first </w:t>
          </w:r>
          <w:r w:rsidR="00AC2FEB" w:rsidRPr="004C46B3">
            <w:rPr>
              <w:rFonts w:cs="Adobe Arabic"/>
              <w:sz w:val="24"/>
              <w:szCs w:val="24"/>
            </w:rPr>
            <w:t>hurdles</w:t>
          </w:r>
          <w:r w:rsidRPr="004C46B3">
            <w:rPr>
              <w:rFonts w:cs="Adobe Arabic"/>
              <w:sz w:val="24"/>
              <w:szCs w:val="24"/>
            </w:rPr>
            <w:t xml:space="preserve"> our team encountered was how to effectively </w:t>
          </w:r>
          <w:r w:rsidR="00D84982" w:rsidRPr="004C46B3">
            <w:rPr>
              <w:rFonts w:cs="Adobe Arabic"/>
              <w:sz w:val="24"/>
              <w:szCs w:val="24"/>
            </w:rPr>
            <w:t xml:space="preserve">determine </w:t>
          </w:r>
          <w:r w:rsidRPr="004C46B3">
            <w:rPr>
              <w:rFonts w:cs="Adobe Arabic"/>
              <w:sz w:val="24"/>
              <w:szCs w:val="24"/>
            </w:rPr>
            <w:t>the materials in an asteroid. It would be fruitless and expensive to waste time mining an asteroid if there were not resalable materials on it. Isaac Newton used a prism to split white light into a spectrum of color, and Fraunhofer's high-quality prisms allowed scientists to see dark lines of an unknown origin. It was not until the 1850s that Gustav Kirchhoff and Robert Bunsen would describe the phenomena behind these dark lines—hot solid objects produce light with a continuous spectrum, hot gasses emit light at specific wavelengths, and hot solid objects surrounded by cooler gasses will show a near-continuous spectrum with dark lines corresponding to the emission lines of the gasses. By comparing the absorption lines of the sun with emission spectra of known gasses, the chemical composition of asteroids</w:t>
          </w:r>
          <w:r w:rsidR="00677A1E" w:rsidRPr="004C46B3">
            <w:rPr>
              <w:rFonts w:cs="Adobe Arabic"/>
              <w:sz w:val="24"/>
              <w:szCs w:val="24"/>
            </w:rPr>
            <w:t xml:space="preserve"> can be determined (https://en.wikipedia.org/wiki/Astronomical_spectroscopy).</w:t>
          </w:r>
        </w:p>
        <w:p w14:paraId="1264EB61" w14:textId="77777777" w:rsidR="009653AB" w:rsidRPr="004C46B3" w:rsidRDefault="00A07E9A" w:rsidP="004C46B3">
          <w:pPr>
            <w:pStyle w:val="BodyText"/>
            <w:spacing w:after="120" w:line="360" w:lineRule="auto"/>
            <w:contextualSpacing/>
            <w:rPr>
              <w:rFonts w:cs="Adobe Arabic"/>
              <w:sz w:val="24"/>
              <w:szCs w:val="24"/>
            </w:rPr>
          </w:pPr>
          <w:r w:rsidRPr="004C46B3">
            <w:rPr>
              <w:rFonts w:cs="Adobe Arabic"/>
              <w:noProof/>
              <w:sz w:val="24"/>
              <w:szCs w:val="24"/>
            </w:rPr>
            <mc:AlternateContent>
              <mc:Choice Requires="wps">
                <w:drawing>
                  <wp:anchor distT="0" distB="0" distL="114300" distR="114300" simplePos="0" relativeHeight="251659264" behindDoc="0" locked="0" layoutInCell="1" allowOverlap="1" wp14:anchorId="2ECC3B0E" wp14:editId="6E4D63BC">
                    <wp:simplePos x="0" y="0"/>
                    <wp:positionH relativeFrom="column">
                      <wp:posOffset>-342900</wp:posOffset>
                    </wp:positionH>
                    <wp:positionV relativeFrom="paragraph">
                      <wp:posOffset>203835</wp:posOffset>
                    </wp:positionV>
                    <wp:extent cx="5257800" cy="2305050"/>
                    <wp:effectExtent l="0" t="0" r="0" b="0"/>
                    <wp:wrapThrough wrapText="bothSides">
                      <wp:wrapPolygon edited="0">
                        <wp:start x="0" y="0"/>
                        <wp:lineTo x="0" y="21600"/>
                        <wp:lineTo x="21600" y="21600"/>
                        <wp:lineTo x="21600" y="0"/>
                      </wp:wrapPolygon>
                    </wp:wrapThrough>
                    <wp:docPr id="2"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257800" cy="2305050"/>
                            </a:xfrm>
                            <a:prstGeom prst="rect">
                              <a:avLst/>
                            </a:prstGeom>
                          </wps:spPr>
                          <wps:txbx>
                            <w:txbxContent>
                              <w:p w14:paraId="5E116E65" w14:textId="77777777" w:rsidR="0009059B" w:rsidRPr="00A07E9A" w:rsidRDefault="0009059B" w:rsidP="00A07E9A">
                                <w:pPr>
                                  <w:spacing w:line="276" w:lineRule="auto"/>
                                  <w:ind w:left="720"/>
                                  <w:rPr>
                                    <w:rFonts w:eastAsia="Times New Roman" w:cs="Times New Roman"/>
                                    <w:color w:val="auto"/>
                                    <w:sz w:val="24"/>
                                    <w:szCs w:val="24"/>
                                  </w:rPr>
                                </w:pPr>
                                <w:r w:rsidRPr="00A07E9A">
                                  <w:rPr>
                                    <w:rFonts w:hAnsi="Cambria"/>
                                    <w:color w:val="000000" w:themeColor="text1"/>
                                    <w:kern w:val="24"/>
                                    <w:sz w:val="24"/>
                                    <w:szCs w:val="24"/>
                                  </w:rPr>
                                  <w:t xml:space="preserve">Human visible light wavelengths range from 380 </w:t>
                                </w:r>
                                <w:hyperlink r:id="rId8" w:history="1">
                                  <w:r w:rsidRPr="00A07E9A">
                                    <w:rPr>
                                      <w:rStyle w:val="Hyperlink"/>
                                      <w:rFonts w:hAnsi="Cambria"/>
                                      <w:color w:val="000000" w:themeColor="text1"/>
                                      <w:kern w:val="24"/>
                                      <w:sz w:val="24"/>
                                      <w:szCs w:val="24"/>
                                    </w:rPr>
                                    <w:t>nm</w:t>
                                  </w:r>
                                </w:hyperlink>
                                <w:r w:rsidRPr="00A07E9A">
                                  <w:rPr>
                                    <w:rFonts w:hAnsi="Cambria"/>
                                    <w:color w:val="000000" w:themeColor="text1"/>
                                    <w:kern w:val="24"/>
                                    <w:sz w:val="24"/>
                                    <w:szCs w:val="24"/>
                                  </w:rPr>
                                  <w:t xml:space="preserve"> to 760</w:t>
                                </w:r>
                                <w:r w:rsidRPr="00A07E9A">
                                  <w:rPr>
                                    <w:rFonts w:hAnsi="Cambria"/>
                                    <w:color w:val="000000" w:themeColor="text1"/>
                                    <w:kern w:val="24"/>
                                    <w:sz w:val="24"/>
                                    <w:szCs w:val="24"/>
                                  </w:rPr>
                                  <w:t> </w:t>
                                </w:r>
                                <w:r w:rsidRPr="00A07E9A">
                                  <w:rPr>
                                    <w:rFonts w:hAnsi="Cambria"/>
                                    <w:color w:val="000000" w:themeColor="text1"/>
                                    <w:kern w:val="24"/>
                                    <w:sz w:val="24"/>
                                    <w:szCs w:val="24"/>
                                  </w:rPr>
                                  <w:t>nm</w:t>
                                </w:r>
                              </w:p>
                              <w:p w14:paraId="5DC50D5A" w14:textId="77777777" w:rsidR="0009059B" w:rsidRDefault="0009059B" w:rsidP="00504FE6">
                                <w:pPr>
                                  <w:pStyle w:val="ListParagraph"/>
                                  <w:spacing w:line="276" w:lineRule="auto"/>
                                  <w:rPr>
                                    <w:rFonts w:eastAsia="Times New Roman" w:cs="Times New Roman"/>
                                    <w:color w:val="auto"/>
                                    <w:sz w:val="44"/>
                                  </w:rPr>
                                </w:pPr>
                                <w:r w:rsidRPr="00504FE6">
                                  <w:rPr>
                                    <w:rFonts w:eastAsia="Times New Roman" w:cs="Times New Roman"/>
                                    <w:color w:val="auto"/>
                                    <w:sz w:val="44"/>
                                  </w:rPr>
                                  <w:drawing>
                                    <wp:inline distT="0" distB="0" distL="0" distR="0" wp14:anchorId="5C1BFEC4" wp14:editId="3909882F">
                                      <wp:extent cx="5277971" cy="691515"/>
                                      <wp:effectExtent l="0" t="0" r="5715" b="0"/>
                                      <wp:docPr id="13" name="Picture 13" descr="http://www.physics.sfasu.edu/astro/color/spectrac.gif"/>
                                      <wp:cNvGraphicFramePr/>
                                      <a:graphic xmlns:a="http://schemas.openxmlformats.org/drawingml/2006/main">
                                        <a:graphicData uri="http://schemas.openxmlformats.org/drawingml/2006/picture">
                                          <pic:pic xmlns:pic="http://schemas.openxmlformats.org/drawingml/2006/picture">
                                            <pic:nvPicPr>
                                              <pic:cNvPr id="4" name="Picture 3" descr="http://www.physics.sfasu.edu/astro/color/spectrac.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971" cy="691515"/>
                                              </a:xfrm>
                                              <a:prstGeom prst="rect">
                                                <a:avLst/>
                                              </a:prstGeom>
                                              <a:solidFill>
                                                <a:schemeClr val="tx1"/>
                                              </a:solidFill>
                                              <a:ln>
                                                <a:noFill/>
                                              </a:ln>
                                            </pic:spPr>
                                          </pic:pic>
                                        </a:graphicData>
                                      </a:graphic>
                                    </wp:inline>
                                  </w:drawing>
                                </w:r>
                              </w:p>
                              <w:p w14:paraId="6B9E2EC7" w14:textId="77777777" w:rsidR="0009059B" w:rsidRPr="00504FE6" w:rsidRDefault="0009059B" w:rsidP="00A07E9A">
                                <w:pPr>
                                  <w:pStyle w:val="ListParagraph"/>
                                  <w:spacing w:line="276" w:lineRule="auto"/>
                                  <w:rPr>
                                    <w:rFonts w:eastAsia="Times New Roman" w:cs="Times New Roman"/>
                                    <w:color w:val="auto"/>
                                    <w:sz w:val="32"/>
                                    <w:szCs w:val="32"/>
                                  </w:rPr>
                                </w:pPr>
                              </w:p>
                              <w:p w14:paraId="2E757684"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https://e</w:t>
                                </w:r>
                                <w:r w:rsidRPr="00DE64C0">
                                  <w:rPr>
                                    <w:rFonts w:hAnsi="Cambria"/>
                                    <w:color w:val="auto"/>
                                    <w:kern w:val="24"/>
                                    <w:sz w:val="24"/>
                                    <w:szCs w:val="24"/>
                                  </w:rPr>
                                  <w:t>n</w:t>
                                </w:r>
                                <w:r w:rsidRPr="00DE64C0">
                                  <w:rPr>
                                    <w:rFonts w:hAnsi="Cambria"/>
                                    <w:color w:val="auto"/>
                                    <w:kern w:val="24"/>
                                    <w:sz w:val="24"/>
                                    <w:szCs w:val="24"/>
                                  </w:rPr>
                                  <w:t>.wikipedia.org/wiki/Electromagnetic_spectrum#Visible_radiation_.</w:t>
                                </w:r>
                                <w:hyperlink r:id="rId10" w:history="1">
                                  <w:r w:rsidRPr="00DE64C0">
                                    <w:rPr>
                                      <w:rStyle w:val="Hyperlink"/>
                                      <w:rFonts w:hAnsi="Cambria"/>
                                      <w:color w:val="auto"/>
                                      <w:kern w:val="24"/>
                                      <w:sz w:val="24"/>
                                      <w:szCs w:val="24"/>
                                      <w:u w:val="none"/>
                                    </w:rPr>
                                    <w:t>28light.29</w:t>
                                  </w:r>
                                </w:hyperlink>
                              </w:p>
                              <w:p w14:paraId="6B5060EB"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http://www.midnightkite.com/color.html</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Content Placeholder 2" o:spid="_x0000_s1026" style="position:absolute;left:0;text-align:left;margin-left:-26.95pt;margin-top:16.05pt;width:414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" filled="f" stroked="f">
                    <v:path arrowok="t"/>
                    <o:lock v:ext="edit" grouping="t"/>
                    <v:textbox>
                      <w:txbxContent>
                        <w:p w14:paraId="5E116E65" w14:textId="77777777" w:rsidR="0009059B" w:rsidRPr="00A07E9A" w:rsidRDefault="0009059B" w:rsidP="00A07E9A">
                          <w:pPr>
                            <w:spacing w:line="276" w:lineRule="auto"/>
                            <w:ind w:left="720"/>
                            <w:rPr>
                              <w:rFonts w:eastAsia="Times New Roman" w:cs="Times New Roman"/>
                              <w:color w:val="auto"/>
                              <w:sz w:val="24"/>
                              <w:szCs w:val="24"/>
                            </w:rPr>
                          </w:pPr>
                          <w:r w:rsidRPr="00A07E9A">
                            <w:rPr>
                              <w:rFonts w:hAnsi="Cambria"/>
                              <w:color w:val="000000" w:themeColor="text1"/>
                              <w:kern w:val="24"/>
                              <w:sz w:val="24"/>
                              <w:szCs w:val="24"/>
                            </w:rPr>
                            <w:t xml:space="preserve">Human visible light wavelengths range from 380 </w:t>
                          </w:r>
                          <w:hyperlink r:id="rId11" w:history="1">
                            <w:r w:rsidRPr="00A07E9A">
                              <w:rPr>
                                <w:rStyle w:val="Hyperlink"/>
                                <w:rFonts w:hAnsi="Cambria"/>
                                <w:color w:val="000000" w:themeColor="text1"/>
                                <w:kern w:val="24"/>
                                <w:sz w:val="24"/>
                                <w:szCs w:val="24"/>
                              </w:rPr>
                              <w:t>nm</w:t>
                            </w:r>
                          </w:hyperlink>
                          <w:r w:rsidRPr="00A07E9A">
                            <w:rPr>
                              <w:rFonts w:hAnsi="Cambria"/>
                              <w:color w:val="000000" w:themeColor="text1"/>
                              <w:kern w:val="24"/>
                              <w:sz w:val="24"/>
                              <w:szCs w:val="24"/>
                            </w:rPr>
                            <w:t xml:space="preserve"> to 760</w:t>
                          </w:r>
                          <w:r w:rsidRPr="00A07E9A">
                            <w:rPr>
                              <w:rFonts w:hAnsi="Cambria"/>
                              <w:color w:val="000000" w:themeColor="text1"/>
                              <w:kern w:val="24"/>
                              <w:sz w:val="24"/>
                              <w:szCs w:val="24"/>
                            </w:rPr>
                            <w:t> </w:t>
                          </w:r>
                          <w:r w:rsidRPr="00A07E9A">
                            <w:rPr>
                              <w:rFonts w:hAnsi="Cambria"/>
                              <w:color w:val="000000" w:themeColor="text1"/>
                              <w:kern w:val="24"/>
                              <w:sz w:val="24"/>
                              <w:szCs w:val="24"/>
                            </w:rPr>
                            <w:t>nm</w:t>
                          </w:r>
                        </w:p>
                        <w:p w14:paraId="5DC50D5A" w14:textId="77777777" w:rsidR="0009059B" w:rsidRDefault="0009059B" w:rsidP="00504FE6">
                          <w:pPr>
                            <w:pStyle w:val="ListParagraph"/>
                            <w:spacing w:line="276" w:lineRule="auto"/>
                            <w:rPr>
                              <w:rFonts w:eastAsia="Times New Roman" w:cs="Times New Roman"/>
                              <w:color w:val="auto"/>
                              <w:sz w:val="44"/>
                            </w:rPr>
                          </w:pPr>
                          <w:r w:rsidRPr="00504FE6">
                            <w:rPr>
                              <w:rFonts w:eastAsia="Times New Roman" w:cs="Times New Roman"/>
                              <w:color w:val="auto"/>
                              <w:sz w:val="44"/>
                            </w:rPr>
                            <w:drawing>
                              <wp:inline distT="0" distB="0" distL="0" distR="0" wp14:anchorId="5C1BFEC4" wp14:editId="3909882F">
                                <wp:extent cx="5277971" cy="691515"/>
                                <wp:effectExtent l="0" t="0" r="5715" b="0"/>
                                <wp:docPr id="13" name="Picture 13" descr="http://www.physics.sfasu.edu/astro/color/spectrac.gif"/>
                                <wp:cNvGraphicFramePr/>
                                <a:graphic xmlns:a="http://schemas.openxmlformats.org/drawingml/2006/main">
                                  <a:graphicData uri="http://schemas.openxmlformats.org/drawingml/2006/picture">
                                    <pic:pic xmlns:pic="http://schemas.openxmlformats.org/drawingml/2006/picture">
                                      <pic:nvPicPr>
                                        <pic:cNvPr id="4" name="Picture 3" descr="http://www.physics.sfasu.edu/astro/color/spectrac.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971" cy="691515"/>
                                        </a:xfrm>
                                        <a:prstGeom prst="rect">
                                          <a:avLst/>
                                        </a:prstGeom>
                                        <a:solidFill>
                                          <a:schemeClr val="tx1"/>
                                        </a:solidFill>
                                        <a:ln>
                                          <a:noFill/>
                                        </a:ln>
                                      </pic:spPr>
                                    </pic:pic>
                                  </a:graphicData>
                                </a:graphic>
                              </wp:inline>
                            </w:drawing>
                          </w:r>
                        </w:p>
                        <w:p w14:paraId="6B9E2EC7" w14:textId="77777777" w:rsidR="0009059B" w:rsidRPr="00504FE6" w:rsidRDefault="0009059B" w:rsidP="00A07E9A">
                          <w:pPr>
                            <w:pStyle w:val="ListParagraph"/>
                            <w:spacing w:line="276" w:lineRule="auto"/>
                            <w:rPr>
                              <w:rFonts w:eastAsia="Times New Roman" w:cs="Times New Roman"/>
                              <w:color w:val="auto"/>
                              <w:sz w:val="32"/>
                              <w:szCs w:val="32"/>
                            </w:rPr>
                          </w:pPr>
                        </w:p>
                        <w:p w14:paraId="2E757684"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https://e</w:t>
                          </w:r>
                          <w:r w:rsidRPr="00DE64C0">
                            <w:rPr>
                              <w:rFonts w:hAnsi="Cambria"/>
                              <w:color w:val="auto"/>
                              <w:kern w:val="24"/>
                              <w:sz w:val="24"/>
                              <w:szCs w:val="24"/>
                            </w:rPr>
                            <w:t>n</w:t>
                          </w:r>
                          <w:r w:rsidRPr="00DE64C0">
                            <w:rPr>
                              <w:rFonts w:hAnsi="Cambria"/>
                              <w:color w:val="auto"/>
                              <w:kern w:val="24"/>
                              <w:sz w:val="24"/>
                              <w:szCs w:val="24"/>
                            </w:rPr>
                            <w:t>.wikipedia.org/wiki/Electromagnetic_spectrum#Visible_radiation_.</w:t>
                          </w:r>
                          <w:hyperlink r:id="rId12" w:history="1">
                            <w:r w:rsidRPr="00DE64C0">
                              <w:rPr>
                                <w:rStyle w:val="Hyperlink"/>
                                <w:rFonts w:hAnsi="Cambria"/>
                                <w:color w:val="auto"/>
                                <w:kern w:val="24"/>
                                <w:sz w:val="24"/>
                                <w:szCs w:val="24"/>
                                <w:u w:val="none"/>
                              </w:rPr>
                              <w:t>28light.29</w:t>
                            </w:r>
                          </w:hyperlink>
                        </w:p>
                        <w:p w14:paraId="6B5060EB" w14:textId="77777777" w:rsidR="0009059B" w:rsidRPr="00DE64C0" w:rsidRDefault="0009059B" w:rsidP="00A07E9A">
                          <w:pPr>
                            <w:pStyle w:val="ListParagraph"/>
                            <w:numPr>
                              <w:ilvl w:val="0"/>
                              <w:numId w:val="11"/>
                            </w:numPr>
                            <w:spacing w:line="360" w:lineRule="auto"/>
                            <w:rPr>
                              <w:rFonts w:eastAsia="Times New Roman" w:cs="Times New Roman"/>
                              <w:color w:val="auto"/>
                              <w:sz w:val="24"/>
                              <w:szCs w:val="24"/>
                            </w:rPr>
                          </w:pPr>
                          <w:r w:rsidRPr="00DE64C0">
                            <w:rPr>
                              <w:rFonts w:hAnsi="Cambria"/>
                              <w:color w:val="auto"/>
                              <w:kern w:val="24"/>
                              <w:sz w:val="24"/>
                              <w:szCs w:val="24"/>
                            </w:rPr>
                            <w:t>http://www.midnightkite.com/color.html</w:t>
                          </w:r>
                        </w:p>
                      </w:txbxContent>
                    </v:textbox>
                    <w10:wrap type="through"/>
                  </v:rect>
                </w:pict>
              </mc:Fallback>
            </mc:AlternateContent>
          </w:r>
        </w:p>
      </w:sdtContent>
    </w:sdt>
    <w:sdt>
      <w:sdtPr>
        <w:rPr>
          <w:rFonts w:cs="Adobe Arabic"/>
          <w:b/>
          <w:sz w:val="24"/>
          <w:szCs w:val="24"/>
          <w:u w:val="single"/>
        </w:rPr>
        <w:id w:val="6002722"/>
        <w:placeholder>
          <w:docPart w:val="7FE052BBE5C05845A41CC439FE45D03A"/>
        </w:placeholder>
      </w:sdtPr>
      <w:sdtEndPr>
        <w:rPr>
          <w:b w:val="0"/>
          <w:u w:val="none"/>
        </w:rPr>
      </w:sdtEndPr>
      <w:sdtContent>
        <w:p w14:paraId="3107C100" w14:textId="77777777" w:rsidR="007A1B8B" w:rsidRPr="004C46B3" w:rsidRDefault="007A1B8B" w:rsidP="004C46B3">
          <w:pPr>
            <w:pStyle w:val="BodyText"/>
            <w:spacing w:after="120" w:line="360" w:lineRule="auto"/>
            <w:contextualSpacing/>
            <w:rPr>
              <w:rFonts w:cs="Adobe Arabic"/>
              <w:b/>
              <w:sz w:val="24"/>
              <w:szCs w:val="24"/>
              <w:u w:val="single"/>
            </w:rPr>
          </w:pPr>
          <w:r w:rsidRPr="004C46B3">
            <w:rPr>
              <w:rFonts w:cs="Adobe Arabic"/>
              <w:b/>
              <w:sz w:val="24"/>
              <w:szCs w:val="24"/>
              <w:u w:val="single"/>
            </w:rPr>
            <w:t>Problems with Using Light</w:t>
          </w:r>
        </w:p>
        <w:p w14:paraId="6F3CC8A5" w14:textId="0AE432D9" w:rsidR="001B1FD5" w:rsidRPr="004C46B3" w:rsidRDefault="007A1B8B" w:rsidP="004C46B3">
          <w:pPr>
            <w:pStyle w:val="BodyText"/>
            <w:spacing w:after="120" w:line="360" w:lineRule="auto"/>
            <w:contextualSpacing/>
            <w:rPr>
              <w:rFonts w:cs="Adobe Arabic"/>
              <w:sz w:val="24"/>
              <w:szCs w:val="24"/>
            </w:rPr>
          </w:pPr>
          <w:r w:rsidRPr="004C46B3">
            <w:rPr>
              <w:rFonts w:cs="Adobe Arabic"/>
              <w:sz w:val="24"/>
              <w:szCs w:val="24"/>
            </w:rPr>
            <w:t>Light Signals are Noisy</w:t>
          </w:r>
        </w:p>
      </w:sdtContent>
    </w:sdt>
    <w:sdt>
      <w:sdtPr>
        <w:rPr>
          <w:rFonts w:cs="Adobe Arabic"/>
          <w:sz w:val="24"/>
          <w:szCs w:val="24"/>
        </w:rPr>
        <w:id w:val="6002725"/>
        <w:placeholder>
          <w:docPart w:val="338BBB111B726647A2F3A72982B29BAF"/>
        </w:placeholder>
      </w:sdtPr>
      <w:sdtContent>
        <w:p w14:paraId="1CCB0B76" w14:textId="77777777" w:rsidR="00187F2E" w:rsidRPr="004C46B3" w:rsidRDefault="00187F2E" w:rsidP="004C46B3">
          <w:pPr>
            <w:pStyle w:val="BodyText"/>
            <w:numPr>
              <w:ilvl w:val="0"/>
              <w:numId w:val="16"/>
            </w:numPr>
            <w:spacing w:line="360" w:lineRule="auto"/>
            <w:contextualSpacing/>
            <w:rPr>
              <w:rFonts w:cs="Adobe Arabic"/>
              <w:sz w:val="24"/>
              <w:szCs w:val="24"/>
            </w:rPr>
          </w:pPr>
          <w:r w:rsidRPr="004C46B3">
            <w:rPr>
              <w:rFonts w:cs="Adobe Arabic"/>
              <w:sz w:val="24"/>
              <w:szCs w:val="24"/>
            </w:rPr>
            <w:t>Measurements taken by cameras are inherently noisy.</w:t>
          </w:r>
        </w:p>
        <w:p w14:paraId="34837DF7"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For most images we don</w:t>
          </w:r>
          <w:r w:rsidRPr="004C46B3">
            <w:rPr>
              <w:rFonts w:cs="Adobe Arabic"/>
              <w:sz w:val="24"/>
              <w:szCs w:val="24"/>
              <w:lang w:val="uk-UA"/>
            </w:rPr>
            <w:t>’</w:t>
          </w:r>
          <w:r w:rsidRPr="004C46B3">
            <w:rPr>
              <w:rFonts w:cs="Adobe Arabic"/>
              <w:sz w:val="24"/>
              <w:szCs w:val="24"/>
            </w:rPr>
            <w:t>t know how well the camera was calibrated</w:t>
          </w:r>
        </w:p>
        <w:p w14:paraId="33844D3D"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We don’t know the albedo (ratio of surface reflectance) for the asteroid.</w:t>
          </w:r>
        </w:p>
        <w:p w14:paraId="7593F533"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High albedo surfaces will have lots of specular reflection meaning that they will tend to look dark if the reflected light is not at the same angle as the camera lens</w:t>
          </w:r>
        </w:p>
        <w:p w14:paraId="48328FC7" w14:textId="77777777" w:rsidR="00187F2E" w:rsidRPr="004C46B3" w:rsidRDefault="00187F2E" w:rsidP="004C46B3">
          <w:pPr>
            <w:pStyle w:val="BodyText"/>
            <w:numPr>
              <w:ilvl w:val="1"/>
              <w:numId w:val="16"/>
            </w:numPr>
            <w:spacing w:line="360" w:lineRule="auto"/>
            <w:contextualSpacing/>
            <w:rPr>
              <w:rFonts w:cs="Adobe Arabic"/>
              <w:sz w:val="24"/>
              <w:szCs w:val="24"/>
            </w:rPr>
          </w:pPr>
          <w:r w:rsidRPr="004C46B3">
            <w:rPr>
              <w:rFonts w:cs="Adobe Arabic"/>
              <w:sz w:val="24"/>
              <w:szCs w:val="24"/>
            </w:rPr>
            <w:t>We don’t know the albedo of the surface because we don’t know what the surface composition is but we’re trying to use light emissions to estimate surface composition.</w:t>
          </w:r>
        </w:p>
        <w:p w14:paraId="56704FC2" w14:textId="77777777" w:rsidR="005673A2" w:rsidRPr="004C46B3" w:rsidRDefault="005673A2" w:rsidP="004C46B3">
          <w:pPr>
            <w:pStyle w:val="BodyText"/>
            <w:spacing w:line="360" w:lineRule="auto"/>
            <w:contextualSpacing/>
            <w:rPr>
              <w:rFonts w:cs="Adobe Arabic"/>
              <w:sz w:val="24"/>
              <w:szCs w:val="24"/>
            </w:rPr>
          </w:pPr>
        </w:p>
        <w:p w14:paraId="09EA436D" w14:textId="2329FC91" w:rsidR="001B1FD5" w:rsidRPr="004C46B3" w:rsidRDefault="00187F2E" w:rsidP="004C46B3">
          <w:pPr>
            <w:pStyle w:val="BodyText"/>
            <w:spacing w:line="360" w:lineRule="auto"/>
            <w:contextualSpacing/>
            <w:rPr>
              <w:rFonts w:cs="Adobe Arabic"/>
              <w:sz w:val="24"/>
              <w:szCs w:val="24"/>
            </w:rPr>
          </w:pPr>
        </w:p>
      </w:sdtContent>
    </w:sdt>
    <w:sdt>
      <w:sdtPr>
        <w:rPr>
          <w:rFonts w:cs="Adobe Arabic"/>
          <w:sz w:val="24"/>
          <w:szCs w:val="24"/>
        </w:rPr>
        <w:id w:val="6002743"/>
        <w:placeholder>
          <w:docPart w:val="73370AF252904341871E7EA23F7224A8"/>
        </w:placeholder>
      </w:sdtPr>
      <w:sdtEndPr>
        <w:rPr>
          <w:rFonts w:cstheme="minorBidi"/>
          <w:sz w:val="20"/>
          <w:szCs w:val="22"/>
        </w:rPr>
      </w:sdtEndPr>
      <w:sdtContent>
        <w:p w14:paraId="2797492E" w14:textId="7C1B34E2" w:rsidR="00C013F9" w:rsidRPr="004C46B3" w:rsidRDefault="00861891" w:rsidP="004C46B3">
          <w:pPr>
            <w:pStyle w:val="BodyText"/>
            <w:spacing w:before="200" w:line="360" w:lineRule="auto"/>
            <w:contextualSpacing/>
            <w:rPr>
              <w:rFonts w:cs="Adobe Arabic"/>
              <w:sz w:val="24"/>
              <w:szCs w:val="24"/>
            </w:rPr>
          </w:pPr>
          <w:r w:rsidRPr="004C46B3">
            <w:rPr>
              <w:rFonts w:cs="Adobe Arabic"/>
              <w:sz w:val="24"/>
              <w:szCs w:val="24"/>
            </w:rPr>
            <w:t>Surface Light Can B</w:t>
          </w:r>
          <w:r w:rsidR="00C013F9" w:rsidRPr="004C46B3">
            <w:rPr>
              <w:rFonts w:cs="Adobe Arabic"/>
              <w:sz w:val="24"/>
              <w:szCs w:val="24"/>
            </w:rPr>
            <w:t>e Affected by Other Physical Factors</w:t>
          </w:r>
        </w:p>
        <w:p w14:paraId="1C670983" w14:textId="77777777" w:rsidR="00187F2E" w:rsidRPr="004C46B3" w:rsidRDefault="00187F2E" w:rsidP="004C46B3">
          <w:pPr>
            <w:pStyle w:val="BodyText"/>
            <w:numPr>
              <w:ilvl w:val="0"/>
              <w:numId w:val="17"/>
            </w:numPr>
            <w:spacing w:line="360" w:lineRule="auto"/>
            <w:contextualSpacing/>
            <w:rPr>
              <w:rFonts w:cs="Adobe Arabic"/>
              <w:sz w:val="24"/>
              <w:szCs w:val="24"/>
            </w:rPr>
          </w:pPr>
          <w:r w:rsidRPr="004C46B3">
            <w:rPr>
              <w:rFonts w:cs="Adobe Arabic"/>
              <w:sz w:val="24"/>
              <w:szCs w:val="24"/>
            </w:rPr>
            <w:t>Asteroid surfaces have craters which appear darker</w:t>
          </w:r>
        </w:p>
        <w:p w14:paraId="37E4B950" w14:textId="277B3463" w:rsidR="00187F2E" w:rsidRPr="004C46B3" w:rsidRDefault="00187F2E" w:rsidP="004C46B3">
          <w:pPr>
            <w:pStyle w:val="BodyText"/>
            <w:numPr>
              <w:ilvl w:val="1"/>
              <w:numId w:val="17"/>
            </w:numPr>
            <w:spacing w:before="200" w:line="360" w:lineRule="auto"/>
            <w:contextualSpacing/>
            <w:rPr>
              <w:rFonts w:cs="Adobe Arabic"/>
              <w:sz w:val="24"/>
              <w:szCs w:val="24"/>
            </w:rPr>
          </w:pPr>
          <w:r w:rsidRPr="004C46B3">
            <w:rPr>
              <w:rFonts w:cs="Adobe Arabic"/>
              <w:sz w:val="24"/>
              <w:szCs w:val="24"/>
            </w:rPr>
            <w:t xml:space="preserve">Cratered surfaces also have slightly different surface composition because the impact that produced the crater adds heat and pressure to the </w:t>
          </w:r>
          <w:r w:rsidR="00861891" w:rsidRPr="004C46B3">
            <w:rPr>
              <w:rFonts w:cs="Adobe Arabic"/>
              <w:sz w:val="24"/>
              <w:szCs w:val="24"/>
            </w:rPr>
            <w:t>surface, which</w:t>
          </w:r>
          <w:r w:rsidRPr="004C46B3">
            <w:rPr>
              <w:rFonts w:cs="Adobe Arabic"/>
              <w:sz w:val="24"/>
              <w:szCs w:val="24"/>
            </w:rPr>
            <w:t xml:space="preserve"> changes the chemical composition.</w:t>
          </w:r>
        </w:p>
        <w:p w14:paraId="3BD3171E" w14:textId="166301CF" w:rsidR="00F270A5" w:rsidRPr="004C46B3" w:rsidRDefault="00861891" w:rsidP="004C46B3">
          <w:pPr>
            <w:pStyle w:val="BodyText"/>
            <w:numPr>
              <w:ilvl w:val="1"/>
              <w:numId w:val="17"/>
            </w:numPr>
            <w:spacing w:before="200" w:line="360" w:lineRule="auto"/>
            <w:contextualSpacing/>
            <w:rPr>
              <w:rFonts w:cs="Adobe Arabic"/>
              <w:sz w:val="24"/>
              <w:szCs w:val="24"/>
            </w:rPr>
          </w:pPr>
          <w:r w:rsidRPr="004C46B3">
            <w:rPr>
              <w:rFonts w:cs="Adobe Arabic"/>
              <w:sz w:val="24"/>
              <w:szCs w:val="24"/>
            </w:rPr>
            <w:t>Objects impacting the asteroid surface also deposit</w:t>
          </w:r>
          <w:r w:rsidR="00187F2E" w:rsidRPr="004C46B3">
            <w:rPr>
              <w:rFonts w:cs="Adobe Arabic"/>
              <w:sz w:val="24"/>
              <w:szCs w:val="24"/>
            </w:rPr>
            <w:t xml:space="preserve"> foreign materials on the surface.</w:t>
          </w:r>
        </w:p>
      </w:sdtContent>
    </w:sdt>
    <w:p w14:paraId="0159D0AE" w14:textId="473F94EA" w:rsidR="00545864" w:rsidRPr="004C46B3" w:rsidRDefault="00545864" w:rsidP="004C46B3">
      <w:pPr>
        <w:spacing w:line="360" w:lineRule="auto"/>
        <w:contextualSpacing/>
        <w:rPr>
          <w:rFonts w:cs="Adobe Arabic"/>
          <w:sz w:val="24"/>
          <w:szCs w:val="24"/>
        </w:rPr>
      </w:pPr>
      <w:r w:rsidRPr="004C46B3">
        <w:rPr>
          <w:rFonts w:cs="Adobe Arabic"/>
          <w:b/>
          <w:sz w:val="24"/>
          <w:szCs w:val="24"/>
          <w:u w:val="single"/>
        </w:rPr>
        <w:t>Manning Mars</w:t>
      </w:r>
    </w:p>
    <w:p w14:paraId="6D40A328" w14:textId="368F2871" w:rsidR="00545864" w:rsidRPr="004C46B3" w:rsidRDefault="00545864" w:rsidP="004C46B3">
      <w:pPr>
        <w:spacing w:line="360" w:lineRule="auto"/>
        <w:contextualSpacing/>
        <w:rPr>
          <w:rFonts w:cs="Adobe Arabic"/>
          <w:sz w:val="24"/>
          <w:szCs w:val="24"/>
        </w:rPr>
      </w:pPr>
      <w:r w:rsidRPr="004C46B3">
        <w:rPr>
          <w:rFonts w:cs="Adobe Arabic"/>
          <w:sz w:val="24"/>
          <w:szCs w:val="24"/>
        </w:rPr>
        <w:t>Inhabiting Mars is already in the works. A fleet of robotic spacecraft and rovers already are on and around Mars, dramatically increasing our knowledge about the Red Planet and paving the way for future human explorers. The Mars Science Laboratory Curiosity rover measured radiation on the way to Mars and is sending back radiation data from the surface. This data will help us plan how to protect the astronauts who will explore Mars. Future missions like the Mars 2020 rover, seeking signs of past life, also will demonstrate new technologies that could help astronauts survive on Mars. (http://www.nasa.gov/content/nasas-journey-to-mars).</w:t>
      </w:r>
    </w:p>
    <w:p w14:paraId="2DD23A91" w14:textId="77777777" w:rsidR="00545864" w:rsidRPr="004C46B3" w:rsidRDefault="00545864" w:rsidP="004C46B3">
      <w:pPr>
        <w:spacing w:line="360" w:lineRule="auto"/>
        <w:contextualSpacing/>
        <w:rPr>
          <w:rFonts w:cs="Adobe Arabic"/>
          <w:sz w:val="24"/>
          <w:szCs w:val="24"/>
        </w:rPr>
      </w:pPr>
    </w:p>
    <w:p w14:paraId="3BB0F9C4" w14:textId="1D2ED6BA" w:rsidR="00545864" w:rsidRPr="004C46B3" w:rsidRDefault="00545864" w:rsidP="004C46B3">
      <w:pPr>
        <w:spacing w:line="360" w:lineRule="auto"/>
        <w:contextualSpacing/>
        <w:rPr>
          <w:rFonts w:cs="Adobe Arabic"/>
          <w:sz w:val="24"/>
          <w:szCs w:val="24"/>
        </w:rPr>
      </w:pPr>
      <w:r w:rsidRPr="004C46B3">
        <w:rPr>
          <w:rFonts w:cs="Adobe Arabic"/>
          <w:sz w:val="24"/>
          <w:szCs w:val="24"/>
        </w:rPr>
        <w:t>Once Mars is manned, engineers and scientists will send up the necessary equipment and manpower to make a mining base fully functional.</w:t>
      </w:r>
    </w:p>
    <w:p w14:paraId="6DA7539D" w14:textId="77777777" w:rsidR="00545864" w:rsidRPr="004C46B3" w:rsidRDefault="00545864" w:rsidP="004C46B3">
      <w:pPr>
        <w:spacing w:line="360" w:lineRule="auto"/>
        <w:contextualSpacing/>
        <w:rPr>
          <w:rFonts w:cs="Adobe Arabic"/>
          <w:sz w:val="24"/>
          <w:szCs w:val="24"/>
        </w:rPr>
      </w:pPr>
    </w:p>
    <w:p w14:paraId="2C0E8311" w14:textId="77777777" w:rsidR="00C5769D" w:rsidRPr="004C46B3" w:rsidRDefault="00C5769D" w:rsidP="004C46B3">
      <w:pPr>
        <w:spacing w:line="360" w:lineRule="auto"/>
        <w:contextualSpacing/>
        <w:rPr>
          <w:rFonts w:cs="Adobe Arabic"/>
          <w:sz w:val="24"/>
          <w:szCs w:val="24"/>
        </w:rPr>
      </w:pPr>
    </w:p>
    <w:p w14:paraId="43C6ED21" w14:textId="77777777" w:rsidR="00C5769D" w:rsidRPr="004C46B3" w:rsidRDefault="00C5769D" w:rsidP="004C46B3">
      <w:pPr>
        <w:spacing w:line="360" w:lineRule="auto"/>
        <w:contextualSpacing/>
        <w:rPr>
          <w:rFonts w:cs="Adobe Arabic"/>
          <w:b/>
          <w:sz w:val="24"/>
          <w:szCs w:val="24"/>
          <w:u w:val="single"/>
        </w:rPr>
      </w:pPr>
    </w:p>
    <w:p w14:paraId="375D9F05" w14:textId="03F8F84A" w:rsidR="00384EB5" w:rsidRPr="004C46B3" w:rsidRDefault="00F270A5" w:rsidP="004C46B3">
      <w:pPr>
        <w:spacing w:line="360" w:lineRule="auto"/>
        <w:contextualSpacing/>
        <w:rPr>
          <w:rFonts w:cs="Adobe Arabic"/>
          <w:b/>
          <w:sz w:val="24"/>
          <w:szCs w:val="24"/>
          <w:u w:val="single"/>
        </w:rPr>
      </w:pPr>
      <w:r w:rsidRPr="004C46B3">
        <w:rPr>
          <w:rFonts w:cs="Adobe Arabic"/>
          <w:b/>
          <w:sz w:val="24"/>
          <w:szCs w:val="24"/>
          <w:u w:val="single"/>
        </w:rPr>
        <w:t xml:space="preserve"> Send in the Drone</w:t>
      </w:r>
    </w:p>
    <w:p w14:paraId="158E7174" w14:textId="64100E40" w:rsidR="0009059B" w:rsidRPr="004C46B3" w:rsidRDefault="00F270A5" w:rsidP="004C46B3">
      <w:pPr>
        <w:spacing w:line="360" w:lineRule="auto"/>
        <w:contextualSpacing/>
        <w:rPr>
          <w:rFonts w:cs="Adobe Arabic"/>
          <w:sz w:val="24"/>
          <w:szCs w:val="24"/>
        </w:rPr>
      </w:pPr>
      <w:r w:rsidRPr="004C46B3">
        <w:rPr>
          <w:rFonts w:cs="Adobe Arabic"/>
          <w:sz w:val="24"/>
          <w:szCs w:val="24"/>
        </w:rPr>
        <w:t xml:space="preserve">Once the determination is made of possible minable elements, our drone will direct the asteroid to Mars for a </w:t>
      </w:r>
      <w:r w:rsidR="00D53694" w:rsidRPr="004C46B3">
        <w:rPr>
          <w:rFonts w:cs="Adobe Arabic"/>
          <w:sz w:val="24"/>
          <w:szCs w:val="24"/>
        </w:rPr>
        <w:t xml:space="preserve">directed </w:t>
      </w:r>
      <w:r w:rsidRPr="004C46B3">
        <w:rPr>
          <w:rFonts w:cs="Adobe Arabic"/>
          <w:sz w:val="24"/>
          <w:szCs w:val="24"/>
        </w:rPr>
        <w:t>crash landing. Utilizing Mars gives the asteroid stability and flexibility to gather minerals from the asteroid. It will be on the ground, thus allowing for a variety of equipment to be used</w:t>
      </w:r>
      <w:r w:rsidR="000C6F74" w:rsidRPr="004C46B3">
        <w:rPr>
          <w:rFonts w:cs="Adobe Arabic"/>
          <w:sz w:val="24"/>
          <w:szCs w:val="24"/>
        </w:rPr>
        <w:t>, as well as an area around it for multiple people to maneuver around</w:t>
      </w:r>
      <w:r w:rsidRPr="004C46B3">
        <w:rPr>
          <w:rFonts w:cs="Adobe Arabic"/>
          <w:sz w:val="24"/>
          <w:szCs w:val="24"/>
        </w:rPr>
        <w:t>.</w:t>
      </w:r>
    </w:p>
    <w:p w14:paraId="56FF8D88" w14:textId="77777777" w:rsidR="0009059B" w:rsidRPr="004C46B3" w:rsidRDefault="0009059B" w:rsidP="004C46B3">
      <w:pPr>
        <w:spacing w:line="360" w:lineRule="auto"/>
        <w:contextualSpacing/>
        <w:rPr>
          <w:rFonts w:cs="Adobe Arabic"/>
          <w:sz w:val="24"/>
          <w:szCs w:val="24"/>
        </w:rPr>
      </w:pPr>
    </w:p>
    <w:p w14:paraId="43B300C4" w14:textId="77777777" w:rsidR="004C46B3" w:rsidRPr="004C46B3" w:rsidRDefault="0009059B" w:rsidP="004C46B3">
      <w:pPr>
        <w:spacing w:line="360" w:lineRule="auto"/>
        <w:contextualSpacing/>
        <w:rPr>
          <w:rFonts w:cs="Adobe Arabic"/>
          <w:sz w:val="24"/>
          <w:szCs w:val="24"/>
        </w:rPr>
      </w:pPr>
      <w:r w:rsidRPr="004C46B3">
        <w:rPr>
          <w:rFonts w:cs="Adobe Arabic"/>
          <w:sz w:val="24"/>
          <w:szCs w:val="24"/>
        </w:rPr>
        <w:t xml:space="preserve">Calculations will have to be preprogramed into the drone’s computer system before leaving Earth. Scientists and engineers will play a major role in this </w:t>
      </w:r>
      <w:r w:rsidR="004C46B3" w:rsidRPr="004C46B3">
        <w:rPr>
          <w:rFonts w:cs="Adobe Arabic"/>
          <w:sz w:val="24"/>
          <w:szCs w:val="24"/>
        </w:rPr>
        <w:t xml:space="preserve">endeavor since the drone will be unmanned. The calculations will have to be precise. </w:t>
      </w:r>
    </w:p>
    <w:p w14:paraId="0BD39344" w14:textId="77777777" w:rsidR="004C46B3" w:rsidRPr="004C46B3" w:rsidRDefault="004C46B3" w:rsidP="004C46B3">
      <w:pPr>
        <w:spacing w:line="360" w:lineRule="auto"/>
        <w:contextualSpacing/>
        <w:rPr>
          <w:rFonts w:cs="Adobe Arabic"/>
          <w:sz w:val="24"/>
          <w:szCs w:val="24"/>
        </w:rPr>
      </w:pPr>
    </w:p>
    <w:p w14:paraId="14A339B2" w14:textId="0490F67A" w:rsidR="0009059B" w:rsidRPr="004C46B3" w:rsidRDefault="004C46B3" w:rsidP="004C46B3">
      <w:pPr>
        <w:spacing w:line="360" w:lineRule="auto"/>
        <w:contextualSpacing/>
        <w:rPr>
          <w:rFonts w:cs="Adobe Arabic"/>
          <w:sz w:val="24"/>
          <w:szCs w:val="24"/>
        </w:rPr>
      </w:pPr>
      <w:r w:rsidRPr="004C46B3">
        <w:rPr>
          <w:rFonts w:cs="Adobe Arabic"/>
          <w:sz w:val="24"/>
          <w:szCs w:val="24"/>
        </w:rPr>
        <w:t xml:space="preserve">The drone will have a primary and a secondary shot capability. If, for some reason, there is a failure of the primary harpoon (i.e. the first does not get a secure hold or it shears off), a secondary will be launched to ensure success. </w:t>
      </w:r>
    </w:p>
    <w:p w14:paraId="0DF379A3" w14:textId="77777777" w:rsidR="00384EB5" w:rsidRPr="004C46B3" w:rsidRDefault="00384EB5" w:rsidP="004C46B3">
      <w:pPr>
        <w:spacing w:line="360" w:lineRule="auto"/>
        <w:contextualSpacing/>
        <w:rPr>
          <w:rFonts w:cs="Adobe Arabic"/>
          <w:sz w:val="24"/>
          <w:szCs w:val="24"/>
        </w:rPr>
      </w:pPr>
    </w:p>
    <w:p w14:paraId="43850549" w14:textId="6C17B549" w:rsidR="00BD1679" w:rsidRPr="004C46B3" w:rsidRDefault="00384EB5" w:rsidP="004C46B3">
      <w:pPr>
        <w:spacing w:line="360" w:lineRule="auto"/>
        <w:contextualSpacing/>
        <w:rPr>
          <w:rFonts w:cs="Adobe Arabic"/>
          <w:sz w:val="24"/>
          <w:szCs w:val="24"/>
        </w:rPr>
      </w:pPr>
      <w:r w:rsidRPr="004C46B3">
        <w:rPr>
          <w:rFonts w:cs="Adobe Arabic"/>
          <w:sz w:val="24"/>
          <w:szCs w:val="24"/>
        </w:rPr>
        <w:t>The drone will come into close proximity of the asteroid. Once in position, the drone will fire a grappling hook into the asteroid’s surface. On the exposed end of the hook will be a</w:t>
      </w:r>
      <w:r w:rsidR="00792104" w:rsidRPr="004C46B3">
        <w:rPr>
          <w:rFonts w:cs="Adobe Arabic"/>
          <w:sz w:val="24"/>
          <w:szCs w:val="24"/>
        </w:rPr>
        <w:t>n</w:t>
      </w:r>
      <w:r w:rsidRPr="004C46B3">
        <w:rPr>
          <w:rFonts w:cs="Adobe Arabic"/>
          <w:sz w:val="24"/>
          <w:szCs w:val="24"/>
        </w:rPr>
        <w:t xml:space="preserve"> ion propulsion unit that will propel the asteroid down to the designated area on Mars.</w:t>
      </w:r>
    </w:p>
    <w:p w14:paraId="43D34BA1" w14:textId="137C476B" w:rsidR="00384EB5" w:rsidRPr="004C46B3" w:rsidRDefault="00BD1679" w:rsidP="004C46B3">
      <w:pPr>
        <w:spacing w:line="360" w:lineRule="auto"/>
        <w:contextualSpacing/>
        <w:rPr>
          <w:rFonts w:cs="Adobe Arabic"/>
          <w:sz w:val="24"/>
          <w:szCs w:val="24"/>
        </w:rPr>
      </w:pPr>
      <w:r w:rsidRPr="004C46B3">
        <w:rPr>
          <w:rFonts w:cs="Adobe Arabic"/>
          <w:noProof/>
          <w:sz w:val="24"/>
          <w:szCs w:val="24"/>
        </w:rPr>
        <w:drawing>
          <wp:inline distT="0" distB="0" distL="0" distR="0" wp14:anchorId="6EE27E53" wp14:editId="0A2C99DF">
            <wp:extent cx="5022103" cy="1942760"/>
            <wp:effectExtent l="0" t="0" r="7620" b="0"/>
            <wp:docPr id="14" name="Picture 8" descr="Macintosh HD:Users:blvnmgck:Desktop:54cacc1cd07e5_-_harpoon-asteroid-0911-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lvnmgck:Desktop:54cacc1cd07e5_-_harpoon-asteroid-0911-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1943049"/>
                    </a:xfrm>
                    <a:prstGeom prst="rect">
                      <a:avLst/>
                    </a:prstGeom>
                    <a:noFill/>
                    <a:ln>
                      <a:noFill/>
                    </a:ln>
                  </pic:spPr>
                </pic:pic>
              </a:graphicData>
            </a:graphic>
          </wp:inline>
        </w:drawing>
      </w:r>
    </w:p>
    <w:p w14:paraId="21CC7D62" w14:textId="00D3B949" w:rsidR="00BD1679" w:rsidRPr="004C46B3" w:rsidRDefault="00BD1679" w:rsidP="004C46B3">
      <w:pPr>
        <w:spacing w:line="360" w:lineRule="auto"/>
        <w:contextualSpacing/>
        <w:rPr>
          <w:rFonts w:cs="Adobe Arabic"/>
          <w:sz w:val="24"/>
          <w:szCs w:val="24"/>
        </w:rPr>
      </w:pPr>
      <w:r w:rsidRPr="004C46B3">
        <w:rPr>
          <w:rFonts w:cs="Adobe Arabic"/>
          <w:sz w:val="24"/>
          <w:szCs w:val="24"/>
        </w:rPr>
        <w:t>photo credit: http://www.popularmechanics.com/space/a6856/how-nasa-will-harpoon-an-asteroid/</w:t>
      </w:r>
    </w:p>
    <w:p w14:paraId="25FDBED0" w14:textId="77777777" w:rsidR="00384EB5" w:rsidRPr="004C46B3" w:rsidRDefault="00384EB5" w:rsidP="004C46B3">
      <w:pPr>
        <w:spacing w:line="360" w:lineRule="auto"/>
        <w:contextualSpacing/>
        <w:rPr>
          <w:rFonts w:cs="Adobe Arabic"/>
          <w:sz w:val="24"/>
          <w:szCs w:val="24"/>
        </w:rPr>
      </w:pPr>
    </w:p>
    <w:p w14:paraId="05599DAC" w14:textId="76C4A3CE" w:rsidR="00E23627" w:rsidRPr="004C46B3" w:rsidRDefault="00E23627" w:rsidP="004C46B3">
      <w:pPr>
        <w:spacing w:line="360" w:lineRule="auto"/>
        <w:contextualSpacing/>
        <w:rPr>
          <w:rFonts w:cs="Adobe Arabic"/>
          <w:sz w:val="24"/>
          <w:szCs w:val="24"/>
        </w:rPr>
      </w:pPr>
      <w:r w:rsidRPr="004C46B3">
        <w:rPr>
          <w:rFonts w:cs="Adobe Arabic"/>
          <w:sz w:val="24"/>
          <w:szCs w:val="24"/>
        </w:rPr>
        <w:t>Projectiles would need to be tailor-made for each target</w:t>
      </w:r>
      <w:r w:rsidR="00134272" w:rsidRPr="004C46B3">
        <w:rPr>
          <w:rFonts w:cs="Adobe Arabic"/>
          <w:sz w:val="24"/>
          <w:szCs w:val="24"/>
        </w:rPr>
        <w:t>.</w:t>
      </w:r>
      <w:r w:rsidRPr="004C46B3">
        <w:rPr>
          <w:rFonts w:cs="Adobe Arabic"/>
          <w:sz w:val="24"/>
          <w:szCs w:val="24"/>
        </w:rPr>
        <w:t xml:space="preserve"> "Some asteroids might have a metallic core, and trying to anchor to them would be like banging a nail into an anvil," says Jeffrey Hoffman, a professor of aeronautics and astronautics at MIT and a former astronaut. "Others may just be a rubble pile, which would be like trying to pitch a tent on a snowfield." </w:t>
      </w:r>
    </w:p>
    <w:p w14:paraId="0F408372" w14:textId="1D67DD9D" w:rsidR="00E23627" w:rsidRPr="004C46B3" w:rsidRDefault="00E23627" w:rsidP="004C46B3">
      <w:pPr>
        <w:spacing w:line="360" w:lineRule="auto"/>
        <w:contextualSpacing/>
        <w:rPr>
          <w:rFonts w:cs="Adobe Arabic"/>
          <w:sz w:val="24"/>
          <w:szCs w:val="24"/>
        </w:rPr>
      </w:pPr>
      <w:r w:rsidRPr="004C46B3">
        <w:rPr>
          <w:rFonts w:cs="Adobe Arabic"/>
          <w:sz w:val="24"/>
          <w:szCs w:val="24"/>
        </w:rPr>
        <w:t>(</w:t>
      </w:r>
      <w:r w:rsidR="00090402" w:rsidRPr="004C46B3">
        <w:rPr>
          <w:rFonts w:cs="Adobe Arabic"/>
          <w:sz w:val="24"/>
          <w:szCs w:val="24"/>
        </w:rPr>
        <w:t>http://www.popularmechanics.com/space/a6856/how-nasa-will-harpoon-an-asteroid/</w:t>
      </w:r>
      <w:r w:rsidRPr="004C46B3">
        <w:rPr>
          <w:rFonts w:cs="Adobe Arabic"/>
          <w:sz w:val="24"/>
          <w:szCs w:val="24"/>
        </w:rPr>
        <w:t>).</w:t>
      </w:r>
    </w:p>
    <w:p w14:paraId="5ED4FF31" w14:textId="77777777" w:rsidR="00090402" w:rsidRPr="004C46B3" w:rsidRDefault="00090402" w:rsidP="004C46B3">
      <w:pPr>
        <w:spacing w:line="360" w:lineRule="auto"/>
        <w:contextualSpacing/>
        <w:rPr>
          <w:rFonts w:cs="Adobe Arabic"/>
          <w:sz w:val="24"/>
          <w:szCs w:val="24"/>
        </w:rPr>
      </w:pPr>
    </w:p>
    <w:p w14:paraId="2FE7B03D" w14:textId="730157B3" w:rsidR="0009059B" w:rsidRPr="004C46B3" w:rsidRDefault="0009059B" w:rsidP="004C46B3">
      <w:pPr>
        <w:spacing w:line="360" w:lineRule="auto"/>
        <w:contextualSpacing/>
        <w:rPr>
          <w:rFonts w:cs="Adobe Arabic"/>
          <w:sz w:val="24"/>
          <w:szCs w:val="24"/>
        </w:rPr>
      </w:pPr>
      <w:r w:rsidRPr="004C46B3">
        <w:rPr>
          <w:rFonts w:cs="Adobe Arabic"/>
          <w:sz w:val="24"/>
          <w:szCs w:val="24"/>
        </w:rPr>
        <w:t>Once the hook is securely anchored in place, the ion propulsion unit will fire, sending it on its way down to Mars.</w:t>
      </w:r>
    </w:p>
    <w:p w14:paraId="6660D173" w14:textId="77777777" w:rsidR="0009059B" w:rsidRDefault="0009059B" w:rsidP="004C46B3">
      <w:pPr>
        <w:spacing w:line="360" w:lineRule="auto"/>
        <w:contextualSpacing/>
        <w:rPr>
          <w:rFonts w:cs="Adobe Arabic"/>
          <w:sz w:val="24"/>
          <w:szCs w:val="24"/>
        </w:rPr>
      </w:pPr>
    </w:p>
    <w:p w14:paraId="6C0BFFDC" w14:textId="77777777" w:rsidR="000448B8" w:rsidRDefault="000448B8" w:rsidP="004C46B3">
      <w:pPr>
        <w:spacing w:line="360" w:lineRule="auto"/>
        <w:contextualSpacing/>
        <w:rPr>
          <w:rFonts w:cs="Adobe Arabic"/>
          <w:sz w:val="24"/>
          <w:szCs w:val="24"/>
        </w:rPr>
      </w:pPr>
    </w:p>
    <w:p w14:paraId="23637E94" w14:textId="77777777" w:rsidR="000448B8" w:rsidRPr="004C46B3" w:rsidRDefault="000448B8" w:rsidP="004C46B3">
      <w:pPr>
        <w:spacing w:line="360" w:lineRule="auto"/>
        <w:contextualSpacing/>
        <w:rPr>
          <w:rFonts w:cs="Adobe Arabic"/>
          <w:sz w:val="24"/>
          <w:szCs w:val="24"/>
        </w:rPr>
      </w:pPr>
    </w:p>
    <w:p w14:paraId="3AD9D288" w14:textId="77777777" w:rsidR="0009059B" w:rsidRPr="004C46B3" w:rsidRDefault="0009059B" w:rsidP="004C46B3">
      <w:pPr>
        <w:spacing w:line="360" w:lineRule="auto"/>
        <w:contextualSpacing/>
        <w:rPr>
          <w:rFonts w:cs="Adobe Arabic"/>
          <w:sz w:val="24"/>
          <w:szCs w:val="24"/>
        </w:rPr>
      </w:pPr>
    </w:p>
    <w:p w14:paraId="63C238AA" w14:textId="6C8A2B1B" w:rsidR="00E23627" w:rsidRPr="004C46B3" w:rsidRDefault="00AA08DD" w:rsidP="004C46B3">
      <w:pPr>
        <w:spacing w:line="360" w:lineRule="auto"/>
        <w:contextualSpacing/>
        <w:rPr>
          <w:rFonts w:cs="Adobe Arabic"/>
          <w:b/>
          <w:sz w:val="24"/>
          <w:szCs w:val="24"/>
          <w:u w:val="single"/>
        </w:rPr>
      </w:pPr>
      <w:r w:rsidRPr="004C46B3">
        <w:rPr>
          <w:rFonts w:cs="Adobe Arabic"/>
          <w:b/>
          <w:sz w:val="24"/>
          <w:szCs w:val="24"/>
          <w:u w:val="single"/>
        </w:rPr>
        <w:t>The Asteroid Has Landed</w:t>
      </w:r>
    </w:p>
    <w:p w14:paraId="44F0FF97" w14:textId="41B701FB" w:rsidR="00AA08DD" w:rsidRPr="004C46B3" w:rsidRDefault="00AA08DD" w:rsidP="004C46B3">
      <w:pPr>
        <w:spacing w:line="360" w:lineRule="auto"/>
        <w:contextualSpacing/>
        <w:rPr>
          <w:rFonts w:cs="Adobe Arabic"/>
          <w:sz w:val="24"/>
          <w:szCs w:val="24"/>
        </w:rPr>
      </w:pPr>
      <w:r w:rsidRPr="004C46B3">
        <w:rPr>
          <w:rFonts w:cs="Adobe Arabic"/>
          <w:sz w:val="24"/>
          <w:szCs w:val="24"/>
        </w:rPr>
        <w:t>Once securely on the ground, it’s time for the ground crew to get started. Just like mining on the Moon, it will be the same principle on Mars.</w:t>
      </w:r>
    </w:p>
    <w:p w14:paraId="73563644" w14:textId="06243AE5" w:rsidR="00AA08DD" w:rsidRPr="004C46B3" w:rsidRDefault="00AA08DD" w:rsidP="004C46B3">
      <w:pPr>
        <w:spacing w:line="360" w:lineRule="auto"/>
        <w:contextualSpacing/>
        <w:rPr>
          <w:rFonts w:cs="Adobe Arabic"/>
          <w:sz w:val="24"/>
          <w:szCs w:val="24"/>
        </w:rPr>
      </w:pPr>
      <w:r w:rsidRPr="004C46B3">
        <w:rPr>
          <w:rFonts w:cs="Adobe Arabic"/>
          <w:sz w:val="24"/>
          <w:szCs w:val="24"/>
        </w:rPr>
        <w:drawing>
          <wp:inline distT="0" distB="0" distL="0" distR="0" wp14:anchorId="36F41086" wp14:editId="337B1228">
            <wp:extent cx="4907915" cy="2810626"/>
            <wp:effectExtent l="0" t="0" r="0" b="8890"/>
            <wp:docPr id="17" name="Picture 9" descr="Macintosh HD:Users:blvnmgck:Desktop:2015-08-18-rp15-finds-sample-tub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lvnmgck:Desktop:2015-08-18-rp15-finds-sample-tube-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461" cy="2810939"/>
                    </a:xfrm>
                    <a:prstGeom prst="rect">
                      <a:avLst/>
                    </a:prstGeom>
                    <a:noFill/>
                    <a:ln>
                      <a:noFill/>
                    </a:ln>
                  </pic:spPr>
                </pic:pic>
              </a:graphicData>
            </a:graphic>
          </wp:inline>
        </w:drawing>
      </w:r>
    </w:p>
    <w:p w14:paraId="12056D5E" w14:textId="77777777" w:rsidR="00AA08DD" w:rsidRPr="004C46B3" w:rsidRDefault="00AA08DD" w:rsidP="004C46B3">
      <w:pPr>
        <w:shd w:val="clear" w:color="auto" w:fill="FFFFFF"/>
        <w:spacing w:line="360" w:lineRule="auto"/>
        <w:contextualSpacing/>
        <w:rPr>
          <w:rFonts w:eastAsia="Times New Roman" w:cs="Times New Roman"/>
          <w:color w:val="333333"/>
          <w:sz w:val="17"/>
          <w:szCs w:val="17"/>
        </w:rPr>
      </w:pPr>
      <w:r w:rsidRPr="004C46B3">
        <w:rPr>
          <w:rFonts w:eastAsia="Times New Roman" w:cs="Times New Roman"/>
          <w:color w:val="333333"/>
          <w:sz w:val="17"/>
          <w:szCs w:val="17"/>
        </w:rPr>
        <w:t>The Resource Prospector prototype searches for a buried sample tube at the Johnson Space Center rock yard in August 2015.</w:t>
      </w:r>
    </w:p>
    <w:p w14:paraId="75416086" w14:textId="77777777" w:rsidR="00AA08DD" w:rsidRPr="004C46B3" w:rsidRDefault="00AA08DD" w:rsidP="004C46B3">
      <w:pPr>
        <w:shd w:val="clear" w:color="auto" w:fill="FFFFFF"/>
        <w:spacing w:line="360" w:lineRule="auto"/>
        <w:contextualSpacing/>
        <w:rPr>
          <w:rFonts w:eastAsia="Times New Roman" w:cs="Times New Roman"/>
          <w:b/>
          <w:bCs/>
          <w:i/>
          <w:iCs/>
          <w:color w:val="333333"/>
          <w:sz w:val="17"/>
          <w:szCs w:val="17"/>
        </w:rPr>
      </w:pPr>
      <w:r w:rsidRPr="004C46B3">
        <w:rPr>
          <w:rFonts w:eastAsia="Times New Roman" w:cs="Times New Roman"/>
          <w:b/>
          <w:bCs/>
          <w:i/>
          <w:iCs/>
          <w:color w:val="333333"/>
          <w:sz w:val="17"/>
          <w:szCs w:val="17"/>
        </w:rPr>
        <w:t>Credits: NASA</w:t>
      </w:r>
    </w:p>
    <w:p w14:paraId="5E341B1A" w14:textId="77777777" w:rsidR="00AA08DD" w:rsidRPr="004C46B3" w:rsidRDefault="00AA08DD" w:rsidP="004C46B3">
      <w:pPr>
        <w:spacing w:line="360" w:lineRule="auto"/>
        <w:contextualSpacing/>
        <w:rPr>
          <w:rFonts w:cs="Adobe Arabic"/>
          <w:sz w:val="24"/>
          <w:szCs w:val="24"/>
        </w:rPr>
      </w:pPr>
    </w:p>
    <w:p w14:paraId="01EEE638" w14:textId="3E216163" w:rsidR="00AA08DD" w:rsidRPr="004C46B3" w:rsidRDefault="00AA08DD" w:rsidP="004C46B3">
      <w:pPr>
        <w:spacing w:line="360" w:lineRule="auto"/>
        <w:contextualSpacing/>
        <w:rPr>
          <w:rFonts w:cs="Adobe Arabic"/>
          <w:sz w:val="24"/>
          <w:szCs w:val="24"/>
        </w:rPr>
      </w:pPr>
      <w:r w:rsidRPr="004C46B3">
        <w:rPr>
          <w:rFonts w:cs="Adobe Arabic"/>
          <w:noProof/>
          <w:sz w:val="24"/>
          <w:szCs w:val="24"/>
        </w:rPr>
        <w:drawing>
          <wp:inline distT="0" distB="0" distL="0" distR="0" wp14:anchorId="70D2407F" wp14:editId="389C5D5C">
            <wp:extent cx="4908461" cy="3026410"/>
            <wp:effectExtent l="0" t="0" r="0" b="0"/>
            <wp:docPr id="18" name="Picture 10" descr="Macintosh HD:Users:blvnmgck:Desktop:2015-08-18-rp15-dr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lvnmgck:Desktop:2015-08-18-rp15-drill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461" cy="3026410"/>
                    </a:xfrm>
                    <a:prstGeom prst="rect">
                      <a:avLst/>
                    </a:prstGeom>
                    <a:noFill/>
                    <a:ln>
                      <a:noFill/>
                    </a:ln>
                  </pic:spPr>
                </pic:pic>
              </a:graphicData>
            </a:graphic>
          </wp:inline>
        </w:drawing>
      </w:r>
    </w:p>
    <w:p w14:paraId="7A88DB90" w14:textId="77777777" w:rsidR="00AA08DD" w:rsidRPr="004C46B3" w:rsidRDefault="00AA08DD" w:rsidP="004C46B3">
      <w:pPr>
        <w:shd w:val="clear" w:color="auto" w:fill="FFFFFF"/>
        <w:spacing w:line="360" w:lineRule="auto"/>
        <w:contextualSpacing/>
        <w:rPr>
          <w:rFonts w:eastAsia="Times New Roman" w:cs="Times New Roman"/>
          <w:color w:val="333333"/>
          <w:sz w:val="17"/>
          <w:szCs w:val="17"/>
        </w:rPr>
      </w:pPr>
      <w:r w:rsidRPr="004C46B3">
        <w:rPr>
          <w:rFonts w:eastAsia="Times New Roman" w:cs="Times New Roman"/>
          <w:color w:val="333333"/>
          <w:sz w:val="17"/>
          <w:szCs w:val="17"/>
        </w:rPr>
        <w:t>Resource Prospector begins to drill the sample.</w:t>
      </w:r>
    </w:p>
    <w:p w14:paraId="6F5C2C6E" w14:textId="77777777" w:rsidR="00AA08DD" w:rsidRPr="004C46B3" w:rsidRDefault="00AA08DD" w:rsidP="004C46B3">
      <w:pPr>
        <w:shd w:val="clear" w:color="auto" w:fill="FFFFFF"/>
        <w:spacing w:line="360" w:lineRule="auto"/>
        <w:contextualSpacing/>
        <w:rPr>
          <w:rFonts w:eastAsia="Times New Roman" w:cs="Times New Roman"/>
          <w:b/>
          <w:bCs/>
          <w:i/>
          <w:iCs/>
          <w:color w:val="333333"/>
          <w:sz w:val="17"/>
          <w:szCs w:val="17"/>
        </w:rPr>
      </w:pPr>
      <w:r w:rsidRPr="004C46B3">
        <w:rPr>
          <w:rFonts w:eastAsia="Times New Roman" w:cs="Times New Roman"/>
          <w:b/>
          <w:bCs/>
          <w:i/>
          <w:iCs/>
          <w:color w:val="333333"/>
          <w:sz w:val="17"/>
          <w:szCs w:val="17"/>
        </w:rPr>
        <w:t>Credits: NASA</w:t>
      </w:r>
    </w:p>
    <w:p w14:paraId="4502A7FE" w14:textId="650183A5" w:rsidR="00AA08DD" w:rsidRPr="004C46B3" w:rsidRDefault="00AA08DD" w:rsidP="004C46B3">
      <w:pPr>
        <w:spacing w:line="360" w:lineRule="auto"/>
        <w:contextualSpacing/>
        <w:rPr>
          <w:rFonts w:cs="Adobe Arabic"/>
          <w:sz w:val="24"/>
          <w:szCs w:val="24"/>
        </w:rPr>
      </w:pPr>
    </w:p>
    <w:p w14:paraId="24D3D3A6" w14:textId="01C32F04" w:rsidR="00AA08DD" w:rsidRDefault="00964991" w:rsidP="004C46B3">
      <w:pPr>
        <w:spacing w:line="360" w:lineRule="auto"/>
        <w:contextualSpacing/>
        <w:rPr>
          <w:rFonts w:cs="Adobe Arabic"/>
          <w:sz w:val="24"/>
          <w:szCs w:val="24"/>
        </w:rPr>
      </w:pPr>
      <w:r w:rsidRPr="00964991">
        <w:rPr>
          <w:rFonts w:cs="Adobe Arabic"/>
          <w:b/>
          <w:sz w:val="24"/>
          <w:szCs w:val="24"/>
          <w:u w:val="single"/>
        </w:rPr>
        <w:t>Conclusion</w:t>
      </w:r>
    </w:p>
    <w:p w14:paraId="7B24A0B1" w14:textId="56FB260C" w:rsidR="0009791A" w:rsidRPr="004C46B3" w:rsidRDefault="0009791A" w:rsidP="0009791A">
      <w:pPr>
        <w:spacing w:line="360" w:lineRule="auto"/>
        <w:contextualSpacing/>
        <w:rPr>
          <w:rFonts w:cs="Adobe Arabic"/>
          <w:sz w:val="24"/>
          <w:szCs w:val="24"/>
        </w:rPr>
      </w:pPr>
      <w:r>
        <w:rPr>
          <w:rFonts w:cs="Adobe Arabic"/>
          <w:sz w:val="24"/>
          <w:szCs w:val="24"/>
        </w:rPr>
        <w:t>A</w:t>
      </w:r>
      <w:r w:rsidRPr="004C46B3">
        <w:rPr>
          <w:rFonts w:cs="Adobe Arabic"/>
          <w:sz w:val="24"/>
          <w:szCs w:val="24"/>
        </w:rPr>
        <w:t>steroid mining is becoming more feasible. There are already some components in space, or in the planning stages that will soon be implemented, which will allow asteroid mining to be more cost effective.</w:t>
      </w:r>
      <w:r>
        <w:rPr>
          <w:rFonts w:cs="Adobe Arabic"/>
          <w:sz w:val="24"/>
          <w:szCs w:val="24"/>
        </w:rPr>
        <w:t xml:space="preserve"> We will be able to utilize the resources of space as we venture forth into the future.</w:t>
      </w:r>
      <w:bookmarkStart w:id="0" w:name="_GoBack"/>
      <w:bookmarkEnd w:id="0"/>
    </w:p>
    <w:p w14:paraId="37EF6CBE" w14:textId="77777777" w:rsidR="00964991" w:rsidRPr="00964991" w:rsidRDefault="00964991" w:rsidP="004C46B3">
      <w:pPr>
        <w:spacing w:line="360" w:lineRule="auto"/>
        <w:contextualSpacing/>
        <w:rPr>
          <w:rFonts w:cs="Adobe Arabic"/>
          <w:sz w:val="24"/>
          <w:szCs w:val="24"/>
        </w:rPr>
      </w:pPr>
    </w:p>
    <w:sectPr w:rsidR="00964991" w:rsidRPr="00964991" w:rsidSect="001B1FD5">
      <w:headerReference w:type="even" r:id="rId16"/>
      <w:headerReference w:type="default" r:id="rId17"/>
      <w:footerReference w:type="default" r:id="rId18"/>
      <w:headerReference w:type="first" r:id="rId19"/>
      <w:footerReference w:type="first" r:id="rId20"/>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6A456" w14:textId="77777777" w:rsidR="0009059B" w:rsidRDefault="0009059B">
      <w:pPr>
        <w:spacing w:line="240" w:lineRule="auto"/>
      </w:pPr>
      <w:r>
        <w:separator/>
      </w:r>
    </w:p>
  </w:endnote>
  <w:endnote w:type="continuationSeparator" w:id="0">
    <w:p w14:paraId="24C8BD47" w14:textId="77777777" w:rsidR="0009059B" w:rsidRDefault="00090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Adobe Arabic">
    <w:panose1 w:val="02040503050201020203"/>
    <w:charset w:val="00"/>
    <w:family w:val="auto"/>
    <w:pitch w:val="variable"/>
    <w:sig w:usb0="8000202F" w:usb1="8000A04A" w:usb2="00000008" w:usb3="00000000" w:csb0="0000004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F165" w14:textId="77777777" w:rsidR="0009059B" w:rsidRDefault="0009059B">
    <w:pPr>
      <w:pStyle w:val="Footer"/>
    </w:pPr>
    <w:r>
      <w:t>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D3B6D" w14:textId="77777777" w:rsidR="0009059B" w:rsidRDefault="0009059B">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09791A">
      <w:rPr>
        <w:noProof/>
      </w:rPr>
      <w:instrText>[Street Address]</w:instrText>
    </w:r>
    <w:r>
      <w:fldChar w:fldCharType="end"/>
    </w:r>
    <w:r>
      <w:instrText xml:space="preserve"> \* MERGEFORMAT</w:instrText>
    </w:r>
    <w:r>
      <w:fldChar w:fldCharType="separate"/>
    </w:r>
    <w:r w:rsidR="0009791A">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sidR="0009791A">
      <w:rPr>
        <w:noProof/>
      </w:rPr>
      <w:instrText>[City]</w:instrText>
    </w:r>
    <w:r>
      <w:fldChar w:fldCharType="end"/>
    </w:r>
    <w:r>
      <w:instrText xml:space="preserve"> \* MERGEFORMAT</w:instrText>
    </w:r>
    <w:r>
      <w:fldChar w:fldCharType="separate"/>
    </w:r>
    <w:r w:rsidR="0009791A">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sidR="0009791A">
      <w:rPr>
        <w:noProof/>
      </w:rPr>
      <w:instrText>[State]</w:instrText>
    </w:r>
    <w:r>
      <w:fldChar w:fldCharType="end"/>
    </w:r>
    <w:r>
      <w:instrText xml:space="preserve"> \* MERGEFORMAT</w:instrText>
    </w:r>
    <w:r>
      <w:fldChar w:fldCharType="separate"/>
    </w:r>
    <w:r w:rsidR="0009791A">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sidR="0009791A">
      <w:rPr>
        <w:noProof/>
      </w:rPr>
      <w:instrText>[Postal Code]</w:instrText>
    </w:r>
    <w:r>
      <w:fldChar w:fldCharType="end"/>
    </w:r>
    <w:r>
      <w:instrText xml:space="preserve"> \* MERGEFORMAT</w:instrText>
    </w:r>
    <w:r>
      <w:fldChar w:fldCharType="separate"/>
    </w:r>
    <w:r w:rsidR="0009791A">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sidR="0009791A">
      <w:rPr>
        <w:noProof/>
      </w:rPr>
      <w:instrText>[Your Phone]</w:instrText>
    </w:r>
    <w:r>
      <w:fldChar w:fldCharType="end"/>
    </w:r>
    <w:r>
      <w:instrText xml:space="preserve"> \* MERGEFORMAT</w:instrText>
    </w:r>
    <w:r>
      <w:fldChar w:fldCharType="separate"/>
    </w:r>
    <w:r w:rsidR="0009791A">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sidR="0009791A">
      <w:rPr>
        <w:noProof/>
      </w:rPr>
      <w:instrText>[Your Fax]</w:instrText>
    </w:r>
    <w:r>
      <w:fldChar w:fldCharType="end"/>
    </w:r>
    <w:r>
      <w:instrText xml:space="preserve"> \* MERGEFORMAT</w:instrText>
    </w:r>
    <w:r>
      <w:fldChar w:fldCharType="separate"/>
    </w:r>
    <w:r w:rsidR="0009791A">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sidR="0009791A">
      <w:rPr>
        <w:noProof/>
      </w:rPr>
      <w:instrText>[Your E-Mail]</w:instrText>
    </w:r>
    <w:r>
      <w:fldChar w:fldCharType="end"/>
    </w:r>
    <w:r>
      <w:instrText xml:space="preserve"> \* MERGEFORMAT</w:instrText>
    </w:r>
    <w:r>
      <w:fldChar w:fldCharType="separate"/>
    </w:r>
    <w:r w:rsidR="0009791A">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534F0" w14:textId="77777777" w:rsidR="0009059B" w:rsidRDefault="0009059B">
      <w:pPr>
        <w:spacing w:line="240" w:lineRule="auto"/>
      </w:pPr>
      <w:r>
        <w:separator/>
      </w:r>
    </w:p>
  </w:footnote>
  <w:footnote w:type="continuationSeparator" w:id="0">
    <w:p w14:paraId="16C4579B" w14:textId="77777777" w:rsidR="0009059B" w:rsidRDefault="000905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5AD83" w14:textId="77777777" w:rsidR="0009059B" w:rsidRDefault="0009059B">
    <w:pPr>
      <w:pStyle w:val="Header"/>
    </w:pPr>
  </w:p>
  <w:p w14:paraId="689E25F9" w14:textId="77777777" w:rsidR="0009059B" w:rsidRDefault="0009059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736"/>
      <w:gridCol w:w="2780"/>
      <w:gridCol w:w="2921"/>
      <w:gridCol w:w="483"/>
    </w:tblGrid>
    <w:tr w:rsidR="0009059B" w14:paraId="76C74739" w14:textId="77777777">
      <w:tc>
        <w:tcPr>
          <w:tcW w:w="2322" w:type="dxa"/>
        </w:tcPr>
        <w:p w14:paraId="70039907" w14:textId="77777777" w:rsidR="0009059B" w:rsidRDefault="0009059B">
          <w:pPr>
            <w:pStyle w:val="Date"/>
          </w:pPr>
          <w:r>
            <w:fldChar w:fldCharType="begin"/>
          </w:r>
          <w:r>
            <w:instrText xml:space="preserve"> PLACEHOLDER "[Insert Date]" \* MERGEFORMAT </w:instrText>
          </w:r>
          <w:r>
            <w:fldChar w:fldCharType="separate"/>
          </w:r>
          <w:r>
            <w:t>[Insert Date]</w:t>
          </w:r>
          <w:r>
            <w:fldChar w:fldCharType="end"/>
          </w:r>
        </w:p>
      </w:tc>
      <w:tc>
        <w:tcPr>
          <w:tcW w:w="3483" w:type="dxa"/>
        </w:tcPr>
        <w:p w14:paraId="55129408" w14:textId="5A30DB4D" w:rsidR="0009059B" w:rsidRDefault="0009059B">
          <w:pPr>
            <w:pStyle w:val="Header-Continued"/>
          </w:pPr>
          <w:r>
            <w:t>J.K.A.H.S.M.</w:t>
          </w:r>
        </w:p>
      </w:tc>
      <w:sdt>
        <w:sdtPr>
          <w:id w:val="32659646"/>
          <w:placeholder>
            <w:docPart w:val="1AF615123428734384D4E8B719422EC6"/>
          </w:placeholder>
        </w:sdtPr>
        <w:sdtContent>
          <w:tc>
            <w:tcPr>
              <w:tcW w:w="3825" w:type="dxa"/>
            </w:tcPr>
            <w:p w14:paraId="44C5E5BA" w14:textId="77777777" w:rsidR="0009059B" w:rsidRDefault="0009059B" w:rsidP="00E61FD4">
              <w:pPr>
                <w:pStyle w:val="Subtitle"/>
              </w:pPr>
              <w:r>
                <w:t>Asteroid Mining</w:t>
              </w:r>
            </w:p>
          </w:tc>
        </w:sdtContent>
      </w:sdt>
      <w:tc>
        <w:tcPr>
          <w:tcW w:w="666" w:type="dxa"/>
        </w:tcPr>
        <w:p w14:paraId="770ADCD8" w14:textId="77777777" w:rsidR="0009059B" w:rsidRDefault="0009059B">
          <w:pPr>
            <w:pStyle w:val="Page"/>
          </w:pPr>
          <w:r>
            <w:fldChar w:fldCharType="begin"/>
          </w:r>
          <w:r>
            <w:instrText xml:space="preserve"> page </w:instrText>
          </w:r>
          <w:r>
            <w:fldChar w:fldCharType="separate"/>
          </w:r>
          <w:r w:rsidR="0009791A">
            <w:rPr>
              <w:noProof/>
            </w:rPr>
            <w:t>12</w:t>
          </w:r>
          <w:r>
            <w:rPr>
              <w:noProof/>
            </w:rPr>
            <w:fldChar w:fldCharType="end"/>
          </w:r>
        </w:p>
      </w:tc>
    </w:tr>
  </w:tbl>
  <w:p w14:paraId="5604402E" w14:textId="77777777" w:rsidR="0009059B" w:rsidRDefault="0009059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09059B" w14:paraId="40FE521D" w14:textId="77777777">
      <w:tc>
        <w:tcPr>
          <w:tcW w:w="2500" w:type="pct"/>
        </w:tcPr>
        <w:p w14:paraId="2327881E" w14:textId="77777777" w:rsidR="0009059B" w:rsidRDefault="0009059B">
          <w:pPr>
            <w:pStyle w:val="Header-Left"/>
          </w:pPr>
        </w:p>
      </w:tc>
      <w:tc>
        <w:tcPr>
          <w:tcW w:w="2500" w:type="pct"/>
        </w:tcPr>
        <w:p w14:paraId="3E9DA637" w14:textId="77777777" w:rsidR="0009059B" w:rsidRDefault="0009059B">
          <w:pPr>
            <w:pStyle w:val="Header-Right"/>
          </w:pPr>
        </w:p>
      </w:tc>
    </w:tr>
    <w:tr w:rsidR="0009059B" w14:paraId="3B60E386" w14:textId="77777777">
      <w:tc>
        <w:tcPr>
          <w:tcW w:w="2500" w:type="pct"/>
        </w:tcPr>
        <w:p w14:paraId="77A0FCF8" w14:textId="284ECA11" w:rsidR="0009059B" w:rsidRDefault="0009059B">
          <w:pPr>
            <w:pStyle w:val="Header-Left"/>
          </w:pPr>
          <w:r>
            <w:t>J.K.A.H.S.M. (</w:t>
          </w:r>
          <w:r w:rsidRPr="006D7E69">
            <w:rPr>
              <w:color w:val="800000"/>
            </w:rPr>
            <w:t>J</w:t>
          </w:r>
          <w:r>
            <w:t xml:space="preserve">ust a </w:t>
          </w:r>
          <w:r w:rsidRPr="006D7E69">
            <w:rPr>
              <w:color w:val="800000"/>
            </w:rPr>
            <w:t>K</w:t>
          </w:r>
          <w:r>
            <w:t xml:space="preserve">iller </w:t>
          </w:r>
          <w:r w:rsidRPr="006D7E69">
            <w:rPr>
              <w:color w:val="800000"/>
            </w:rPr>
            <w:t>A</w:t>
          </w:r>
          <w:r>
            <w:t xml:space="preserve">steroid </w:t>
          </w:r>
          <w:r w:rsidRPr="006D7E69">
            <w:rPr>
              <w:color w:val="800000"/>
            </w:rPr>
            <w:t>H</w:t>
          </w:r>
          <w:r>
            <w:t xml:space="preserve">itting the </w:t>
          </w:r>
          <w:r w:rsidRPr="006D7E69">
            <w:rPr>
              <w:color w:val="800000"/>
            </w:rPr>
            <w:t>S</w:t>
          </w:r>
          <w:r>
            <w:t xml:space="preserve">urface of </w:t>
          </w:r>
          <w:r w:rsidRPr="006D7E69">
            <w:rPr>
              <w:color w:val="800000"/>
            </w:rPr>
            <w:t>M</w:t>
          </w:r>
          <w:r>
            <w:t xml:space="preserve">ars) </w:t>
          </w:r>
        </w:p>
      </w:tc>
      <w:tc>
        <w:tcPr>
          <w:tcW w:w="2500" w:type="pct"/>
        </w:tcPr>
        <w:p w14:paraId="7615BF82" w14:textId="77777777" w:rsidR="0009059B" w:rsidRDefault="0009059B" w:rsidP="00E61FD4">
          <w:pPr>
            <w:pStyle w:val="Header-Right"/>
            <w:jc w:val="center"/>
          </w:pPr>
        </w:p>
      </w:tc>
    </w:tr>
  </w:tbl>
  <w:p w14:paraId="0F056AEB" w14:textId="77777777" w:rsidR="0009059B" w:rsidRDefault="0009059B">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95350"/>
    <w:multiLevelType w:val="hybridMultilevel"/>
    <w:tmpl w:val="EFCAC0F6"/>
    <w:lvl w:ilvl="0" w:tplc="310A9F64">
      <w:start w:val="1"/>
      <w:numFmt w:val="bullet"/>
      <w:lvlText w:val="•"/>
      <w:lvlJc w:val="left"/>
      <w:pPr>
        <w:tabs>
          <w:tab w:val="num" w:pos="720"/>
        </w:tabs>
        <w:ind w:left="720" w:hanging="360"/>
      </w:pPr>
      <w:rPr>
        <w:rFonts w:ascii="Arial" w:hAnsi="Arial" w:hint="default"/>
      </w:rPr>
    </w:lvl>
    <w:lvl w:ilvl="1" w:tplc="2CD693AC">
      <w:start w:val="-16394"/>
      <w:numFmt w:val="bullet"/>
      <w:lvlText w:val="•"/>
      <w:lvlJc w:val="left"/>
      <w:pPr>
        <w:tabs>
          <w:tab w:val="num" w:pos="1440"/>
        </w:tabs>
        <w:ind w:left="1440" w:hanging="360"/>
      </w:pPr>
      <w:rPr>
        <w:rFonts w:ascii="Arial" w:hAnsi="Arial" w:hint="default"/>
      </w:rPr>
    </w:lvl>
    <w:lvl w:ilvl="2" w:tplc="A19696EA" w:tentative="1">
      <w:start w:val="1"/>
      <w:numFmt w:val="bullet"/>
      <w:lvlText w:val="•"/>
      <w:lvlJc w:val="left"/>
      <w:pPr>
        <w:tabs>
          <w:tab w:val="num" w:pos="2160"/>
        </w:tabs>
        <w:ind w:left="2160" w:hanging="360"/>
      </w:pPr>
      <w:rPr>
        <w:rFonts w:ascii="Arial" w:hAnsi="Arial" w:hint="default"/>
      </w:rPr>
    </w:lvl>
    <w:lvl w:ilvl="3" w:tplc="249A8052" w:tentative="1">
      <w:start w:val="1"/>
      <w:numFmt w:val="bullet"/>
      <w:lvlText w:val="•"/>
      <w:lvlJc w:val="left"/>
      <w:pPr>
        <w:tabs>
          <w:tab w:val="num" w:pos="2880"/>
        </w:tabs>
        <w:ind w:left="2880" w:hanging="360"/>
      </w:pPr>
      <w:rPr>
        <w:rFonts w:ascii="Arial" w:hAnsi="Arial" w:hint="default"/>
      </w:rPr>
    </w:lvl>
    <w:lvl w:ilvl="4" w:tplc="5FDE1B76" w:tentative="1">
      <w:start w:val="1"/>
      <w:numFmt w:val="bullet"/>
      <w:lvlText w:val="•"/>
      <w:lvlJc w:val="left"/>
      <w:pPr>
        <w:tabs>
          <w:tab w:val="num" w:pos="3600"/>
        </w:tabs>
        <w:ind w:left="3600" w:hanging="360"/>
      </w:pPr>
      <w:rPr>
        <w:rFonts w:ascii="Arial" w:hAnsi="Arial" w:hint="default"/>
      </w:rPr>
    </w:lvl>
    <w:lvl w:ilvl="5" w:tplc="07BE5848" w:tentative="1">
      <w:start w:val="1"/>
      <w:numFmt w:val="bullet"/>
      <w:lvlText w:val="•"/>
      <w:lvlJc w:val="left"/>
      <w:pPr>
        <w:tabs>
          <w:tab w:val="num" w:pos="4320"/>
        </w:tabs>
        <w:ind w:left="4320" w:hanging="360"/>
      </w:pPr>
      <w:rPr>
        <w:rFonts w:ascii="Arial" w:hAnsi="Arial" w:hint="default"/>
      </w:rPr>
    </w:lvl>
    <w:lvl w:ilvl="6" w:tplc="3870B302" w:tentative="1">
      <w:start w:val="1"/>
      <w:numFmt w:val="bullet"/>
      <w:lvlText w:val="•"/>
      <w:lvlJc w:val="left"/>
      <w:pPr>
        <w:tabs>
          <w:tab w:val="num" w:pos="5040"/>
        </w:tabs>
        <w:ind w:left="5040" w:hanging="360"/>
      </w:pPr>
      <w:rPr>
        <w:rFonts w:ascii="Arial" w:hAnsi="Arial" w:hint="default"/>
      </w:rPr>
    </w:lvl>
    <w:lvl w:ilvl="7" w:tplc="D5861622" w:tentative="1">
      <w:start w:val="1"/>
      <w:numFmt w:val="bullet"/>
      <w:lvlText w:val="•"/>
      <w:lvlJc w:val="left"/>
      <w:pPr>
        <w:tabs>
          <w:tab w:val="num" w:pos="5760"/>
        </w:tabs>
        <w:ind w:left="5760" w:hanging="360"/>
      </w:pPr>
      <w:rPr>
        <w:rFonts w:ascii="Arial" w:hAnsi="Arial" w:hint="default"/>
      </w:rPr>
    </w:lvl>
    <w:lvl w:ilvl="8" w:tplc="639A8D36" w:tentative="1">
      <w:start w:val="1"/>
      <w:numFmt w:val="bullet"/>
      <w:lvlText w:val="•"/>
      <w:lvlJc w:val="left"/>
      <w:pPr>
        <w:tabs>
          <w:tab w:val="num" w:pos="6480"/>
        </w:tabs>
        <w:ind w:left="6480" w:hanging="360"/>
      </w:pPr>
      <w:rPr>
        <w:rFonts w:ascii="Arial" w:hAnsi="Arial" w:hint="default"/>
      </w:rPr>
    </w:lvl>
  </w:abstractNum>
  <w:abstractNum w:abstractNumId="11">
    <w:nsid w:val="26F01083"/>
    <w:multiLevelType w:val="hybridMultilevel"/>
    <w:tmpl w:val="13F0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C7C52"/>
    <w:multiLevelType w:val="hybridMultilevel"/>
    <w:tmpl w:val="42C01CEE"/>
    <w:lvl w:ilvl="0" w:tplc="3BE4FF74">
      <w:start w:val="1"/>
      <w:numFmt w:val="bullet"/>
      <w:lvlText w:val="•"/>
      <w:lvlJc w:val="left"/>
      <w:pPr>
        <w:tabs>
          <w:tab w:val="num" w:pos="720"/>
        </w:tabs>
        <w:ind w:left="720" w:hanging="360"/>
      </w:pPr>
      <w:rPr>
        <w:rFonts w:ascii="Arial" w:hAnsi="Arial" w:hint="default"/>
      </w:rPr>
    </w:lvl>
    <w:lvl w:ilvl="1" w:tplc="B526ED40" w:tentative="1">
      <w:start w:val="1"/>
      <w:numFmt w:val="bullet"/>
      <w:lvlText w:val="•"/>
      <w:lvlJc w:val="left"/>
      <w:pPr>
        <w:tabs>
          <w:tab w:val="num" w:pos="1440"/>
        </w:tabs>
        <w:ind w:left="1440" w:hanging="360"/>
      </w:pPr>
      <w:rPr>
        <w:rFonts w:ascii="Arial" w:hAnsi="Arial" w:hint="default"/>
      </w:rPr>
    </w:lvl>
    <w:lvl w:ilvl="2" w:tplc="5AEA4492" w:tentative="1">
      <w:start w:val="1"/>
      <w:numFmt w:val="bullet"/>
      <w:lvlText w:val="•"/>
      <w:lvlJc w:val="left"/>
      <w:pPr>
        <w:tabs>
          <w:tab w:val="num" w:pos="2160"/>
        </w:tabs>
        <w:ind w:left="2160" w:hanging="360"/>
      </w:pPr>
      <w:rPr>
        <w:rFonts w:ascii="Arial" w:hAnsi="Arial" w:hint="default"/>
      </w:rPr>
    </w:lvl>
    <w:lvl w:ilvl="3" w:tplc="00227742" w:tentative="1">
      <w:start w:val="1"/>
      <w:numFmt w:val="bullet"/>
      <w:lvlText w:val="•"/>
      <w:lvlJc w:val="left"/>
      <w:pPr>
        <w:tabs>
          <w:tab w:val="num" w:pos="2880"/>
        </w:tabs>
        <w:ind w:left="2880" w:hanging="360"/>
      </w:pPr>
      <w:rPr>
        <w:rFonts w:ascii="Arial" w:hAnsi="Arial" w:hint="default"/>
      </w:rPr>
    </w:lvl>
    <w:lvl w:ilvl="4" w:tplc="BFFCD630" w:tentative="1">
      <w:start w:val="1"/>
      <w:numFmt w:val="bullet"/>
      <w:lvlText w:val="•"/>
      <w:lvlJc w:val="left"/>
      <w:pPr>
        <w:tabs>
          <w:tab w:val="num" w:pos="3600"/>
        </w:tabs>
        <w:ind w:left="3600" w:hanging="360"/>
      </w:pPr>
      <w:rPr>
        <w:rFonts w:ascii="Arial" w:hAnsi="Arial" w:hint="default"/>
      </w:rPr>
    </w:lvl>
    <w:lvl w:ilvl="5" w:tplc="884681C2" w:tentative="1">
      <w:start w:val="1"/>
      <w:numFmt w:val="bullet"/>
      <w:lvlText w:val="•"/>
      <w:lvlJc w:val="left"/>
      <w:pPr>
        <w:tabs>
          <w:tab w:val="num" w:pos="4320"/>
        </w:tabs>
        <w:ind w:left="4320" w:hanging="360"/>
      </w:pPr>
      <w:rPr>
        <w:rFonts w:ascii="Arial" w:hAnsi="Arial" w:hint="default"/>
      </w:rPr>
    </w:lvl>
    <w:lvl w:ilvl="6" w:tplc="76D8C9B6" w:tentative="1">
      <w:start w:val="1"/>
      <w:numFmt w:val="bullet"/>
      <w:lvlText w:val="•"/>
      <w:lvlJc w:val="left"/>
      <w:pPr>
        <w:tabs>
          <w:tab w:val="num" w:pos="5040"/>
        </w:tabs>
        <w:ind w:left="5040" w:hanging="360"/>
      </w:pPr>
      <w:rPr>
        <w:rFonts w:ascii="Arial" w:hAnsi="Arial" w:hint="default"/>
      </w:rPr>
    </w:lvl>
    <w:lvl w:ilvl="7" w:tplc="F2506F04" w:tentative="1">
      <w:start w:val="1"/>
      <w:numFmt w:val="bullet"/>
      <w:lvlText w:val="•"/>
      <w:lvlJc w:val="left"/>
      <w:pPr>
        <w:tabs>
          <w:tab w:val="num" w:pos="5760"/>
        </w:tabs>
        <w:ind w:left="5760" w:hanging="360"/>
      </w:pPr>
      <w:rPr>
        <w:rFonts w:ascii="Arial" w:hAnsi="Arial" w:hint="default"/>
      </w:rPr>
    </w:lvl>
    <w:lvl w:ilvl="8" w:tplc="5386ABFA" w:tentative="1">
      <w:start w:val="1"/>
      <w:numFmt w:val="bullet"/>
      <w:lvlText w:val="•"/>
      <w:lvlJc w:val="left"/>
      <w:pPr>
        <w:tabs>
          <w:tab w:val="num" w:pos="6480"/>
        </w:tabs>
        <w:ind w:left="6480" w:hanging="360"/>
      </w:pPr>
      <w:rPr>
        <w:rFonts w:ascii="Arial" w:hAnsi="Arial" w:hint="default"/>
      </w:rPr>
    </w:lvl>
  </w:abstractNum>
  <w:abstractNum w:abstractNumId="13">
    <w:nsid w:val="69C17174"/>
    <w:multiLevelType w:val="hybridMultilevel"/>
    <w:tmpl w:val="729ADD58"/>
    <w:lvl w:ilvl="0" w:tplc="2662F26A">
      <w:start w:val="1"/>
      <w:numFmt w:val="bullet"/>
      <w:lvlText w:val="•"/>
      <w:lvlJc w:val="left"/>
      <w:pPr>
        <w:tabs>
          <w:tab w:val="num" w:pos="720"/>
        </w:tabs>
        <w:ind w:left="720" w:hanging="360"/>
      </w:pPr>
      <w:rPr>
        <w:rFonts w:ascii="Arial" w:hAnsi="Arial" w:hint="default"/>
      </w:rPr>
    </w:lvl>
    <w:lvl w:ilvl="1" w:tplc="96744DAC">
      <w:start w:val="-16394"/>
      <w:numFmt w:val="bullet"/>
      <w:lvlText w:val="•"/>
      <w:lvlJc w:val="left"/>
      <w:pPr>
        <w:tabs>
          <w:tab w:val="num" w:pos="1440"/>
        </w:tabs>
        <w:ind w:left="1440" w:hanging="360"/>
      </w:pPr>
      <w:rPr>
        <w:rFonts w:ascii="Arial" w:hAnsi="Arial" w:hint="default"/>
      </w:rPr>
    </w:lvl>
    <w:lvl w:ilvl="2" w:tplc="55F2A85E" w:tentative="1">
      <w:start w:val="1"/>
      <w:numFmt w:val="bullet"/>
      <w:lvlText w:val="•"/>
      <w:lvlJc w:val="left"/>
      <w:pPr>
        <w:tabs>
          <w:tab w:val="num" w:pos="2160"/>
        </w:tabs>
        <w:ind w:left="2160" w:hanging="360"/>
      </w:pPr>
      <w:rPr>
        <w:rFonts w:ascii="Arial" w:hAnsi="Arial" w:hint="default"/>
      </w:rPr>
    </w:lvl>
    <w:lvl w:ilvl="3" w:tplc="CCCE831E" w:tentative="1">
      <w:start w:val="1"/>
      <w:numFmt w:val="bullet"/>
      <w:lvlText w:val="•"/>
      <w:lvlJc w:val="left"/>
      <w:pPr>
        <w:tabs>
          <w:tab w:val="num" w:pos="2880"/>
        </w:tabs>
        <w:ind w:left="2880" w:hanging="360"/>
      </w:pPr>
      <w:rPr>
        <w:rFonts w:ascii="Arial" w:hAnsi="Arial" w:hint="default"/>
      </w:rPr>
    </w:lvl>
    <w:lvl w:ilvl="4" w:tplc="89C8652A" w:tentative="1">
      <w:start w:val="1"/>
      <w:numFmt w:val="bullet"/>
      <w:lvlText w:val="•"/>
      <w:lvlJc w:val="left"/>
      <w:pPr>
        <w:tabs>
          <w:tab w:val="num" w:pos="3600"/>
        </w:tabs>
        <w:ind w:left="3600" w:hanging="360"/>
      </w:pPr>
      <w:rPr>
        <w:rFonts w:ascii="Arial" w:hAnsi="Arial" w:hint="default"/>
      </w:rPr>
    </w:lvl>
    <w:lvl w:ilvl="5" w:tplc="59EC2FC8" w:tentative="1">
      <w:start w:val="1"/>
      <w:numFmt w:val="bullet"/>
      <w:lvlText w:val="•"/>
      <w:lvlJc w:val="left"/>
      <w:pPr>
        <w:tabs>
          <w:tab w:val="num" w:pos="4320"/>
        </w:tabs>
        <w:ind w:left="4320" w:hanging="360"/>
      </w:pPr>
      <w:rPr>
        <w:rFonts w:ascii="Arial" w:hAnsi="Arial" w:hint="default"/>
      </w:rPr>
    </w:lvl>
    <w:lvl w:ilvl="6" w:tplc="8AC2A0D4" w:tentative="1">
      <w:start w:val="1"/>
      <w:numFmt w:val="bullet"/>
      <w:lvlText w:val="•"/>
      <w:lvlJc w:val="left"/>
      <w:pPr>
        <w:tabs>
          <w:tab w:val="num" w:pos="5040"/>
        </w:tabs>
        <w:ind w:left="5040" w:hanging="360"/>
      </w:pPr>
      <w:rPr>
        <w:rFonts w:ascii="Arial" w:hAnsi="Arial" w:hint="default"/>
      </w:rPr>
    </w:lvl>
    <w:lvl w:ilvl="7" w:tplc="59CEC17A" w:tentative="1">
      <w:start w:val="1"/>
      <w:numFmt w:val="bullet"/>
      <w:lvlText w:val="•"/>
      <w:lvlJc w:val="left"/>
      <w:pPr>
        <w:tabs>
          <w:tab w:val="num" w:pos="5760"/>
        </w:tabs>
        <w:ind w:left="5760" w:hanging="360"/>
      </w:pPr>
      <w:rPr>
        <w:rFonts w:ascii="Arial" w:hAnsi="Arial" w:hint="default"/>
      </w:rPr>
    </w:lvl>
    <w:lvl w:ilvl="8" w:tplc="F244E126" w:tentative="1">
      <w:start w:val="1"/>
      <w:numFmt w:val="bullet"/>
      <w:lvlText w:val="•"/>
      <w:lvlJc w:val="left"/>
      <w:pPr>
        <w:tabs>
          <w:tab w:val="num" w:pos="6480"/>
        </w:tabs>
        <w:ind w:left="6480" w:hanging="360"/>
      </w:pPr>
      <w:rPr>
        <w:rFonts w:ascii="Arial" w:hAnsi="Arial" w:hint="default"/>
      </w:rPr>
    </w:lvl>
  </w:abstractNum>
  <w:abstractNum w:abstractNumId="14">
    <w:nsid w:val="6F7E0389"/>
    <w:multiLevelType w:val="hybridMultilevel"/>
    <w:tmpl w:val="A91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47499"/>
    <w:multiLevelType w:val="hybridMultilevel"/>
    <w:tmpl w:val="AD040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A97CC1"/>
    <w:multiLevelType w:val="hybridMultilevel"/>
    <w:tmpl w:val="9F76F24C"/>
    <w:lvl w:ilvl="0" w:tplc="EDDA757A">
      <w:start w:val="1"/>
      <w:numFmt w:val="bullet"/>
      <w:lvlText w:val="•"/>
      <w:lvlJc w:val="left"/>
      <w:pPr>
        <w:tabs>
          <w:tab w:val="num" w:pos="720"/>
        </w:tabs>
        <w:ind w:left="720" w:hanging="360"/>
      </w:pPr>
      <w:rPr>
        <w:rFonts w:ascii="Arial" w:hAnsi="Arial" w:hint="default"/>
      </w:rPr>
    </w:lvl>
    <w:lvl w:ilvl="1" w:tplc="2D128066">
      <w:start w:val="-16394"/>
      <w:numFmt w:val="bullet"/>
      <w:lvlText w:val="•"/>
      <w:lvlJc w:val="left"/>
      <w:pPr>
        <w:tabs>
          <w:tab w:val="num" w:pos="1440"/>
        </w:tabs>
        <w:ind w:left="1440" w:hanging="360"/>
      </w:pPr>
      <w:rPr>
        <w:rFonts w:ascii="Arial" w:hAnsi="Arial" w:hint="default"/>
      </w:rPr>
    </w:lvl>
    <w:lvl w:ilvl="2" w:tplc="35A8D180" w:tentative="1">
      <w:start w:val="1"/>
      <w:numFmt w:val="bullet"/>
      <w:lvlText w:val="•"/>
      <w:lvlJc w:val="left"/>
      <w:pPr>
        <w:tabs>
          <w:tab w:val="num" w:pos="2160"/>
        </w:tabs>
        <w:ind w:left="2160" w:hanging="360"/>
      </w:pPr>
      <w:rPr>
        <w:rFonts w:ascii="Arial" w:hAnsi="Arial" w:hint="default"/>
      </w:rPr>
    </w:lvl>
    <w:lvl w:ilvl="3" w:tplc="B53EAC60" w:tentative="1">
      <w:start w:val="1"/>
      <w:numFmt w:val="bullet"/>
      <w:lvlText w:val="•"/>
      <w:lvlJc w:val="left"/>
      <w:pPr>
        <w:tabs>
          <w:tab w:val="num" w:pos="2880"/>
        </w:tabs>
        <w:ind w:left="2880" w:hanging="360"/>
      </w:pPr>
      <w:rPr>
        <w:rFonts w:ascii="Arial" w:hAnsi="Arial" w:hint="default"/>
      </w:rPr>
    </w:lvl>
    <w:lvl w:ilvl="4" w:tplc="5780387A" w:tentative="1">
      <w:start w:val="1"/>
      <w:numFmt w:val="bullet"/>
      <w:lvlText w:val="•"/>
      <w:lvlJc w:val="left"/>
      <w:pPr>
        <w:tabs>
          <w:tab w:val="num" w:pos="3600"/>
        </w:tabs>
        <w:ind w:left="3600" w:hanging="360"/>
      </w:pPr>
      <w:rPr>
        <w:rFonts w:ascii="Arial" w:hAnsi="Arial" w:hint="default"/>
      </w:rPr>
    </w:lvl>
    <w:lvl w:ilvl="5" w:tplc="E850E1EA" w:tentative="1">
      <w:start w:val="1"/>
      <w:numFmt w:val="bullet"/>
      <w:lvlText w:val="•"/>
      <w:lvlJc w:val="left"/>
      <w:pPr>
        <w:tabs>
          <w:tab w:val="num" w:pos="4320"/>
        </w:tabs>
        <w:ind w:left="4320" w:hanging="360"/>
      </w:pPr>
      <w:rPr>
        <w:rFonts w:ascii="Arial" w:hAnsi="Arial" w:hint="default"/>
      </w:rPr>
    </w:lvl>
    <w:lvl w:ilvl="6" w:tplc="65B2F3DE" w:tentative="1">
      <w:start w:val="1"/>
      <w:numFmt w:val="bullet"/>
      <w:lvlText w:val="•"/>
      <w:lvlJc w:val="left"/>
      <w:pPr>
        <w:tabs>
          <w:tab w:val="num" w:pos="5040"/>
        </w:tabs>
        <w:ind w:left="5040" w:hanging="360"/>
      </w:pPr>
      <w:rPr>
        <w:rFonts w:ascii="Arial" w:hAnsi="Arial" w:hint="default"/>
      </w:rPr>
    </w:lvl>
    <w:lvl w:ilvl="7" w:tplc="11D21C14" w:tentative="1">
      <w:start w:val="1"/>
      <w:numFmt w:val="bullet"/>
      <w:lvlText w:val="•"/>
      <w:lvlJc w:val="left"/>
      <w:pPr>
        <w:tabs>
          <w:tab w:val="num" w:pos="5760"/>
        </w:tabs>
        <w:ind w:left="5760" w:hanging="360"/>
      </w:pPr>
      <w:rPr>
        <w:rFonts w:ascii="Arial" w:hAnsi="Arial" w:hint="default"/>
      </w:rPr>
    </w:lvl>
    <w:lvl w:ilvl="8" w:tplc="8C1CB072" w:tentative="1">
      <w:start w:val="1"/>
      <w:numFmt w:val="bullet"/>
      <w:lvlText w:val="•"/>
      <w:lvlJc w:val="left"/>
      <w:pPr>
        <w:tabs>
          <w:tab w:val="num" w:pos="6480"/>
        </w:tabs>
        <w:ind w:left="6480" w:hanging="360"/>
      </w:pPr>
      <w:rPr>
        <w:rFonts w:ascii="Arial" w:hAnsi="Arial" w:hint="default"/>
      </w:rPr>
    </w:lvl>
  </w:abstractNum>
  <w:abstractNum w:abstractNumId="17">
    <w:nsid w:val="7F7037CB"/>
    <w:multiLevelType w:val="hybridMultilevel"/>
    <w:tmpl w:val="3336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4"/>
  </w:num>
  <w:num w:numId="14">
    <w:abstractNumId w:val="15"/>
  </w:num>
  <w:num w:numId="15">
    <w:abstractNumId w:val="17"/>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61FD4"/>
    <w:rsid w:val="000448B8"/>
    <w:rsid w:val="00061F80"/>
    <w:rsid w:val="00090402"/>
    <w:rsid w:val="0009059B"/>
    <w:rsid w:val="0009791A"/>
    <w:rsid w:val="000A2FFD"/>
    <w:rsid w:val="000C6F74"/>
    <w:rsid w:val="000D5AAA"/>
    <w:rsid w:val="00134272"/>
    <w:rsid w:val="001368CF"/>
    <w:rsid w:val="0017294C"/>
    <w:rsid w:val="00185233"/>
    <w:rsid w:val="00187F2E"/>
    <w:rsid w:val="001B1FD5"/>
    <w:rsid w:val="001B58A9"/>
    <w:rsid w:val="00263163"/>
    <w:rsid w:val="002B7ECC"/>
    <w:rsid w:val="002C00BB"/>
    <w:rsid w:val="002F27FF"/>
    <w:rsid w:val="0031159B"/>
    <w:rsid w:val="00384EB5"/>
    <w:rsid w:val="00391CB0"/>
    <w:rsid w:val="00431760"/>
    <w:rsid w:val="00437078"/>
    <w:rsid w:val="00453D7F"/>
    <w:rsid w:val="00461B90"/>
    <w:rsid w:val="004C46B3"/>
    <w:rsid w:val="00504FE6"/>
    <w:rsid w:val="005120FE"/>
    <w:rsid w:val="00545864"/>
    <w:rsid w:val="005673A2"/>
    <w:rsid w:val="00594C6F"/>
    <w:rsid w:val="00631344"/>
    <w:rsid w:val="00667E75"/>
    <w:rsid w:val="00677A1E"/>
    <w:rsid w:val="0068561A"/>
    <w:rsid w:val="006D7E69"/>
    <w:rsid w:val="006E0692"/>
    <w:rsid w:val="006F4549"/>
    <w:rsid w:val="007411B8"/>
    <w:rsid w:val="00792104"/>
    <w:rsid w:val="007A1B8B"/>
    <w:rsid w:val="007A3CD7"/>
    <w:rsid w:val="007D74C2"/>
    <w:rsid w:val="007E39C4"/>
    <w:rsid w:val="00861891"/>
    <w:rsid w:val="0088052B"/>
    <w:rsid w:val="00891943"/>
    <w:rsid w:val="00912B90"/>
    <w:rsid w:val="00935B52"/>
    <w:rsid w:val="00937A23"/>
    <w:rsid w:val="00964991"/>
    <w:rsid w:val="009653AB"/>
    <w:rsid w:val="00993686"/>
    <w:rsid w:val="009A5D0A"/>
    <w:rsid w:val="009C3A45"/>
    <w:rsid w:val="00A07E9A"/>
    <w:rsid w:val="00A60729"/>
    <w:rsid w:val="00AA08DD"/>
    <w:rsid w:val="00AC2FEB"/>
    <w:rsid w:val="00B01107"/>
    <w:rsid w:val="00B01E30"/>
    <w:rsid w:val="00B40587"/>
    <w:rsid w:val="00B708E2"/>
    <w:rsid w:val="00BA2538"/>
    <w:rsid w:val="00BD1679"/>
    <w:rsid w:val="00C013F9"/>
    <w:rsid w:val="00C5769D"/>
    <w:rsid w:val="00D5314F"/>
    <w:rsid w:val="00D53694"/>
    <w:rsid w:val="00D80162"/>
    <w:rsid w:val="00D83C00"/>
    <w:rsid w:val="00D84982"/>
    <w:rsid w:val="00DE64C0"/>
    <w:rsid w:val="00DF4D4E"/>
    <w:rsid w:val="00E21D84"/>
    <w:rsid w:val="00E23627"/>
    <w:rsid w:val="00E61FD4"/>
    <w:rsid w:val="00EA51B4"/>
    <w:rsid w:val="00ED2A7D"/>
    <w:rsid w:val="00EF44FE"/>
    <w:rsid w:val="00F270A5"/>
    <w:rsid w:val="00F30BA2"/>
    <w:rsid w:val="00F92C22"/>
    <w:rsid w:val="00FB7674"/>
    <w:rsid w:val="00FD1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D7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uiPriority w:val="34"/>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504FE6"/>
    <w:rPr>
      <w:color w:val="0000FF"/>
      <w:u w:val="single"/>
    </w:rPr>
  </w:style>
  <w:style w:type="character" w:styleId="FollowedHyperlink">
    <w:name w:val="FollowedHyperlink"/>
    <w:basedOn w:val="DefaultParagraphFont"/>
    <w:uiPriority w:val="99"/>
    <w:semiHidden/>
    <w:unhideWhenUsed/>
    <w:rsid w:val="00504FE6"/>
    <w:rPr>
      <w:color w:val="BB865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uiPriority w:val="34"/>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504FE6"/>
    <w:rPr>
      <w:color w:val="0000FF"/>
      <w:u w:val="single"/>
    </w:rPr>
  </w:style>
  <w:style w:type="character" w:styleId="FollowedHyperlink">
    <w:name w:val="FollowedHyperlink"/>
    <w:basedOn w:val="DefaultParagraphFont"/>
    <w:uiPriority w:val="99"/>
    <w:semiHidden/>
    <w:unhideWhenUsed/>
    <w:rsid w:val="00504FE6"/>
    <w:rPr>
      <w:color w:val="BB865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607">
      <w:bodyDiv w:val="1"/>
      <w:marLeft w:val="0"/>
      <w:marRight w:val="0"/>
      <w:marTop w:val="0"/>
      <w:marBottom w:val="0"/>
      <w:divBdr>
        <w:top w:val="none" w:sz="0" w:space="0" w:color="auto"/>
        <w:left w:val="none" w:sz="0" w:space="0" w:color="auto"/>
        <w:bottom w:val="none" w:sz="0" w:space="0" w:color="auto"/>
        <w:right w:val="none" w:sz="0" w:space="0" w:color="auto"/>
      </w:divBdr>
    </w:div>
    <w:div w:id="186525111">
      <w:bodyDiv w:val="1"/>
      <w:marLeft w:val="0"/>
      <w:marRight w:val="0"/>
      <w:marTop w:val="0"/>
      <w:marBottom w:val="0"/>
      <w:divBdr>
        <w:top w:val="none" w:sz="0" w:space="0" w:color="auto"/>
        <w:left w:val="none" w:sz="0" w:space="0" w:color="auto"/>
        <w:bottom w:val="none" w:sz="0" w:space="0" w:color="auto"/>
        <w:right w:val="none" w:sz="0" w:space="0" w:color="auto"/>
      </w:divBdr>
      <w:divsChild>
        <w:div w:id="309604223">
          <w:marLeft w:val="360"/>
          <w:marRight w:val="0"/>
          <w:marTop w:val="200"/>
          <w:marBottom w:val="0"/>
          <w:divBdr>
            <w:top w:val="none" w:sz="0" w:space="0" w:color="auto"/>
            <w:left w:val="none" w:sz="0" w:space="0" w:color="auto"/>
            <w:bottom w:val="none" w:sz="0" w:space="0" w:color="auto"/>
            <w:right w:val="none" w:sz="0" w:space="0" w:color="auto"/>
          </w:divBdr>
        </w:div>
        <w:div w:id="1541085788">
          <w:marLeft w:val="360"/>
          <w:marRight w:val="0"/>
          <w:marTop w:val="200"/>
          <w:marBottom w:val="0"/>
          <w:divBdr>
            <w:top w:val="none" w:sz="0" w:space="0" w:color="auto"/>
            <w:left w:val="none" w:sz="0" w:space="0" w:color="auto"/>
            <w:bottom w:val="none" w:sz="0" w:space="0" w:color="auto"/>
            <w:right w:val="none" w:sz="0" w:space="0" w:color="auto"/>
          </w:divBdr>
        </w:div>
        <w:div w:id="384068652">
          <w:marLeft w:val="360"/>
          <w:marRight w:val="0"/>
          <w:marTop w:val="200"/>
          <w:marBottom w:val="0"/>
          <w:divBdr>
            <w:top w:val="none" w:sz="0" w:space="0" w:color="auto"/>
            <w:left w:val="none" w:sz="0" w:space="0" w:color="auto"/>
            <w:bottom w:val="none" w:sz="0" w:space="0" w:color="auto"/>
            <w:right w:val="none" w:sz="0" w:space="0" w:color="auto"/>
          </w:divBdr>
        </w:div>
      </w:divsChild>
    </w:div>
    <w:div w:id="565146724">
      <w:bodyDiv w:val="1"/>
      <w:marLeft w:val="0"/>
      <w:marRight w:val="0"/>
      <w:marTop w:val="0"/>
      <w:marBottom w:val="0"/>
      <w:divBdr>
        <w:top w:val="none" w:sz="0" w:space="0" w:color="auto"/>
        <w:left w:val="none" w:sz="0" w:space="0" w:color="auto"/>
        <w:bottom w:val="none" w:sz="0" w:space="0" w:color="auto"/>
        <w:right w:val="none" w:sz="0" w:space="0" w:color="auto"/>
      </w:divBdr>
    </w:div>
    <w:div w:id="599336335">
      <w:bodyDiv w:val="1"/>
      <w:marLeft w:val="0"/>
      <w:marRight w:val="0"/>
      <w:marTop w:val="0"/>
      <w:marBottom w:val="0"/>
      <w:divBdr>
        <w:top w:val="none" w:sz="0" w:space="0" w:color="auto"/>
        <w:left w:val="none" w:sz="0" w:space="0" w:color="auto"/>
        <w:bottom w:val="none" w:sz="0" w:space="0" w:color="auto"/>
        <w:right w:val="none" w:sz="0" w:space="0" w:color="auto"/>
      </w:divBdr>
      <w:divsChild>
        <w:div w:id="375006082">
          <w:marLeft w:val="0"/>
          <w:marRight w:val="0"/>
          <w:marTop w:val="0"/>
          <w:marBottom w:val="0"/>
          <w:divBdr>
            <w:top w:val="none" w:sz="0" w:space="0" w:color="auto"/>
            <w:left w:val="none" w:sz="0" w:space="0" w:color="auto"/>
            <w:bottom w:val="none" w:sz="0" w:space="0" w:color="auto"/>
            <w:right w:val="none" w:sz="0" w:space="0" w:color="auto"/>
          </w:divBdr>
        </w:div>
        <w:div w:id="1378508487">
          <w:marLeft w:val="0"/>
          <w:marRight w:val="0"/>
          <w:marTop w:val="0"/>
          <w:marBottom w:val="0"/>
          <w:divBdr>
            <w:top w:val="none" w:sz="0" w:space="0" w:color="auto"/>
            <w:left w:val="none" w:sz="0" w:space="0" w:color="auto"/>
            <w:bottom w:val="none" w:sz="0" w:space="0" w:color="auto"/>
            <w:right w:val="none" w:sz="0" w:space="0" w:color="auto"/>
          </w:divBdr>
        </w:div>
      </w:divsChild>
    </w:div>
    <w:div w:id="826096401">
      <w:bodyDiv w:val="1"/>
      <w:marLeft w:val="0"/>
      <w:marRight w:val="0"/>
      <w:marTop w:val="0"/>
      <w:marBottom w:val="0"/>
      <w:divBdr>
        <w:top w:val="none" w:sz="0" w:space="0" w:color="auto"/>
        <w:left w:val="none" w:sz="0" w:space="0" w:color="auto"/>
        <w:bottom w:val="none" w:sz="0" w:space="0" w:color="auto"/>
        <w:right w:val="none" w:sz="0" w:space="0" w:color="auto"/>
      </w:divBdr>
      <w:divsChild>
        <w:div w:id="2103450915">
          <w:marLeft w:val="360"/>
          <w:marRight w:val="0"/>
          <w:marTop w:val="200"/>
          <w:marBottom w:val="0"/>
          <w:divBdr>
            <w:top w:val="none" w:sz="0" w:space="0" w:color="auto"/>
            <w:left w:val="none" w:sz="0" w:space="0" w:color="auto"/>
            <w:bottom w:val="none" w:sz="0" w:space="0" w:color="auto"/>
            <w:right w:val="none" w:sz="0" w:space="0" w:color="auto"/>
          </w:divBdr>
        </w:div>
        <w:div w:id="906721518">
          <w:marLeft w:val="360"/>
          <w:marRight w:val="0"/>
          <w:marTop w:val="200"/>
          <w:marBottom w:val="0"/>
          <w:divBdr>
            <w:top w:val="none" w:sz="0" w:space="0" w:color="auto"/>
            <w:left w:val="none" w:sz="0" w:space="0" w:color="auto"/>
            <w:bottom w:val="none" w:sz="0" w:space="0" w:color="auto"/>
            <w:right w:val="none" w:sz="0" w:space="0" w:color="auto"/>
          </w:divBdr>
        </w:div>
        <w:div w:id="1015571144">
          <w:marLeft w:val="360"/>
          <w:marRight w:val="0"/>
          <w:marTop w:val="200"/>
          <w:marBottom w:val="0"/>
          <w:divBdr>
            <w:top w:val="none" w:sz="0" w:space="0" w:color="auto"/>
            <w:left w:val="none" w:sz="0" w:space="0" w:color="auto"/>
            <w:bottom w:val="none" w:sz="0" w:space="0" w:color="auto"/>
            <w:right w:val="none" w:sz="0" w:space="0" w:color="auto"/>
          </w:divBdr>
        </w:div>
      </w:divsChild>
    </w:div>
    <w:div w:id="962461947">
      <w:bodyDiv w:val="1"/>
      <w:marLeft w:val="0"/>
      <w:marRight w:val="0"/>
      <w:marTop w:val="0"/>
      <w:marBottom w:val="0"/>
      <w:divBdr>
        <w:top w:val="none" w:sz="0" w:space="0" w:color="auto"/>
        <w:left w:val="none" w:sz="0" w:space="0" w:color="auto"/>
        <w:bottom w:val="none" w:sz="0" w:space="0" w:color="auto"/>
        <w:right w:val="none" w:sz="0" w:space="0" w:color="auto"/>
      </w:divBdr>
      <w:divsChild>
        <w:div w:id="1175724147">
          <w:marLeft w:val="0"/>
          <w:marRight w:val="0"/>
          <w:marTop w:val="0"/>
          <w:marBottom w:val="0"/>
          <w:divBdr>
            <w:top w:val="none" w:sz="0" w:space="0" w:color="auto"/>
            <w:left w:val="none" w:sz="0" w:space="0" w:color="auto"/>
            <w:bottom w:val="none" w:sz="0" w:space="0" w:color="auto"/>
            <w:right w:val="none" w:sz="0" w:space="0" w:color="auto"/>
          </w:divBdr>
        </w:div>
        <w:div w:id="2051300463">
          <w:marLeft w:val="0"/>
          <w:marRight w:val="0"/>
          <w:marTop w:val="0"/>
          <w:marBottom w:val="0"/>
          <w:divBdr>
            <w:top w:val="none" w:sz="0" w:space="0" w:color="auto"/>
            <w:left w:val="none" w:sz="0" w:space="0" w:color="auto"/>
            <w:bottom w:val="none" w:sz="0" w:space="0" w:color="auto"/>
            <w:right w:val="none" w:sz="0" w:space="0" w:color="auto"/>
          </w:divBdr>
        </w:div>
      </w:divsChild>
    </w:div>
    <w:div w:id="1156453814">
      <w:bodyDiv w:val="1"/>
      <w:marLeft w:val="0"/>
      <w:marRight w:val="0"/>
      <w:marTop w:val="0"/>
      <w:marBottom w:val="0"/>
      <w:divBdr>
        <w:top w:val="none" w:sz="0" w:space="0" w:color="auto"/>
        <w:left w:val="none" w:sz="0" w:space="0" w:color="auto"/>
        <w:bottom w:val="none" w:sz="0" w:space="0" w:color="auto"/>
        <w:right w:val="none" w:sz="0" w:space="0" w:color="auto"/>
      </w:divBdr>
      <w:divsChild>
        <w:div w:id="427427152">
          <w:marLeft w:val="360"/>
          <w:marRight w:val="0"/>
          <w:marTop w:val="200"/>
          <w:marBottom w:val="0"/>
          <w:divBdr>
            <w:top w:val="none" w:sz="0" w:space="0" w:color="auto"/>
            <w:left w:val="none" w:sz="0" w:space="0" w:color="auto"/>
            <w:bottom w:val="none" w:sz="0" w:space="0" w:color="auto"/>
            <w:right w:val="none" w:sz="0" w:space="0" w:color="auto"/>
          </w:divBdr>
        </w:div>
        <w:div w:id="1100831063">
          <w:marLeft w:val="1080"/>
          <w:marRight w:val="0"/>
          <w:marTop w:val="100"/>
          <w:marBottom w:val="0"/>
          <w:divBdr>
            <w:top w:val="none" w:sz="0" w:space="0" w:color="auto"/>
            <w:left w:val="none" w:sz="0" w:space="0" w:color="auto"/>
            <w:bottom w:val="none" w:sz="0" w:space="0" w:color="auto"/>
            <w:right w:val="none" w:sz="0" w:space="0" w:color="auto"/>
          </w:divBdr>
        </w:div>
        <w:div w:id="2122609750">
          <w:marLeft w:val="1080"/>
          <w:marRight w:val="0"/>
          <w:marTop w:val="100"/>
          <w:marBottom w:val="0"/>
          <w:divBdr>
            <w:top w:val="none" w:sz="0" w:space="0" w:color="auto"/>
            <w:left w:val="none" w:sz="0" w:space="0" w:color="auto"/>
            <w:bottom w:val="none" w:sz="0" w:space="0" w:color="auto"/>
            <w:right w:val="none" w:sz="0" w:space="0" w:color="auto"/>
          </w:divBdr>
        </w:div>
      </w:divsChild>
    </w:div>
    <w:div w:id="1284579864">
      <w:bodyDiv w:val="1"/>
      <w:marLeft w:val="0"/>
      <w:marRight w:val="0"/>
      <w:marTop w:val="0"/>
      <w:marBottom w:val="0"/>
      <w:divBdr>
        <w:top w:val="none" w:sz="0" w:space="0" w:color="auto"/>
        <w:left w:val="none" w:sz="0" w:space="0" w:color="auto"/>
        <w:bottom w:val="none" w:sz="0" w:space="0" w:color="auto"/>
        <w:right w:val="none" w:sz="0" w:space="0" w:color="auto"/>
      </w:divBdr>
      <w:divsChild>
        <w:div w:id="930897842">
          <w:marLeft w:val="360"/>
          <w:marRight w:val="0"/>
          <w:marTop w:val="200"/>
          <w:marBottom w:val="0"/>
          <w:divBdr>
            <w:top w:val="none" w:sz="0" w:space="0" w:color="auto"/>
            <w:left w:val="none" w:sz="0" w:space="0" w:color="auto"/>
            <w:bottom w:val="none" w:sz="0" w:space="0" w:color="auto"/>
            <w:right w:val="none" w:sz="0" w:space="0" w:color="auto"/>
          </w:divBdr>
        </w:div>
        <w:div w:id="1473668076">
          <w:marLeft w:val="1080"/>
          <w:marRight w:val="0"/>
          <w:marTop w:val="100"/>
          <w:marBottom w:val="0"/>
          <w:divBdr>
            <w:top w:val="none" w:sz="0" w:space="0" w:color="auto"/>
            <w:left w:val="none" w:sz="0" w:space="0" w:color="auto"/>
            <w:bottom w:val="none" w:sz="0" w:space="0" w:color="auto"/>
            <w:right w:val="none" w:sz="0" w:space="0" w:color="auto"/>
          </w:divBdr>
        </w:div>
        <w:div w:id="1928608352">
          <w:marLeft w:val="1080"/>
          <w:marRight w:val="0"/>
          <w:marTop w:val="100"/>
          <w:marBottom w:val="0"/>
          <w:divBdr>
            <w:top w:val="none" w:sz="0" w:space="0" w:color="auto"/>
            <w:left w:val="none" w:sz="0" w:space="0" w:color="auto"/>
            <w:bottom w:val="none" w:sz="0" w:space="0" w:color="auto"/>
            <w:right w:val="none" w:sz="0" w:space="0" w:color="auto"/>
          </w:divBdr>
        </w:div>
        <w:div w:id="1531333736">
          <w:marLeft w:val="1080"/>
          <w:marRight w:val="0"/>
          <w:marTop w:val="100"/>
          <w:marBottom w:val="0"/>
          <w:divBdr>
            <w:top w:val="none" w:sz="0" w:space="0" w:color="auto"/>
            <w:left w:val="none" w:sz="0" w:space="0" w:color="auto"/>
            <w:bottom w:val="none" w:sz="0" w:space="0" w:color="auto"/>
            <w:right w:val="none" w:sz="0" w:space="0" w:color="auto"/>
          </w:divBdr>
        </w:div>
        <w:div w:id="21830100">
          <w:marLeft w:val="360"/>
          <w:marRight w:val="0"/>
          <w:marTop w:val="200"/>
          <w:marBottom w:val="0"/>
          <w:divBdr>
            <w:top w:val="none" w:sz="0" w:space="0" w:color="auto"/>
            <w:left w:val="none" w:sz="0" w:space="0" w:color="auto"/>
            <w:bottom w:val="none" w:sz="0" w:space="0" w:color="auto"/>
            <w:right w:val="none" w:sz="0" w:space="0" w:color="auto"/>
          </w:divBdr>
        </w:div>
        <w:div w:id="161356483">
          <w:marLeft w:val="1080"/>
          <w:marRight w:val="0"/>
          <w:marTop w:val="100"/>
          <w:marBottom w:val="0"/>
          <w:divBdr>
            <w:top w:val="none" w:sz="0" w:space="0" w:color="auto"/>
            <w:left w:val="none" w:sz="0" w:space="0" w:color="auto"/>
            <w:bottom w:val="none" w:sz="0" w:space="0" w:color="auto"/>
            <w:right w:val="none" w:sz="0" w:space="0" w:color="auto"/>
          </w:divBdr>
        </w:div>
        <w:div w:id="207571220">
          <w:marLeft w:val="1080"/>
          <w:marRight w:val="0"/>
          <w:marTop w:val="100"/>
          <w:marBottom w:val="0"/>
          <w:divBdr>
            <w:top w:val="none" w:sz="0" w:space="0" w:color="auto"/>
            <w:left w:val="none" w:sz="0" w:space="0" w:color="auto"/>
            <w:bottom w:val="none" w:sz="0" w:space="0" w:color="auto"/>
            <w:right w:val="none" w:sz="0" w:space="0" w:color="auto"/>
          </w:divBdr>
        </w:div>
        <w:div w:id="1465270380">
          <w:marLeft w:val="1080"/>
          <w:marRight w:val="0"/>
          <w:marTop w:val="100"/>
          <w:marBottom w:val="0"/>
          <w:divBdr>
            <w:top w:val="none" w:sz="0" w:space="0" w:color="auto"/>
            <w:left w:val="none" w:sz="0" w:space="0" w:color="auto"/>
            <w:bottom w:val="none" w:sz="0" w:space="0" w:color="auto"/>
            <w:right w:val="none" w:sz="0" w:space="0" w:color="auto"/>
          </w:divBdr>
        </w:div>
        <w:div w:id="1587685023">
          <w:marLeft w:val="1080"/>
          <w:marRight w:val="0"/>
          <w:marTop w:val="100"/>
          <w:marBottom w:val="0"/>
          <w:divBdr>
            <w:top w:val="none" w:sz="0" w:space="0" w:color="auto"/>
            <w:left w:val="none" w:sz="0" w:space="0" w:color="auto"/>
            <w:bottom w:val="none" w:sz="0" w:space="0" w:color="auto"/>
            <w:right w:val="none" w:sz="0" w:space="0" w:color="auto"/>
          </w:divBdr>
        </w:div>
        <w:div w:id="2099784201">
          <w:marLeft w:val="1080"/>
          <w:marRight w:val="0"/>
          <w:marTop w:val="100"/>
          <w:marBottom w:val="0"/>
          <w:divBdr>
            <w:top w:val="none" w:sz="0" w:space="0" w:color="auto"/>
            <w:left w:val="none" w:sz="0" w:space="0" w:color="auto"/>
            <w:bottom w:val="none" w:sz="0" w:space="0" w:color="auto"/>
            <w:right w:val="none" w:sz="0" w:space="0" w:color="auto"/>
          </w:divBdr>
        </w:div>
        <w:div w:id="128744049">
          <w:marLeft w:val="1080"/>
          <w:marRight w:val="0"/>
          <w:marTop w:val="100"/>
          <w:marBottom w:val="0"/>
          <w:divBdr>
            <w:top w:val="none" w:sz="0" w:space="0" w:color="auto"/>
            <w:left w:val="none" w:sz="0" w:space="0" w:color="auto"/>
            <w:bottom w:val="none" w:sz="0" w:space="0" w:color="auto"/>
            <w:right w:val="none" w:sz="0" w:space="0" w:color="auto"/>
          </w:divBdr>
        </w:div>
        <w:div w:id="1016924444">
          <w:marLeft w:val="1080"/>
          <w:marRight w:val="0"/>
          <w:marTop w:val="100"/>
          <w:marBottom w:val="0"/>
          <w:divBdr>
            <w:top w:val="none" w:sz="0" w:space="0" w:color="auto"/>
            <w:left w:val="none" w:sz="0" w:space="0" w:color="auto"/>
            <w:bottom w:val="none" w:sz="0" w:space="0" w:color="auto"/>
            <w:right w:val="none" w:sz="0" w:space="0" w:color="auto"/>
          </w:divBdr>
        </w:div>
        <w:div w:id="555941896">
          <w:marLeft w:val="360"/>
          <w:marRight w:val="0"/>
          <w:marTop w:val="200"/>
          <w:marBottom w:val="0"/>
          <w:divBdr>
            <w:top w:val="none" w:sz="0" w:space="0" w:color="auto"/>
            <w:left w:val="none" w:sz="0" w:space="0" w:color="auto"/>
            <w:bottom w:val="none" w:sz="0" w:space="0" w:color="auto"/>
            <w:right w:val="none" w:sz="0" w:space="0" w:color="auto"/>
          </w:divBdr>
        </w:div>
      </w:divsChild>
    </w:div>
    <w:div w:id="1533686926">
      <w:bodyDiv w:val="1"/>
      <w:marLeft w:val="0"/>
      <w:marRight w:val="0"/>
      <w:marTop w:val="0"/>
      <w:marBottom w:val="0"/>
      <w:divBdr>
        <w:top w:val="none" w:sz="0" w:space="0" w:color="auto"/>
        <w:left w:val="none" w:sz="0" w:space="0" w:color="auto"/>
        <w:bottom w:val="none" w:sz="0" w:space="0" w:color="auto"/>
        <w:right w:val="none" w:sz="0" w:space="0" w:color="auto"/>
      </w:divBdr>
    </w:div>
    <w:div w:id="1810593326">
      <w:bodyDiv w:val="1"/>
      <w:marLeft w:val="0"/>
      <w:marRight w:val="0"/>
      <w:marTop w:val="0"/>
      <w:marBottom w:val="0"/>
      <w:divBdr>
        <w:top w:val="none" w:sz="0" w:space="0" w:color="auto"/>
        <w:left w:val="none" w:sz="0" w:space="0" w:color="auto"/>
        <w:bottom w:val="none" w:sz="0" w:space="0" w:color="auto"/>
        <w:right w:val="none" w:sz="0" w:space="0" w:color="auto"/>
      </w:divBdr>
    </w:div>
    <w:div w:id="1864779305">
      <w:bodyDiv w:val="1"/>
      <w:marLeft w:val="0"/>
      <w:marRight w:val="0"/>
      <w:marTop w:val="0"/>
      <w:marBottom w:val="0"/>
      <w:divBdr>
        <w:top w:val="none" w:sz="0" w:space="0" w:color="auto"/>
        <w:left w:val="none" w:sz="0" w:space="0" w:color="auto"/>
        <w:bottom w:val="none" w:sz="0" w:space="0" w:color="auto"/>
        <w:right w:val="none" w:sz="0" w:space="0" w:color="auto"/>
      </w:divBdr>
      <w:divsChild>
        <w:div w:id="449209050">
          <w:marLeft w:val="480"/>
          <w:marRight w:val="0"/>
          <w:marTop w:val="120"/>
          <w:marBottom w:val="720"/>
          <w:divBdr>
            <w:top w:val="none" w:sz="0" w:space="0" w:color="auto"/>
            <w:left w:val="none" w:sz="0" w:space="0" w:color="auto"/>
            <w:bottom w:val="none" w:sz="0" w:space="0" w:color="auto"/>
            <w:right w:val="none" w:sz="0" w:space="0" w:color="auto"/>
          </w:divBdr>
          <w:divsChild>
            <w:div w:id="1611086430">
              <w:marLeft w:val="0"/>
              <w:marRight w:val="0"/>
              <w:marTop w:val="0"/>
              <w:marBottom w:val="0"/>
              <w:divBdr>
                <w:top w:val="none" w:sz="0" w:space="0" w:color="auto"/>
                <w:left w:val="none" w:sz="0" w:space="0" w:color="auto"/>
                <w:bottom w:val="none" w:sz="0" w:space="0" w:color="auto"/>
                <w:right w:val="none" w:sz="0" w:space="0" w:color="auto"/>
              </w:divBdr>
            </w:div>
            <w:div w:id="364794599">
              <w:marLeft w:val="0"/>
              <w:marRight w:val="0"/>
              <w:marTop w:val="0"/>
              <w:marBottom w:val="0"/>
              <w:divBdr>
                <w:top w:val="none" w:sz="0" w:space="0" w:color="auto"/>
                <w:left w:val="none" w:sz="0" w:space="0" w:color="auto"/>
                <w:bottom w:val="none" w:sz="0" w:space="0" w:color="auto"/>
                <w:right w:val="none" w:sz="0" w:space="0" w:color="auto"/>
              </w:divBdr>
              <w:divsChild>
                <w:div w:id="1207137103">
                  <w:marLeft w:val="0"/>
                  <w:marRight w:val="0"/>
                  <w:marTop w:val="0"/>
                  <w:marBottom w:val="0"/>
                  <w:divBdr>
                    <w:top w:val="none" w:sz="0" w:space="0" w:color="auto"/>
                    <w:left w:val="none" w:sz="0" w:space="0" w:color="auto"/>
                    <w:bottom w:val="none" w:sz="0" w:space="0" w:color="auto"/>
                    <w:right w:val="none" w:sz="0" w:space="0" w:color="auto"/>
                  </w:divBdr>
                </w:div>
                <w:div w:id="15014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7371">
      <w:bodyDiv w:val="1"/>
      <w:marLeft w:val="0"/>
      <w:marRight w:val="0"/>
      <w:marTop w:val="0"/>
      <w:marBottom w:val="0"/>
      <w:divBdr>
        <w:top w:val="none" w:sz="0" w:space="0" w:color="auto"/>
        <w:left w:val="none" w:sz="0" w:space="0" w:color="auto"/>
        <w:bottom w:val="none" w:sz="0" w:space="0" w:color="auto"/>
        <w:right w:val="none" w:sz="0" w:space="0" w:color="auto"/>
      </w:divBdr>
      <w:divsChild>
        <w:div w:id="442919219">
          <w:marLeft w:val="360"/>
          <w:marRight w:val="0"/>
          <w:marTop w:val="200"/>
          <w:marBottom w:val="0"/>
          <w:divBdr>
            <w:top w:val="none" w:sz="0" w:space="0" w:color="auto"/>
            <w:left w:val="none" w:sz="0" w:space="0" w:color="auto"/>
            <w:bottom w:val="none" w:sz="0" w:space="0" w:color="auto"/>
            <w:right w:val="none" w:sz="0" w:space="0" w:color="auto"/>
          </w:divBdr>
        </w:div>
        <w:div w:id="1217938663">
          <w:marLeft w:val="1080"/>
          <w:marRight w:val="0"/>
          <w:marTop w:val="100"/>
          <w:marBottom w:val="0"/>
          <w:divBdr>
            <w:top w:val="none" w:sz="0" w:space="0" w:color="auto"/>
            <w:left w:val="none" w:sz="0" w:space="0" w:color="auto"/>
            <w:bottom w:val="none" w:sz="0" w:space="0" w:color="auto"/>
            <w:right w:val="none" w:sz="0" w:space="0" w:color="auto"/>
          </w:divBdr>
        </w:div>
        <w:div w:id="206574061">
          <w:marLeft w:val="360"/>
          <w:marRight w:val="0"/>
          <w:marTop w:val="200"/>
          <w:marBottom w:val="0"/>
          <w:divBdr>
            <w:top w:val="none" w:sz="0" w:space="0" w:color="auto"/>
            <w:left w:val="none" w:sz="0" w:space="0" w:color="auto"/>
            <w:bottom w:val="none" w:sz="0" w:space="0" w:color="auto"/>
            <w:right w:val="none" w:sz="0" w:space="0" w:color="auto"/>
          </w:divBdr>
        </w:div>
        <w:div w:id="149905488">
          <w:marLeft w:val="1080"/>
          <w:marRight w:val="0"/>
          <w:marTop w:val="100"/>
          <w:marBottom w:val="0"/>
          <w:divBdr>
            <w:top w:val="none" w:sz="0" w:space="0" w:color="auto"/>
            <w:left w:val="none" w:sz="0" w:space="0" w:color="auto"/>
            <w:bottom w:val="none" w:sz="0" w:space="0" w:color="auto"/>
            <w:right w:val="none" w:sz="0" w:space="0" w:color="auto"/>
          </w:divBdr>
        </w:div>
        <w:div w:id="14299305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s://en.wikipedia.org/wiki/Electromagnetic_spectrum%23Visible_radiation_.28light.29" TargetMode="External"/><Relationship Id="rId11" Type="http://schemas.openxmlformats.org/officeDocument/2006/relationships/hyperlink" Target="https://en.wikipedia.org/wiki/Nanometre" TargetMode="External"/><Relationship Id="rId12" Type="http://schemas.openxmlformats.org/officeDocument/2006/relationships/hyperlink" Target="https://en.wikipedia.org/wiki/Electromagnetic_spectrum%23Visible_radiation_.28light.29"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Nanomet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6B66D2BCF23344AFABACAE07E20236"/>
        <w:category>
          <w:name w:val="General"/>
          <w:gallery w:val="placeholder"/>
        </w:category>
        <w:types>
          <w:type w:val="bbPlcHdr"/>
        </w:types>
        <w:behaviors>
          <w:behavior w:val="content"/>
        </w:behaviors>
        <w:guid w:val="{178235F6-9D13-1845-BFA4-2243383E54B4}"/>
      </w:docPartPr>
      <w:docPartBody>
        <w:p w:rsidR="00000000" w:rsidRDefault="00812EB8">
          <w:pPr>
            <w:pStyle w:val="D96B66D2BCF23344AFABACAE07E20236"/>
          </w:pPr>
          <w:r>
            <w:t>Lorem Ipsum</w:t>
          </w:r>
        </w:p>
      </w:docPartBody>
    </w:docPart>
    <w:docPart>
      <w:docPartPr>
        <w:name w:val="59C5CB1B8C958A439C9B93F954A1685C"/>
        <w:category>
          <w:name w:val="General"/>
          <w:gallery w:val="placeholder"/>
        </w:category>
        <w:types>
          <w:type w:val="bbPlcHdr"/>
        </w:types>
        <w:behaviors>
          <w:behavior w:val="content"/>
        </w:behaviors>
        <w:guid w:val="{3FC50D60-3EDC-F249-B699-C330DD559B9E}"/>
      </w:docPartPr>
      <w:docPartBody>
        <w:p w:rsidR="00000000" w:rsidRDefault="00812EB8">
          <w:pPr>
            <w:pStyle w:val="59C5CB1B8C958A439C9B93F954A1685C"/>
          </w:pPr>
          <w:r>
            <w:t>Praesent Tempor</w:t>
          </w:r>
        </w:p>
      </w:docPartBody>
    </w:docPart>
    <w:docPart>
      <w:docPartPr>
        <w:name w:val="95910A5237B2F74090E1AEA58BF234E5"/>
        <w:category>
          <w:name w:val="General"/>
          <w:gallery w:val="placeholder"/>
        </w:category>
        <w:types>
          <w:type w:val="bbPlcHdr"/>
        </w:types>
        <w:behaviors>
          <w:behavior w:val="content"/>
        </w:behaviors>
        <w:guid w:val="{AA7CFE7B-CA6D-D04B-B9FE-2E1D9075D8C6}"/>
      </w:docPartPr>
      <w:docPartBody>
        <w:p w:rsidR="00812EB8" w:rsidRDefault="00812EB8">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000000" w:rsidRDefault="00812EB8">
          <w:pPr>
            <w:pStyle w:val="95910A5237B2F74090E1AEA58BF234E5"/>
          </w:pPr>
          <w:r>
            <w:t xml:space="preserve">Integer non tellus quis risus porta bibendum. In hac habitasse platea dictumst. Phasellus faucibus sagittis mi. </w:t>
          </w:r>
        </w:p>
      </w:docPartBody>
    </w:docPart>
    <w:docPart>
      <w:docPartPr>
        <w:name w:val="7FE052BBE5C05845A41CC439FE45D03A"/>
        <w:category>
          <w:name w:val="General"/>
          <w:gallery w:val="placeholder"/>
        </w:category>
        <w:types>
          <w:type w:val="bbPlcHdr"/>
        </w:types>
        <w:behaviors>
          <w:behavior w:val="content"/>
        </w:behaviors>
        <w:guid w:val="{64C17D3C-0A6B-9D4D-95B4-F54332C180AD}"/>
      </w:docPartPr>
      <w:docPartBody>
        <w:p w:rsidR="00000000" w:rsidRDefault="00812EB8">
          <w:pPr>
            <w:pStyle w:val="7FE052BBE5C05845A41CC439FE45D03A"/>
          </w:pPr>
          <w:r>
            <w:t>Suspendisse Ipsum</w:t>
          </w:r>
        </w:p>
      </w:docPartBody>
    </w:docPart>
    <w:docPart>
      <w:docPartPr>
        <w:name w:val="338BBB111B726647A2F3A72982B29BAF"/>
        <w:category>
          <w:name w:val="General"/>
          <w:gallery w:val="placeholder"/>
        </w:category>
        <w:types>
          <w:type w:val="bbPlcHdr"/>
        </w:types>
        <w:behaviors>
          <w:behavior w:val="content"/>
        </w:behaviors>
        <w:guid w:val="{10AB3953-F787-3849-AEF7-16581CF4C8B2}"/>
      </w:docPartPr>
      <w:docPartBody>
        <w:p w:rsidR="00000000" w:rsidRDefault="00812EB8">
          <w:pPr>
            <w:pStyle w:val="338BBB111B726647A2F3A72982B29BAF"/>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3370AF252904341871E7EA23F7224A8"/>
        <w:category>
          <w:name w:val="General"/>
          <w:gallery w:val="placeholder"/>
        </w:category>
        <w:types>
          <w:type w:val="bbPlcHdr"/>
        </w:types>
        <w:behaviors>
          <w:behavior w:val="content"/>
        </w:behaviors>
        <w:guid w:val="{51F3D410-3691-904F-85F6-1F713AB9F76E}"/>
      </w:docPartPr>
      <w:docPartBody>
        <w:p w:rsidR="00000000" w:rsidRDefault="00812EB8">
          <w:pPr>
            <w:pStyle w:val="73370AF252904341871E7EA23F7224A8"/>
          </w:pPr>
          <w:r>
            <w:t>Vestibulum condimentum velit sit amet leo. Aliquam vulputate lacinia eros. Vestibulum nonummy. Duis velit. Proin justo. Donec nunc sapien, pellentesque sed, posuere nec, pellentesque sed, ligula. Etiam non ante.</w:t>
          </w:r>
        </w:p>
      </w:docPartBody>
    </w:docPart>
    <w:docPart>
      <w:docPartPr>
        <w:name w:val="1AF615123428734384D4E8B719422EC6"/>
        <w:category>
          <w:name w:val="General"/>
          <w:gallery w:val="placeholder"/>
        </w:category>
        <w:types>
          <w:type w:val="bbPlcHdr"/>
        </w:types>
        <w:behaviors>
          <w:behavior w:val="content"/>
        </w:behaviors>
        <w:guid w:val="{78DD8431-9993-9B4E-9F7C-0BA3673F2CB0}"/>
      </w:docPartPr>
      <w:docPartBody>
        <w:p w:rsidR="00000000" w:rsidRDefault="00812EB8">
          <w:pPr>
            <w:pStyle w:val="1AF615123428734384D4E8B719422EC6"/>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Adobe Arabic">
    <w:panose1 w:val="02040503050201020203"/>
    <w:charset w:val="00"/>
    <w:family w:val="auto"/>
    <w:pitch w:val="variable"/>
    <w:sig w:usb0="8000202F" w:usb1="8000A04A" w:usb2="00000008" w:usb3="00000000" w:csb0="0000004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B66D2BCF23344AFABACAE07E20236">
    <w:name w:val="D96B66D2BCF23344AFABACAE07E20236"/>
  </w:style>
  <w:style w:type="paragraph" w:customStyle="1" w:styleId="59C5CB1B8C958A439C9B93F954A1685C">
    <w:name w:val="59C5CB1B8C958A439C9B93F954A1685C"/>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95910A5237B2F74090E1AEA58BF234E5">
    <w:name w:val="95910A5237B2F74090E1AEA58BF234E5"/>
  </w:style>
  <w:style w:type="paragraph" w:customStyle="1" w:styleId="7FE052BBE5C05845A41CC439FE45D03A">
    <w:name w:val="7FE052BBE5C05845A41CC439FE45D03A"/>
  </w:style>
  <w:style w:type="paragraph" w:customStyle="1" w:styleId="338BBB111B726647A2F3A72982B29BAF">
    <w:name w:val="338BBB111B726647A2F3A72982B29BAF"/>
  </w:style>
  <w:style w:type="paragraph" w:customStyle="1" w:styleId="0048BE9F7811824C8C6D404613DE76C0">
    <w:name w:val="0048BE9F7811824C8C6D404613DE76C0"/>
  </w:style>
  <w:style w:type="paragraph" w:customStyle="1" w:styleId="9F3AB72B4952B5498212E7E21C22C023">
    <w:name w:val="9F3AB72B4952B5498212E7E21C22C023"/>
  </w:style>
  <w:style w:type="paragraph" w:customStyle="1" w:styleId="18AD0494AA734B4AA6CF999ED2FD5DDD">
    <w:name w:val="18AD0494AA734B4AA6CF999ED2FD5DDD"/>
  </w:style>
  <w:style w:type="paragraph" w:customStyle="1" w:styleId="009CEDE7B31E4F4AAA2FA814851FDDB7">
    <w:name w:val="009CEDE7B31E4F4AAA2FA814851FDDB7"/>
  </w:style>
  <w:style w:type="paragraph" w:customStyle="1" w:styleId="0412A538F83CFB45A74807B57C5E1FB5">
    <w:name w:val="0412A538F83CFB45A74807B57C5E1FB5"/>
  </w:style>
  <w:style w:type="paragraph" w:customStyle="1" w:styleId="9AFA3B92EDA03044837559F02D76A343">
    <w:name w:val="9AFA3B92EDA03044837559F02D76A343"/>
  </w:style>
  <w:style w:type="paragraph" w:customStyle="1" w:styleId="89C86B094AC0054685563D4F63F0045A">
    <w:name w:val="89C86B094AC0054685563D4F63F0045A"/>
  </w:style>
  <w:style w:type="paragraph" w:customStyle="1" w:styleId="73370AF252904341871E7EA23F7224A8">
    <w:name w:val="73370AF252904341871E7EA23F7224A8"/>
  </w:style>
  <w:style w:type="paragraph" w:customStyle="1" w:styleId="1AF615123428734384D4E8B719422EC6">
    <w:name w:val="1AF615123428734384D4E8B719422E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B66D2BCF23344AFABACAE07E20236">
    <w:name w:val="D96B66D2BCF23344AFABACAE07E20236"/>
  </w:style>
  <w:style w:type="paragraph" w:customStyle="1" w:styleId="59C5CB1B8C958A439C9B93F954A1685C">
    <w:name w:val="59C5CB1B8C958A439C9B93F954A1685C"/>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95910A5237B2F74090E1AEA58BF234E5">
    <w:name w:val="95910A5237B2F74090E1AEA58BF234E5"/>
  </w:style>
  <w:style w:type="paragraph" w:customStyle="1" w:styleId="7FE052BBE5C05845A41CC439FE45D03A">
    <w:name w:val="7FE052BBE5C05845A41CC439FE45D03A"/>
  </w:style>
  <w:style w:type="paragraph" w:customStyle="1" w:styleId="338BBB111B726647A2F3A72982B29BAF">
    <w:name w:val="338BBB111B726647A2F3A72982B29BAF"/>
  </w:style>
  <w:style w:type="paragraph" w:customStyle="1" w:styleId="0048BE9F7811824C8C6D404613DE76C0">
    <w:name w:val="0048BE9F7811824C8C6D404613DE76C0"/>
  </w:style>
  <w:style w:type="paragraph" w:customStyle="1" w:styleId="9F3AB72B4952B5498212E7E21C22C023">
    <w:name w:val="9F3AB72B4952B5498212E7E21C22C023"/>
  </w:style>
  <w:style w:type="paragraph" w:customStyle="1" w:styleId="18AD0494AA734B4AA6CF999ED2FD5DDD">
    <w:name w:val="18AD0494AA734B4AA6CF999ED2FD5DDD"/>
  </w:style>
  <w:style w:type="paragraph" w:customStyle="1" w:styleId="009CEDE7B31E4F4AAA2FA814851FDDB7">
    <w:name w:val="009CEDE7B31E4F4AAA2FA814851FDDB7"/>
  </w:style>
  <w:style w:type="paragraph" w:customStyle="1" w:styleId="0412A538F83CFB45A74807B57C5E1FB5">
    <w:name w:val="0412A538F83CFB45A74807B57C5E1FB5"/>
  </w:style>
  <w:style w:type="paragraph" w:customStyle="1" w:styleId="9AFA3B92EDA03044837559F02D76A343">
    <w:name w:val="9AFA3B92EDA03044837559F02D76A343"/>
  </w:style>
  <w:style w:type="paragraph" w:customStyle="1" w:styleId="89C86B094AC0054685563D4F63F0045A">
    <w:name w:val="89C86B094AC0054685563D4F63F0045A"/>
  </w:style>
  <w:style w:type="paragraph" w:customStyle="1" w:styleId="73370AF252904341871E7EA23F7224A8">
    <w:name w:val="73370AF252904341871E7EA23F7224A8"/>
  </w:style>
  <w:style w:type="paragraph" w:customStyle="1" w:styleId="1AF615123428734384D4E8B719422EC6">
    <w:name w:val="1AF615123428734384D4E8B719422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
        <a:cs typeface=""/>
        <a:font script="Jpan" typeface="メイリオ"/>
      </a:majorFont>
      <a:minorFont>
        <a:latin typeface="Lucida Sans"/>
        <a:ea typeface=""/>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Proposal.dotx</Template>
  <TotalTime>95</TotalTime>
  <Pages>12</Pages>
  <Words>1581</Words>
  <Characters>9018</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10578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61</cp:revision>
  <dcterms:created xsi:type="dcterms:W3CDTF">2016-04-23T20:17:00Z</dcterms:created>
  <dcterms:modified xsi:type="dcterms:W3CDTF">2016-04-23T22:59:00Z</dcterms:modified>
  <cp:category/>
</cp:coreProperties>
</file>