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1337B" w14:textId="77777777" w:rsidR="009B4882" w:rsidRPr="009B4882" w:rsidRDefault="009B4882" w:rsidP="009B4882">
      <w:pPr>
        <w:rPr>
          <w:rFonts w:ascii="Times New Roman" w:hAnsi="Times New Roman" w:cs="Times New Roman"/>
          <w:b/>
          <w:bCs/>
          <w:sz w:val="32"/>
          <w:szCs w:val="32"/>
          <w:u w:val="single"/>
        </w:rPr>
      </w:pPr>
      <w:r w:rsidRPr="009B4882">
        <w:rPr>
          <w:rFonts w:ascii="Times New Roman" w:hAnsi="Times New Roman" w:cs="Times New Roman"/>
          <w:b/>
          <w:bCs/>
          <w:sz w:val="32"/>
          <w:szCs w:val="32"/>
          <w:u w:val="single"/>
        </w:rPr>
        <w:t>USER INSTRUCTIONS TO COMPILE AND RUN THE TRANSLATOR</w:t>
      </w:r>
    </w:p>
    <w:p w14:paraId="65F0CC60" w14:textId="169FA1C6" w:rsidR="009B4882" w:rsidRPr="009B4882" w:rsidRDefault="009B4882" w:rsidP="009B4882">
      <w:pPr>
        <w:rPr>
          <w:rFonts w:ascii="Times New Roman" w:hAnsi="Times New Roman" w:cs="Times New Roman"/>
        </w:rPr>
      </w:pPr>
      <w:r w:rsidRPr="009B4882">
        <w:rPr>
          <w:rFonts w:ascii="Times New Roman" w:hAnsi="Times New Roman" w:cs="Times New Roman"/>
        </w:rPr>
        <w:t xml:space="preserve">The user will be executing Interface.py to test our model and get the translation. While on the command line interface, the user will have to pass three arguments along with the name, Interface.py. </w:t>
      </w:r>
      <w:bookmarkStart w:id="0" w:name="_GoBack"/>
      <w:bookmarkEnd w:id="0"/>
    </w:p>
    <w:p w14:paraId="61DD5EC8" w14:textId="77777777" w:rsidR="009B4882" w:rsidRPr="009B4882" w:rsidRDefault="009B4882" w:rsidP="009B4882">
      <w:pPr>
        <w:rPr>
          <w:rFonts w:ascii="Times New Roman" w:hAnsi="Times New Roman" w:cs="Times New Roman"/>
        </w:rPr>
      </w:pPr>
      <w:r w:rsidRPr="009B4882">
        <w:rPr>
          <w:rFonts w:ascii="Times New Roman" w:hAnsi="Times New Roman" w:cs="Times New Roman"/>
        </w:rPr>
        <w:t xml:space="preserve">The three arguments would be: </w:t>
      </w:r>
    </w:p>
    <w:p w14:paraId="048A0BAE" w14:textId="77777777" w:rsidR="009B4882" w:rsidRPr="009B4882" w:rsidRDefault="009B4882" w:rsidP="009B4882">
      <w:pPr>
        <w:pStyle w:val="ListParagraph"/>
        <w:numPr>
          <w:ilvl w:val="0"/>
          <w:numId w:val="1"/>
        </w:numPr>
        <w:rPr>
          <w:rFonts w:ascii="Times New Roman" w:hAnsi="Times New Roman" w:cs="Times New Roman"/>
        </w:rPr>
      </w:pPr>
      <w:r w:rsidRPr="009B4882">
        <w:rPr>
          <w:rFonts w:ascii="Times New Roman" w:hAnsi="Times New Roman" w:cs="Times New Roman"/>
        </w:rPr>
        <w:t>Name of test file</w:t>
      </w:r>
    </w:p>
    <w:p w14:paraId="3EEED0B4" w14:textId="77777777" w:rsidR="009B4882" w:rsidRPr="009B4882" w:rsidRDefault="009B4882" w:rsidP="009B4882">
      <w:pPr>
        <w:pStyle w:val="ListParagraph"/>
        <w:numPr>
          <w:ilvl w:val="0"/>
          <w:numId w:val="1"/>
        </w:numPr>
        <w:rPr>
          <w:rFonts w:ascii="Times New Roman" w:hAnsi="Times New Roman" w:cs="Times New Roman"/>
        </w:rPr>
      </w:pPr>
      <w:r w:rsidRPr="009B4882">
        <w:rPr>
          <w:rFonts w:ascii="Times New Roman" w:hAnsi="Times New Roman" w:cs="Times New Roman"/>
        </w:rPr>
        <w:t>Name of file containing the expected output</w:t>
      </w:r>
    </w:p>
    <w:p w14:paraId="6AC94F99" w14:textId="77777777" w:rsidR="009B4882" w:rsidRPr="009B4882" w:rsidRDefault="009B4882" w:rsidP="009B4882">
      <w:pPr>
        <w:pStyle w:val="ListParagraph"/>
        <w:numPr>
          <w:ilvl w:val="0"/>
          <w:numId w:val="1"/>
        </w:numPr>
        <w:rPr>
          <w:rFonts w:ascii="Times New Roman" w:hAnsi="Times New Roman" w:cs="Times New Roman"/>
        </w:rPr>
      </w:pPr>
      <w:r w:rsidRPr="009B4882">
        <w:rPr>
          <w:rFonts w:ascii="Times New Roman" w:hAnsi="Times New Roman" w:cs="Times New Roman"/>
        </w:rPr>
        <w:t>Integer value to indicate whether the user wants a translation from English to Dutch   or vice-versa. For the latter, the user will have to pass a value of 1. Any other integer value will give a translation from Dutch to English.</w:t>
      </w:r>
    </w:p>
    <w:p w14:paraId="47FF81FD" w14:textId="77777777" w:rsidR="009B4882" w:rsidRPr="009B4882" w:rsidRDefault="009B4882" w:rsidP="009B4882">
      <w:pPr>
        <w:rPr>
          <w:rFonts w:ascii="Times New Roman" w:hAnsi="Times New Roman" w:cs="Times New Roman"/>
        </w:rPr>
      </w:pPr>
      <w:r w:rsidRPr="009B4882">
        <w:rPr>
          <w:rFonts w:ascii="Times New Roman" w:hAnsi="Times New Roman" w:cs="Times New Roman"/>
        </w:rPr>
        <w:t>Once executed, the following is displayed:  Translating…</w:t>
      </w:r>
    </w:p>
    <w:p w14:paraId="302AA5D8" w14:textId="327BD405" w:rsidR="009B4882" w:rsidRPr="009B4882" w:rsidRDefault="009B4882" w:rsidP="009B4882">
      <w:pPr>
        <w:rPr>
          <w:rFonts w:ascii="Times New Roman" w:hAnsi="Times New Roman" w:cs="Times New Roman"/>
        </w:rPr>
      </w:pPr>
      <w:r w:rsidRPr="009B4882">
        <w:rPr>
          <w:rFonts w:ascii="Times New Roman" w:hAnsi="Times New Roman" w:cs="Times New Roman"/>
        </w:rPr>
        <w:t xml:space="preserve">After the translation is done, the translated text is then written into the file, translatedData.txt in the same directory. On completion of execution, the program outputs the </w:t>
      </w:r>
      <w:r>
        <w:rPr>
          <w:rFonts w:ascii="Times New Roman" w:hAnsi="Times New Roman" w:cs="Times New Roman"/>
        </w:rPr>
        <w:t>J</w:t>
      </w:r>
      <w:r w:rsidRPr="009B4882">
        <w:rPr>
          <w:rFonts w:ascii="Times New Roman" w:hAnsi="Times New Roman" w:cs="Times New Roman"/>
        </w:rPr>
        <w:t xml:space="preserve">accard coefficient and cosine similarities between the desired output and the output obtained. </w:t>
      </w:r>
    </w:p>
    <w:p w14:paraId="6F292EA0" w14:textId="157C3CD3" w:rsidR="00BC0A85" w:rsidRPr="009B4882" w:rsidRDefault="009B4882" w:rsidP="009B4882">
      <w:pPr>
        <w:rPr>
          <w:rFonts w:ascii="Times New Roman" w:hAnsi="Times New Roman" w:cs="Times New Roman"/>
        </w:rPr>
      </w:pPr>
      <w:r w:rsidRPr="00E732E6">
        <w:rPr>
          <w:rFonts w:ascii="Times New Roman" w:hAnsi="Times New Roman" w:cs="Times New Roman"/>
          <w:b/>
          <w:bCs/>
          <w:u w:val="single"/>
        </w:rPr>
        <w:t>PRECAUTION</w:t>
      </w:r>
      <w:r>
        <w:rPr>
          <w:rFonts w:ascii="Times New Roman" w:hAnsi="Times New Roman" w:cs="Times New Roman"/>
        </w:rPr>
        <w:t xml:space="preserve">: </w:t>
      </w:r>
      <w:r w:rsidRPr="009B4882">
        <w:rPr>
          <w:rFonts w:ascii="Times New Roman" w:hAnsi="Times New Roman" w:cs="Times New Roman"/>
        </w:rPr>
        <w:t>One thing to be taken care of by the user is that all the files must reside in the same directory.</w:t>
      </w:r>
    </w:p>
    <w:sectPr w:rsidR="00BC0A85" w:rsidRPr="009B4882" w:rsidSect="00723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85920"/>
    <w:multiLevelType w:val="hybridMultilevel"/>
    <w:tmpl w:val="5F7EC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882"/>
    <w:rsid w:val="00723DD2"/>
    <w:rsid w:val="009B4882"/>
    <w:rsid w:val="00BC0A85"/>
    <w:rsid w:val="00D330A2"/>
    <w:rsid w:val="00DA2475"/>
    <w:rsid w:val="00E732E6"/>
  </w:rsids>
  <m:mathPr>
    <m:mathFont m:val="Cambria Math"/>
    <m:brkBin m:val="before"/>
    <m:brkBinSub m:val="--"/>
    <m:smallFrac m:val="0"/>
    <m:dispDef/>
    <m:lMargin m:val="0"/>
    <m:rMargin m:val="0"/>
    <m:defJc m:val="centerGroup"/>
    <m:wrapIndent m:val="1440"/>
    <m:intLim m:val="subSup"/>
    <m:naryLim m:val="undOvr"/>
  </m:mathPr>
  <w:themeFontLang w:val="en-US" w:eastAsia="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FF648"/>
  <w15:chartTrackingRefBased/>
  <w15:docId w15:val="{FF611CBA-EE1D-4BA2-BFBF-07645FE35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DUBEY</dc:creator>
  <cp:keywords/>
  <dc:description/>
  <cp:lastModifiedBy>SAHIL DUBEY</cp:lastModifiedBy>
  <cp:revision>2</cp:revision>
  <dcterms:created xsi:type="dcterms:W3CDTF">2019-11-08T17:29:00Z</dcterms:created>
  <dcterms:modified xsi:type="dcterms:W3CDTF">2019-11-08T17:45:00Z</dcterms:modified>
</cp:coreProperties>
</file>