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jc w:val="center"/>
        <w:rPr>
          <w:b/>
          <w:b/>
          <w:sz w:val="40"/>
          <w:szCs w:val="40"/>
        </w:rPr>
      </w:pPr>
      <w:r>
        <w:rPr>
          <w:b/>
          <w:sz w:val="40"/>
          <w:szCs w:val="40"/>
        </w:rPr>
        <w:t>MULTIAGENT PATH FINDING</w:t>
      </w:r>
    </w:p>
    <w:p>
      <w:pPr>
        <w:pStyle w:val="LOnormal"/>
        <w:jc w:val="center"/>
        <w:rPr>
          <w:b/>
          <w:b/>
          <w:sz w:val="40"/>
          <w:szCs w:val="40"/>
        </w:rPr>
      </w:pPr>
      <w:r>
        <w:rPr>
          <w:b/>
          <w:sz w:val="40"/>
          <w:szCs w:val="40"/>
        </w:rPr>
      </w:r>
    </w:p>
    <w:p>
      <w:pPr>
        <w:pStyle w:val="LOnormal"/>
        <w:jc w:val="center"/>
        <w:rPr>
          <w:b/>
          <w:b/>
          <w:sz w:val="40"/>
          <w:szCs w:val="40"/>
        </w:rPr>
      </w:pPr>
      <w:r>
        <w:rPr>
          <w:b/>
          <w:sz w:val="40"/>
          <w:szCs w:val="40"/>
        </w:rPr>
      </w:r>
    </w:p>
    <w:p>
      <w:pPr>
        <w:pStyle w:val="LOnormal"/>
        <w:jc w:val="center"/>
        <w:rPr>
          <w:b/>
          <w:b/>
          <w:sz w:val="36"/>
          <w:szCs w:val="36"/>
        </w:rPr>
      </w:pPr>
      <w:r>
        <w:rPr>
          <w:b/>
          <w:sz w:val="36"/>
          <w:szCs w:val="36"/>
        </w:rPr>
        <w:t>AIFA-ASSIGNMENT 1: USER MANUAL</w:t>
      </w:r>
    </w:p>
    <w:p>
      <w:pPr>
        <w:pStyle w:val="LOnormal"/>
        <w:jc w:val="center"/>
        <w:rPr>
          <w:b/>
          <w:b/>
          <w:sz w:val="36"/>
          <w:szCs w:val="36"/>
        </w:rPr>
      </w:pPr>
      <w:r>
        <w:rPr>
          <w:b/>
          <w:sz w:val="36"/>
          <w:szCs w:val="36"/>
        </w:rPr>
      </w:r>
    </w:p>
    <w:p>
      <w:pPr>
        <w:pStyle w:val="LOnormal"/>
        <w:jc w:val="center"/>
        <w:rPr>
          <w:b/>
          <w:b/>
          <w:sz w:val="36"/>
          <w:szCs w:val="36"/>
        </w:rPr>
      </w:pPr>
      <w:r>
        <w:rPr>
          <w:b/>
          <w:sz w:val="36"/>
          <w:szCs w:val="36"/>
        </w:rPr>
      </w:r>
    </w:p>
    <w:p>
      <w:pPr>
        <w:pStyle w:val="LOnormal"/>
        <w:jc w:val="center"/>
        <w:rPr>
          <w:b/>
          <w:b/>
          <w:sz w:val="26"/>
          <w:szCs w:val="26"/>
        </w:rPr>
      </w:pPr>
      <w:r>
        <w:rPr>
          <w:b/>
          <w:sz w:val="26"/>
          <w:szCs w:val="26"/>
        </w:rPr>
        <w:t>WORK DONE BY:</w:t>
      </w:r>
    </w:p>
    <w:p>
      <w:pPr>
        <w:pStyle w:val="LOnormal"/>
        <w:jc w:val="left"/>
        <w:rPr/>
      </w:pPr>
      <w:r>
        <w:rPr>
          <w:sz w:val="26"/>
          <w:szCs w:val="26"/>
        </w:rPr>
        <w:t>1) Swarnava  Dey,  20AI92W01</w:t>
      </w:r>
    </w:p>
    <w:p>
      <w:pPr>
        <w:pStyle w:val="LOnormal"/>
        <w:jc w:val="left"/>
        <w:rPr/>
      </w:pPr>
      <w:r>
        <w:rPr>
          <w:sz w:val="26"/>
          <w:szCs w:val="26"/>
        </w:rPr>
        <w:t xml:space="preserve">2) Seban James  , 20AI92R03  </w:t>
      </w:r>
    </w:p>
    <w:p>
      <w:pPr>
        <w:pStyle w:val="LOnormal"/>
        <w:jc w:val="center"/>
        <w:rPr>
          <w:b/>
          <w:b/>
          <w:sz w:val="36"/>
          <w:szCs w:val="36"/>
        </w:rPr>
      </w:pPr>
      <w:r>
        <w:rPr>
          <w:b/>
          <w:sz w:val="36"/>
          <w:szCs w:val="36"/>
        </w:rPr>
      </w:r>
    </w:p>
    <w:p>
      <w:pPr>
        <w:pStyle w:val="LOnormal"/>
        <w:jc w:val="center"/>
        <w:rPr>
          <w:b/>
          <w:b/>
          <w:sz w:val="36"/>
          <w:szCs w:val="36"/>
        </w:rPr>
      </w:pPr>
      <w:r>
        <w:rPr>
          <w:b/>
          <w:sz w:val="36"/>
          <w:szCs w:val="36"/>
        </w:rPr>
      </w:r>
    </w:p>
    <w:p>
      <w:pPr>
        <w:pStyle w:val="LOnormal"/>
        <w:jc w:val="left"/>
        <w:rPr>
          <w:b/>
          <w:b/>
          <w:sz w:val="36"/>
          <w:szCs w:val="36"/>
        </w:rPr>
      </w:pPr>
      <w:r>
        <w:rPr>
          <w:b/>
          <w:sz w:val="36"/>
          <w:szCs w:val="36"/>
        </w:rPr>
      </w:r>
    </w:p>
    <w:p>
      <w:pPr>
        <w:pStyle w:val="LOnormal"/>
        <w:jc w:val="center"/>
        <w:rPr/>
      </w:pPr>
      <w:r>
        <w:rPr/>
        <w:drawing>
          <wp:inline distT="0" distB="0" distL="0" distR="0">
            <wp:extent cx="1894840" cy="21215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894840" cy="2121535"/>
                    </a:xfrm>
                    <a:prstGeom prst="rect">
                      <a:avLst/>
                    </a:prstGeom>
                  </pic:spPr>
                </pic:pic>
              </a:graphicData>
            </a:graphic>
          </wp:inline>
        </w:drawing>
      </w:r>
    </w:p>
    <w:p>
      <w:pPr>
        <w:pStyle w:val="LOnormal"/>
        <w:jc w:val="center"/>
        <w:rPr/>
      </w:pPr>
      <w:r>
        <w:rPr/>
      </w:r>
    </w:p>
    <w:p>
      <w:pPr>
        <w:pStyle w:val="LOnormal"/>
        <w:jc w:val="center"/>
        <w:rPr/>
      </w:pPr>
      <w:r>
        <w:rPr/>
      </w:r>
    </w:p>
    <w:p>
      <w:pPr>
        <w:pStyle w:val="LOnormal"/>
        <w:jc w:val="center"/>
        <w:rPr/>
      </w:pPr>
      <w:r>
        <w:rPr/>
      </w:r>
    </w:p>
    <w:p>
      <w:pPr>
        <w:pStyle w:val="LOnormal"/>
        <w:jc w:val="center"/>
        <w:rPr>
          <w:b/>
          <w:b/>
          <w:sz w:val="36"/>
          <w:szCs w:val="36"/>
        </w:rPr>
      </w:pPr>
      <w:r>
        <w:rPr>
          <w:b/>
          <w:sz w:val="36"/>
          <w:szCs w:val="36"/>
        </w:rPr>
        <w:t xml:space="preserve">CENTRE OF EXCELLENCE IN </w:t>
      </w:r>
    </w:p>
    <w:p>
      <w:pPr>
        <w:pStyle w:val="LOnormal"/>
        <w:jc w:val="center"/>
        <w:rPr>
          <w:b/>
          <w:b/>
          <w:sz w:val="36"/>
          <w:szCs w:val="36"/>
        </w:rPr>
      </w:pPr>
      <w:r>
        <w:rPr>
          <w:b/>
          <w:sz w:val="36"/>
          <w:szCs w:val="36"/>
        </w:rPr>
        <w:t>ARTIFICIAL  INTELLIGENCE</w:t>
      </w:r>
    </w:p>
    <w:p>
      <w:pPr>
        <w:pStyle w:val="LOnormal"/>
        <w:jc w:val="center"/>
        <w:rPr>
          <w:b/>
          <w:b/>
          <w:sz w:val="36"/>
          <w:szCs w:val="36"/>
        </w:rPr>
      </w:pPr>
      <w:r>
        <w:rPr>
          <w:b/>
          <w:sz w:val="36"/>
          <w:szCs w:val="36"/>
        </w:rPr>
      </w:r>
    </w:p>
    <w:p>
      <w:pPr>
        <w:pStyle w:val="LOnormal"/>
        <w:jc w:val="center"/>
        <w:rPr>
          <w:b/>
          <w:b/>
          <w:sz w:val="36"/>
          <w:szCs w:val="36"/>
        </w:rPr>
      </w:pPr>
      <w:r>
        <w:rPr>
          <w:b/>
          <w:sz w:val="36"/>
          <w:szCs w:val="36"/>
        </w:rPr>
      </w:r>
    </w:p>
    <w:p>
      <w:pPr>
        <w:pStyle w:val="LOnormal"/>
        <w:jc w:val="center"/>
        <w:rPr>
          <w:sz w:val="36"/>
          <w:szCs w:val="36"/>
        </w:rPr>
      </w:pPr>
      <w:r>
        <w:rPr>
          <w:sz w:val="36"/>
          <w:szCs w:val="36"/>
        </w:rPr>
        <w:t>IIT Kharagpur,INDIA</w:t>
      </w:r>
    </w:p>
    <w:p>
      <w:pPr>
        <w:pStyle w:val="LOnormal"/>
        <w:jc w:val="center"/>
        <w:rPr>
          <w:sz w:val="36"/>
          <w:szCs w:val="36"/>
        </w:rPr>
      </w:pPr>
      <w:r>
        <w:rPr>
          <w:sz w:val="36"/>
          <w:szCs w:val="36"/>
        </w:rPr>
      </w:r>
    </w:p>
    <w:p>
      <w:pPr>
        <w:pStyle w:val="LOnormal"/>
        <w:jc w:val="left"/>
        <w:rPr>
          <w:sz w:val="36"/>
          <w:szCs w:val="36"/>
        </w:rPr>
      </w:pPr>
      <w:r>
        <w:rPr>
          <w:sz w:val="36"/>
          <w:szCs w:val="36"/>
        </w:rPr>
      </w:r>
    </w:p>
    <w:p>
      <w:pPr>
        <w:pStyle w:val="LOnormal"/>
        <w:jc w:val="center"/>
        <w:rPr>
          <w:u w:val="single"/>
        </w:rPr>
      </w:pPr>
      <w:r>
        <w:rPr>
          <w:sz w:val="36"/>
          <w:szCs w:val="36"/>
          <w:u w:val="single"/>
        </w:rPr>
        <w:t>USER MANUAL</w:t>
      </w:r>
    </w:p>
    <w:p>
      <w:pPr>
        <w:pStyle w:val="LOnormal"/>
        <w:jc w:val="both"/>
        <w:rPr>
          <w:sz w:val="24"/>
          <w:szCs w:val="24"/>
        </w:rPr>
      </w:pPr>
      <w:r>
        <w:rPr>
          <w:sz w:val="24"/>
          <w:szCs w:val="24"/>
        </w:rPr>
      </w:r>
    </w:p>
    <w:p>
      <w:pPr>
        <w:pStyle w:val="LOnormal"/>
        <w:jc w:val="both"/>
        <w:rPr>
          <w:sz w:val="24"/>
          <w:szCs w:val="24"/>
        </w:rPr>
      </w:pPr>
      <w:r>
        <w:rPr>
          <w:sz w:val="24"/>
          <w:szCs w:val="24"/>
        </w:rPr>
        <w:t>1. Git clone the repo in your system (preferebly Linux)</w:t>
      </w:r>
    </w:p>
    <w:p>
      <w:pPr>
        <w:pStyle w:val="LOnormal"/>
        <w:jc w:val="both"/>
        <w:rPr>
          <w:sz w:val="24"/>
          <w:szCs w:val="24"/>
        </w:rPr>
      </w:pPr>
      <w:r>
        <w:rPr>
          <w:sz w:val="24"/>
          <w:szCs w:val="24"/>
        </w:rPr>
        <w:t>2. make clean</w:t>
      </w:r>
    </w:p>
    <w:p>
      <w:pPr>
        <w:pStyle w:val="LOnormal"/>
        <w:jc w:val="both"/>
        <w:rPr>
          <w:sz w:val="24"/>
          <w:szCs w:val="24"/>
        </w:rPr>
      </w:pPr>
      <w:r>
        <w:rPr>
          <w:sz w:val="24"/>
          <w:szCs w:val="24"/>
        </w:rPr>
        <w:t>3. make all</w:t>
      </w:r>
    </w:p>
    <w:p>
      <w:pPr>
        <w:pStyle w:val="LOnormal"/>
        <w:jc w:val="both"/>
        <w:rPr>
          <w:sz w:val="24"/>
          <w:szCs w:val="24"/>
        </w:rPr>
      </w:pPr>
      <w:r>
        <w:rPr>
          <w:sz w:val="24"/>
          <w:szCs w:val="24"/>
        </w:rPr>
      </w:r>
    </w:p>
    <w:p>
      <w:pPr>
        <w:pStyle w:val="LOnormal"/>
        <w:jc w:val="both"/>
        <w:rPr>
          <w:sz w:val="24"/>
          <w:szCs w:val="24"/>
        </w:rPr>
      </w:pPr>
      <w:r>
        <w:rPr>
          <w:sz w:val="24"/>
          <w:szCs w:val="24"/>
        </w:rPr>
        <w:t>Now you will have the following executable files in the directory:</w:t>
      </w:r>
    </w:p>
    <w:p>
      <w:pPr>
        <w:pStyle w:val="LOnormal"/>
        <w:jc w:val="both"/>
        <w:rPr>
          <w:b/>
          <w:b/>
          <w:bCs/>
        </w:rPr>
      </w:pPr>
      <w:r>
        <w:rPr>
          <w:b/>
          <w:bCs/>
          <w:sz w:val="24"/>
          <w:szCs w:val="24"/>
        </w:rPr>
        <w:t>ass_scale, ass_scale_heu, ass_func_viz</w:t>
      </w:r>
    </w:p>
    <w:p>
      <w:pPr>
        <w:pStyle w:val="LOnormal"/>
        <w:jc w:val="both"/>
        <w:rPr>
          <w:sz w:val="24"/>
          <w:szCs w:val="24"/>
        </w:rPr>
      </w:pPr>
      <w:r>
        <w:rPr>
          <w:sz w:val="24"/>
          <w:szCs w:val="24"/>
        </w:rPr>
      </w:r>
    </w:p>
    <w:p>
      <w:pPr>
        <w:pStyle w:val="LOnormal"/>
        <w:jc w:val="both"/>
        <w:rPr>
          <w:b/>
          <w:b/>
          <w:bCs/>
        </w:rPr>
      </w:pPr>
      <w:r>
        <w:rPr>
          <w:b/>
          <w:bCs/>
          <w:sz w:val="24"/>
          <w:szCs w:val="24"/>
        </w:rPr>
        <w:t>Scalability test:</w:t>
      </w:r>
    </w:p>
    <w:p>
      <w:pPr>
        <w:pStyle w:val="LOnormal"/>
        <w:jc w:val="both"/>
        <w:rPr>
          <w:sz w:val="24"/>
          <w:szCs w:val="24"/>
        </w:rPr>
      </w:pPr>
      <w:r>
        <w:rPr>
          <w:sz w:val="24"/>
          <w:szCs w:val="24"/>
        </w:rPr>
        <w:t>1. Try running ./ass_scale &gt; log.txt</w:t>
      </w:r>
    </w:p>
    <w:p>
      <w:pPr>
        <w:pStyle w:val="LOnormal"/>
        <w:jc w:val="both"/>
        <w:rPr>
          <w:sz w:val="24"/>
          <w:szCs w:val="24"/>
        </w:rPr>
      </w:pPr>
      <w:r>
        <w:rPr>
          <w:sz w:val="24"/>
          <w:szCs w:val="24"/>
        </w:rPr>
      </w:r>
    </w:p>
    <w:p>
      <w:pPr>
        <w:pStyle w:val="LOnormal"/>
        <w:jc w:val="both"/>
        <w:rPr>
          <w:sz w:val="24"/>
          <w:szCs w:val="24"/>
        </w:rPr>
      </w:pPr>
      <w:r>
        <w:rPr>
          <w:sz w:val="24"/>
          <w:szCs w:val="24"/>
        </w:rPr>
        <w:t xml:space="preserve">log.txt will contain the auto-generated grid with many obstacles. </w:t>
      </w:r>
    </w:p>
    <w:p>
      <w:pPr>
        <w:pStyle w:val="LOnormal"/>
        <w:jc w:val="both"/>
        <w:rPr>
          <w:sz w:val="24"/>
          <w:szCs w:val="24"/>
        </w:rPr>
      </w:pPr>
      <w:r>
        <w:rPr>
          <w:sz w:val="24"/>
          <w:szCs w:val="24"/>
        </w:rPr>
        <w:t>It will have the cost matrix for job assignment.</w:t>
      </w:r>
    </w:p>
    <w:p>
      <w:pPr>
        <w:pStyle w:val="LOnormal"/>
        <w:jc w:val="both"/>
        <w:rPr>
          <w:sz w:val="24"/>
          <w:szCs w:val="24"/>
        </w:rPr>
      </w:pPr>
      <w:r>
        <w:rPr>
          <w:sz w:val="24"/>
          <w:szCs w:val="24"/>
        </w:rPr>
        <w:t xml:space="preserve">It will also have the result of optimal assignment and the </w:t>
      </w:r>
      <w:r>
        <w:rPr>
          <w:b/>
          <w:bCs/>
          <w:sz w:val="24"/>
          <w:szCs w:val="24"/>
        </w:rPr>
        <w:t>time</w:t>
      </w:r>
      <w:r>
        <w:rPr>
          <w:sz w:val="24"/>
          <w:szCs w:val="24"/>
        </w:rPr>
        <w:t xml:space="preserve"> taken to run both optimal and heuristic search.</w:t>
      </w:r>
    </w:p>
    <w:p>
      <w:pPr>
        <w:pStyle w:val="LOnormal"/>
        <w:jc w:val="both"/>
        <w:rPr>
          <w:sz w:val="24"/>
          <w:szCs w:val="24"/>
        </w:rPr>
      </w:pPr>
      <w:r>
        <w:rPr>
          <w:sz w:val="24"/>
          <w:szCs w:val="24"/>
        </w:rPr>
      </w:r>
    </w:p>
    <w:p>
      <w:pPr>
        <w:pStyle w:val="LOnormal"/>
        <w:jc w:val="both"/>
        <w:rPr>
          <w:sz w:val="24"/>
          <w:szCs w:val="24"/>
        </w:rPr>
      </w:pPr>
      <w:r>
        <w:rPr>
          <w:sz w:val="24"/>
          <w:szCs w:val="24"/>
        </w:rPr>
        <w:t>To configure the number of rows and colums of the grid and the number of tasks and robots change the following parameters in the ass_1_AIFA_scalability.cpp:</w:t>
      </w:r>
    </w:p>
    <w:p>
      <w:pPr>
        <w:pStyle w:val="LOnormal"/>
        <w:jc w:val="both"/>
        <w:rPr>
          <w:sz w:val="24"/>
          <w:szCs w:val="24"/>
        </w:rPr>
      </w:pPr>
      <w:r>
        <w:rPr>
          <w:sz w:val="24"/>
          <w:szCs w:val="24"/>
        </w:rPr>
        <w:t>#define ROW 200</w:t>
      </w:r>
    </w:p>
    <w:p>
      <w:pPr>
        <w:pStyle w:val="LOnormal"/>
        <w:jc w:val="both"/>
        <w:rPr>
          <w:sz w:val="24"/>
          <w:szCs w:val="24"/>
        </w:rPr>
      </w:pPr>
      <w:r>
        <w:rPr>
          <w:sz w:val="24"/>
          <w:szCs w:val="24"/>
        </w:rPr>
        <w:t>#define COL 400</w:t>
      </w:r>
    </w:p>
    <w:p>
      <w:pPr>
        <w:pStyle w:val="LOnormal"/>
        <w:jc w:val="both"/>
        <w:rPr>
          <w:sz w:val="24"/>
          <w:szCs w:val="24"/>
        </w:rPr>
      </w:pPr>
      <w:r>
        <w:rPr>
          <w:sz w:val="24"/>
          <w:szCs w:val="24"/>
        </w:rPr>
        <w:t>#define N 20</w:t>
      </w:r>
    </w:p>
    <w:p>
      <w:pPr>
        <w:pStyle w:val="LOnormal"/>
        <w:jc w:val="both"/>
        <w:rPr>
          <w:sz w:val="24"/>
          <w:szCs w:val="24"/>
        </w:rPr>
      </w:pPr>
      <w:r>
        <w:rPr>
          <w:sz w:val="24"/>
          <w:szCs w:val="24"/>
        </w:rPr>
        <w:t>You need to recompile the code by make all or only the appropriate target:</w:t>
      </w:r>
    </w:p>
    <w:p>
      <w:pPr>
        <w:pStyle w:val="LOnormal"/>
        <w:jc w:val="both"/>
        <w:rPr>
          <w:sz w:val="24"/>
          <w:szCs w:val="24"/>
        </w:rPr>
      </w:pPr>
      <w:r>
        <w:rPr>
          <w:sz w:val="24"/>
          <w:szCs w:val="24"/>
        </w:rPr>
      </w:r>
    </w:p>
    <w:p>
      <w:pPr>
        <w:pStyle w:val="LOnormal"/>
        <w:jc w:val="both"/>
        <w:rPr>
          <w:sz w:val="24"/>
          <w:szCs w:val="24"/>
        </w:rPr>
      </w:pPr>
      <w:r>
        <w:rPr>
          <w:sz w:val="24"/>
          <w:szCs w:val="24"/>
        </w:rPr>
        <w:t>run the ./ass_scale &gt; log.txt again with new parameters</w:t>
      </w:r>
    </w:p>
    <w:p>
      <w:pPr>
        <w:pStyle w:val="LOnormal"/>
        <w:jc w:val="both"/>
        <w:rPr>
          <w:sz w:val="24"/>
          <w:szCs w:val="24"/>
        </w:rPr>
      </w:pPr>
      <w:r>
        <w:rPr>
          <w:sz w:val="24"/>
          <w:szCs w:val="24"/>
        </w:rPr>
      </w:r>
    </w:p>
    <w:p>
      <w:pPr>
        <w:pStyle w:val="LOnormal"/>
        <w:jc w:val="both"/>
        <w:rPr>
          <w:sz w:val="24"/>
          <w:szCs w:val="24"/>
        </w:rPr>
      </w:pPr>
      <w:r>
        <w:rPr>
          <w:sz w:val="24"/>
          <w:szCs w:val="24"/>
        </w:rPr>
        <w:t>(c++ allows compile time array declaration only, this will be fixed in next version using vector)</w:t>
      </w:r>
    </w:p>
    <w:p>
      <w:pPr>
        <w:pStyle w:val="LOnormal"/>
        <w:jc w:val="both"/>
        <w:rPr>
          <w:sz w:val="24"/>
          <w:szCs w:val="24"/>
        </w:rPr>
      </w:pPr>
      <w:r>
        <w:rPr>
          <w:sz w:val="24"/>
          <w:szCs w:val="24"/>
        </w:rPr>
      </w:r>
    </w:p>
    <w:p>
      <w:pPr>
        <w:pStyle w:val="LOnormal"/>
        <w:jc w:val="both"/>
        <w:rPr>
          <w:sz w:val="24"/>
          <w:szCs w:val="24"/>
        </w:rPr>
      </w:pPr>
      <w:r>
        <w:rPr>
          <w:sz w:val="24"/>
          <w:szCs w:val="24"/>
        </w:rPr>
        <w:t>2. Sometimes the system resource limits (RAM, CPU) may not allow the full state space opening done in the BB optimal search. In that case you may run only the heuristic algorithm and scale to higher # of robots/tasks and larger grid:</w:t>
      </w:r>
    </w:p>
    <w:p>
      <w:pPr>
        <w:pStyle w:val="LOnormal"/>
        <w:jc w:val="both"/>
        <w:rPr>
          <w:sz w:val="24"/>
          <w:szCs w:val="24"/>
        </w:rPr>
      </w:pPr>
      <w:r>
        <w:rPr>
          <w:sz w:val="24"/>
          <w:szCs w:val="24"/>
        </w:rPr>
      </w:r>
    </w:p>
    <w:p>
      <w:pPr>
        <w:pStyle w:val="LOnormal"/>
        <w:jc w:val="both"/>
        <w:rPr>
          <w:sz w:val="24"/>
          <w:szCs w:val="24"/>
        </w:rPr>
      </w:pPr>
      <w:r>
        <w:rPr>
          <w:sz w:val="24"/>
          <w:szCs w:val="24"/>
        </w:rPr>
        <w:t>./ass_scale_heu  &gt; log.txt</w:t>
      </w:r>
    </w:p>
    <w:p>
      <w:pPr>
        <w:pStyle w:val="LOnormal"/>
        <w:jc w:val="both"/>
        <w:rPr>
          <w:sz w:val="24"/>
          <w:szCs w:val="24"/>
        </w:rPr>
      </w:pPr>
      <w:r>
        <w:rPr>
          <w:sz w:val="24"/>
          <w:szCs w:val="24"/>
        </w:rPr>
      </w:r>
    </w:p>
    <w:p>
      <w:pPr>
        <w:pStyle w:val="LOnormal"/>
        <w:jc w:val="both"/>
        <w:rPr>
          <w:sz w:val="24"/>
          <w:szCs w:val="24"/>
        </w:rPr>
      </w:pPr>
      <w:r>
        <w:rPr>
          <w:sz w:val="24"/>
          <w:szCs w:val="24"/>
        </w:rPr>
        <w:t>To configure the number of rows and colums of the grid and the number of tasks and robots change the following parameters in the ass_1_AIFA_scalability.cpp:</w:t>
      </w:r>
    </w:p>
    <w:p>
      <w:pPr>
        <w:pStyle w:val="LOnormal"/>
        <w:jc w:val="both"/>
        <w:rPr>
          <w:sz w:val="24"/>
          <w:szCs w:val="24"/>
        </w:rPr>
      </w:pPr>
      <w:r>
        <w:rPr>
          <w:sz w:val="24"/>
          <w:szCs w:val="24"/>
        </w:rPr>
        <w:t>#define ROW 200</w:t>
      </w:r>
    </w:p>
    <w:p>
      <w:pPr>
        <w:pStyle w:val="LOnormal"/>
        <w:jc w:val="both"/>
        <w:rPr>
          <w:sz w:val="24"/>
          <w:szCs w:val="24"/>
        </w:rPr>
      </w:pPr>
      <w:r>
        <w:rPr>
          <w:sz w:val="24"/>
          <w:szCs w:val="24"/>
        </w:rPr>
        <w:t>#define COL 400</w:t>
      </w:r>
    </w:p>
    <w:p>
      <w:pPr>
        <w:pStyle w:val="LOnormal"/>
        <w:jc w:val="both"/>
        <w:rPr>
          <w:sz w:val="24"/>
          <w:szCs w:val="24"/>
        </w:rPr>
      </w:pPr>
      <w:r>
        <w:rPr>
          <w:sz w:val="24"/>
          <w:szCs w:val="24"/>
        </w:rPr>
        <w:t>#define N 20</w:t>
      </w:r>
    </w:p>
    <w:p>
      <w:pPr>
        <w:pStyle w:val="LOnormal"/>
        <w:jc w:val="both"/>
        <w:rPr>
          <w:sz w:val="24"/>
          <w:szCs w:val="24"/>
        </w:rPr>
      </w:pPr>
      <w:r>
        <w:rPr>
          <w:sz w:val="24"/>
          <w:szCs w:val="24"/>
        </w:rPr>
        <w:t>You need to recompile the code by make all or only the appropriate target:</w:t>
      </w:r>
    </w:p>
    <w:p>
      <w:pPr>
        <w:pStyle w:val="LOnormal"/>
        <w:jc w:val="both"/>
        <w:rPr>
          <w:sz w:val="24"/>
          <w:szCs w:val="24"/>
        </w:rPr>
      </w:pPr>
      <w:r>
        <w:rPr>
          <w:sz w:val="24"/>
          <w:szCs w:val="24"/>
        </w:rPr>
      </w:r>
    </w:p>
    <w:p>
      <w:pPr>
        <w:pStyle w:val="LOnormal"/>
        <w:jc w:val="both"/>
        <w:rPr>
          <w:sz w:val="24"/>
          <w:szCs w:val="24"/>
        </w:rPr>
      </w:pPr>
      <w:r>
        <w:rPr>
          <w:sz w:val="24"/>
          <w:szCs w:val="24"/>
        </w:rPr>
        <w:t>run the ./ass_scale_heu &gt; log.txt again with new parameters</w:t>
      </w:r>
    </w:p>
    <w:p>
      <w:pPr>
        <w:pStyle w:val="LOnormal"/>
        <w:jc w:val="both"/>
        <w:rPr>
          <w:sz w:val="24"/>
          <w:szCs w:val="24"/>
        </w:rPr>
      </w:pPr>
      <w:r>
        <w:rPr>
          <w:sz w:val="24"/>
          <w:szCs w:val="24"/>
        </w:rPr>
        <w:t xml:space="preserve">The usual behavior is </w:t>
      </w:r>
      <w:r>
        <w:rPr>
          <w:b/>
          <w:bCs/>
          <w:sz w:val="24"/>
          <w:szCs w:val="24"/>
        </w:rPr>
        <w:t>memory overflow</w:t>
      </w:r>
      <w:r>
        <w:rPr>
          <w:sz w:val="24"/>
          <w:szCs w:val="24"/>
        </w:rPr>
        <w:t xml:space="preserve"> , where there will be S</w:t>
      </w:r>
      <w:r>
        <w:rPr>
          <w:b/>
          <w:bCs/>
          <w:sz w:val="24"/>
          <w:szCs w:val="24"/>
        </w:rPr>
        <w:t>egmentation fault (core dumped)</w:t>
      </w:r>
      <w:r>
        <w:rPr>
          <w:sz w:val="24"/>
          <w:szCs w:val="24"/>
        </w:rPr>
        <w:t xml:space="preserve"> and you can check through </w:t>
      </w:r>
      <w:r>
        <w:rPr>
          <w:b/>
          <w:bCs/>
          <w:sz w:val="24"/>
          <w:szCs w:val="24"/>
        </w:rPr>
        <w:t>gdb</w:t>
      </w:r>
    </w:p>
    <w:p>
      <w:pPr>
        <w:pStyle w:val="LOnormal"/>
        <w:jc w:val="both"/>
        <w:rPr>
          <w:sz w:val="24"/>
          <w:szCs w:val="24"/>
        </w:rPr>
      </w:pPr>
      <w:r>
        <w:rPr>
          <w:sz w:val="24"/>
          <w:szCs w:val="24"/>
        </w:rPr>
        <w:t>or,</w:t>
      </w:r>
    </w:p>
    <w:p>
      <w:pPr>
        <w:pStyle w:val="LOnormal"/>
        <w:jc w:val="both"/>
        <w:rPr>
          <w:sz w:val="24"/>
          <w:szCs w:val="24"/>
        </w:rPr>
      </w:pPr>
      <w:r>
        <w:rPr>
          <w:sz w:val="24"/>
          <w:szCs w:val="24"/>
        </w:rPr>
        <w:t xml:space="preserve">OS killing the process thinking it is </w:t>
      </w:r>
      <w:r>
        <w:rPr>
          <w:b/>
          <w:bCs/>
          <w:sz w:val="24"/>
          <w:szCs w:val="24"/>
        </w:rPr>
        <w:t>not responding</w:t>
      </w:r>
      <w:r>
        <w:rPr>
          <w:sz w:val="24"/>
          <w:szCs w:val="24"/>
        </w:rPr>
        <w:t xml:space="preserve">, where the partial output will be available. This can be observerd by running </w:t>
      </w:r>
      <w:r>
        <w:rPr>
          <w:b/>
          <w:bCs/>
          <w:sz w:val="24"/>
          <w:szCs w:val="24"/>
        </w:rPr>
        <w:t>loadavg</w:t>
      </w:r>
      <w:r>
        <w:rPr>
          <w:sz w:val="24"/>
          <w:szCs w:val="24"/>
        </w:rPr>
        <w:t xml:space="preserve"> and </w:t>
      </w:r>
      <w:r>
        <w:rPr>
          <w:b/>
          <w:bCs/>
          <w:sz w:val="24"/>
          <w:szCs w:val="24"/>
        </w:rPr>
        <w:t>top</w:t>
      </w:r>
      <w:r>
        <w:rPr>
          <w:sz w:val="24"/>
          <w:szCs w:val="24"/>
        </w:rPr>
        <w:t xml:space="preserve"> </w:t>
      </w:r>
    </w:p>
    <w:p>
      <w:pPr>
        <w:pStyle w:val="LOnormal"/>
        <w:jc w:val="both"/>
        <w:rPr>
          <w:sz w:val="24"/>
          <w:szCs w:val="24"/>
        </w:rPr>
      </w:pPr>
      <w:r>
        <w:rPr>
          <w:sz w:val="24"/>
          <w:szCs w:val="24"/>
        </w:rPr>
        <w:t xml:space="preserve"> </w:t>
      </w:r>
    </w:p>
    <w:p>
      <w:pPr>
        <w:pStyle w:val="LOnormal"/>
        <w:jc w:val="both"/>
        <w:rPr>
          <w:sz w:val="24"/>
          <w:szCs w:val="24"/>
        </w:rPr>
      </w:pPr>
      <w:r>
        <w:rPr>
          <w:sz w:val="24"/>
          <w:szCs w:val="24"/>
        </w:rPr>
        <w:t xml:space="preserve">3. </w:t>
      </w:r>
      <w:r>
        <w:rPr>
          <w:b/>
          <w:bCs/>
          <w:sz w:val="24"/>
          <w:szCs w:val="24"/>
        </w:rPr>
        <w:t>Functionality test:</w:t>
      </w:r>
    </w:p>
    <w:p>
      <w:pPr>
        <w:pStyle w:val="LOnormal"/>
        <w:jc w:val="both"/>
        <w:rPr>
          <w:sz w:val="24"/>
          <w:szCs w:val="24"/>
        </w:rPr>
      </w:pPr>
      <w:r>
        <w:rPr>
          <w:sz w:val="24"/>
          <w:szCs w:val="24"/>
        </w:rPr>
        <w:t xml:space="preserve">1. Try running ./ass_func_viz </w:t>
      </w:r>
    </w:p>
    <w:p>
      <w:pPr>
        <w:pStyle w:val="LOnormal"/>
        <w:jc w:val="both"/>
        <w:rPr>
          <w:sz w:val="24"/>
          <w:szCs w:val="24"/>
        </w:rPr>
      </w:pPr>
      <w:r>
        <w:rPr>
          <w:sz w:val="24"/>
          <w:szCs w:val="24"/>
        </w:rPr>
      </w:r>
    </w:p>
    <w:p>
      <w:pPr>
        <w:pStyle w:val="LOnormal"/>
        <w:jc w:val="both"/>
        <w:rPr>
          <w:sz w:val="24"/>
          <w:szCs w:val="24"/>
        </w:rPr>
      </w:pPr>
      <w:r>
        <w:rPr>
          <w:sz w:val="24"/>
          <w:szCs w:val="24"/>
        </w:rPr>
        <w:t xml:space="preserve">Here the grid with obstacles and robots given in the assignment is done. </w:t>
      </w:r>
    </w:p>
    <w:p>
      <w:pPr>
        <w:pStyle w:val="LOnormal"/>
        <w:jc w:val="both"/>
        <w:rPr>
          <w:sz w:val="24"/>
          <w:szCs w:val="24"/>
        </w:rPr>
      </w:pPr>
      <w:r>
        <w:rPr>
          <w:sz w:val="24"/>
          <w:szCs w:val="24"/>
        </w:rPr>
        <w:t>It will also have the cost matrix for job assignment, the result of optimal assignment.</w:t>
      </w:r>
    </w:p>
    <w:p>
      <w:pPr>
        <w:pStyle w:val="LOnormal"/>
        <w:jc w:val="both"/>
        <w:rPr>
          <w:sz w:val="24"/>
          <w:szCs w:val="24"/>
        </w:rPr>
      </w:pPr>
      <w:r>
        <w:rPr>
          <w:sz w:val="24"/>
          <w:szCs w:val="24"/>
        </w:rPr>
        <w:t>As an added feature a vizualization attempt is done.</w:t>
      </w:r>
    </w:p>
    <w:p>
      <w:pPr>
        <w:pStyle w:val="LOnormal"/>
        <w:jc w:val="both"/>
        <w:rPr>
          <w:sz w:val="24"/>
          <w:szCs w:val="24"/>
        </w:rPr>
      </w:pPr>
      <w:r>
        <w:rPr>
          <w:sz w:val="24"/>
          <w:szCs w:val="24"/>
        </w:rPr>
      </w:r>
    </w:p>
    <w:p>
      <w:pPr>
        <w:pStyle w:val="LOnormal"/>
        <w:jc w:val="both"/>
        <w:rPr>
          <w:sz w:val="24"/>
          <w:szCs w:val="24"/>
        </w:rPr>
      </w:pPr>
      <w:r>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spacing w:lineRule="auto" w:line="240" w:before="400" w:after="120"/>
    </w:pPr>
    <w:rPr>
      <w:sz w:val="40"/>
      <w:szCs w:val="40"/>
    </w:rPr>
  </w:style>
  <w:style w:type="paragraph" w:styleId="Heading2">
    <w:name w:val="Heading 2"/>
    <w:basedOn w:val="LOnormal"/>
    <w:next w:val="LOnormal"/>
    <w:qFormat/>
    <w:pPr>
      <w:keepNext w:val="true"/>
      <w:keepLines/>
      <w:spacing w:lineRule="auto" w:line="240" w:before="360" w:after="120"/>
    </w:pPr>
    <w:rPr>
      <w:b w:val="false"/>
      <w:sz w:val="32"/>
      <w:szCs w:val="32"/>
    </w:rPr>
  </w:style>
  <w:style w:type="paragraph" w:styleId="Heading3">
    <w:name w:val="Heading 3"/>
    <w:basedOn w:val="LOnormal"/>
    <w:next w:val="LOnormal"/>
    <w:qFormat/>
    <w:pPr>
      <w:keepNext w:val="true"/>
      <w:keepLines/>
      <w:spacing w:lineRule="auto" w:line="240" w:before="320" w:after="80"/>
    </w:pPr>
    <w:rPr>
      <w:b w:val="false"/>
      <w:color w:val="434343"/>
      <w:sz w:val="28"/>
      <w:szCs w:val="28"/>
    </w:rPr>
  </w:style>
  <w:style w:type="paragraph" w:styleId="Heading4">
    <w:name w:val="Heading 4"/>
    <w:basedOn w:val="LOnormal"/>
    <w:next w:val="LOnormal"/>
    <w:qFormat/>
    <w:pPr>
      <w:keepNext w:val="true"/>
      <w:keepLines/>
      <w:spacing w:lineRule="auto" w:line="240" w:before="280" w:after="80"/>
    </w:pPr>
    <w:rPr>
      <w:color w:val="666666"/>
      <w:sz w:val="24"/>
      <w:szCs w:val="24"/>
    </w:rPr>
  </w:style>
  <w:style w:type="paragraph" w:styleId="Heading5">
    <w:name w:val="Heading 5"/>
    <w:basedOn w:val="LOnormal"/>
    <w:next w:val="LOnormal"/>
    <w:qFormat/>
    <w:pPr>
      <w:keepNext w:val="true"/>
      <w:keepLines/>
      <w:spacing w:lineRule="auto" w:line="240" w:before="240" w:after="80"/>
    </w:pPr>
    <w:rPr>
      <w:color w:val="666666"/>
      <w:sz w:val="22"/>
      <w:szCs w:val="22"/>
    </w:rPr>
  </w:style>
  <w:style w:type="paragraph" w:styleId="Heading6">
    <w:name w:val="Heading 6"/>
    <w:basedOn w:val="LOnormal"/>
    <w:next w:val="LOnormal"/>
    <w:qFormat/>
    <w:pPr>
      <w:keepNext w:val="true"/>
      <w:keepLines/>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spacing w:lineRule="auto" w:line="240" w:before="0" w:after="60"/>
    </w:pPr>
    <w:rPr>
      <w:sz w:val="52"/>
      <w:szCs w:val="52"/>
    </w:rPr>
  </w:style>
  <w:style w:type="paragraph" w:styleId="Subtitle">
    <w:name w:val="Subtitle"/>
    <w:basedOn w:val="LOnormal"/>
    <w:next w:val="LOnormal"/>
    <w:qFormat/>
    <w:pPr>
      <w:keepNext w:val="true"/>
      <w:keepLines/>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67</TotalTime>
  <Application>LibreOffice/6.4.6.2$Linux_X86_64 LibreOffice_project/40$Build-2</Application>
  <Pages>3</Pages>
  <Words>371</Words>
  <Characters>1871</Characters>
  <CharactersWithSpaces>2213</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2021-03-28T22:15:27Z</dcterms:modified>
  <cp:revision>10</cp:revision>
  <dc:subject/>
  <dc:title/>
</cp:coreProperties>
</file>