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14:paraId="53757510" w14:textId="77777777" w:rsidR="00AF65CF" w:rsidRDefault="00AF65CF"/>
        <w:p w14:paraId="5C18BD81" w14:textId="77777777"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929A26" wp14:editId="6C3069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4C6A48" w14:textId="72656DB6" w:rsidR="00AF65CF" w:rsidRPr="008251BD" w:rsidRDefault="00B11F7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7351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2. </w:t>
                                    </w:r>
                                    <w:r w:rsidR="008251BD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Lab: </w:t>
                                    </w:r>
                                    <w:proofErr w:type="spellStart"/>
                                    <w:r w:rsidR="007E1FD4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Ceph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D962997" w14:textId="77777777" w:rsidR="00AF65CF" w:rsidRPr="008251BD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8251BD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Modul </w:t>
                                </w:r>
                                <w:r w:rsidR="008251BD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Cloud Computing (cloud)</w:t>
                                </w:r>
                              </w:p>
                              <w:p w14:paraId="04C6731B" w14:textId="10CA12D5" w:rsidR="00AF65CF" w:rsidRPr="008251BD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8251BD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Simon Wächter</w:t>
                                </w:r>
                                <w:r w:rsidR="007E1FD4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, </w:t>
                                </w:r>
                                <w:r w:rsidR="007E1FD4" w:rsidRPr="007E1FD4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Jilin </w:t>
                                </w:r>
                                <w:proofErr w:type="spellStart"/>
                                <w:r w:rsidR="007E1FD4" w:rsidRPr="007E1FD4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Elavathingal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929A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3B4C6A48" w14:textId="72656DB6" w:rsidR="00AF65CF" w:rsidRPr="008251BD" w:rsidRDefault="00B11F7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7351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2. </w:t>
                              </w:r>
                              <w:r w:rsidR="008251BD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Lab: </w:t>
                              </w:r>
                              <w:proofErr w:type="spellStart"/>
                              <w:r w:rsidR="007E1FD4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Ceph</w:t>
                              </w:r>
                              <w:proofErr w:type="spellEnd"/>
                            </w:sdtContent>
                          </w:sdt>
                        </w:p>
                        <w:p w14:paraId="7D962997" w14:textId="77777777" w:rsidR="00AF65CF" w:rsidRPr="008251BD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8251BD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Modul </w:t>
                          </w:r>
                          <w:r w:rsidR="008251BD">
                            <w:rPr>
                              <w:sz w:val="40"/>
                              <w:szCs w:val="40"/>
                              <w:lang w:val="en-US"/>
                            </w:rPr>
                            <w:t>Cloud Computing (cloud)</w:t>
                          </w:r>
                        </w:p>
                        <w:p w14:paraId="04C6731B" w14:textId="10CA12D5" w:rsidR="00AF65CF" w:rsidRPr="008251BD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8251BD">
                            <w:rPr>
                              <w:sz w:val="32"/>
                              <w:szCs w:val="32"/>
                              <w:lang w:val="en-US"/>
                            </w:rPr>
                            <w:t>Simon Wächter</w:t>
                          </w:r>
                          <w:r w:rsidR="007E1F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, </w:t>
                          </w:r>
                          <w:r w:rsidR="007E1FD4" w:rsidRPr="007E1F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Jilin </w:t>
                          </w:r>
                          <w:proofErr w:type="spellStart"/>
                          <w:r w:rsidR="007E1FD4" w:rsidRPr="007E1FD4">
                            <w:rPr>
                              <w:sz w:val="32"/>
                              <w:szCs w:val="32"/>
                              <w:lang w:val="en-US"/>
                            </w:rPr>
                            <w:t>Elavathingal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4E9746" wp14:editId="1A0E29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03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4CFB0D" w14:textId="77777777" w:rsidR="00AF65CF" w:rsidRDefault="008251B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4E9746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03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4CFB0D" w14:textId="77777777" w:rsidR="00AF65CF" w:rsidRDefault="008251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ADDC6" w14:textId="77777777"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14:paraId="479B9C5E" w14:textId="1B21A05C" w:rsidR="000A0B00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02057" w:history="1">
            <w:r w:rsidR="000A0B00" w:rsidRPr="00D81161">
              <w:rPr>
                <w:rStyle w:val="Hyperlink"/>
                <w:noProof/>
              </w:rPr>
              <w:t>1</w:t>
            </w:r>
            <w:r w:rsidR="000A0B00">
              <w:rPr>
                <w:rFonts w:eastAsiaTheme="minorEastAsia"/>
                <w:noProof/>
                <w:lang w:eastAsia="de-CH"/>
              </w:rPr>
              <w:tab/>
            </w:r>
            <w:r w:rsidR="000A0B00" w:rsidRPr="00D81161">
              <w:rPr>
                <w:rStyle w:val="Hyperlink"/>
                <w:noProof/>
              </w:rPr>
              <w:t>Installation</w:t>
            </w:r>
            <w:r w:rsidR="000A0B00">
              <w:rPr>
                <w:noProof/>
                <w:webHidden/>
              </w:rPr>
              <w:tab/>
            </w:r>
            <w:r w:rsidR="000A0B00">
              <w:rPr>
                <w:noProof/>
                <w:webHidden/>
              </w:rPr>
              <w:fldChar w:fldCharType="begin"/>
            </w:r>
            <w:r w:rsidR="000A0B00">
              <w:rPr>
                <w:noProof/>
                <w:webHidden/>
              </w:rPr>
              <w:instrText xml:space="preserve"> PAGEREF _Toc22402057 \h </w:instrText>
            </w:r>
            <w:r w:rsidR="000A0B00">
              <w:rPr>
                <w:noProof/>
                <w:webHidden/>
              </w:rPr>
            </w:r>
            <w:r w:rsidR="000A0B00">
              <w:rPr>
                <w:noProof/>
                <w:webHidden/>
              </w:rPr>
              <w:fldChar w:fldCharType="separate"/>
            </w:r>
            <w:r w:rsidR="000A0B00">
              <w:rPr>
                <w:noProof/>
                <w:webHidden/>
              </w:rPr>
              <w:t>2</w:t>
            </w:r>
            <w:r w:rsidR="000A0B00">
              <w:rPr>
                <w:noProof/>
                <w:webHidden/>
              </w:rPr>
              <w:fldChar w:fldCharType="end"/>
            </w:r>
          </w:hyperlink>
        </w:p>
        <w:p w14:paraId="37CAAFB2" w14:textId="601CD9F8" w:rsidR="000A0B00" w:rsidRDefault="000A0B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2402058" w:history="1">
            <w:r w:rsidRPr="00D8116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1161">
              <w:rPr>
                <w:rStyle w:val="Hyperlink"/>
                <w:noProof/>
              </w:rPr>
              <w:t>Hinweis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0891" w14:textId="6C11D919" w:rsidR="000A0B00" w:rsidRDefault="000A0B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2402059" w:history="1">
            <w:r w:rsidRPr="00D8116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1161">
              <w:rPr>
                <w:rStyle w:val="Hyperlink"/>
                <w:noProof/>
              </w:rPr>
              <w:t>Installationsvorbereitungen (Preflight Guide) und eigentliche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98C3" w14:textId="2717AF88" w:rsidR="000A0B00" w:rsidRDefault="000A0B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2402060" w:history="1">
            <w:r w:rsidRPr="00D8116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1161">
              <w:rPr>
                <w:rStyle w:val="Hyperlink"/>
                <w:noProof/>
              </w:rPr>
              <w:t>Hinzufügen des Ceph Clusters in 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54DF" w14:textId="3BEEDBC6" w:rsidR="000A0B00" w:rsidRDefault="000A0B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2402061" w:history="1">
            <w:r w:rsidRPr="00D81161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1161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B54C" w14:textId="6A347517" w:rsidR="000A0B00" w:rsidRDefault="000A0B0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22402062" w:history="1">
            <w:r w:rsidRPr="00D8116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1161">
              <w:rPr>
                <w:rStyle w:val="Hyperlink"/>
                <w:noProof/>
              </w:rPr>
              <w:t>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E69E" w14:textId="1959A356" w:rsidR="000A0B00" w:rsidRDefault="000A0B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2402063" w:history="1">
            <w:r w:rsidRPr="00D8116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1161">
              <w:rPr>
                <w:rStyle w:val="Hyperlink"/>
                <w:noProof/>
              </w:rPr>
              <w:t>Leistungsdaten der VM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3C93" w14:textId="752B42AD" w:rsidR="000A0B00" w:rsidRDefault="000A0B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2402064" w:history="1">
            <w:r w:rsidRPr="00D8116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1161">
              <w:rPr>
                <w:rStyle w:val="Hyperlink"/>
                <w:noProof/>
              </w:rPr>
              <w:t>Zustand des Ceph-Clusters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A2FE" w14:textId="3927D177"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14:paraId="2408BB20" w14:textId="77777777" w:rsidR="00AF65CF" w:rsidRDefault="00AF65CF">
      <w:pPr>
        <w:jc w:val="left"/>
      </w:pPr>
      <w:r>
        <w:br w:type="page"/>
      </w:r>
    </w:p>
    <w:p w14:paraId="7DFF6DB9" w14:textId="7E8D56A5" w:rsidR="003A70B0" w:rsidRDefault="00D70346" w:rsidP="003A70B0">
      <w:pPr>
        <w:pStyle w:val="Heading1"/>
      </w:pPr>
      <w:bookmarkStart w:id="1" w:name="_Toc22402057"/>
      <w:r>
        <w:lastRenderedPageBreak/>
        <w:t>Installation</w:t>
      </w:r>
      <w:bookmarkEnd w:id="1"/>
    </w:p>
    <w:p w14:paraId="4B214DC3" w14:textId="4BA65948" w:rsidR="003A70B0" w:rsidRDefault="008251BD" w:rsidP="003A70B0">
      <w:pPr>
        <w:pStyle w:val="Heading2"/>
      </w:pPr>
      <w:bookmarkStart w:id="2" w:name="_Toc22402058"/>
      <w:r>
        <w:t>Hinweis</w:t>
      </w:r>
      <w:bookmarkEnd w:id="2"/>
    </w:p>
    <w:p w14:paraId="7E492C7B" w14:textId="6337E0C7" w:rsidR="001271E3" w:rsidRDefault="00D70346" w:rsidP="00D70346">
      <w:r>
        <w:t xml:space="preserve">Wir beide haben mit dem Lab am Freitag angefangen und unsere Schritte dokumentier, sind aber nicht fertig geworden. </w:t>
      </w:r>
      <w:r w:rsidR="001271E3">
        <w:t>Herr Wächter wollte dann mit diesen Schritten zuhause in seinem Homelab die Übung abschliessen. Dabei hätten sich folgende Änderungen ergeben:</w:t>
      </w:r>
    </w:p>
    <w:p w14:paraId="70067EBF" w14:textId="1AE64BCE" w:rsidR="00D70346" w:rsidRDefault="00D70346" w:rsidP="00D70346">
      <w:pPr>
        <w:pStyle w:val="ListParagraph"/>
        <w:numPr>
          <w:ilvl w:val="0"/>
          <w:numId w:val="14"/>
        </w:numPr>
      </w:pPr>
      <w:r>
        <w:t>IP und DNS sind wieder unterschiedlich</w:t>
      </w:r>
    </w:p>
    <w:p w14:paraId="0FF6CCE5" w14:textId="6C68DA0D" w:rsidR="00D70346" w:rsidRDefault="00D70346" w:rsidP="00D70346">
      <w:pPr>
        <w:pStyle w:val="ListParagraph"/>
        <w:numPr>
          <w:ilvl w:val="0"/>
          <w:numId w:val="14"/>
        </w:numPr>
      </w:pPr>
      <w:r>
        <w:t>Da auf der ersten Festplatte kein Platz für eine XFS Partition mehr vorhanden ist, wird eine zweite Festplatte via /dev/sdb eingehängt</w:t>
      </w:r>
    </w:p>
    <w:p w14:paraId="1F8CE223" w14:textId="54AB726A" w:rsidR="0061731F" w:rsidRDefault="0061731F" w:rsidP="0061731F">
      <w:r>
        <w:t xml:space="preserve">Bei der weiteren Bearbeitung des Labs sind wir aber auf diverse Fehler gestossen. Nach dem dritten Anlauf (3 Mal System neu bootstrappen mit </w:t>
      </w:r>
      <w:proofErr w:type="spellStart"/>
      <w:r>
        <w:t>Ceph</w:t>
      </w:r>
      <w:proofErr w:type="spellEnd"/>
      <w:r>
        <w:t xml:space="preserve"> + 3 Mal </w:t>
      </w:r>
      <w:proofErr w:type="spellStart"/>
      <w:r>
        <w:t>Cephaufbau</w:t>
      </w:r>
      <w:proofErr w:type="spellEnd"/>
      <w:r>
        <w:t xml:space="preserve"> durchspielen = Circa 4h Zeit</w:t>
      </w:r>
      <w:r w:rsidR="00DB5DEE">
        <w:t>aufwand am Samstag</w:t>
      </w:r>
      <w:r>
        <w:t>) mussten wir leider aufgeben. Probleme und Gründe:</w:t>
      </w:r>
    </w:p>
    <w:p w14:paraId="5EAADA32" w14:textId="5BE905B8" w:rsidR="0061731F" w:rsidRDefault="0061731F" w:rsidP="0061731F">
      <w:pPr>
        <w:pStyle w:val="ListParagraph"/>
        <w:numPr>
          <w:ilvl w:val="0"/>
          <w:numId w:val="17"/>
        </w:numPr>
      </w:pPr>
      <w:r>
        <w:t xml:space="preserve">Der initiale Versuch, mit </w:t>
      </w:r>
      <w:proofErr w:type="spellStart"/>
      <w:r>
        <w:t>Proxmox</w:t>
      </w:r>
      <w:proofErr w:type="spellEnd"/>
      <w:r>
        <w:t xml:space="preserve"> 5.4/Debian Stretch und </w:t>
      </w:r>
      <w:proofErr w:type="spellStart"/>
      <w:r>
        <w:t>Ceph</w:t>
      </w:r>
      <w:proofErr w:type="spellEnd"/>
      <w:r>
        <w:t xml:space="preserve"> Nautilus zu installieren, scheiterte in der Erstellung der OSD: </w:t>
      </w:r>
      <w:proofErr w:type="spellStart"/>
      <w:r>
        <w:t>ceph</w:t>
      </w:r>
      <w:proofErr w:type="spellEnd"/>
      <w:r>
        <w:t xml:space="preserve">-deploy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ceph</w:t>
      </w:r>
      <w:proofErr w:type="spellEnd"/>
      <w:r>
        <w:t xml:space="preserve">-volume: </w:t>
      </w:r>
      <w:hyperlink r:id="rId9" w:history="1">
        <w:r>
          <w:rPr>
            <w:rStyle w:val="Hyperlink"/>
          </w:rPr>
          <w:t>https://www.reddit.com/r/ceph/comments/bx7rzs/cephdeploy_missing_cephvolume/</w:t>
        </w:r>
      </w:hyperlink>
      <w:r>
        <w:t>. Generell scheint es, dass die Wahl von RHEL/</w:t>
      </w:r>
      <w:proofErr w:type="spellStart"/>
      <w:r>
        <w:t>CentOS</w:t>
      </w:r>
      <w:proofErr w:type="spellEnd"/>
      <w:r>
        <w:t xml:space="preserve"> für das Betreiben eines </w:t>
      </w:r>
      <w:proofErr w:type="spellStart"/>
      <w:r>
        <w:t>Ceph</w:t>
      </w:r>
      <w:proofErr w:type="spellEnd"/>
      <w:r>
        <w:t xml:space="preserve"> Clusters die stabilere Wahl ist (Zumal </w:t>
      </w:r>
      <w:proofErr w:type="spellStart"/>
      <w:r>
        <w:t>CentOS</w:t>
      </w:r>
      <w:proofErr w:type="spellEnd"/>
      <w:r>
        <w:t xml:space="preserve"> ja faktisch 1:1 kompatibel zur jeweiligen RHEL Version ist)</w:t>
      </w:r>
      <w:r w:rsidR="00DB5DEE">
        <w:t xml:space="preserve">. Zumal es einen Mirror gibt (Sowas lässt aufhorchen): </w:t>
      </w:r>
      <w:hyperlink r:id="rId10" w:history="1">
        <w:r w:rsidR="00DB5DEE">
          <w:rPr>
            <w:rStyle w:val="Hyperlink"/>
          </w:rPr>
          <w:t>https://croit.io/2019/07/07/2019-07-07-debian-mirror</w:t>
        </w:r>
      </w:hyperlink>
    </w:p>
    <w:p w14:paraId="07C56EB1" w14:textId="68E60B31" w:rsidR="00E17694" w:rsidRDefault="00E17694" w:rsidP="0061731F">
      <w:pPr>
        <w:pStyle w:val="ListParagraph"/>
        <w:numPr>
          <w:ilvl w:val="0"/>
          <w:numId w:val="17"/>
        </w:numPr>
      </w:pPr>
      <w:r>
        <w:t xml:space="preserve">Der zweite Versuch scheitert bei der Erstellung des Managers, da </w:t>
      </w:r>
      <w:r w:rsidR="00DB5DEE">
        <w:t xml:space="preserve">es </w:t>
      </w:r>
      <w:r>
        <w:t>im Verzeichnis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proofErr w:type="gramStart"/>
      <w:r>
        <w:t>/..</w:t>
      </w:r>
      <w:proofErr w:type="gramEnd"/>
      <w:r>
        <w:t xml:space="preserve"> zu Berechtigungsproblemen kam</w:t>
      </w:r>
    </w:p>
    <w:p w14:paraId="347C5CB2" w14:textId="5D2A9F73" w:rsidR="00E17694" w:rsidRDefault="00E17694" w:rsidP="0061731F">
      <w:pPr>
        <w:pStyle w:val="ListParagraph"/>
        <w:numPr>
          <w:ilvl w:val="0"/>
          <w:numId w:val="17"/>
        </w:numPr>
      </w:pPr>
      <w:r>
        <w:t xml:space="preserve">Der dritte Durchlauf mit </w:t>
      </w:r>
      <w:proofErr w:type="spellStart"/>
      <w:r>
        <w:t>C</w:t>
      </w:r>
      <w:r w:rsidRPr="00E17694">
        <w:t>eph</w:t>
      </w:r>
      <w:proofErr w:type="spellEnd"/>
      <w:r w:rsidRPr="00E17694">
        <w:t xml:space="preserve"> </w:t>
      </w:r>
      <w:proofErr w:type="spellStart"/>
      <w:r w:rsidRPr="00E17694">
        <w:t>Luminous</w:t>
      </w:r>
      <w:proofErr w:type="spellEnd"/>
      <w:r>
        <w:t xml:space="preserve"> scheiterte an Abhängigkeitsproblemen von apt-get bei der Installation</w:t>
      </w:r>
      <w:r w:rsidR="00DB5DEE">
        <w:t xml:space="preserve"> von </w:t>
      </w:r>
      <w:proofErr w:type="spellStart"/>
      <w:r w:rsidR="00DB5DEE">
        <w:t>ceph</w:t>
      </w:r>
      <w:proofErr w:type="spellEnd"/>
      <w:r w:rsidR="00DB5DEE">
        <w:t xml:space="preserve"> und </w:t>
      </w:r>
      <w:proofErr w:type="spellStart"/>
      <w:r w:rsidR="00DB5DEE">
        <w:t>ceph</w:t>
      </w:r>
      <w:proofErr w:type="spellEnd"/>
      <w:r w:rsidR="00DB5DEE">
        <w:t xml:space="preserve">-deploy an einem </w:t>
      </w:r>
      <w:proofErr w:type="spellStart"/>
      <w:r>
        <w:t>Mismatch</w:t>
      </w:r>
      <w:proofErr w:type="spellEnd"/>
      <w:r>
        <w:t xml:space="preserve"> von</w:t>
      </w:r>
      <w:r w:rsidR="00DB5DEE">
        <w:t xml:space="preserve"> den</w:t>
      </w:r>
      <w:r>
        <w:t xml:space="preserve"> vom </w:t>
      </w:r>
      <w:proofErr w:type="spellStart"/>
      <w:r>
        <w:t>Betreibssystem</w:t>
      </w:r>
      <w:proofErr w:type="spellEnd"/>
      <w:r>
        <w:t xml:space="preserve"> </w:t>
      </w:r>
      <w:proofErr w:type="spellStart"/>
      <w:r>
        <w:t>angebotetenen</w:t>
      </w:r>
      <w:proofErr w:type="spellEnd"/>
      <w:r>
        <w:t xml:space="preserve"> </w:t>
      </w:r>
      <w:proofErr w:type="gramStart"/>
      <w:r>
        <w:t>versus benötigten Versionen</w:t>
      </w:r>
      <w:proofErr w:type="gramEnd"/>
      <w:r w:rsidR="00DB5DEE">
        <w:t xml:space="preserve">. </w:t>
      </w:r>
    </w:p>
    <w:p w14:paraId="05EA6CB4" w14:textId="609B9168" w:rsidR="0061731F" w:rsidRDefault="0061731F" w:rsidP="0061731F">
      <w:r>
        <w:t>Möchte man mehr Zeit investieren, wäre das Lab wahrscheinlich mit folgenden Alternativen zu lösen:</w:t>
      </w:r>
    </w:p>
    <w:p w14:paraId="16E7263D" w14:textId="0CFD22CB" w:rsidR="0061731F" w:rsidRDefault="0061731F" w:rsidP="0061731F">
      <w:pPr>
        <w:pStyle w:val="ListParagraph"/>
        <w:numPr>
          <w:ilvl w:val="0"/>
          <w:numId w:val="18"/>
        </w:numPr>
      </w:pPr>
      <w:r>
        <w:t>Man setzt rasch 3 RHEL/</w:t>
      </w:r>
      <w:proofErr w:type="spellStart"/>
      <w:r>
        <w:t>CentOS</w:t>
      </w:r>
      <w:proofErr w:type="spellEnd"/>
      <w:r>
        <w:t xml:space="preserve"> VMs auf und installiert </w:t>
      </w:r>
      <w:proofErr w:type="spellStart"/>
      <w:r>
        <w:t>Ceph</w:t>
      </w:r>
      <w:proofErr w:type="spellEnd"/>
      <w:r>
        <w:t xml:space="preserve"> in diesen Maschinen. Jedoch wird sicherlich die Disk-IO Performance des </w:t>
      </w:r>
      <w:proofErr w:type="spellStart"/>
      <w:r>
        <w:t>Ceph</w:t>
      </w:r>
      <w:proofErr w:type="spellEnd"/>
      <w:r>
        <w:t xml:space="preserve"> Storages leiden, da dieser virtualisiert wird</w:t>
      </w:r>
    </w:p>
    <w:p w14:paraId="3B769059" w14:textId="1BE64A2D" w:rsidR="0061731F" w:rsidRDefault="0061731F" w:rsidP="0061731F">
      <w:pPr>
        <w:pStyle w:val="ListParagraph"/>
        <w:numPr>
          <w:ilvl w:val="0"/>
          <w:numId w:val="18"/>
        </w:numPr>
      </w:pPr>
      <w:r>
        <w:t xml:space="preserve">Man wechselt auf </w:t>
      </w:r>
      <w:proofErr w:type="spellStart"/>
      <w:r>
        <w:t>Proxmox</w:t>
      </w:r>
      <w:proofErr w:type="spellEnd"/>
      <w:r>
        <w:t xml:space="preserve"> 6.0+ und hofft auf eine bessere Stabilität</w:t>
      </w:r>
      <w:r w:rsidR="00DB5DEE">
        <w:t>, da dort wahrscheinlich auf Debian 10 gesetzt wird</w:t>
      </w:r>
    </w:p>
    <w:p w14:paraId="56DC22C5" w14:textId="50FC4A47" w:rsidR="0061731F" w:rsidRDefault="0061731F" w:rsidP="0061731F">
      <w:r>
        <w:t>Damit die Zeitinvestitionen in das Lab aber sichtbar sind und die Abgabe hoffentlich zählt, möchten wir nachfolgend unsere verwendeten Befehle beschreiben und die Theoriefragen theoretisch beantworten</w:t>
      </w:r>
      <w:r w:rsidR="00DB5DEE">
        <w:t xml:space="preserve"> (Hoffentlich geht dies in Ordnung).</w:t>
      </w:r>
    </w:p>
    <w:p w14:paraId="7903F9D6" w14:textId="77777777" w:rsidR="00DB5DEE" w:rsidRDefault="00DB5DEE" w:rsidP="0061731F"/>
    <w:p w14:paraId="029284F4" w14:textId="77777777" w:rsidR="00E17694" w:rsidRDefault="00E17694" w:rsidP="0061731F">
      <w:pPr>
        <w:sectPr w:rsidR="00E17694" w:rsidSect="00164DB6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2B6B4D1A" w14:textId="0BADB594" w:rsidR="00D70346" w:rsidRDefault="00D70346" w:rsidP="00D70346">
      <w:pPr>
        <w:pStyle w:val="Heading2"/>
      </w:pPr>
      <w:bookmarkStart w:id="3" w:name="_Toc22402059"/>
      <w:r>
        <w:lastRenderedPageBreak/>
        <w:t>Installationsvorbereitungen (</w:t>
      </w:r>
      <w:proofErr w:type="spellStart"/>
      <w:r>
        <w:t>Preflight</w:t>
      </w:r>
      <w:proofErr w:type="spellEnd"/>
      <w:r>
        <w:t xml:space="preserve"> Guide)</w:t>
      </w:r>
      <w:r w:rsidR="00DB5DEE">
        <w:t xml:space="preserve"> und eigentliche Installation</w:t>
      </w:r>
      <w:bookmarkEnd w:id="3"/>
    </w:p>
    <w:p w14:paraId="43B63324" w14:textId="4A0345FA" w:rsidR="00D70346" w:rsidRDefault="0061731F" w:rsidP="00D70346">
      <w:r>
        <w:t xml:space="preserve">Die </w:t>
      </w:r>
      <w:proofErr w:type="spellStart"/>
      <w:r>
        <w:t>Preflight</w:t>
      </w:r>
      <w:proofErr w:type="spellEnd"/>
      <w:r>
        <w:t xml:space="preserve"> Installation wird auf allen drei Nodes ausgeführt: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7"/>
      </w:tblGrid>
      <w:tr w:rsidR="00E17694" w14:paraId="1E84712B" w14:textId="77777777" w:rsidTr="00E17694">
        <w:tc>
          <w:tcPr>
            <w:tcW w:w="14277" w:type="dxa"/>
          </w:tcPr>
          <w:p w14:paraId="7404C833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# Packet </w:t>
            </w:r>
            <w:proofErr w:type="spellStart"/>
            <w:r w:rsidRPr="00E17694">
              <w:rPr>
                <w:lang w:val="en-US"/>
              </w:rPr>
              <w:t>mit</w:t>
            </w:r>
            <w:proofErr w:type="spellEnd"/>
            <w:r w:rsidRPr="00E17694">
              <w:rPr>
                <w:lang w:val="en-US"/>
              </w:rPr>
              <w:t xml:space="preserve"> FHNW CA </w:t>
            </w:r>
            <w:proofErr w:type="spellStart"/>
            <w:r w:rsidRPr="00E17694">
              <w:rPr>
                <w:lang w:val="en-US"/>
              </w:rPr>
              <w:t>installieren</w:t>
            </w:r>
            <w:proofErr w:type="spellEnd"/>
          </w:p>
          <w:p w14:paraId="76814BC1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wget</w:t>
            </w:r>
            <w:proofErr w:type="spellEnd"/>
            <w:r w:rsidRPr="00E17694">
              <w:rPr>
                <w:lang w:val="en-US"/>
              </w:rPr>
              <w:t xml:space="preserve"> --no-check-certificate http://srvtol01.cyberlab.fhnw.ch/repos/cyberlab/pool/main/c/cyberlab-trust/cyberlab-trust_20181019-1_all.deb</w:t>
            </w:r>
          </w:p>
          <w:p w14:paraId="5944156F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>apt-get install -y ./cyberlab-trust_20181019-1_all.deb</w:t>
            </w:r>
          </w:p>
          <w:p w14:paraId="23F739F0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5E767444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# </w:t>
            </w:r>
            <w:proofErr w:type="spellStart"/>
            <w:r w:rsidRPr="00E17694">
              <w:rPr>
                <w:lang w:val="en-US"/>
              </w:rPr>
              <w:t>Proxmox</w:t>
            </w:r>
            <w:proofErr w:type="spellEnd"/>
            <w:r w:rsidRPr="00E17694">
              <w:rPr>
                <w:lang w:val="en-US"/>
              </w:rPr>
              <w:t xml:space="preserve"> PVE Enterprise Package Repository </w:t>
            </w:r>
            <w:proofErr w:type="spellStart"/>
            <w:r w:rsidRPr="00E17694">
              <w:rPr>
                <w:lang w:val="en-US"/>
              </w:rPr>
              <w:t>deaktivieren</w:t>
            </w:r>
            <w:proofErr w:type="spellEnd"/>
          </w:p>
          <w:p w14:paraId="01574ADF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echo "#deb https://enterprise.proxmox.com/debian/pve stretch </w:t>
            </w:r>
            <w:proofErr w:type="spellStart"/>
            <w:r w:rsidRPr="00E17694">
              <w:rPr>
                <w:lang w:val="en-US"/>
              </w:rPr>
              <w:t>pve</w:t>
            </w:r>
            <w:proofErr w:type="spellEnd"/>
            <w:r w:rsidRPr="00E17694">
              <w:rPr>
                <w:lang w:val="en-US"/>
              </w:rPr>
              <w:t>-enterprise" &gt; /</w:t>
            </w:r>
            <w:proofErr w:type="spellStart"/>
            <w:r w:rsidRPr="00E17694">
              <w:rPr>
                <w:lang w:val="en-US"/>
              </w:rPr>
              <w:t>etc</w:t>
            </w:r>
            <w:proofErr w:type="spellEnd"/>
            <w:r w:rsidRPr="00E17694">
              <w:rPr>
                <w:lang w:val="en-US"/>
              </w:rPr>
              <w:t>/apt/</w:t>
            </w:r>
            <w:proofErr w:type="spellStart"/>
            <w:r w:rsidRPr="00E17694">
              <w:rPr>
                <w:lang w:val="en-US"/>
              </w:rPr>
              <w:t>sources.list.d</w:t>
            </w:r>
            <w:proofErr w:type="spellEnd"/>
            <w:r w:rsidRPr="00E17694">
              <w:rPr>
                <w:lang w:val="en-US"/>
              </w:rPr>
              <w:t>/</w:t>
            </w:r>
            <w:proofErr w:type="spellStart"/>
            <w:r w:rsidRPr="00E17694">
              <w:rPr>
                <w:lang w:val="en-US"/>
              </w:rPr>
              <w:t>pve-enterprise.list</w:t>
            </w:r>
            <w:proofErr w:type="spellEnd"/>
          </w:p>
          <w:p w14:paraId="0CDFEB49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055211B0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# </w:t>
            </w: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 Package Repository </w:t>
            </w:r>
            <w:proofErr w:type="spellStart"/>
            <w:r w:rsidRPr="00E17694">
              <w:rPr>
                <w:lang w:val="en-US"/>
              </w:rPr>
              <w:t>registrieren</w:t>
            </w:r>
            <w:proofErr w:type="spellEnd"/>
          </w:p>
          <w:p w14:paraId="387D3477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wget</w:t>
            </w:r>
            <w:proofErr w:type="spellEnd"/>
            <w:r w:rsidRPr="00E17694">
              <w:rPr>
                <w:lang w:val="en-US"/>
              </w:rPr>
              <w:t xml:space="preserve"> -q -O- 'https://download.ceph.com/keys/</w:t>
            </w:r>
            <w:proofErr w:type="spellStart"/>
            <w:r w:rsidRPr="00E17694">
              <w:rPr>
                <w:lang w:val="en-US"/>
              </w:rPr>
              <w:t>release.asc</w:t>
            </w:r>
            <w:proofErr w:type="spellEnd"/>
            <w:r w:rsidRPr="00E17694">
              <w:rPr>
                <w:lang w:val="en-US"/>
              </w:rPr>
              <w:t>' | apt-key add -</w:t>
            </w:r>
          </w:p>
          <w:p w14:paraId="365278CF" w14:textId="0D3B8CA9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>echo deb https://download.ceph.com/debian-</w:t>
            </w:r>
            <w:r w:rsidR="00DB5DEE">
              <w:rPr>
                <w:lang w:val="en-US"/>
              </w:rPr>
              <w:t>nautilus</w:t>
            </w:r>
            <w:r w:rsidRPr="00E17694">
              <w:rPr>
                <w:lang w:val="en-US"/>
              </w:rPr>
              <w:t>/ stretch main | tee /</w:t>
            </w:r>
            <w:proofErr w:type="spellStart"/>
            <w:r w:rsidRPr="00E17694">
              <w:rPr>
                <w:lang w:val="en-US"/>
              </w:rPr>
              <w:t>etc</w:t>
            </w:r>
            <w:proofErr w:type="spellEnd"/>
            <w:r w:rsidRPr="00E17694">
              <w:rPr>
                <w:lang w:val="en-US"/>
              </w:rPr>
              <w:t>/apt/</w:t>
            </w:r>
            <w:proofErr w:type="spellStart"/>
            <w:r w:rsidRPr="00E17694">
              <w:rPr>
                <w:lang w:val="en-US"/>
              </w:rPr>
              <w:t>sources.list.d</w:t>
            </w:r>
            <w:proofErr w:type="spellEnd"/>
            <w:r w:rsidRPr="00E17694">
              <w:rPr>
                <w:lang w:val="en-US"/>
              </w:rPr>
              <w:t>/</w:t>
            </w:r>
            <w:proofErr w:type="spellStart"/>
            <w:r w:rsidRPr="00E17694">
              <w:rPr>
                <w:lang w:val="en-US"/>
              </w:rPr>
              <w:t>ceph.list</w:t>
            </w:r>
            <w:proofErr w:type="spellEnd"/>
          </w:p>
          <w:p w14:paraId="14F16894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0C45C545" w14:textId="77777777" w:rsidR="00E17694" w:rsidRDefault="00E17694" w:rsidP="00E17694">
            <w:r>
              <w:t># Alle Abhängigkeiten installieren</w:t>
            </w:r>
          </w:p>
          <w:p w14:paraId="6BAD90D3" w14:textId="77777777" w:rsidR="00E17694" w:rsidRDefault="00E17694" w:rsidP="00E17694">
            <w:r>
              <w:t>apt-get update -y</w:t>
            </w:r>
          </w:p>
          <w:p w14:paraId="7C99E7A8" w14:textId="1FA1FAD5" w:rsidR="00E17694" w:rsidRPr="00E17694" w:rsidRDefault="00E17694" w:rsidP="00E17694">
            <w:pPr>
              <w:rPr>
                <w:color w:val="FF0000"/>
              </w:rPr>
            </w:pPr>
            <w:r w:rsidRPr="00E17694">
              <w:t xml:space="preserve">apt-get install -y sudo </w:t>
            </w:r>
            <w:proofErr w:type="spellStart"/>
            <w:r w:rsidRPr="00E17694">
              <w:t>ntp</w:t>
            </w:r>
            <w:proofErr w:type="spellEnd"/>
            <w:r w:rsidRPr="00E17694">
              <w:t xml:space="preserve"> </w:t>
            </w:r>
            <w:proofErr w:type="spellStart"/>
            <w:r w:rsidRPr="00E17694">
              <w:t>ntpdate</w:t>
            </w:r>
            <w:proofErr w:type="spellEnd"/>
            <w:r w:rsidRPr="00E17694">
              <w:t xml:space="preserve"> </w:t>
            </w:r>
            <w:proofErr w:type="spellStart"/>
            <w:r w:rsidRPr="00E17694">
              <w:t>ntp-doc</w:t>
            </w:r>
            <w:proofErr w:type="spellEnd"/>
            <w:r w:rsidRPr="00E17694">
              <w:t xml:space="preserve"> </w:t>
            </w:r>
            <w:proofErr w:type="spellStart"/>
            <w:r w:rsidRPr="00E17694">
              <w:t>python</w:t>
            </w:r>
            <w:proofErr w:type="spellEnd"/>
            <w:r w:rsidRPr="00E17694">
              <w:t xml:space="preserve"> </w:t>
            </w:r>
            <w:proofErr w:type="spellStart"/>
            <w:r w:rsidRPr="00E17694">
              <w:t>python-pip</w:t>
            </w:r>
            <w:proofErr w:type="spellEnd"/>
            <w:r w:rsidRPr="00E17694">
              <w:t xml:space="preserve"> </w:t>
            </w:r>
            <w:proofErr w:type="spellStart"/>
            <w:r w:rsidRPr="00E17694">
              <w:t>parted</w:t>
            </w:r>
            <w:proofErr w:type="spellEnd"/>
            <w:r w:rsidRPr="00E17694">
              <w:t xml:space="preserve"> </w:t>
            </w:r>
            <w:proofErr w:type="spellStart"/>
            <w:r w:rsidRPr="00E17694">
              <w:t>uuid-runtime</w:t>
            </w:r>
            <w:proofErr w:type="spellEnd"/>
            <w:r w:rsidRPr="00E17694">
              <w:t xml:space="preserve"> </w:t>
            </w:r>
            <w:proofErr w:type="spellStart"/>
            <w:r w:rsidRPr="00E17694">
              <w:t>openssh</w:t>
            </w:r>
            <w:proofErr w:type="spellEnd"/>
            <w:r w:rsidRPr="00E17694">
              <w:t xml:space="preserve">-server </w:t>
            </w:r>
            <w:proofErr w:type="spellStart"/>
            <w:r w:rsidRPr="00E17694">
              <w:t>ceph</w:t>
            </w:r>
            <w:proofErr w:type="spellEnd"/>
            <w:r w:rsidRPr="00E17694">
              <w:t xml:space="preserve"> </w:t>
            </w:r>
            <w:proofErr w:type="spellStart"/>
            <w:r w:rsidRPr="00E17694">
              <w:t>ceph</w:t>
            </w:r>
            <w:proofErr w:type="spellEnd"/>
            <w:r w:rsidRPr="00E17694">
              <w:t>-deploy</w:t>
            </w:r>
            <w:r w:rsidRPr="00E17694">
              <w:t xml:space="preserve"> </w:t>
            </w:r>
            <w:r w:rsidRPr="00E17694">
              <w:rPr>
                <w:lang w:val="en-US"/>
              </w:rPr>
              <w:sym w:font="Wingdings" w:char="F0E0"/>
            </w:r>
            <w:r w:rsidRPr="00E17694">
              <w:t xml:space="preserve"> </w:t>
            </w:r>
            <w:r w:rsidRPr="00E17694">
              <w:rPr>
                <w:color w:val="FF0000"/>
              </w:rPr>
              <w:t xml:space="preserve">Hier gab es im 2. Durchlauf Abhängigkeitsprobleme bei der Installation von </w:t>
            </w:r>
            <w:proofErr w:type="spellStart"/>
            <w:r w:rsidRPr="00E17694">
              <w:rPr>
                <w:color w:val="FF0000"/>
              </w:rPr>
              <w:t>ceph</w:t>
            </w:r>
            <w:proofErr w:type="spellEnd"/>
            <w:r w:rsidRPr="00E17694">
              <w:rPr>
                <w:color w:val="FF0000"/>
              </w:rPr>
              <w:t>/</w:t>
            </w:r>
            <w:proofErr w:type="spellStart"/>
            <w:r w:rsidRPr="00E17694">
              <w:rPr>
                <w:color w:val="FF0000"/>
              </w:rPr>
              <w:t>ceph</w:t>
            </w:r>
            <w:proofErr w:type="spellEnd"/>
            <w:r w:rsidRPr="00E17694">
              <w:rPr>
                <w:color w:val="FF0000"/>
              </w:rPr>
              <w:t>-deploy mit den Paketen des Betriebssystems</w:t>
            </w:r>
          </w:p>
          <w:p w14:paraId="375925B9" w14:textId="3DA83F43" w:rsidR="00E17694" w:rsidRPr="00E17694" w:rsidRDefault="00E17694" w:rsidP="00E17694"/>
          <w:p w14:paraId="7208F043" w14:textId="77777777" w:rsidR="00E17694" w:rsidRDefault="00E17694" w:rsidP="00E17694">
            <w:r>
              <w:t># Systembenutzer erstellen</w:t>
            </w:r>
          </w:p>
          <w:p w14:paraId="5BF6342C" w14:textId="77777777" w:rsidR="00E17694" w:rsidRDefault="00E17694" w:rsidP="00E17694">
            <w:proofErr w:type="spellStart"/>
            <w:r>
              <w:t>useradd</w:t>
            </w:r>
            <w:proofErr w:type="spellEnd"/>
            <w:r>
              <w:t xml:space="preserve"> -d /home/</w:t>
            </w:r>
            <w:proofErr w:type="spellStart"/>
            <w:r>
              <w:t>cephuser</w:t>
            </w:r>
            <w:proofErr w:type="spellEnd"/>
            <w:r>
              <w:t xml:space="preserve"> -m </w:t>
            </w:r>
            <w:proofErr w:type="spellStart"/>
            <w:r>
              <w:t>cephuser</w:t>
            </w:r>
            <w:proofErr w:type="spellEnd"/>
          </w:p>
          <w:p w14:paraId="0F3C6350" w14:textId="77777777" w:rsidR="00E17694" w:rsidRDefault="00E17694" w:rsidP="00E17694"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cephuser</w:t>
            </w:r>
            <w:proofErr w:type="spellEnd"/>
          </w:p>
          <w:p w14:paraId="1ABABA0C" w14:textId="7A8FD20A" w:rsidR="00E17694" w:rsidRDefault="00E17694" w:rsidP="00E17694"/>
          <w:p w14:paraId="08802ADD" w14:textId="77777777" w:rsidR="00E17694" w:rsidRDefault="00E17694" w:rsidP="00E17694">
            <w:r>
              <w:t xml:space="preserve"># </w:t>
            </w:r>
            <w:proofErr w:type="spellStart"/>
            <w:r>
              <w:t>Passwordless</w:t>
            </w:r>
            <w:proofErr w:type="spellEnd"/>
            <w:r>
              <w:t xml:space="preserve"> sudo erlauben</w:t>
            </w:r>
          </w:p>
          <w:p w14:paraId="37F92538" w14:textId="77777777" w:rsidR="00E17694" w:rsidRDefault="00E17694" w:rsidP="00E17694">
            <w:r>
              <w:t>echo "</w:t>
            </w:r>
            <w:proofErr w:type="spellStart"/>
            <w:r>
              <w:t>cephuser</w:t>
            </w:r>
            <w:proofErr w:type="spellEnd"/>
            <w:r>
              <w:t xml:space="preserve"> ALL = (root) </w:t>
            </w:r>
            <w:proofErr w:type="gramStart"/>
            <w:r>
              <w:t>NOPASSWD:ALL</w:t>
            </w:r>
            <w:proofErr w:type="gramEnd"/>
            <w:r>
              <w:t xml:space="preserve">" | </w:t>
            </w:r>
            <w:proofErr w:type="spellStart"/>
            <w:r>
              <w:t>tee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cephuser</w:t>
            </w:r>
            <w:proofErr w:type="spellEnd"/>
          </w:p>
          <w:p w14:paraId="6C15B360" w14:textId="77777777" w:rsidR="00E17694" w:rsidRDefault="00E17694" w:rsidP="00E17694">
            <w:r>
              <w:t>chmod 0440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>/</w:t>
            </w:r>
            <w:proofErr w:type="spellStart"/>
            <w:r>
              <w:t>cephuser</w:t>
            </w:r>
            <w:proofErr w:type="spellEnd"/>
          </w:p>
          <w:p w14:paraId="178F6882" w14:textId="7A79CEA1" w:rsidR="00E17694" w:rsidRDefault="00E17694" w:rsidP="00E17694"/>
          <w:p w14:paraId="73A8F5CD" w14:textId="77777777" w:rsidR="00E17694" w:rsidRDefault="00E17694" w:rsidP="00E17694">
            <w:r>
              <w:t xml:space="preserve"># Allfälliges </w:t>
            </w:r>
            <w:proofErr w:type="spellStart"/>
            <w:r>
              <w:t>requiretty</w:t>
            </w:r>
            <w:proofErr w:type="spellEnd"/>
            <w:r>
              <w:t xml:space="preserve"> deaktivieren (Eher auf RHEL/</w:t>
            </w:r>
            <w:proofErr w:type="spellStart"/>
            <w:r>
              <w:t>CentOS</w:t>
            </w:r>
            <w:proofErr w:type="spellEnd"/>
            <w:r>
              <w:t>)</w:t>
            </w:r>
          </w:p>
          <w:p w14:paraId="33EAAA9E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--&gt; </w:t>
            </w:r>
            <w:proofErr w:type="spellStart"/>
            <w:proofErr w:type="gramStart"/>
            <w:r w:rsidRPr="00E17694">
              <w:rPr>
                <w:lang w:val="en-US"/>
              </w:rPr>
              <w:t>Defaults:ceph</w:t>
            </w:r>
            <w:proofErr w:type="spellEnd"/>
            <w:proofErr w:type="gramEnd"/>
            <w:r w:rsidRPr="00E17694">
              <w:rPr>
                <w:lang w:val="en-US"/>
              </w:rPr>
              <w:t xml:space="preserve"> !</w:t>
            </w:r>
            <w:proofErr w:type="spellStart"/>
            <w:r w:rsidRPr="00E17694">
              <w:rPr>
                <w:lang w:val="en-US"/>
              </w:rPr>
              <w:t>requiretty</w:t>
            </w:r>
            <w:proofErr w:type="spellEnd"/>
          </w:p>
          <w:p w14:paraId="4CA02DAA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>sed -</w:t>
            </w:r>
            <w:proofErr w:type="spellStart"/>
            <w:r w:rsidRPr="00E17694">
              <w:rPr>
                <w:lang w:val="en-US"/>
              </w:rPr>
              <w:t>i</w:t>
            </w:r>
            <w:proofErr w:type="spellEnd"/>
            <w:r w:rsidRPr="00E17694">
              <w:rPr>
                <w:lang w:val="en-US"/>
              </w:rPr>
              <w:t xml:space="preserve"> s'/Defaults </w:t>
            </w:r>
            <w:proofErr w:type="spellStart"/>
            <w:r w:rsidRPr="00E17694">
              <w:rPr>
                <w:lang w:val="en-US"/>
              </w:rPr>
              <w:t>requiretty</w:t>
            </w:r>
            <w:proofErr w:type="spellEnd"/>
            <w:r w:rsidRPr="00E17694">
              <w:rPr>
                <w:lang w:val="en-US"/>
              </w:rPr>
              <w:t xml:space="preserve">/#Defaults </w:t>
            </w:r>
            <w:proofErr w:type="spellStart"/>
            <w:r w:rsidRPr="00E17694">
              <w:rPr>
                <w:lang w:val="en-US"/>
              </w:rPr>
              <w:t>requiretty</w:t>
            </w:r>
            <w:proofErr w:type="spellEnd"/>
            <w:r w:rsidRPr="00E17694">
              <w:rPr>
                <w:lang w:val="en-US"/>
              </w:rPr>
              <w:t>'/g /</w:t>
            </w:r>
            <w:proofErr w:type="spellStart"/>
            <w:r w:rsidRPr="00E17694">
              <w:rPr>
                <w:lang w:val="en-US"/>
              </w:rPr>
              <w:t>etc</w:t>
            </w:r>
            <w:proofErr w:type="spellEnd"/>
            <w:r w:rsidRPr="00E17694">
              <w:rPr>
                <w:lang w:val="en-US"/>
              </w:rPr>
              <w:t>/</w:t>
            </w:r>
            <w:proofErr w:type="spellStart"/>
            <w:r w:rsidRPr="00E17694">
              <w:rPr>
                <w:lang w:val="en-US"/>
              </w:rPr>
              <w:t>sudoers</w:t>
            </w:r>
            <w:proofErr w:type="spellEnd"/>
          </w:p>
          <w:p w14:paraId="3804AA6D" w14:textId="3FBE5CD8" w:rsidR="00E17694" w:rsidRDefault="00E17694" w:rsidP="00E17694">
            <w:pPr>
              <w:rPr>
                <w:lang w:val="en-US"/>
              </w:rPr>
            </w:pPr>
          </w:p>
          <w:p w14:paraId="5946D9B4" w14:textId="0E1AC24F" w:rsidR="00E17694" w:rsidRDefault="00E17694" w:rsidP="00E17694">
            <w:pPr>
              <w:rPr>
                <w:lang w:val="en-US"/>
              </w:rPr>
            </w:pPr>
          </w:p>
          <w:p w14:paraId="339D041A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260ADF02" w14:textId="77777777" w:rsidR="00E17694" w:rsidRDefault="00E17694" w:rsidP="00E17694">
            <w:r>
              <w:lastRenderedPageBreak/>
              <w:t># NTP synchronisieren</w:t>
            </w:r>
          </w:p>
          <w:p w14:paraId="0A1A072D" w14:textId="77777777" w:rsidR="00E17694" w:rsidRDefault="00E17694" w:rsidP="00E17694">
            <w:proofErr w:type="spellStart"/>
            <w:r>
              <w:t>systemctl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  <w:r>
              <w:t xml:space="preserve"> </w:t>
            </w:r>
            <w:proofErr w:type="spellStart"/>
            <w:r>
              <w:t>ntp</w:t>
            </w:r>
            <w:proofErr w:type="spellEnd"/>
          </w:p>
          <w:p w14:paraId="23920CB6" w14:textId="77777777" w:rsidR="00E17694" w:rsidRDefault="00E17694" w:rsidP="00E17694">
            <w:proofErr w:type="spellStart"/>
            <w:r>
              <w:t>ntpdate</w:t>
            </w:r>
            <w:proofErr w:type="spellEnd"/>
            <w:r>
              <w:t xml:space="preserve"> time.google.com</w:t>
            </w:r>
          </w:p>
          <w:p w14:paraId="34FE60E8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hwclock</w:t>
            </w:r>
            <w:proofErr w:type="spellEnd"/>
            <w:r w:rsidRPr="00E17694">
              <w:rPr>
                <w:lang w:val="en-US"/>
              </w:rPr>
              <w:t xml:space="preserve"> --</w:t>
            </w:r>
            <w:proofErr w:type="spellStart"/>
            <w:r w:rsidRPr="00E17694">
              <w:rPr>
                <w:lang w:val="en-US"/>
              </w:rPr>
              <w:t>systohc</w:t>
            </w:r>
            <w:proofErr w:type="spellEnd"/>
          </w:p>
          <w:p w14:paraId="1DD8865D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systemctl</w:t>
            </w:r>
            <w:proofErr w:type="spellEnd"/>
            <w:r w:rsidRPr="00E17694">
              <w:rPr>
                <w:lang w:val="en-US"/>
              </w:rPr>
              <w:t xml:space="preserve"> enable </w:t>
            </w:r>
            <w:proofErr w:type="spellStart"/>
            <w:r w:rsidRPr="00E17694">
              <w:rPr>
                <w:lang w:val="en-US"/>
              </w:rPr>
              <w:t>ntp</w:t>
            </w:r>
            <w:proofErr w:type="spellEnd"/>
          </w:p>
          <w:p w14:paraId="16A76EB6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systemctl</w:t>
            </w:r>
            <w:proofErr w:type="spellEnd"/>
            <w:r w:rsidRPr="00E17694">
              <w:rPr>
                <w:lang w:val="en-US"/>
              </w:rPr>
              <w:t xml:space="preserve"> start </w:t>
            </w:r>
            <w:proofErr w:type="spellStart"/>
            <w:r w:rsidRPr="00E17694">
              <w:rPr>
                <w:lang w:val="en-US"/>
              </w:rPr>
              <w:t>ntp</w:t>
            </w:r>
            <w:proofErr w:type="spellEnd"/>
          </w:p>
          <w:p w14:paraId="304EF630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60476082" w14:textId="77777777" w:rsidR="00E17694" w:rsidRDefault="00E17694" w:rsidP="00E17694">
            <w:r>
              <w:t># OK: Die Lab Images verwenden keine Firewall, von dem her haben wir das nicht getestet</w:t>
            </w:r>
          </w:p>
          <w:p w14:paraId="2D4E4999" w14:textId="77777777" w:rsidR="00E17694" w:rsidRDefault="00E17694" w:rsidP="00E17694">
            <w:r>
              <w:t xml:space="preserve"># </w:t>
            </w:r>
            <w:proofErr w:type="spellStart"/>
            <w:r>
              <w:t>Firewallregeln</w:t>
            </w:r>
            <w:proofErr w:type="spellEnd"/>
            <w:r>
              <w:t xml:space="preserve"> anpassen (Eventuell optional, wenn kein UFW vorhanden)</w:t>
            </w:r>
          </w:p>
          <w:p w14:paraId="2F6A3B6A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ufw</w:t>
            </w:r>
            <w:proofErr w:type="spellEnd"/>
            <w:r w:rsidRPr="00E17694">
              <w:rPr>
                <w:lang w:val="en-US"/>
              </w:rPr>
              <w:t xml:space="preserve"> enable</w:t>
            </w:r>
          </w:p>
          <w:p w14:paraId="19761A44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ufw</w:t>
            </w:r>
            <w:proofErr w:type="spellEnd"/>
            <w:r w:rsidRPr="00E17694">
              <w:rPr>
                <w:lang w:val="en-US"/>
              </w:rPr>
              <w:t xml:space="preserve"> allow 22/</w:t>
            </w:r>
            <w:proofErr w:type="spellStart"/>
            <w:r w:rsidRPr="00E17694">
              <w:rPr>
                <w:lang w:val="en-US"/>
              </w:rPr>
              <w:t>tcp</w:t>
            </w:r>
            <w:proofErr w:type="spellEnd"/>
          </w:p>
          <w:p w14:paraId="62DA647D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ufw</w:t>
            </w:r>
            <w:proofErr w:type="spellEnd"/>
            <w:r w:rsidRPr="00E17694">
              <w:rPr>
                <w:lang w:val="en-US"/>
              </w:rPr>
              <w:t xml:space="preserve"> allow 80/</w:t>
            </w:r>
            <w:proofErr w:type="spellStart"/>
            <w:r w:rsidRPr="00E17694">
              <w:rPr>
                <w:lang w:val="en-US"/>
              </w:rPr>
              <w:t>tcp</w:t>
            </w:r>
            <w:proofErr w:type="spellEnd"/>
          </w:p>
          <w:p w14:paraId="6F4DFBAE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ufw</w:t>
            </w:r>
            <w:proofErr w:type="spellEnd"/>
            <w:r w:rsidRPr="00E17694">
              <w:rPr>
                <w:lang w:val="en-US"/>
              </w:rPr>
              <w:t xml:space="preserve"> allow 2003/</w:t>
            </w:r>
            <w:proofErr w:type="spellStart"/>
            <w:r w:rsidRPr="00E17694">
              <w:rPr>
                <w:lang w:val="en-US"/>
              </w:rPr>
              <w:t>tcp</w:t>
            </w:r>
            <w:proofErr w:type="spellEnd"/>
          </w:p>
          <w:p w14:paraId="1DBD2E1C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ufw</w:t>
            </w:r>
            <w:proofErr w:type="spellEnd"/>
            <w:r w:rsidRPr="00E17694">
              <w:rPr>
                <w:lang w:val="en-US"/>
              </w:rPr>
              <w:t xml:space="preserve"> allow 4505:4506/</w:t>
            </w:r>
            <w:proofErr w:type="spellStart"/>
            <w:r w:rsidRPr="00E17694">
              <w:rPr>
                <w:lang w:val="en-US"/>
              </w:rPr>
              <w:t>tcp</w:t>
            </w:r>
            <w:proofErr w:type="spellEnd"/>
          </w:p>
          <w:p w14:paraId="7D9EB139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ufw</w:t>
            </w:r>
            <w:proofErr w:type="spellEnd"/>
            <w:r w:rsidRPr="00E17694">
              <w:rPr>
                <w:lang w:val="en-US"/>
              </w:rPr>
              <w:t xml:space="preserve"> allow 6789/</w:t>
            </w:r>
            <w:proofErr w:type="spellStart"/>
            <w:r w:rsidRPr="00E17694">
              <w:rPr>
                <w:lang w:val="en-US"/>
              </w:rPr>
              <w:t>tcp</w:t>
            </w:r>
            <w:proofErr w:type="spellEnd"/>
          </w:p>
          <w:p w14:paraId="4C01DBBB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ufw</w:t>
            </w:r>
            <w:proofErr w:type="spellEnd"/>
            <w:r w:rsidRPr="00E17694">
              <w:rPr>
                <w:lang w:val="en-US"/>
              </w:rPr>
              <w:t xml:space="preserve"> allow 6800:7300/</w:t>
            </w:r>
            <w:proofErr w:type="spellStart"/>
            <w:r w:rsidRPr="00E17694">
              <w:rPr>
                <w:lang w:val="en-US"/>
              </w:rPr>
              <w:t>tcp</w:t>
            </w:r>
            <w:proofErr w:type="spellEnd"/>
          </w:p>
          <w:p w14:paraId="7E5770DE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7B91EFFA" w14:textId="5744D21F" w:rsidR="00E17694" w:rsidRDefault="00E17694" w:rsidP="00E17694">
            <w:r>
              <w:t># SSH Konfiguration erstellen</w:t>
            </w:r>
            <w:r w:rsidR="00CF79CC">
              <w:t xml:space="preserve"> </w:t>
            </w:r>
            <w:r w:rsidR="00CF79CC">
              <w:sym w:font="Wingdings" w:char="F0E0"/>
            </w:r>
            <w:r w:rsidR="00CF79CC">
              <w:t xml:space="preserve"> </w:t>
            </w:r>
            <w:r w:rsidR="00CF79CC" w:rsidRPr="00CF79CC">
              <w:rPr>
                <w:color w:val="FF0000"/>
              </w:rPr>
              <w:t>Ich kann hier keine nicht DNS fähigen SSH Kurznamen wie beispielsweise node1 für pve1.swaechter.ch wählen - Idee?</w:t>
            </w:r>
          </w:p>
          <w:p w14:paraId="28B0496D" w14:textId="77777777" w:rsidR="00E17694" w:rsidRDefault="00E17694" w:rsidP="00E17694">
            <w:r>
              <w:t>mkdir /home/</w:t>
            </w:r>
            <w:proofErr w:type="spellStart"/>
            <w:r>
              <w:t>cephuser</w:t>
            </w:r>
            <w:proofErr w:type="spellEnd"/>
            <w:r>
              <w:t>/.</w:t>
            </w:r>
            <w:proofErr w:type="spellStart"/>
            <w:r>
              <w:t>ssh</w:t>
            </w:r>
            <w:proofErr w:type="spellEnd"/>
          </w:p>
          <w:p w14:paraId="0DFD9AF7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>bash -c 'cat &gt; /home/</w:t>
            </w:r>
            <w:proofErr w:type="spellStart"/>
            <w:r w:rsidRPr="00E17694">
              <w:rPr>
                <w:lang w:val="en-US"/>
              </w:rPr>
              <w:t>cephuser</w:t>
            </w:r>
            <w:proofErr w:type="spellEnd"/>
            <w:r w:rsidRPr="00E17694">
              <w:rPr>
                <w:lang w:val="en-US"/>
              </w:rPr>
              <w:t>/.</w:t>
            </w:r>
            <w:proofErr w:type="spellStart"/>
            <w:r w:rsidRPr="00E17694">
              <w:rPr>
                <w:lang w:val="en-US"/>
              </w:rPr>
              <w:t>ssh</w:t>
            </w:r>
            <w:proofErr w:type="spellEnd"/>
            <w:r w:rsidRPr="00E17694">
              <w:rPr>
                <w:lang w:val="en-US"/>
              </w:rPr>
              <w:t>/config &lt;&lt;EOF</w:t>
            </w:r>
          </w:p>
          <w:p w14:paraId="552EAA54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>Host pve1.swaechter.ch</w:t>
            </w:r>
          </w:p>
          <w:p w14:paraId="7A4945FC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   Hostname pve1.swaechter.ch</w:t>
            </w:r>
          </w:p>
          <w:p w14:paraId="680EBCD8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   User </w:t>
            </w:r>
            <w:proofErr w:type="spellStart"/>
            <w:r w:rsidRPr="00E17694">
              <w:rPr>
                <w:lang w:val="en-US"/>
              </w:rPr>
              <w:t>cephuser</w:t>
            </w:r>
            <w:proofErr w:type="spellEnd"/>
          </w:p>
          <w:p w14:paraId="186FA4AE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>Host pve2.swaechter.ch</w:t>
            </w:r>
          </w:p>
          <w:p w14:paraId="0E0D6481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   Hostname pve2.swaechter.ch</w:t>
            </w:r>
          </w:p>
          <w:p w14:paraId="32D572AB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   User </w:t>
            </w:r>
            <w:proofErr w:type="spellStart"/>
            <w:r w:rsidRPr="00E17694">
              <w:rPr>
                <w:lang w:val="en-US"/>
              </w:rPr>
              <w:t>cephuser</w:t>
            </w:r>
            <w:proofErr w:type="spellEnd"/>
          </w:p>
          <w:p w14:paraId="419CE0BD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>Host pve3.swaechter.ch</w:t>
            </w:r>
          </w:p>
          <w:p w14:paraId="3A668B9A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   Hostname pve3.swaechter.ch</w:t>
            </w:r>
          </w:p>
          <w:p w14:paraId="0B065DBA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   User </w:t>
            </w:r>
            <w:proofErr w:type="spellStart"/>
            <w:r w:rsidRPr="00E17694">
              <w:rPr>
                <w:lang w:val="en-US"/>
              </w:rPr>
              <w:t>cephuser</w:t>
            </w:r>
            <w:proofErr w:type="spellEnd"/>
          </w:p>
          <w:p w14:paraId="0E4666B0" w14:textId="24207DBF" w:rsid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>EOF'</w:t>
            </w:r>
          </w:p>
          <w:p w14:paraId="0D84BCFD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3DDE37AB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chown</w:t>
            </w:r>
            <w:proofErr w:type="spellEnd"/>
            <w:r w:rsidRPr="00E17694">
              <w:rPr>
                <w:lang w:val="en-US"/>
              </w:rPr>
              <w:t xml:space="preserve"> -R </w:t>
            </w:r>
            <w:proofErr w:type="spellStart"/>
            <w:proofErr w:type="gramStart"/>
            <w:r w:rsidRPr="00E17694">
              <w:rPr>
                <w:lang w:val="en-US"/>
              </w:rPr>
              <w:t>cephuser:cephuser</w:t>
            </w:r>
            <w:proofErr w:type="spellEnd"/>
            <w:proofErr w:type="gramEnd"/>
            <w:r w:rsidRPr="00E17694">
              <w:rPr>
                <w:lang w:val="en-US"/>
              </w:rPr>
              <w:t xml:space="preserve"> /home/</w:t>
            </w:r>
            <w:proofErr w:type="spellStart"/>
            <w:r w:rsidRPr="00E17694">
              <w:rPr>
                <w:lang w:val="en-US"/>
              </w:rPr>
              <w:t>cephuser</w:t>
            </w:r>
            <w:proofErr w:type="spellEnd"/>
            <w:r w:rsidRPr="00E17694">
              <w:rPr>
                <w:lang w:val="en-US"/>
              </w:rPr>
              <w:t>/.</w:t>
            </w:r>
            <w:proofErr w:type="spellStart"/>
            <w:r w:rsidRPr="00E17694">
              <w:rPr>
                <w:lang w:val="en-US"/>
              </w:rPr>
              <w:t>ssh</w:t>
            </w:r>
            <w:proofErr w:type="spellEnd"/>
          </w:p>
          <w:p w14:paraId="110A6AC6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>chmod 700 /home/</w:t>
            </w:r>
            <w:proofErr w:type="spellStart"/>
            <w:r w:rsidRPr="00E17694">
              <w:rPr>
                <w:lang w:val="en-US"/>
              </w:rPr>
              <w:t>cephuser</w:t>
            </w:r>
            <w:proofErr w:type="spellEnd"/>
            <w:r w:rsidRPr="00E17694">
              <w:rPr>
                <w:lang w:val="en-US"/>
              </w:rPr>
              <w:t>/.</w:t>
            </w:r>
            <w:proofErr w:type="spellStart"/>
            <w:r w:rsidRPr="00E17694">
              <w:rPr>
                <w:lang w:val="en-US"/>
              </w:rPr>
              <w:t>ssh</w:t>
            </w:r>
            <w:proofErr w:type="spellEnd"/>
          </w:p>
          <w:p w14:paraId="6B85BEE4" w14:textId="77777777" w:rsidR="00E17694" w:rsidRDefault="00E17694" w:rsidP="00E17694">
            <w:r>
              <w:lastRenderedPageBreak/>
              <w:t># Festplatte für den OSD Speicher vorbereiten</w:t>
            </w:r>
          </w:p>
          <w:p w14:paraId="04F918D5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fdisk</w:t>
            </w:r>
            <w:proofErr w:type="spellEnd"/>
            <w:r w:rsidRPr="00E17694">
              <w:rPr>
                <w:lang w:val="en-US"/>
              </w:rPr>
              <w:t xml:space="preserve"> -l /dev/sdb</w:t>
            </w:r>
          </w:p>
          <w:p w14:paraId="633A5B59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parted -s /dev/sdb </w:t>
            </w:r>
            <w:proofErr w:type="spellStart"/>
            <w:r w:rsidRPr="00E17694">
              <w:rPr>
                <w:lang w:val="en-US"/>
              </w:rPr>
              <w:t>mklabel</w:t>
            </w:r>
            <w:proofErr w:type="spellEnd"/>
            <w:r w:rsidRPr="00E17694">
              <w:rPr>
                <w:lang w:val="en-US"/>
              </w:rPr>
              <w:t xml:space="preserve"> </w:t>
            </w:r>
            <w:proofErr w:type="spellStart"/>
            <w:r w:rsidRPr="00E17694">
              <w:rPr>
                <w:lang w:val="en-US"/>
              </w:rPr>
              <w:t>gpt</w:t>
            </w:r>
            <w:proofErr w:type="spellEnd"/>
            <w:r w:rsidRPr="00E17694">
              <w:rPr>
                <w:lang w:val="en-US"/>
              </w:rPr>
              <w:t xml:space="preserve"> </w:t>
            </w:r>
            <w:proofErr w:type="spellStart"/>
            <w:r w:rsidRPr="00E17694">
              <w:rPr>
                <w:lang w:val="en-US"/>
              </w:rPr>
              <w:t>mkpart</w:t>
            </w:r>
            <w:proofErr w:type="spellEnd"/>
            <w:r w:rsidRPr="00E17694">
              <w:rPr>
                <w:lang w:val="en-US"/>
              </w:rPr>
              <w:t xml:space="preserve"> primary </w:t>
            </w:r>
            <w:proofErr w:type="spellStart"/>
            <w:r w:rsidRPr="00E17694">
              <w:rPr>
                <w:lang w:val="en-US"/>
              </w:rPr>
              <w:t>xfs</w:t>
            </w:r>
            <w:proofErr w:type="spellEnd"/>
            <w:r w:rsidRPr="00E17694">
              <w:rPr>
                <w:lang w:val="en-US"/>
              </w:rPr>
              <w:t xml:space="preserve"> 0% 100%</w:t>
            </w:r>
          </w:p>
          <w:p w14:paraId="653ADEDB" w14:textId="50CF5978" w:rsidR="00E17694" w:rsidRDefault="00E17694" w:rsidP="00E17694">
            <w:proofErr w:type="spellStart"/>
            <w:r>
              <w:t>mkfs.xfs</w:t>
            </w:r>
            <w:proofErr w:type="spellEnd"/>
            <w:r>
              <w:t xml:space="preserve"> -f /dev/sdb</w:t>
            </w:r>
          </w:p>
        </w:tc>
      </w:tr>
    </w:tbl>
    <w:p w14:paraId="7AA070A5" w14:textId="29B32427" w:rsidR="00E17694" w:rsidRDefault="00E17694" w:rsidP="00D70346"/>
    <w:p w14:paraId="587EA350" w14:textId="3F6FE6E5" w:rsidR="00E17694" w:rsidRDefault="00E17694" w:rsidP="00D70346">
      <w:r>
        <w:t xml:space="preserve">Danach kann von der </w:t>
      </w:r>
      <w:proofErr w:type="spellStart"/>
      <w:r>
        <w:t>Adminnode</w:t>
      </w:r>
      <w:proofErr w:type="spellEnd"/>
      <w:r>
        <w:t xml:space="preserve"> </w:t>
      </w:r>
      <w:proofErr w:type="gramStart"/>
      <w:r>
        <w:t>aus die Installation</w:t>
      </w:r>
      <w:proofErr w:type="gramEnd"/>
      <w:r>
        <w:t xml:space="preserve"> vorangetrieben werden: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7"/>
      </w:tblGrid>
      <w:tr w:rsidR="00E17694" w14:paraId="4A5380F4" w14:textId="77777777" w:rsidTr="00E17694">
        <w:tc>
          <w:tcPr>
            <w:tcW w:w="14277" w:type="dxa"/>
          </w:tcPr>
          <w:p w14:paraId="53E2235D" w14:textId="77777777" w:rsidR="00E17694" w:rsidRDefault="00E17694" w:rsidP="00E17694">
            <w:r>
              <w:t># Benutzer wechseln</w:t>
            </w:r>
          </w:p>
          <w:p w14:paraId="25739A8D" w14:textId="77777777" w:rsidR="00E17694" w:rsidRDefault="00E17694" w:rsidP="00E17694"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cephuser</w:t>
            </w:r>
            <w:proofErr w:type="spellEnd"/>
          </w:p>
          <w:p w14:paraId="5EFCDF0C" w14:textId="77777777" w:rsidR="00E17694" w:rsidRDefault="00E17694" w:rsidP="00E17694"/>
          <w:p w14:paraId="2605C8AC" w14:textId="77777777" w:rsidR="00E17694" w:rsidRDefault="00E17694" w:rsidP="00E17694">
            <w:r>
              <w:t># SSH Key ohne Passphrase erstellen</w:t>
            </w:r>
          </w:p>
          <w:p w14:paraId="46F024E2" w14:textId="77777777" w:rsidR="00E17694" w:rsidRDefault="00E17694" w:rsidP="00E17694">
            <w:proofErr w:type="spellStart"/>
            <w:r>
              <w:t>ssh-keygen</w:t>
            </w:r>
            <w:proofErr w:type="spellEnd"/>
          </w:p>
          <w:p w14:paraId="05C3C700" w14:textId="3C0B9F17" w:rsidR="00E17694" w:rsidRDefault="00E17694" w:rsidP="00E17694"/>
          <w:p w14:paraId="42B5F6C2" w14:textId="77777777" w:rsidR="00E17694" w:rsidRDefault="00E17694" w:rsidP="00E17694">
            <w:r>
              <w:t># SSH Key auf andere Nodes verteilen</w:t>
            </w:r>
          </w:p>
          <w:p w14:paraId="59C84D50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ssh</w:t>
            </w:r>
            <w:proofErr w:type="spellEnd"/>
            <w:r w:rsidRPr="00E17694">
              <w:rPr>
                <w:lang w:val="en-US"/>
              </w:rPr>
              <w:t>-copy-id cephuser@pve2.swaechter.ch</w:t>
            </w:r>
          </w:p>
          <w:p w14:paraId="744AD1EC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ssh</w:t>
            </w:r>
            <w:proofErr w:type="spellEnd"/>
            <w:r w:rsidRPr="00E17694">
              <w:rPr>
                <w:lang w:val="en-US"/>
              </w:rPr>
              <w:t>-copy-id cephuser@pve3.swaechter.ch</w:t>
            </w:r>
          </w:p>
          <w:p w14:paraId="75643F18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21D57F5F" w14:textId="77777777" w:rsidR="00E17694" w:rsidRDefault="00E17694" w:rsidP="00E17694">
            <w:r>
              <w:t># Verzeichnis erstellen</w:t>
            </w:r>
          </w:p>
          <w:p w14:paraId="16841889" w14:textId="77777777" w:rsidR="00E17694" w:rsidRDefault="00E17694" w:rsidP="00E17694">
            <w:r>
              <w:t xml:space="preserve">mkdir </w:t>
            </w:r>
            <w:proofErr w:type="spellStart"/>
            <w:r>
              <w:t>my</w:t>
            </w:r>
            <w:proofErr w:type="spellEnd"/>
            <w:r>
              <w:t>-cluster</w:t>
            </w:r>
          </w:p>
          <w:p w14:paraId="64ADFC03" w14:textId="77777777" w:rsidR="00E17694" w:rsidRDefault="00E17694" w:rsidP="00E17694">
            <w:r>
              <w:t xml:space="preserve">cd </w:t>
            </w:r>
            <w:proofErr w:type="spellStart"/>
            <w:r>
              <w:t>my</w:t>
            </w:r>
            <w:proofErr w:type="spellEnd"/>
            <w:r>
              <w:t>-cluster</w:t>
            </w:r>
          </w:p>
          <w:p w14:paraId="01A9DA6E" w14:textId="77777777" w:rsidR="00E17694" w:rsidRDefault="00E17694" w:rsidP="00E17694"/>
          <w:p w14:paraId="6C2D718B" w14:textId="77777777" w:rsidR="00E17694" w:rsidRDefault="00E17694" w:rsidP="00E17694">
            <w:r>
              <w:t xml:space="preserve"># </w:t>
            </w:r>
            <w:proofErr w:type="spellStart"/>
            <w:r>
              <w:t>Ceph</w:t>
            </w:r>
            <w:proofErr w:type="spellEnd"/>
            <w:r>
              <w:t xml:space="preserve"> Cluster Konfiguration + lokale Monitor Konfiguration erstellen</w:t>
            </w:r>
          </w:p>
          <w:p w14:paraId="2669DB8F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>-deploy new pve1.swaechter.ch</w:t>
            </w:r>
          </w:p>
          <w:p w14:paraId="4618B7EB" w14:textId="24E3156B" w:rsidR="00E17694" w:rsidRPr="00E17694" w:rsidRDefault="00E17694" w:rsidP="00E17694">
            <w:pPr>
              <w:rPr>
                <w:lang w:val="en-US"/>
              </w:rPr>
            </w:pPr>
          </w:p>
          <w:p w14:paraId="3D548A56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# </w:t>
            </w: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 auf </w:t>
            </w:r>
            <w:proofErr w:type="spellStart"/>
            <w:r w:rsidRPr="00E17694">
              <w:rPr>
                <w:lang w:val="en-US"/>
              </w:rPr>
              <w:t>allen</w:t>
            </w:r>
            <w:proofErr w:type="spellEnd"/>
            <w:r w:rsidRPr="00E17694">
              <w:rPr>
                <w:lang w:val="en-US"/>
              </w:rPr>
              <w:t xml:space="preserve"> Nodes </w:t>
            </w:r>
            <w:proofErr w:type="spellStart"/>
            <w:r w:rsidRPr="00E17694">
              <w:rPr>
                <w:lang w:val="en-US"/>
              </w:rPr>
              <w:t>erstellen</w:t>
            </w:r>
            <w:proofErr w:type="spellEnd"/>
          </w:p>
          <w:p w14:paraId="6F4BE885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>-deploy install pve1.swaechter.ch pve2.swaechter.ch pve3.swaechter.ch</w:t>
            </w:r>
          </w:p>
          <w:p w14:paraId="4E242A01" w14:textId="36B96391" w:rsidR="00E17694" w:rsidRPr="00E17694" w:rsidRDefault="00E17694" w:rsidP="00E17694">
            <w:pPr>
              <w:rPr>
                <w:lang w:val="en-US"/>
              </w:rPr>
            </w:pPr>
          </w:p>
          <w:p w14:paraId="5C6C5396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# </w:t>
            </w:r>
            <w:proofErr w:type="spellStart"/>
            <w:r w:rsidRPr="00E17694">
              <w:rPr>
                <w:lang w:val="en-US"/>
              </w:rPr>
              <w:t>Initialen</w:t>
            </w:r>
            <w:proofErr w:type="spellEnd"/>
            <w:r w:rsidRPr="00E17694">
              <w:rPr>
                <w:lang w:val="en-US"/>
              </w:rPr>
              <w:t xml:space="preserve"> Monitor </w:t>
            </w:r>
            <w:proofErr w:type="spellStart"/>
            <w:r w:rsidRPr="00E17694">
              <w:rPr>
                <w:lang w:val="en-US"/>
              </w:rPr>
              <w:t>starten</w:t>
            </w:r>
            <w:proofErr w:type="spellEnd"/>
            <w:r w:rsidRPr="00E17694">
              <w:rPr>
                <w:lang w:val="en-US"/>
              </w:rPr>
              <w:t xml:space="preserve"> + Keys </w:t>
            </w:r>
            <w:proofErr w:type="spellStart"/>
            <w:r w:rsidRPr="00E17694">
              <w:rPr>
                <w:lang w:val="en-US"/>
              </w:rPr>
              <w:t>sharen</w:t>
            </w:r>
            <w:proofErr w:type="spellEnd"/>
          </w:p>
          <w:p w14:paraId="42CF788F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>-deploy mon create-initial</w:t>
            </w:r>
          </w:p>
          <w:p w14:paraId="2C50E256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-deploy </w:t>
            </w:r>
            <w:proofErr w:type="spellStart"/>
            <w:r w:rsidRPr="00E17694">
              <w:rPr>
                <w:lang w:val="en-US"/>
              </w:rPr>
              <w:t>gatherkeys</w:t>
            </w:r>
            <w:proofErr w:type="spellEnd"/>
            <w:r w:rsidRPr="00E17694">
              <w:rPr>
                <w:lang w:val="en-US"/>
              </w:rPr>
              <w:t xml:space="preserve"> pve1.swaechter.ch</w:t>
            </w:r>
          </w:p>
          <w:p w14:paraId="3607D5A9" w14:textId="012D8646" w:rsidR="00E17694" w:rsidRDefault="00E17694" w:rsidP="00E17694">
            <w:pPr>
              <w:rPr>
                <w:lang w:val="en-US"/>
              </w:rPr>
            </w:pPr>
          </w:p>
          <w:p w14:paraId="4A84E1AD" w14:textId="66D2972B" w:rsidR="00E17694" w:rsidRDefault="00E17694" w:rsidP="00E17694">
            <w:pPr>
              <w:rPr>
                <w:lang w:val="en-US"/>
              </w:rPr>
            </w:pPr>
          </w:p>
          <w:p w14:paraId="37FE3273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659C74C2" w14:textId="77777777" w:rsidR="00E17694" w:rsidRDefault="00E17694" w:rsidP="00E17694">
            <w:r>
              <w:lastRenderedPageBreak/>
              <w:t># Konfigurationsdatei und Admin Keys auf alle Nodes kopieren</w:t>
            </w:r>
          </w:p>
          <w:p w14:paraId="3E381171" w14:textId="77777777" w:rsidR="00E17694" w:rsidRDefault="00E17694" w:rsidP="00E17694">
            <w:proofErr w:type="spellStart"/>
            <w:r>
              <w:t>ceph</w:t>
            </w:r>
            <w:proofErr w:type="spellEnd"/>
            <w:r>
              <w:t xml:space="preserve">-deploy </w:t>
            </w:r>
            <w:proofErr w:type="spellStart"/>
            <w:r>
              <w:t>admin</w:t>
            </w:r>
            <w:proofErr w:type="spellEnd"/>
            <w:r>
              <w:t xml:space="preserve"> pve1.swaechter.ch pve2.swaechter.ch pve3.swaechter.ch</w:t>
            </w:r>
          </w:p>
          <w:p w14:paraId="0801E329" w14:textId="77777777" w:rsidR="00E17694" w:rsidRDefault="00E17694" w:rsidP="00E17694"/>
          <w:p w14:paraId="4B745DD5" w14:textId="29CFB8E1" w:rsidR="00E17694" w:rsidRDefault="00E17694" w:rsidP="00E17694">
            <w:r>
              <w:t># Manager erstellen und starten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E17694">
              <w:rPr>
                <w:color w:val="FF0000"/>
              </w:rPr>
              <w:t>Hier gab es im 3. Durchlauf diverse Accesserrors in /</w:t>
            </w:r>
            <w:proofErr w:type="spellStart"/>
            <w:r w:rsidRPr="00E17694">
              <w:rPr>
                <w:color w:val="FF0000"/>
              </w:rPr>
              <w:t>var</w:t>
            </w:r>
            <w:proofErr w:type="spellEnd"/>
            <w:r w:rsidRPr="00E17694">
              <w:rPr>
                <w:color w:val="FF0000"/>
              </w:rPr>
              <w:t>/</w:t>
            </w:r>
            <w:proofErr w:type="spellStart"/>
            <w:r w:rsidRPr="00E17694">
              <w:rPr>
                <w:color w:val="FF0000"/>
              </w:rPr>
              <w:t>lib</w:t>
            </w:r>
            <w:proofErr w:type="spellEnd"/>
            <w:r w:rsidRPr="00E17694">
              <w:rPr>
                <w:color w:val="FF0000"/>
              </w:rPr>
              <w:t>/…</w:t>
            </w:r>
          </w:p>
          <w:p w14:paraId="4A408839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-deploy </w:t>
            </w:r>
            <w:proofErr w:type="spellStart"/>
            <w:r w:rsidRPr="00E17694">
              <w:rPr>
                <w:lang w:val="en-US"/>
              </w:rPr>
              <w:t>mgr</w:t>
            </w:r>
            <w:proofErr w:type="spellEnd"/>
            <w:r w:rsidRPr="00E17694">
              <w:rPr>
                <w:lang w:val="en-US"/>
              </w:rPr>
              <w:t xml:space="preserve"> create pve1.swaechter.ch</w:t>
            </w:r>
          </w:p>
          <w:p w14:paraId="28B6D65D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094A7798" w14:textId="77777777" w:rsidR="00E17694" w:rsidRDefault="00E17694" w:rsidP="00E17694">
            <w:r>
              <w:t># Disks prüfen</w:t>
            </w:r>
          </w:p>
          <w:p w14:paraId="08DAB27A" w14:textId="77777777" w:rsidR="00E17694" w:rsidRDefault="00E17694" w:rsidP="00E17694">
            <w:proofErr w:type="spellStart"/>
            <w:r>
              <w:t>ceph</w:t>
            </w:r>
            <w:proofErr w:type="spellEnd"/>
            <w:r>
              <w:t xml:space="preserve">-deploy </w:t>
            </w:r>
            <w:proofErr w:type="spellStart"/>
            <w:r>
              <w:t>disk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pve1.swaechter.ch pve2.swaechter.ch pve3.swaechter.ch</w:t>
            </w:r>
          </w:p>
          <w:p w14:paraId="48FDA4E6" w14:textId="77777777" w:rsidR="00E17694" w:rsidRDefault="00E17694" w:rsidP="00E17694"/>
          <w:p w14:paraId="45ABD655" w14:textId="27064C18" w:rsidR="00E17694" w:rsidRPr="00E17694" w:rsidRDefault="00E17694" w:rsidP="00E17694">
            <w:r>
              <w:t># OSDs auf allen Nodes erstellen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E17694">
              <w:rPr>
                <w:color w:val="FF0000"/>
              </w:rPr>
              <w:t xml:space="preserve">Hier sind im 1. Durchlauf die </w:t>
            </w:r>
            <w:proofErr w:type="spellStart"/>
            <w:r w:rsidRPr="00E17694">
              <w:rPr>
                <w:color w:val="FF0000"/>
              </w:rPr>
              <w:t>ceph</w:t>
            </w:r>
            <w:proofErr w:type="spellEnd"/>
            <w:r w:rsidRPr="00E17694">
              <w:rPr>
                <w:color w:val="FF0000"/>
              </w:rPr>
              <w:t xml:space="preserve">-volume </w:t>
            </w:r>
            <w:proofErr w:type="spellStart"/>
            <w:r w:rsidRPr="00E17694">
              <w:rPr>
                <w:color w:val="FF0000"/>
              </w:rPr>
              <w:t>command</w:t>
            </w:r>
            <w:proofErr w:type="spellEnd"/>
            <w:r w:rsidRPr="00E17694">
              <w:rPr>
                <w:color w:val="FF0000"/>
              </w:rPr>
              <w:t xml:space="preserve"> not </w:t>
            </w:r>
            <w:proofErr w:type="spellStart"/>
            <w:r w:rsidRPr="00E17694">
              <w:rPr>
                <w:color w:val="FF0000"/>
              </w:rPr>
              <w:t>found</w:t>
            </w:r>
            <w:proofErr w:type="spellEnd"/>
            <w:r w:rsidRPr="00E17694">
              <w:rPr>
                <w:color w:val="FF0000"/>
              </w:rPr>
              <w:t xml:space="preserve"> Fehler entstanden</w:t>
            </w:r>
          </w:p>
          <w:p w14:paraId="6C4A5F5B" w14:textId="44F3DE0D" w:rsidR="00E17694" w:rsidRPr="00E17694" w:rsidRDefault="00E17694" w:rsidP="00E17694">
            <w:proofErr w:type="spellStart"/>
            <w:r w:rsidRPr="00E17694">
              <w:t>ceph</w:t>
            </w:r>
            <w:proofErr w:type="spellEnd"/>
            <w:r w:rsidRPr="00E17694">
              <w:t xml:space="preserve">-deploy </w:t>
            </w:r>
            <w:proofErr w:type="spellStart"/>
            <w:r w:rsidRPr="00E17694">
              <w:t>osd</w:t>
            </w:r>
            <w:proofErr w:type="spellEnd"/>
            <w:r w:rsidRPr="00E17694">
              <w:t xml:space="preserve"> </w:t>
            </w:r>
            <w:proofErr w:type="spellStart"/>
            <w:r w:rsidRPr="00E17694">
              <w:t>create</w:t>
            </w:r>
            <w:proofErr w:type="spellEnd"/>
            <w:r w:rsidRPr="00E17694">
              <w:t xml:space="preserve"> --data /dev/sdb pve1.swaechter.ch</w:t>
            </w:r>
            <w:r w:rsidRPr="00E17694">
              <w:t xml:space="preserve"> </w:t>
            </w:r>
            <w:r w:rsidRPr="00E17694">
              <w:rPr>
                <w:color w:val="FF0000"/>
              </w:rPr>
              <w:t>Ab hier alles theoretisch</w:t>
            </w:r>
            <w:r>
              <w:rPr>
                <w:color w:val="FF0000"/>
              </w:rPr>
              <w:t xml:space="preserve"> mit den Guides!</w:t>
            </w:r>
          </w:p>
          <w:p w14:paraId="7C391626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ceph-</w:t>
            </w:r>
            <w:proofErr w:type="spellEnd"/>
            <w:r w:rsidRPr="00E17694">
              <w:rPr>
                <w:lang w:val="en-US"/>
              </w:rPr>
              <w:t xml:space="preserve">deploy </w:t>
            </w:r>
            <w:proofErr w:type="spellStart"/>
            <w:r w:rsidRPr="00E17694">
              <w:rPr>
                <w:lang w:val="en-US"/>
              </w:rPr>
              <w:t>osd</w:t>
            </w:r>
            <w:proofErr w:type="spellEnd"/>
            <w:r w:rsidRPr="00E17694">
              <w:rPr>
                <w:lang w:val="en-US"/>
              </w:rPr>
              <w:t xml:space="preserve"> create --data /dev/sdb pve2.swaechter.ch</w:t>
            </w:r>
          </w:p>
          <w:p w14:paraId="3513A5D1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-deploy </w:t>
            </w:r>
            <w:proofErr w:type="spellStart"/>
            <w:r w:rsidRPr="00E17694">
              <w:rPr>
                <w:lang w:val="en-US"/>
              </w:rPr>
              <w:t>osd</w:t>
            </w:r>
            <w:proofErr w:type="spellEnd"/>
            <w:r w:rsidRPr="00E17694">
              <w:rPr>
                <w:lang w:val="en-US"/>
              </w:rPr>
              <w:t xml:space="preserve"> create --data /dev/sdb pve3.swaechter.ch</w:t>
            </w:r>
          </w:p>
          <w:p w14:paraId="4DCD2010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5153D72F" w14:textId="77777777" w:rsidR="00E17694" w:rsidRDefault="00E17694" w:rsidP="00E17694">
            <w:r>
              <w:t># Gesundheit und Status prüfen</w:t>
            </w:r>
          </w:p>
          <w:p w14:paraId="187309F5" w14:textId="77777777" w:rsidR="00E17694" w:rsidRDefault="00E17694" w:rsidP="00E17694">
            <w:proofErr w:type="spellStart"/>
            <w:r>
              <w:t>ceph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</w:p>
          <w:p w14:paraId="1051B45A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 status</w:t>
            </w:r>
          </w:p>
          <w:p w14:paraId="2980AAF3" w14:textId="2DE239D9" w:rsidR="00E17694" w:rsidRPr="00E17694" w:rsidRDefault="00E17694" w:rsidP="00E17694">
            <w:pPr>
              <w:rPr>
                <w:lang w:val="en-US"/>
              </w:rPr>
            </w:pPr>
          </w:p>
          <w:p w14:paraId="482B0657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 # Optional </w:t>
            </w:r>
            <w:proofErr w:type="spellStart"/>
            <w:r w:rsidRPr="00E17694">
              <w:rPr>
                <w:lang w:val="en-US"/>
              </w:rPr>
              <w:t>für</w:t>
            </w:r>
            <w:proofErr w:type="spellEnd"/>
            <w:r w:rsidRPr="00E17694">
              <w:rPr>
                <w:lang w:val="en-US"/>
              </w:rPr>
              <w:t xml:space="preserve"> Nodes</w:t>
            </w:r>
          </w:p>
          <w:p w14:paraId="359F1E2F" w14:textId="77777777" w:rsidR="00E17694" w:rsidRPr="00E17694" w:rsidRDefault="00E17694" w:rsidP="00E17694">
            <w:pPr>
              <w:rPr>
                <w:lang w:val="en-US"/>
              </w:rPr>
            </w:pPr>
            <w:r w:rsidRPr="00E17694">
              <w:rPr>
                <w:lang w:val="en-US"/>
              </w:rPr>
              <w:t xml:space="preserve"> </w:t>
            </w:r>
            <w:proofErr w:type="spellStart"/>
            <w:r w:rsidRPr="00E17694">
              <w:rPr>
                <w:lang w:val="en-US"/>
              </w:rPr>
              <w:t>ssh</w:t>
            </w:r>
            <w:proofErr w:type="spellEnd"/>
            <w:r w:rsidRPr="00E17694">
              <w:rPr>
                <w:lang w:val="en-US"/>
              </w:rPr>
              <w:t xml:space="preserve"> &lt;IP&gt; sudo </w:t>
            </w: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 -s</w:t>
            </w:r>
          </w:p>
          <w:p w14:paraId="3455BE1A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586ABACB" w14:textId="77777777" w:rsidR="00E17694" w:rsidRDefault="00E17694" w:rsidP="00E17694">
            <w:r>
              <w:t xml:space="preserve"># </w:t>
            </w:r>
            <w:proofErr w:type="spellStart"/>
            <w:r>
              <w:t>Metadata</w:t>
            </w:r>
            <w:proofErr w:type="spellEnd"/>
            <w:r>
              <w:t xml:space="preserve"> Server auf allen Nodes erstellen und starten</w:t>
            </w:r>
          </w:p>
          <w:p w14:paraId="118CE54D" w14:textId="77777777" w:rsidR="00E17694" w:rsidRDefault="00E17694" w:rsidP="00E17694">
            <w:proofErr w:type="spellStart"/>
            <w:r>
              <w:t>ceph</w:t>
            </w:r>
            <w:proofErr w:type="spellEnd"/>
            <w:r>
              <w:t xml:space="preserve">-deploy </w:t>
            </w:r>
            <w:proofErr w:type="spellStart"/>
            <w:r>
              <w:t>mds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pve1.swaechter.ch pve2.swaechter.ch pve3.swaechter.ch</w:t>
            </w:r>
          </w:p>
          <w:p w14:paraId="65456F7F" w14:textId="77777777" w:rsidR="00E17694" w:rsidRDefault="00E17694" w:rsidP="00E17694"/>
          <w:p w14:paraId="33D341A4" w14:textId="77777777" w:rsidR="00E17694" w:rsidRDefault="00E17694" w:rsidP="00E17694">
            <w:r>
              <w:t xml:space="preserve"># Weitere Monitore erstellen, um High </w:t>
            </w:r>
            <w:proofErr w:type="spellStart"/>
            <w:r>
              <w:t>Availability</w:t>
            </w:r>
            <w:proofErr w:type="spellEnd"/>
            <w:r>
              <w:t xml:space="preserve"> zu erreichen</w:t>
            </w:r>
          </w:p>
          <w:p w14:paraId="4A89F6A3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-deploy mon </w:t>
            </w:r>
            <w:proofErr w:type="gramStart"/>
            <w:r w:rsidRPr="00E17694">
              <w:rPr>
                <w:lang w:val="en-US"/>
              </w:rPr>
              <w:t>add</w:t>
            </w:r>
            <w:proofErr w:type="gramEnd"/>
            <w:r w:rsidRPr="00E17694">
              <w:rPr>
                <w:lang w:val="en-US"/>
              </w:rPr>
              <w:t xml:space="preserve"> pve2.swaechter.ch</w:t>
            </w:r>
          </w:p>
          <w:p w14:paraId="29C79EB0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-deploy mon </w:t>
            </w:r>
            <w:proofErr w:type="gramStart"/>
            <w:r w:rsidRPr="00E17694">
              <w:rPr>
                <w:lang w:val="en-US"/>
              </w:rPr>
              <w:t>add</w:t>
            </w:r>
            <w:proofErr w:type="gramEnd"/>
            <w:r w:rsidRPr="00E17694">
              <w:rPr>
                <w:lang w:val="en-US"/>
              </w:rPr>
              <w:t xml:space="preserve"> pve3.swaechter.ch</w:t>
            </w:r>
          </w:p>
          <w:p w14:paraId="6A1F86C0" w14:textId="77777777" w:rsidR="00E17694" w:rsidRPr="00E17694" w:rsidRDefault="00E17694" w:rsidP="00E17694">
            <w:pPr>
              <w:rPr>
                <w:lang w:val="en-US"/>
              </w:rPr>
            </w:pPr>
          </w:p>
          <w:p w14:paraId="56815229" w14:textId="77777777" w:rsidR="00E17694" w:rsidRDefault="00E17694" w:rsidP="00E17694">
            <w:r>
              <w:t xml:space="preserve"># Weitere Manager erstellen, um High </w:t>
            </w:r>
            <w:proofErr w:type="spellStart"/>
            <w:r>
              <w:t>Availability</w:t>
            </w:r>
            <w:proofErr w:type="spellEnd"/>
            <w:r>
              <w:t xml:space="preserve"> zu erreichen</w:t>
            </w:r>
          </w:p>
          <w:p w14:paraId="3A39C3A4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-deploy </w:t>
            </w:r>
            <w:proofErr w:type="spellStart"/>
            <w:r w:rsidRPr="00E17694">
              <w:rPr>
                <w:lang w:val="en-US"/>
              </w:rPr>
              <w:t>mgr</w:t>
            </w:r>
            <w:proofErr w:type="spellEnd"/>
            <w:r w:rsidRPr="00E17694">
              <w:rPr>
                <w:lang w:val="en-US"/>
              </w:rPr>
              <w:t xml:space="preserve"> create pve2.swaechter.ch</w:t>
            </w:r>
          </w:p>
          <w:p w14:paraId="55132EC3" w14:textId="77777777" w:rsidR="00E17694" w:rsidRPr="00E17694" w:rsidRDefault="00E17694" w:rsidP="00E17694">
            <w:pPr>
              <w:rPr>
                <w:lang w:val="en-US"/>
              </w:rPr>
            </w:pPr>
            <w:proofErr w:type="spellStart"/>
            <w:r w:rsidRPr="00E17694">
              <w:rPr>
                <w:lang w:val="en-US"/>
              </w:rPr>
              <w:t>ceph</w:t>
            </w:r>
            <w:proofErr w:type="spellEnd"/>
            <w:r w:rsidRPr="00E17694">
              <w:rPr>
                <w:lang w:val="en-US"/>
              </w:rPr>
              <w:t xml:space="preserve">-deploy </w:t>
            </w:r>
            <w:proofErr w:type="spellStart"/>
            <w:r w:rsidRPr="00E17694">
              <w:rPr>
                <w:lang w:val="en-US"/>
              </w:rPr>
              <w:t>mgr</w:t>
            </w:r>
            <w:proofErr w:type="spellEnd"/>
            <w:r w:rsidRPr="00E17694">
              <w:rPr>
                <w:lang w:val="en-US"/>
              </w:rPr>
              <w:t xml:space="preserve"> create pve3.swaechter.ch</w:t>
            </w:r>
          </w:p>
          <w:p w14:paraId="2093348B" w14:textId="32020947" w:rsidR="00E17694" w:rsidRDefault="00E17694" w:rsidP="00E17694"/>
        </w:tc>
      </w:tr>
    </w:tbl>
    <w:p w14:paraId="65B0FD89" w14:textId="77777777" w:rsidR="00E17694" w:rsidRDefault="00E17694" w:rsidP="00D70346">
      <w:pPr>
        <w:sectPr w:rsidR="00E17694" w:rsidSect="00E17694">
          <w:pgSz w:w="16838" w:h="11906" w:orient="landscape"/>
          <w:pgMar w:top="1417" w:right="1417" w:bottom="1417" w:left="1134" w:header="708" w:footer="708" w:gutter="0"/>
          <w:pgNumType w:start="0"/>
          <w:cols w:space="708"/>
          <w:titlePg/>
          <w:docGrid w:linePitch="360"/>
        </w:sectPr>
      </w:pPr>
    </w:p>
    <w:p w14:paraId="42F9A39A" w14:textId="6162DAF4" w:rsidR="00E17694" w:rsidRDefault="00E17694" w:rsidP="00D70346">
      <w:r w:rsidRPr="00E17694">
        <w:lastRenderedPageBreak/>
        <w:t>Hinweis: Jetzt sind alle 3 Nodes à la HCI gleichwertig. Bei mehr als 3 Nodes würde man natürlich nicht auf jeder Node einen Monitor, Manager</w:t>
      </w:r>
      <w:r>
        <w:t>, MDS</w:t>
      </w:r>
      <w:r w:rsidRPr="00E17694">
        <w:t xml:space="preserve"> und OSD erstellen </w:t>
      </w:r>
      <w:r>
        <w:sym w:font="Wingdings" w:char="F0E0"/>
      </w:r>
      <w:r w:rsidRPr="00E17694">
        <w:t xml:space="preserve"> Overkill + gefährlich, da der Quorumnetzwerkverkehr Überhand nehmen kann</w:t>
      </w:r>
    </w:p>
    <w:p w14:paraId="2876A360" w14:textId="2E46F934" w:rsidR="00A410B3" w:rsidRDefault="00A410B3" w:rsidP="00BC361B">
      <w:pPr>
        <w:pStyle w:val="Heading2"/>
      </w:pPr>
      <w:bookmarkStart w:id="4" w:name="_Toc22402060"/>
      <w:r>
        <w:t xml:space="preserve">Hinzufügen des </w:t>
      </w:r>
      <w:proofErr w:type="spellStart"/>
      <w:r>
        <w:t>Ceph</w:t>
      </w:r>
      <w:proofErr w:type="spellEnd"/>
      <w:r>
        <w:t xml:space="preserve"> Clusters</w:t>
      </w:r>
      <w:r w:rsidR="00BC361B">
        <w:t xml:space="preserve"> in </w:t>
      </w:r>
      <w:proofErr w:type="spellStart"/>
      <w:r w:rsidR="00BC361B">
        <w:t>Proxmox</w:t>
      </w:r>
      <w:bookmarkEnd w:id="4"/>
      <w:proofErr w:type="spellEnd"/>
    </w:p>
    <w:p w14:paraId="73D307E5" w14:textId="5E49C1E7" w:rsidR="00BC361B" w:rsidRDefault="00BC361B" w:rsidP="00D70346">
      <w:r>
        <w:t xml:space="preserve">Das Hinzufügen des </w:t>
      </w:r>
      <w:proofErr w:type="spellStart"/>
      <w:r>
        <w:t>Ceph</w:t>
      </w:r>
      <w:proofErr w:type="spellEnd"/>
      <w:r>
        <w:t xml:space="preserve"> Storages in </w:t>
      </w:r>
      <w:proofErr w:type="spellStart"/>
      <w:r>
        <w:t>Proxmox</w:t>
      </w:r>
      <w:proofErr w:type="spellEnd"/>
      <w:r>
        <w:t xml:space="preserve"> wurde nicht getestet, aber wird in diesem Video recht gut beschrieben (Keine grosse Sache): </w:t>
      </w:r>
      <w:hyperlink r:id="rId13" w:history="1">
        <w:r>
          <w:rPr>
            <w:rStyle w:val="Hyperlink"/>
          </w:rPr>
          <w:t>https://www.youtube.com/watch?v=a4swML-TNXs</w:t>
        </w:r>
      </w:hyperlink>
    </w:p>
    <w:p w14:paraId="5568CE67" w14:textId="3715B930" w:rsidR="00BC361B" w:rsidRPr="00BC361B" w:rsidRDefault="00BC361B" w:rsidP="00D70346">
      <w:r>
        <w:t xml:space="preserve">Ab Minute 13:50 wird eine interessante Aussage gemacht, welche uns auch so vorgeschwebt ist, wenn man sich mal etwas über Blockspeicher vs. Objektspeicher im Rahmen als VM Speicher einliest: External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converged</w:t>
      </w:r>
      <w:proofErr w:type="spellEnd"/>
      <w:r>
        <w:t xml:space="preserve"> [</w:t>
      </w:r>
      <w:proofErr w:type="spellStart"/>
      <w:r>
        <w:t>virtualization</w:t>
      </w:r>
      <w:proofErr w:type="spellEnd"/>
      <w:r>
        <w:t xml:space="preserve">] … </w:t>
      </w:r>
      <w:r w:rsidRPr="00BC361B">
        <w:t xml:space="preserve">I </w:t>
      </w:r>
      <w:proofErr w:type="spellStart"/>
      <w:r w:rsidRPr="00BC361B">
        <w:t>don’</w:t>
      </w:r>
      <w:r w:rsidR="000A0B00">
        <w:t>t</w:t>
      </w:r>
      <w:proofErr w:type="spellEnd"/>
      <w:r w:rsidRPr="00BC361B">
        <w:t xml:space="preserve"> </w:t>
      </w:r>
      <w:proofErr w:type="spellStart"/>
      <w:r w:rsidRPr="00BC361B">
        <w:t>know</w:t>
      </w:r>
      <w:proofErr w:type="spellEnd"/>
      <w:r w:rsidRPr="00BC361B">
        <w:t xml:space="preserve"> </w:t>
      </w:r>
      <w:proofErr w:type="spellStart"/>
      <w:r w:rsidRPr="00BC361B">
        <w:t>which</w:t>
      </w:r>
      <w:proofErr w:type="spellEnd"/>
      <w:r w:rsidRPr="00BC361B">
        <w:t xml:space="preserve"> </w:t>
      </w:r>
      <w:proofErr w:type="spellStart"/>
      <w:r w:rsidRPr="00BC361B">
        <w:t>idiot</w:t>
      </w:r>
      <w:proofErr w:type="spellEnd"/>
      <w:r w:rsidRPr="00BC361B">
        <w:t xml:space="preserve"> </w:t>
      </w:r>
      <w:proofErr w:type="spellStart"/>
      <w:r w:rsidRPr="00BC361B">
        <w:t>came</w:t>
      </w:r>
      <w:proofErr w:type="spellEnd"/>
      <w:r w:rsidRPr="00BC361B">
        <w:t xml:space="preserve"> </w:t>
      </w:r>
      <w:proofErr w:type="spellStart"/>
      <w:r w:rsidRPr="00BC361B">
        <w:t>up</w:t>
      </w:r>
      <w:proofErr w:type="spellEnd"/>
      <w:r w:rsidRPr="00BC361B">
        <w:t xml:space="preserve"> </w:t>
      </w:r>
      <w:proofErr w:type="spellStart"/>
      <w:r w:rsidRPr="00BC361B">
        <w:t>with</w:t>
      </w:r>
      <w:proofErr w:type="spellEnd"/>
      <w:r w:rsidRPr="00BC361B">
        <w:t xml:space="preserve"> </w:t>
      </w:r>
      <w:proofErr w:type="spellStart"/>
      <w:r w:rsidRPr="00BC361B">
        <w:t>that</w:t>
      </w:r>
      <w:proofErr w:type="spellEnd"/>
      <w:r w:rsidRPr="00BC361B">
        <w:t xml:space="preserve"> </w:t>
      </w:r>
      <w:r w:rsidRPr="00BC361B">
        <w:rPr>
          <w:lang w:val="en-US"/>
        </w:rPr>
        <w:sym w:font="Wingdings" w:char="F0E0"/>
      </w:r>
      <w:r w:rsidRPr="00BC361B">
        <w:t xml:space="preserve"> Performance </w:t>
      </w:r>
      <w:proofErr w:type="spellStart"/>
      <w:r w:rsidRPr="00BC361B">
        <w:t>isn’t</w:t>
      </w:r>
      <w:proofErr w:type="spellEnd"/>
      <w:r w:rsidRPr="00BC361B">
        <w:t xml:space="preserve"> </w:t>
      </w:r>
      <w:proofErr w:type="spellStart"/>
      <w:r w:rsidRPr="00BC361B">
        <w:t>there</w:t>
      </w:r>
      <w:proofErr w:type="spellEnd"/>
      <w:r w:rsidRPr="00BC361B">
        <w:t xml:space="preserve"> (Klar hier handelt es sich um eine Aussage ohn</w:t>
      </w:r>
      <w:r>
        <w:t>e unterlegte Fakten, aber das war auch unser Eindruck)</w:t>
      </w:r>
    </w:p>
    <w:p w14:paraId="1AFEF85C" w14:textId="0A3DE1FE" w:rsidR="00E17694" w:rsidRDefault="00E17694" w:rsidP="00DB5DEE">
      <w:pPr>
        <w:pStyle w:val="Heading2"/>
      </w:pPr>
      <w:bookmarkStart w:id="5" w:name="_Toc22402061"/>
      <w:r>
        <w:t>Fazit</w:t>
      </w:r>
      <w:bookmarkEnd w:id="5"/>
    </w:p>
    <w:p w14:paraId="03138F4A" w14:textId="092779D4" w:rsidR="00BC361B" w:rsidRDefault="00BC361B" w:rsidP="00BC361B">
      <w:r>
        <w:t xml:space="preserve">Es ist schade, dass wir das Lab nicht umsetzen konnten und aufgeben mussten. Wahrscheinlich wäre es einfacher gewesen, via UI-Setup aus </w:t>
      </w:r>
      <w:proofErr w:type="spellStart"/>
      <w:r>
        <w:t>Proxmox</w:t>
      </w:r>
      <w:proofErr w:type="spellEnd"/>
      <w:r>
        <w:t xml:space="preserve"> heraus </w:t>
      </w:r>
      <w:proofErr w:type="spellStart"/>
      <w:r>
        <w:t>Ceph</w:t>
      </w:r>
      <w:proofErr w:type="spellEnd"/>
      <w:r>
        <w:t xml:space="preserve"> installieren zu lassen oder die CLI Tools von </w:t>
      </w:r>
      <w:proofErr w:type="spellStart"/>
      <w:r>
        <w:t>Proxmox</w:t>
      </w:r>
      <w:proofErr w:type="spellEnd"/>
      <w:r>
        <w:t xml:space="preserve"> zu verwenden</w:t>
      </w:r>
      <w:r w:rsidR="000A0B00">
        <w:t xml:space="preserve"> (Oder halt das </w:t>
      </w:r>
      <w:proofErr w:type="spellStart"/>
      <w:r w:rsidR="000A0B00">
        <w:t>Skriptkiddie</w:t>
      </w:r>
      <w:proofErr w:type="spellEnd"/>
      <w:r w:rsidR="000A0B00">
        <w:t>-Skript zu verwenden…)</w:t>
      </w:r>
      <w:r>
        <w:t>.</w:t>
      </w:r>
    </w:p>
    <w:p w14:paraId="2A3CC61A" w14:textId="77777777" w:rsidR="00BC361B" w:rsidRDefault="00BC361B" w:rsidP="00BC361B"/>
    <w:p w14:paraId="1C63AF4D" w14:textId="22D21006" w:rsidR="006B641A" w:rsidRDefault="006B641A" w:rsidP="006B641A">
      <w:pPr>
        <w:pStyle w:val="Heading1"/>
      </w:pPr>
      <w:bookmarkStart w:id="6" w:name="_Toc22402062"/>
      <w:r>
        <w:lastRenderedPageBreak/>
        <w:t>Fragen</w:t>
      </w:r>
      <w:bookmarkEnd w:id="6"/>
    </w:p>
    <w:p w14:paraId="32BF5691" w14:textId="04EEDB2F" w:rsidR="006B641A" w:rsidRDefault="006B641A" w:rsidP="006B641A">
      <w:pPr>
        <w:pStyle w:val="Heading2"/>
      </w:pPr>
      <w:bookmarkStart w:id="7" w:name="_Toc22402063"/>
      <w:r>
        <w:t>Leistungsdaten der VM Storage</w:t>
      </w:r>
      <w:bookmarkEnd w:id="7"/>
    </w:p>
    <w:p w14:paraId="62AD8FA8" w14:textId="03604941" w:rsidR="006B641A" w:rsidRDefault="006B641A" w:rsidP="00DB5DEE">
      <w:r>
        <w:t>Auszuführende Befehle in der VM: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641A" w14:paraId="460E7647" w14:textId="77777777" w:rsidTr="006B641A">
        <w:tc>
          <w:tcPr>
            <w:tcW w:w="9062" w:type="dxa"/>
          </w:tcPr>
          <w:p w14:paraId="36ADC72F" w14:textId="77777777" w:rsidR="006B641A" w:rsidRPr="006B641A" w:rsidRDefault="006B641A" w:rsidP="006B641A">
            <w:pPr>
              <w:rPr>
                <w:lang w:val="en-US"/>
              </w:rPr>
            </w:pPr>
            <w:r w:rsidRPr="006B641A">
              <w:rPr>
                <w:lang w:val="en-US"/>
              </w:rPr>
              <w:t>sudo apt-get install bonnie++</w:t>
            </w:r>
          </w:p>
          <w:p w14:paraId="4A089379" w14:textId="43BF2F8A" w:rsidR="006B641A" w:rsidRDefault="006B641A" w:rsidP="006B641A">
            <w:r>
              <w:t xml:space="preserve">sudo </w:t>
            </w:r>
            <w:proofErr w:type="spellStart"/>
            <w:r>
              <w:t>bonnie</w:t>
            </w:r>
            <w:proofErr w:type="spellEnd"/>
            <w:r>
              <w:t xml:space="preserve"> -u root</w:t>
            </w:r>
          </w:p>
        </w:tc>
      </w:tr>
    </w:tbl>
    <w:p w14:paraId="5786DC25" w14:textId="4AA54C84" w:rsidR="006B641A" w:rsidRDefault="006B641A" w:rsidP="00DB5DEE"/>
    <w:p w14:paraId="42753301" w14:textId="1929FE66" w:rsidR="006B641A" w:rsidRDefault="006B641A" w:rsidP="00DB5DEE">
      <w:r>
        <w:t>Da wir dies nicht ausführen konnten, sind folgende Annahmen zu tätigen:</w:t>
      </w:r>
    </w:p>
    <w:p w14:paraId="7B115D20" w14:textId="55B88EB3" w:rsidR="006B641A" w:rsidRDefault="006B641A" w:rsidP="006B641A">
      <w:pPr>
        <w:pStyle w:val="ListParagraph"/>
        <w:numPr>
          <w:ilvl w:val="0"/>
          <w:numId w:val="20"/>
        </w:numPr>
      </w:pPr>
      <w:r>
        <w:t xml:space="preserve">Lokaler Storage ist schneller als ein entfernter Block- oder </w:t>
      </w:r>
      <w:proofErr w:type="spellStart"/>
      <w:r>
        <w:t>Objectstorage</w:t>
      </w:r>
      <w:proofErr w:type="spellEnd"/>
      <w:r>
        <w:t>, sofern Disk-IO nicht der limitierende Faktor ist</w:t>
      </w:r>
    </w:p>
    <w:p w14:paraId="6001EC1B" w14:textId="0E6DFCE0" w:rsidR="006B641A" w:rsidRDefault="006B641A" w:rsidP="006B641A">
      <w:pPr>
        <w:pStyle w:val="ListParagraph"/>
        <w:numPr>
          <w:ilvl w:val="0"/>
          <w:numId w:val="20"/>
        </w:numPr>
      </w:pPr>
      <w:r>
        <w:t>Ein Blockspeicher auf Basis von NFS wird schneller sein als ein «gleichwertiger» Objektspeicher, da ein Objektspeicher über eine grössere Abstraktion verfügt</w:t>
      </w:r>
      <w:r w:rsidR="000A0B00">
        <w:t xml:space="preserve">. Doch verfügt ein Blockspeicher auch über weniger Features (Kein Objektaufbau, kein/wenig flexibleres Abspeichern von Metadaten etc. </w:t>
      </w:r>
      <w:r w:rsidR="000A0B00">
        <w:sym w:font="Wingdings" w:char="F0E0"/>
      </w:r>
      <w:r w:rsidR="000A0B00">
        <w:t xml:space="preserve"> Blockspeicher ist halt «dumm»)</w:t>
      </w:r>
    </w:p>
    <w:p w14:paraId="3639806F" w14:textId="76EA0EE1" w:rsidR="006B641A" w:rsidRDefault="006B641A" w:rsidP="006B641A">
      <w:pPr>
        <w:pStyle w:val="ListParagraph"/>
        <w:numPr>
          <w:ilvl w:val="0"/>
          <w:numId w:val="20"/>
        </w:numPr>
      </w:pPr>
      <w:r>
        <w:t xml:space="preserve">Sobald aber </w:t>
      </w:r>
      <w:r w:rsidR="00A410B3">
        <w:t xml:space="preserve">(lokaler) </w:t>
      </w:r>
      <w:r>
        <w:t xml:space="preserve">Disk-IO zu einem limitierenden Faktor wird, sind natürlich Block- und Objektspeicher wieder interessant. Heisst: </w:t>
      </w:r>
      <w:r w:rsidR="00A410B3">
        <w:t>Ab w</w:t>
      </w:r>
      <w:r>
        <w:t>ann ist es schneller, eine Datenmenge X auf mehreren entfernten System</w:t>
      </w:r>
      <w:r w:rsidR="00A410B3">
        <w:t>en</w:t>
      </w:r>
      <w:r>
        <w:t xml:space="preserve"> abzuholen, als sie ausgelastet lokal zu lesen &amp; auf eine limitierende Disk zu treffen</w:t>
      </w:r>
    </w:p>
    <w:p w14:paraId="0C49D330" w14:textId="3C5FF829" w:rsidR="00A410B3" w:rsidRDefault="00A410B3" w:rsidP="006B641A">
      <w:pPr>
        <w:pStyle w:val="ListParagraph"/>
        <w:numPr>
          <w:ilvl w:val="0"/>
          <w:numId w:val="20"/>
        </w:numPr>
      </w:pPr>
      <w:r>
        <w:t>Seitengedanke: Blockspeicher weissen in der Regel nicht die verteilten und HA Features von abstrahierten Objektspeicher auf:</w:t>
      </w:r>
    </w:p>
    <w:p w14:paraId="26CD3001" w14:textId="77777777" w:rsidR="00A410B3" w:rsidRDefault="00A410B3" w:rsidP="00A410B3">
      <w:pPr>
        <w:pStyle w:val="ListParagraph"/>
        <w:numPr>
          <w:ilvl w:val="1"/>
          <w:numId w:val="20"/>
        </w:numPr>
      </w:pPr>
      <w:r>
        <w:t xml:space="preserve">Ein verteilter und HA fähiger NFS Storage scheint nicht sehr verbreitet zu sein. Zwar gibt es ein paar Produkte wie </w:t>
      </w:r>
      <w:proofErr w:type="spellStart"/>
      <w:r>
        <w:t>LzardFS</w:t>
      </w:r>
      <w:proofErr w:type="spellEnd"/>
      <w:r>
        <w:t xml:space="preserve">, doch scheint es sich um Nischenprodukte zu handeln (Heisst es gibt keine sehr dominanten Produkte wie </w:t>
      </w:r>
      <w:proofErr w:type="spellStart"/>
      <w:r>
        <w:t>Ceph</w:t>
      </w:r>
      <w:proofErr w:type="spellEnd"/>
      <w:r>
        <w:t xml:space="preserve"> oder </w:t>
      </w:r>
      <w:proofErr w:type="spellStart"/>
      <w:r>
        <w:t>GlusterFS</w:t>
      </w:r>
      <w:proofErr w:type="spellEnd"/>
      <w:r>
        <w:t xml:space="preserve"> für verteilte Objektspeicher)</w:t>
      </w:r>
    </w:p>
    <w:p w14:paraId="30E1E0ED" w14:textId="4FD5FD08" w:rsidR="00A410B3" w:rsidRDefault="00A410B3" w:rsidP="00A410B3">
      <w:pPr>
        <w:pStyle w:val="ListParagraph"/>
        <w:numPr>
          <w:ilvl w:val="1"/>
          <w:numId w:val="20"/>
        </w:numPr>
      </w:pPr>
      <w:proofErr w:type="spellStart"/>
      <w:r>
        <w:t>iSCSI</w:t>
      </w:r>
      <w:proofErr w:type="spellEnd"/>
      <w:r>
        <w:t xml:space="preserve"> wird in vielen Fällen auch in einer 1:1 Beziehung </w:t>
      </w:r>
      <w:proofErr w:type="spellStart"/>
      <w:r>
        <w:t>zwsichen</w:t>
      </w:r>
      <w:proofErr w:type="spellEnd"/>
      <w:r>
        <w:t xml:space="preserve"> Initiator und Target Node verwendet. Zwar gibt es Produkte, welche eine n:1 Beziehung ermöglichen, doch bringen diese einen </w:t>
      </w:r>
      <w:proofErr w:type="spellStart"/>
      <w:r>
        <w:t>erhöten</w:t>
      </w:r>
      <w:proofErr w:type="spellEnd"/>
      <w:r>
        <w:t xml:space="preserve"> Konfigurationsaufwand + schränken unter Umständen die Verwendung ein</w:t>
      </w:r>
    </w:p>
    <w:p w14:paraId="5F590E05" w14:textId="2085DFA0" w:rsidR="00BC361B" w:rsidRDefault="00BC361B" w:rsidP="00BC361B">
      <w:pPr>
        <w:pStyle w:val="ListParagraph"/>
        <w:numPr>
          <w:ilvl w:val="0"/>
          <w:numId w:val="20"/>
        </w:numPr>
      </w:pPr>
      <w:r>
        <w:t xml:space="preserve">Annahme: Der Vergleich zwischen lokalen Speicher/NFS Speicher und Objektspeicher wird zeigen, dass Objektspeicher zu langsam ist (Sozusagen ein Untermauern der Aussage aus dem Video zur Verwendung von </w:t>
      </w:r>
      <w:proofErr w:type="spellStart"/>
      <w:r>
        <w:t>Ceph</w:t>
      </w:r>
      <w:proofErr w:type="spellEnd"/>
      <w:r>
        <w:t xml:space="preserve"> als VM Store)</w:t>
      </w:r>
    </w:p>
    <w:p w14:paraId="6D5E334A" w14:textId="13818AB3" w:rsidR="006B641A" w:rsidRDefault="006B641A" w:rsidP="006B641A">
      <w:pPr>
        <w:pStyle w:val="Heading2"/>
      </w:pPr>
      <w:bookmarkStart w:id="8" w:name="_Toc22402064"/>
      <w:r>
        <w:t xml:space="preserve">Zustand des </w:t>
      </w:r>
      <w:proofErr w:type="spellStart"/>
      <w:r>
        <w:t>Ceph</w:t>
      </w:r>
      <w:proofErr w:type="spellEnd"/>
      <w:r>
        <w:t>-Clusters</w:t>
      </w:r>
      <w:bookmarkEnd w:id="8"/>
    </w:p>
    <w:p w14:paraId="4145430C" w14:textId="178346EC" w:rsidR="006B641A" w:rsidRDefault="006B641A" w:rsidP="006B641A">
      <w:r>
        <w:t>Da wir dies nicht ausführen konnten, sind folgende Annahmen zu tätigen:</w:t>
      </w:r>
    </w:p>
    <w:p w14:paraId="22447CF7" w14:textId="02ACD0E5" w:rsidR="006B641A" w:rsidRDefault="006B641A" w:rsidP="006B641A">
      <w:pPr>
        <w:pStyle w:val="ListParagraph"/>
        <w:numPr>
          <w:ilvl w:val="0"/>
          <w:numId w:val="21"/>
        </w:numPr>
      </w:pPr>
      <w:r>
        <w:t>Eine</w:t>
      </w:r>
      <w:r w:rsidR="00A410B3">
        <w:t xml:space="preserve"> virtuelle Maschine besteht in der Regel aus mehreren Dateien (VM Datei, weitere Datei für jede HDD etc.)</w:t>
      </w:r>
    </w:p>
    <w:p w14:paraId="7789AEAA" w14:textId="77777777" w:rsidR="00A410B3" w:rsidRDefault="00A410B3" w:rsidP="006B641A">
      <w:pPr>
        <w:pStyle w:val="ListParagraph"/>
        <w:numPr>
          <w:ilvl w:val="0"/>
          <w:numId w:val="21"/>
        </w:numPr>
      </w:pPr>
      <w:r>
        <w:t xml:space="preserve">Entweder ist jede physikalische Datei ein logisches Objekt im </w:t>
      </w:r>
      <w:proofErr w:type="spellStart"/>
      <w:r>
        <w:t>Ceph</w:t>
      </w:r>
      <w:proofErr w:type="spellEnd"/>
      <w:r>
        <w:t xml:space="preserve"> Speicher oder aber </w:t>
      </w:r>
      <w:proofErr w:type="spellStart"/>
      <w:r>
        <w:t>Proxmox</w:t>
      </w:r>
      <w:proofErr w:type="spellEnd"/>
      <w:r>
        <w:t xml:space="preserve"> splittet VMs in mehrere Objekte auf</w:t>
      </w:r>
      <w:proofErr w:type="gramStart"/>
      <w:r>
        <w:t xml:space="preserve">. </w:t>
      </w:r>
      <w:proofErr w:type="gramEnd"/>
      <w:r>
        <w:t>(Denken wir eher nicht, da wir dann wieder auf das Problem des Random Read antreffen)</w:t>
      </w:r>
    </w:p>
    <w:p w14:paraId="1B53DD5E" w14:textId="19697FC1" w:rsidR="00DB5DEE" w:rsidRPr="00DB5DEE" w:rsidRDefault="00A410B3" w:rsidP="00A410B3">
      <w:r>
        <w:t xml:space="preserve"> </w:t>
      </w:r>
    </w:p>
    <w:sectPr w:rsidR="00DB5DEE" w:rsidRPr="00DB5DEE" w:rsidSect="00E17694">
      <w:pgSz w:w="11906" w:h="16838"/>
      <w:pgMar w:top="1134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F7B5D" w14:textId="77777777" w:rsidR="00B11F78" w:rsidRDefault="00B11F78" w:rsidP="006B5E49">
      <w:pPr>
        <w:spacing w:after="0" w:line="240" w:lineRule="auto"/>
      </w:pPr>
      <w:r>
        <w:separator/>
      </w:r>
    </w:p>
  </w:endnote>
  <w:endnote w:type="continuationSeparator" w:id="0">
    <w:p w14:paraId="2370279F" w14:textId="77777777" w:rsidR="00B11F78" w:rsidRDefault="00B11F78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9EA0C" w14:textId="6529DDAF" w:rsidR="008C1085" w:rsidRPr="00EA662F" w:rsidRDefault="003037A4">
    <w:pPr>
      <w:pStyle w:val="Footer"/>
    </w:pPr>
    <w:r>
      <w:rPr>
        <w:noProof/>
      </w:rPr>
      <w:fldChar w:fldCharType="begin"/>
    </w:r>
    <w:r w:rsidRPr="00EA662F"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EA662F" w:rsidRPr="00EA662F">
      <w:rPr>
        <w:noProof/>
      </w:rPr>
      <w:t>02_Lab_Proxmox.docx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6D4E0" w14:textId="77777777" w:rsidR="00B11F78" w:rsidRDefault="00B11F78" w:rsidP="006B5E49">
      <w:pPr>
        <w:spacing w:after="0" w:line="240" w:lineRule="auto"/>
      </w:pPr>
      <w:r>
        <w:separator/>
      </w:r>
    </w:p>
  </w:footnote>
  <w:footnote w:type="continuationSeparator" w:id="0">
    <w:p w14:paraId="7771AA0A" w14:textId="77777777" w:rsidR="00B11F78" w:rsidRDefault="00B11F78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E547E" w14:textId="0035DD67" w:rsidR="006E35E8" w:rsidRDefault="006F7351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 xml:space="preserve">2. </w:t>
    </w:r>
    <w:r w:rsidR="007E1FD4">
      <w:t>L</w:t>
    </w:r>
    <w:r>
      <w:t xml:space="preserve">ab: </w:t>
    </w:r>
    <w:proofErr w:type="spellStart"/>
    <w:r>
      <w:t>Ceph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DA9"/>
    <w:multiLevelType w:val="hybridMultilevel"/>
    <w:tmpl w:val="F200A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46444"/>
    <w:multiLevelType w:val="hybridMultilevel"/>
    <w:tmpl w:val="9A204E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395"/>
    <w:multiLevelType w:val="hybridMultilevel"/>
    <w:tmpl w:val="35DA3C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85C1C"/>
    <w:multiLevelType w:val="hybridMultilevel"/>
    <w:tmpl w:val="F0FEF4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08EE"/>
    <w:multiLevelType w:val="hybridMultilevel"/>
    <w:tmpl w:val="8E443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2452E"/>
    <w:multiLevelType w:val="hybridMultilevel"/>
    <w:tmpl w:val="77429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D3451"/>
    <w:multiLevelType w:val="hybridMultilevel"/>
    <w:tmpl w:val="7974D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A64EC"/>
    <w:multiLevelType w:val="hybridMultilevel"/>
    <w:tmpl w:val="096A8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4711D"/>
    <w:multiLevelType w:val="hybridMultilevel"/>
    <w:tmpl w:val="5B2E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A5A90"/>
    <w:multiLevelType w:val="hybridMultilevel"/>
    <w:tmpl w:val="06ECE8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04645"/>
    <w:multiLevelType w:val="hybridMultilevel"/>
    <w:tmpl w:val="17BAB2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864D8"/>
    <w:multiLevelType w:val="hybridMultilevel"/>
    <w:tmpl w:val="00B205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8014B7"/>
    <w:multiLevelType w:val="hybridMultilevel"/>
    <w:tmpl w:val="C158D0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C0E84"/>
    <w:multiLevelType w:val="hybridMultilevel"/>
    <w:tmpl w:val="10F4CC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87FD5"/>
    <w:multiLevelType w:val="hybridMultilevel"/>
    <w:tmpl w:val="DCB6BB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D6B9C"/>
    <w:multiLevelType w:val="hybridMultilevel"/>
    <w:tmpl w:val="04D6FF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B43F7"/>
    <w:multiLevelType w:val="hybridMultilevel"/>
    <w:tmpl w:val="576060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C4532"/>
    <w:multiLevelType w:val="hybridMultilevel"/>
    <w:tmpl w:val="86DE94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B0916"/>
    <w:multiLevelType w:val="hybridMultilevel"/>
    <w:tmpl w:val="89B66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19"/>
  </w:num>
  <w:num w:numId="6">
    <w:abstractNumId w:val="8"/>
  </w:num>
  <w:num w:numId="7">
    <w:abstractNumId w:val="5"/>
  </w:num>
  <w:num w:numId="8">
    <w:abstractNumId w:val="16"/>
  </w:num>
  <w:num w:numId="9">
    <w:abstractNumId w:val="4"/>
  </w:num>
  <w:num w:numId="10">
    <w:abstractNumId w:val="20"/>
  </w:num>
  <w:num w:numId="11">
    <w:abstractNumId w:val="15"/>
  </w:num>
  <w:num w:numId="12">
    <w:abstractNumId w:val="1"/>
  </w:num>
  <w:num w:numId="13">
    <w:abstractNumId w:val="3"/>
  </w:num>
  <w:num w:numId="14">
    <w:abstractNumId w:val="12"/>
  </w:num>
  <w:num w:numId="15">
    <w:abstractNumId w:val="11"/>
  </w:num>
  <w:num w:numId="16">
    <w:abstractNumId w:val="18"/>
  </w:num>
  <w:num w:numId="17">
    <w:abstractNumId w:val="14"/>
  </w:num>
  <w:num w:numId="18">
    <w:abstractNumId w:val="0"/>
  </w:num>
  <w:num w:numId="19">
    <w:abstractNumId w:val="2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D"/>
    <w:rsid w:val="000015E7"/>
    <w:rsid w:val="0001007A"/>
    <w:rsid w:val="00046606"/>
    <w:rsid w:val="00057AA2"/>
    <w:rsid w:val="000A0B00"/>
    <w:rsid w:val="000A251E"/>
    <w:rsid w:val="000C0B33"/>
    <w:rsid w:val="000E01D5"/>
    <w:rsid w:val="000E0DEE"/>
    <w:rsid w:val="001018C5"/>
    <w:rsid w:val="00105030"/>
    <w:rsid w:val="0012397E"/>
    <w:rsid w:val="001271E3"/>
    <w:rsid w:val="00152AA4"/>
    <w:rsid w:val="00160860"/>
    <w:rsid w:val="00164748"/>
    <w:rsid w:val="00164DB6"/>
    <w:rsid w:val="001A0960"/>
    <w:rsid w:val="001A52D5"/>
    <w:rsid w:val="001A6B64"/>
    <w:rsid w:val="001B2EE5"/>
    <w:rsid w:val="001D4452"/>
    <w:rsid w:val="001D7AFB"/>
    <w:rsid w:val="001E32AD"/>
    <w:rsid w:val="002010C7"/>
    <w:rsid w:val="00202E41"/>
    <w:rsid w:val="00216DCF"/>
    <w:rsid w:val="0026725B"/>
    <w:rsid w:val="002865EA"/>
    <w:rsid w:val="002E6792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02FAF"/>
    <w:rsid w:val="004254A8"/>
    <w:rsid w:val="0044284A"/>
    <w:rsid w:val="00476C09"/>
    <w:rsid w:val="00497B4A"/>
    <w:rsid w:val="004B5461"/>
    <w:rsid w:val="004B776C"/>
    <w:rsid w:val="004C5AF1"/>
    <w:rsid w:val="004E473D"/>
    <w:rsid w:val="004F16EF"/>
    <w:rsid w:val="004F6817"/>
    <w:rsid w:val="00500263"/>
    <w:rsid w:val="00510030"/>
    <w:rsid w:val="00513577"/>
    <w:rsid w:val="00581B9F"/>
    <w:rsid w:val="005C62A4"/>
    <w:rsid w:val="0061731F"/>
    <w:rsid w:val="0065551E"/>
    <w:rsid w:val="0067227E"/>
    <w:rsid w:val="00695C4B"/>
    <w:rsid w:val="006A6BF8"/>
    <w:rsid w:val="006B5E49"/>
    <w:rsid w:val="006B641A"/>
    <w:rsid w:val="006D62FC"/>
    <w:rsid w:val="006E2642"/>
    <w:rsid w:val="006E2F0C"/>
    <w:rsid w:val="006E35E8"/>
    <w:rsid w:val="006F7351"/>
    <w:rsid w:val="007B0CD9"/>
    <w:rsid w:val="007B68D0"/>
    <w:rsid w:val="007E1FD4"/>
    <w:rsid w:val="007E6800"/>
    <w:rsid w:val="008251BD"/>
    <w:rsid w:val="008C1085"/>
    <w:rsid w:val="008D68BE"/>
    <w:rsid w:val="00923291"/>
    <w:rsid w:val="0093695C"/>
    <w:rsid w:val="0095096E"/>
    <w:rsid w:val="009637E6"/>
    <w:rsid w:val="0097092E"/>
    <w:rsid w:val="00973D65"/>
    <w:rsid w:val="00990E7F"/>
    <w:rsid w:val="009B342F"/>
    <w:rsid w:val="009E4C30"/>
    <w:rsid w:val="00A410B3"/>
    <w:rsid w:val="00AA51BF"/>
    <w:rsid w:val="00AF65CF"/>
    <w:rsid w:val="00AF7A48"/>
    <w:rsid w:val="00B11F78"/>
    <w:rsid w:val="00B25571"/>
    <w:rsid w:val="00B70D48"/>
    <w:rsid w:val="00B7241C"/>
    <w:rsid w:val="00BB78F3"/>
    <w:rsid w:val="00BC361B"/>
    <w:rsid w:val="00BC693F"/>
    <w:rsid w:val="00BC7B70"/>
    <w:rsid w:val="00BD1926"/>
    <w:rsid w:val="00BF0C5F"/>
    <w:rsid w:val="00C36948"/>
    <w:rsid w:val="00C569D5"/>
    <w:rsid w:val="00C6413D"/>
    <w:rsid w:val="00CC1F1F"/>
    <w:rsid w:val="00CF79CC"/>
    <w:rsid w:val="00D70346"/>
    <w:rsid w:val="00DA6D79"/>
    <w:rsid w:val="00DB5DEE"/>
    <w:rsid w:val="00DC3B9A"/>
    <w:rsid w:val="00DD04C4"/>
    <w:rsid w:val="00DD6959"/>
    <w:rsid w:val="00DE60A2"/>
    <w:rsid w:val="00DF1936"/>
    <w:rsid w:val="00E17694"/>
    <w:rsid w:val="00E376F9"/>
    <w:rsid w:val="00E52C9A"/>
    <w:rsid w:val="00E571CE"/>
    <w:rsid w:val="00E813EF"/>
    <w:rsid w:val="00E9027C"/>
    <w:rsid w:val="00EA662F"/>
    <w:rsid w:val="00EB6331"/>
    <w:rsid w:val="00EB766F"/>
    <w:rsid w:val="00ED1CD4"/>
    <w:rsid w:val="00F34BB8"/>
    <w:rsid w:val="00F40999"/>
    <w:rsid w:val="00F44376"/>
    <w:rsid w:val="00F70D2B"/>
    <w:rsid w:val="00F969C9"/>
    <w:rsid w:val="00FB6939"/>
    <w:rsid w:val="00FC2987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7E5856"/>
  <w15:chartTrackingRefBased/>
  <w15:docId w15:val="{F8E178FA-D1F1-4052-98F5-34F886ED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paragraph" w:styleId="BalloonText">
    <w:name w:val="Balloon Text"/>
    <w:basedOn w:val="Normal"/>
    <w:link w:val="BalloonTextChar"/>
    <w:uiPriority w:val="99"/>
    <w:semiHidden/>
    <w:unhideWhenUsed/>
    <w:rsid w:val="00825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1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a4swML-TNX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roit.io/2019/07/07/2019-07-07-debian-mirror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eddit.com/r/ceph/comments/bx7rzs/cephdeploy_missing_cephvolum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80284-45CE-4F6A-B1D8-F26FC6C5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1518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01: Proxmox HA Lab</vt:lpstr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Lab: Ceph</dc:title>
  <dc:subject>Modul</dc:subject>
  <dc:creator>swaechter</dc:creator>
  <cp:keywords/>
  <dc:description/>
  <cp:lastModifiedBy>Wächter Simon (s)</cp:lastModifiedBy>
  <cp:revision>32</cp:revision>
  <cp:lastPrinted>2019-10-03T21:59:00Z</cp:lastPrinted>
  <dcterms:created xsi:type="dcterms:W3CDTF">2019-10-03T19:27:00Z</dcterms:created>
  <dcterms:modified xsi:type="dcterms:W3CDTF">2019-10-19T16:27:00Z</dcterms:modified>
</cp:coreProperties>
</file>