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E6" w:rsidRDefault="005764E6" w:rsidP="00F15AA0">
      <w:pPr>
        <w:pStyle w:val="Heading1"/>
        <w:shd w:val="clear" w:color="auto" w:fill="FFFFFF"/>
        <w:jc w:val="center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Präsentation</w:t>
      </w:r>
      <w:r>
        <w:rPr>
          <w:rFonts w:ascii="Source Sans Pro" w:hAnsi="Source Sans Pro"/>
          <w:color w:val="373D49"/>
        </w:rPr>
        <w:t xml:space="preserve"> </w:t>
      </w:r>
      <w:proofErr w:type="spellStart"/>
      <w:r>
        <w:rPr>
          <w:rFonts w:ascii="Source Sans Pro" w:hAnsi="Source Sans Pro"/>
          <w:color w:val="373D49"/>
        </w:rPr>
        <w:t>ToolBar</w:t>
      </w:r>
      <w:proofErr w:type="spellEnd"/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Die </w:t>
      </w:r>
      <w:proofErr w:type="spellStart"/>
      <w:r>
        <w:rPr>
          <w:rFonts w:ascii="Georgia" w:hAnsi="Georgia"/>
          <w:color w:val="373D49"/>
          <w:sz w:val="21"/>
          <w:szCs w:val="21"/>
        </w:rPr>
        <w:t>ToolBar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stellt eine kompakte </w:t>
      </w:r>
      <w:bookmarkStart w:id="0" w:name="_GoBack"/>
      <w:bookmarkEnd w:id="0"/>
      <w:proofErr w:type="spellStart"/>
      <w:r>
        <w:rPr>
          <w:rFonts w:ascii="Georgia" w:hAnsi="Georgia"/>
          <w:color w:val="373D49"/>
          <w:sz w:val="21"/>
          <w:szCs w:val="21"/>
        </w:rPr>
        <w:t>ToolBar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inklusive deaktivierbaren Buttons zur Verfügung. Das Styling erfolgt dabei über eine CSS Datei. In einer Applikation sieht die </w:t>
      </w:r>
      <w:proofErr w:type="spellStart"/>
      <w:r>
        <w:rPr>
          <w:rFonts w:ascii="Georgia" w:hAnsi="Georgia"/>
          <w:color w:val="373D49"/>
          <w:sz w:val="21"/>
          <w:szCs w:val="21"/>
        </w:rPr>
        <w:t>ToolBar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per </w:t>
      </w:r>
      <w:proofErr w:type="spellStart"/>
      <w:r>
        <w:rPr>
          <w:rFonts w:ascii="Georgia" w:hAnsi="Georgia"/>
          <w:color w:val="373D49"/>
          <w:sz w:val="21"/>
          <w:szCs w:val="21"/>
        </w:rPr>
        <w:t>default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wie folgt aus:</w:t>
      </w:r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</wp:posOffset>
            </wp:positionH>
            <wp:positionV relativeFrom="paragraph">
              <wp:posOffset>965</wp:posOffset>
            </wp:positionV>
            <wp:extent cx="4424400" cy="3463200"/>
            <wp:effectExtent l="0" t="0" r="0" b="4445"/>
            <wp:wrapSquare wrapText="right"/>
            <wp:docPr id="4" name="Picture 4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484">
        <w:rPr>
          <w:rFonts w:ascii="Georgia" w:hAnsi="Georgia"/>
          <w:color w:val="373D49"/>
          <w:sz w:val="21"/>
          <w:szCs w:val="21"/>
        </w:rPr>
        <w:t>Features:</w:t>
      </w:r>
    </w:p>
    <w:p w:rsidR="009F3F86" w:rsidRDefault="009F3F86" w:rsidP="00B704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Zugriff auf Buttons und Suche</w:t>
      </w:r>
    </w:p>
    <w:p w:rsidR="00B70484" w:rsidRDefault="009F3F86" w:rsidP="00A442E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9F3F86">
        <w:rPr>
          <w:rFonts w:ascii="Georgia" w:hAnsi="Georgia"/>
          <w:color w:val="373D49"/>
          <w:sz w:val="21"/>
          <w:szCs w:val="21"/>
        </w:rPr>
        <w:t>Elemente</w:t>
      </w:r>
      <w:r>
        <w:rPr>
          <w:rFonts w:ascii="Georgia" w:hAnsi="Georgia"/>
          <w:color w:val="373D49"/>
          <w:sz w:val="21"/>
          <w:szCs w:val="21"/>
        </w:rPr>
        <w:t xml:space="preserve"> sind deaktivierbar</w:t>
      </w:r>
    </w:p>
    <w:p w:rsidR="009F3F86" w:rsidRPr="009F3F86" w:rsidRDefault="009F3F86" w:rsidP="00A442E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Stylebar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via CSS</w:t>
      </w:r>
    </w:p>
    <w:p w:rsidR="00B70484" w:rsidRDefault="00B70484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B70484" w:rsidRDefault="00B70484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B70484" w:rsidRDefault="00B70484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B70484" w:rsidRDefault="00B70484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9F3F86" w:rsidRDefault="009F3F86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9F3F86" w:rsidRDefault="009F3F86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9F3F86" w:rsidRDefault="009F3F86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B70484" w:rsidRDefault="00B70484" w:rsidP="00B70484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Oder in der Nahansicht:</w:t>
      </w:r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6261709" cy="1055452"/>
            <wp:effectExtent l="0" t="0" r="6350" b="0"/>
            <wp:docPr id="3" name="Picture 3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870" cy="106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6224981" cy="1011764"/>
            <wp:effectExtent l="0" t="0" r="4445" b="0"/>
            <wp:docPr id="2" name="Picture 2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57" cy="10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E6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6203543" cy="931750"/>
            <wp:effectExtent l="0" t="0" r="6985" b="1905"/>
            <wp:docPr id="1" name="Picture 1" descr="Missing toolb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ssing toolba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18" cy="9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E6" w:rsidRDefault="005764E6" w:rsidP="005764E6">
      <w:pPr>
        <w:pStyle w:val="Heading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Kontakt</w:t>
      </w:r>
    </w:p>
    <w:p w:rsidR="003C6E56" w:rsidRPr="003C6E56" w:rsidRDefault="003C6E5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GB"/>
        </w:rPr>
      </w:pPr>
      <w:r w:rsidRPr="003C6E56">
        <w:rPr>
          <w:rFonts w:ascii="Georgia" w:hAnsi="Georgia"/>
          <w:color w:val="373D49"/>
          <w:sz w:val="21"/>
          <w:szCs w:val="21"/>
          <w:lang w:val="en-GB"/>
        </w:rPr>
        <w:t xml:space="preserve">Mail: </w:t>
      </w:r>
      <w:hyperlink r:id="rId9" w:history="1">
        <w:r w:rsidRPr="003C6E56">
          <w:rPr>
            <w:rStyle w:val="Hyperlink"/>
            <w:rFonts w:ascii="Georgia" w:hAnsi="Georgia"/>
            <w:sz w:val="21"/>
            <w:szCs w:val="21"/>
            <w:lang w:val="en-GB"/>
          </w:rPr>
          <w:t>simon.waechter@students.fhnw.ch</w:t>
        </w:r>
      </w:hyperlink>
    </w:p>
    <w:p w:rsidR="00425CCF" w:rsidRPr="00B70484" w:rsidRDefault="005764E6" w:rsidP="005764E6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GB"/>
        </w:rPr>
      </w:pPr>
      <w:r w:rsidRPr="00B70484">
        <w:rPr>
          <w:rFonts w:ascii="Georgia" w:hAnsi="Georgia"/>
          <w:color w:val="373D49"/>
          <w:sz w:val="21"/>
          <w:szCs w:val="21"/>
          <w:lang w:val="en-GB"/>
        </w:rPr>
        <w:t>Quelle: </w:t>
      </w:r>
      <w:hyperlink r:id="rId10" w:history="1">
        <w:r w:rsidRPr="00B70484">
          <w:rPr>
            <w:rStyle w:val="Hyperlink"/>
            <w:rFonts w:ascii="Georgia" w:hAnsi="Georgia"/>
            <w:color w:val="35D7BB"/>
            <w:sz w:val="21"/>
            <w:szCs w:val="21"/>
            <w:lang w:val="en-GB"/>
          </w:rPr>
          <w:t>https://github.com/FHNW-CUIE/hydropower-cc-swaechter/blob/master/INSTALL1.md</w:t>
        </w:r>
      </w:hyperlink>
    </w:p>
    <w:sectPr w:rsidR="00425CCF" w:rsidRPr="00B70484" w:rsidSect="00350C8C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96D"/>
    <w:multiLevelType w:val="hybridMultilevel"/>
    <w:tmpl w:val="B690333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1221"/>
    <w:multiLevelType w:val="multilevel"/>
    <w:tmpl w:val="6C0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F1BA7"/>
    <w:multiLevelType w:val="multilevel"/>
    <w:tmpl w:val="37F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2631C"/>
    <w:multiLevelType w:val="multilevel"/>
    <w:tmpl w:val="DD6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27118"/>
    <w:multiLevelType w:val="multilevel"/>
    <w:tmpl w:val="C9B2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8C"/>
    <w:rsid w:val="00093F4F"/>
    <w:rsid w:val="00350C8C"/>
    <w:rsid w:val="003C6E56"/>
    <w:rsid w:val="00425CCF"/>
    <w:rsid w:val="005764E6"/>
    <w:rsid w:val="005A4538"/>
    <w:rsid w:val="009F3F86"/>
    <w:rsid w:val="00A927BE"/>
    <w:rsid w:val="00B4488A"/>
    <w:rsid w:val="00B70484"/>
    <w:rsid w:val="00F15AA0"/>
    <w:rsid w:val="00F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C8A8F"/>
  <w15:chartTrackingRefBased/>
  <w15:docId w15:val="{4F3C7DEB-0546-4569-8287-02475C8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link w:val="Heading2Char"/>
    <w:uiPriority w:val="9"/>
    <w:qFormat/>
    <w:rsid w:val="00350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350C8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NormalWeb">
    <w:name w:val="Normal (Web)"/>
    <w:basedOn w:val="Normal"/>
    <w:uiPriority w:val="99"/>
    <w:unhideWhenUsed/>
    <w:rsid w:val="0035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350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C8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js-keyword">
    <w:name w:val="hljs-keyword"/>
    <w:basedOn w:val="DefaultParagraphFont"/>
    <w:rsid w:val="00350C8C"/>
  </w:style>
  <w:style w:type="character" w:customStyle="1" w:styleId="hljs-comment">
    <w:name w:val="hljs-comment"/>
    <w:basedOn w:val="DefaultParagraphFont"/>
    <w:rsid w:val="00350C8C"/>
  </w:style>
  <w:style w:type="character" w:customStyle="1" w:styleId="hljs-string">
    <w:name w:val="hljs-string"/>
    <w:basedOn w:val="DefaultParagraphFont"/>
    <w:rsid w:val="00350C8C"/>
  </w:style>
  <w:style w:type="character" w:customStyle="1" w:styleId="hljs-class">
    <w:name w:val="hljs-class"/>
    <w:basedOn w:val="DefaultParagraphFont"/>
    <w:rsid w:val="00350C8C"/>
  </w:style>
  <w:style w:type="character" w:customStyle="1" w:styleId="hljs-rules">
    <w:name w:val="hljs-rules"/>
    <w:basedOn w:val="DefaultParagraphFont"/>
    <w:rsid w:val="00350C8C"/>
  </w:style>
  <w:style w:type="character" w:customStyle="1" w:styleId="hljs-rule">
    <w:name w:val="hljs-rule"/>
    <w:basedOn w:val="DefaultParagraphFont"/>
    <w:rsid w:val="00350C8C"/>
  </w:style>
  <w:style w:type="character" w:customStyle="1" w:styleId="hljs-attribute">
    <w:name w:val="hljs-attribute"/>
    <w:basedOn w:val="DefaultParagraphFont"/>
    <w:rsid w:val="00350C8C"/>
  </w:style>
  <w:style w:type="character" w:customStyle="1" w:styleId="hljs-value">
    <w:name w:val="hljs-value"/>
    <w:basedOn w:val="DefaultParagraphFont"/>
    <w:rsid w:val="00350C8C"/>
  </w:style>
  <w:style w:type="character" w:customStyle="1" w:styleId="hljs-hexcolor">
    <w:name w:val="hljs-hexcolor"/>
    <w:basedOn w:val="DefaultParagraphFont"/>
    <w:rsid w:val="00350C8C"/>
  </w:style>
  <w:style w:type="character" w:customStyle="1" w:styleId="hljs-number">
    <w:name w:val="hljs-number"/>
    <w:basedOn w:val="DefaultParagraphFont"/>
    <w:rsid w:val="00350C8C"/>
  </w:style>
  <w:style w:type="character" w:customStyle="1" w:styleId="cfemail">
    <w:name w:val="__cf_email__"/>
    <w:basedOn w:val="DefaultParagraphFont"/>
    <w:rsid w:val="00350C8C"/>
  </w:style>
  <w:style w:type="character" w:styleId="UnresolvedMention">
    <w:name w:val="Unresolved Mention"/>
    <w:basedOn w:val="DefaultParagraphFont"/>
    <w:uiPriority w:val="99"/>
    <w:semiHidden/>
    <w:unhideWhenUsed/>
    <w:rsid w:val="003C6E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HNW-CUIE/hydropower-cc-swaechter/blob/master/INSTALL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mon.waechter@students.fhnw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swaechter</cp:lastModifiedBy>
  <cp:revision>9</cp:revision>
  <cp:lastPrinted>2018-06-04T06:24:00Z</cp:lastPrinted>
  <dcterms:created xsi:type="dcterms:W3CDTF">2018-06-03T13:47:00Z</dcterms:created>
  <dcterms:modified xsi:type="dcterms:W3CDTF">2018-06-04T06:24:00Z</dcterms:modified>
</cp:coreProperties>
</file>