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8D" w:rsidRDefault="003E2C91" w:rsidP="003E2C91">
      <w:pPr>
        <w:pStyle w:val="Heading1"/>
        <w:shd w:val="clear" w:color="auto" w:fill="FFFFFF"/>
        <w:jc w:val="center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Präsentation</w:t>
      </w:r>
      <w:r w:rsidR="00F4618D">
        <w:rPr>
          <w:rFonts w:ascii="Source Sans Pro" w:hAnsi="Source Sans Pro"/>
          <w:color w:val="373D49"/>
        </w:rPr>
        <w:t xml:space="preserve"> CountryCantonMap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Die CountryCantonMap stellt eine grosse, aber auch stark komprimierbare, Übersicht aller Schweizer Kantone dar. Dabei können Kantone an- und abgewählt, auf Klicks auf Kantone reagiert und dynamisch Farben gesetzt werden. Das Styling erfolgt über Methoden. In einer Applikation sieht die CountryCantonMap per default wie folgt aus: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>
            <wp:extent cx="4756150" cy="3077154"/>
            <wp:effectExtent l="0" t="0" r="6350" b="9525"/>
            <wp:docPr id="4" name="Picture 4" descr="Missing country canton map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ssing country canton map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25" cy="308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C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54250" cy="3776345"/>
            <wp:effectExtent l="0" t="0" r="0" b="0"/>
            <wp:wrapSquare wrapText="bothSides"/>
            <wp:docPr id="3" name="Picture 3" descr="Missing country canton map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ssing country canton map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5CD">
        <w:rPr>
          <w:rFonts w:ascii="Georgia" w:hAnsi="Georgia"/>
          <w:color w:val="373D49"/>
          <w:sz w:val="21"/>
          <w:szCs w:val="21"/>
        </w:rPr>
        <w:t>Features:</w:t>
      </w:r>
    </w:p>
    <w:p w:rsidR="00913C56" w:rsidRDefault="00913C56" w:rsidP="00913C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</w:pPr>
      <w:r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  <w:t>JavaFX Collection mit 26 vordefinierten Kantonen</w:t>
      </w:r>
    </w:p>
    <w:p w:rsidR="00913C56" w:rsidRDefault="00913C56" w:rsidP="00913C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</w:pPr>
      <w:r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  <w:t>Kantone sind über Properties aktivierbar/deaktivierbar</w:t>
      </w:r>
    </w:p>
    <w:p w:rsidR="00913C56" w:rsidRDefault="00913C56" w:rsidP="00913C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</w:pPr>
      <w:r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  <w:t>Click-Handler auf Kantone mit Callback</w:t>
      </w:r>
    </w:p>
    <w:p w:rsidR="00913C56" w:rsidRDefault="00913C56" w:rsidP="00913C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</w:pPr>
      <w:r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  <w:t>Änderbare Farben (Aktive/Inaktive Kantone und Grenzfarben)</w:t>
      </w:r>
    </w:p>
    <w:p w:rsidR="00D517DA" w:rsidRPr="00913C56" w:rsidRDefault="00D517DA" w:rsidP="00913C5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</w:pPr>
      <w:r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  <w:t>Karte kann «klein» gestaucht werden</w:t>
      </w:r>
      <w:r w:rsidR="00DC3D85">
        <w:rPr>
          <w:rStyle w:val="Strong"/>
          <w:rFonts w:ascii="Georgia" w:hAnsi="Georgia"/>
          <w:b w:val="0"/>
          <w:bCs w:val="0"/>
          <w:color w:val="373D49"/>
          <w:sz w:val="21"/>
          <w:szCs w:val="21"/>
        </w:rPr>
        <w:t xml:space="preserve"> (Anwendung: Vorschau)</w:t>
      </w:r>
      <w:bookmarkStart w:id="0" w:name="_GoBack"/>
      <w:bookmarkEnd w:id="0"/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Strong"/>
          <w:rFonts w:ascii="Georgia" w:hAnsi="Georgia"/>
          <w:color w:val="373D49"/>
          <w:sz w:val="21"/>
          <w:szCs w:val="21"/>
        </w:rPr>
        <w:t>Achtung</w:t>
      </w:r>
      <w:r>
        <w:rPr>
          <w:rFonts w:ascii="Georgia" w:hAnsi="Georgia"/>
          <w:color w:val="373D49"/>
          <w:sz w:val="21"/>
          <w:szCs w:val="21"/>
        </w:rPr>
        <w:t>: Das Einstellungsmenü auf rechten Seite ist </w:t>
      </w:r>
      <w:r>
        <w:rPr>
          <w:rStyle w:val="Strong"/>
          <w:rFonts w:ascii="Georgia" w:hAnsi="Georgia"/>
          <w:color w:val="373D49"/>
          <w:sz w:val="21"/>
          <w:szCs w:val="21"/>
        </w:rPr>
        <w:t>NICHT</w:t>
      </w:r>
      <w:r>
        <w:rPr>
          <w:rFonts w:ascii="Georgia" w:hAnsi="Georgia"/>
          <w:color w:val="373D49"/>
          <w:sz w:val="21"/>
          <w:szCs w:val="21"/>
        </w:rPr>
        <w:t> Bestandteil der Map. Es dient schliechtweg dazu, die Map zu Testzwecken beeinflussen zu können.</w:t>
      </w:r>
    </w:p>
    <w:p w:rsidR="00864B53" w:rsidRDefault="00864B53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864B53" w:rsidRDefault="00864B53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864B53" w:rsidRDefault="00864B53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864B53" w:rsidRDefault="00864B53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864B53" w:rsidRDefault="00864B53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864B53" w:rsidRDefault="00864B53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F4618D" w:rsidRDefault="004C4FCC" w:rsidP="00F4618D">
      <w:pPr>
        <w:pStyle w:val="Heading2"/>
        <w:shd w:val="clear" w:color="auto" w:fill="FFFFFF"/>
        <w:spacing w:before="0" w:beforeAutospacing="0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Kontakt</w:t>
      </w:r>
    </w:p>
    <w:p w:rsidR="004C4FCC" w:rsidRPr="003C6E56" w:rsidRDefault="004C4FCC" w:rsidP="004C4FCC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  <w:lang w:val="en-GB"/>
        </w:rPr>
      </w:pPr>
      <w:r w:rsidRPr="003C6E56">
        <w:rPr>
          <w:rFonts w:ascii="Georgia" w:hAnsi="Georgia"/>
          <w:color w:val="373D49"/>
          <w:sz w:val="21"/>
          <w:szCs w:val="21"/>
          <w:lang w:val="en-GB"/>
        </w:rPr>
        <w:t xml:space="preserve">Mail: </w:t>
      </w:r>
      <w:hyperlink r:id="rId7" w:history="1">
        <w:r w:rsidRPr="003C6E56">
          <w:rPr>
            <w:rStyle w:val="Hyperlink"/>
            <w:rFonts w:ascii="Georgia" w:hAnsi="Georgia"/>
            <w:sz w:val="21"/>
            <w:szCs w:val="21"/>
            <w:lang w:val="en-GB"/>
          </w:rPr>
          <w:t>simon.waechter@students.fhnw.ch</w:t>
        </w:r>
      </w:hyperlink>
    </w:p>
    <w:p w:rsidR="00425CCF" w:rsidRPr="00864B53" w:rsidRDefault="00F4618D" w:rsidP="00864B53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  <w:lang w:val="en-GB"/>
        </w:rPr>
      </w:pPr>
      <w:r w:rsidRPr="009A45CD">
        <w:rPr>
          <w:rFonts w:ascii="Georgia" w:hAnsi="Georgia"/>
          <w:color w:val="373D49"/>
          <w:sz w:val="21"/>
          <w:szCs w:val="21"/>
          <w:lang w:val="en-GB"/>
        </w:rPr>
        <w:t>Quelle: </w:t>
      </w:r>
      <w:hyperlink r:id="rId8" w:history="1">
        <w:r w:rsidRPr="009A45CD">
          <w:rPr>
            <w:rStyle w:val="Hyperlink"/>
            <w:rFonts w:ascii="Georgia" w:hAnsi="Georgia"/>
            <w:color w:val="35D7BB"/>
            <w:sz w:val="21"/>
            <w:szCs w:val="21"/>
            <w:lang w:val="en-GB"/>
          </w:rPr>
          <w:t>https://github.com/FHNW-CUIE/hydropower-cc-swaechter/blob/master/INSTALL2.md</w:t>
        </w:r>
      </w:hyperlink>
    </w:p>
    <w:sectPr w:rsidR="00425CCF" w:rsidRPr="00864B53" w:rsidSect="00350C8C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2993"/>
    <w:multiLevelType w:val="multilevel"/>
    <w:tmpl w:val="46CE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E1221"/>
    <w:multiLevelType w:val="multilevel"/>
    <w:tmpl w:val="6C08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27122"/>
    <w:multiLevelType w:val="multilevel"/>
    <w:tmpl w:val="F786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C6829"/>
    <w:multiLevelType w:val="hybridMultilevel"/>
    <w:tmpl w:val="9140B88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F1BA7"/>
    <w:multiLevelType w:val="multilevel"/>
    <w:tmpl w:val="37F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2631C"/>
    <w:multiLevelType w:val="multilevel"/>
    <w:tmpl w:val="DD68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8C"/>
    <w:rsid w:val="00350C8C"/>
    <w:rsid w:val="003E2C91"/>
    <w:rsid w:val="00425CCF"/>
    <w:rsid w:val="004C4FCC"/>
    <w:rsid w:val="005A4538"/>
    <w:rsid w:val="006C0252"/>
    <w:rsid w:val="00864B53"/>
    <w:rsid w:val="00913C56"/>
    <w:rsid w:val="009A45CD"/>
    <w:rsid w:val="00A927BE"/>
    <w:rsid w:val="00B4488A"/>
    <w:rsid w:val="00D517DA"/>
    <w:rsid w:val="00DC3D8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0612C"/>
  <w15:chartTrackingRefBased/>
  <w15:docId w15:val="{4F3C7DEB-0546-4569-8287-02475C84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Heading2">
    <w:name w:val="heading 2"/>
    <w:basedOn w:val="Normal"/>
    <w:link w:val="Heading2Char"/>
    <w:uiPriority w:val="9"/>
    <w:qFormat/>
    <w:rsid w:val="00350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8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350C8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NormalWeb">
    <w:name w:val="Normal (Web)"/>
    <w:basedOn w:val="Normal"/>
    <w:uiPriority w:val="99"/>
    <w:unhideWhenUsed/>
    <w:rsid w:val="0035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unhideWhenUsed/>
    <w:rsid w:val="00350C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0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0C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C8C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ljs-keyword">
    <w:name w:val="hljs-keyword"/>
    <w:basedOn w:val="DefaultParagraphFont"/>
    <w:rsid w:val="00350C8C"/>
  </w:style>
  <w:style w:type="character" w:customStyle="1" w:styleId="hljs-comment">
    <w:name w:val="hljs-comment"/>
    <w:basedOn w:val="DefaultParagraphFont"/>
    <w:rsid w:val="00350C8C"/>
  </w:style>
  <w:style w:type="character" w:customStyle="1" w:styleId="hljs-string">
    <w:name w:val="hljs-string"/>
    <w:basedOn w:val="DefaultParagraphFont"/>
    <w:rsid w:val="00350C8C"/>
  </w:style>
  <w:style w:type="character" w:customStyle="1" w:styleId="hljs-class">
    <w:name w:val="hljs-class"/>
    <w:basedOn w:val="DefaultParagraphFont"/>
    <w:rsid w:val="00350C8C"/>
  </w:style>
  <w:style w:type="character" w:customStyle="1" w:styleId="hljs-rules">
    <w:name w:val="hljs-rules"/>
    <w:basedOn w:val="DefaultParagraphFont"/>
    <w:rsid w:val="00350C8C"/>
  </w:style>
  <w:style w:type="character" w:customStyle="1" w:styleId="hljs-rule">
    <w:name w:val="hljs-rule"/>
    <w:basedOn w:val="DefaultParagraphFont"/>
    <w:rsid w:val="00350C8C"/>
  </w:style>
  <w:style w:type="character" w:customStyle="1" w:styleId="hljs-attribute">
    <w:name w:val="hljs-attribute"/>
    <w:basedOn w:val="DefaultParagraphFont"/>
    <w:rsid w:val="00350C8C"/>
  </w:style>
  <w:style w:type="character" w:customStyle="1" w:styleId="hljs-value">
    <w:name w:val="hljs-value"/>
    <w:basedOn w:val="DefaultParagraphFont"/>
    <w:rsid w:val="00350C8C"/>
  </w:style>
  <w:style w:type="character" w:customStyle="1" w:styleId="hljs-hexcolor">
    <w:name w:val="hljs-hexcolor"/>
    <w:basedOn w:val="DefaultParagraphFont"/>
    <w:rsid w:val="00350C8C"/>
  </w:style>
  <w:style w:type="character" w:customStyle="1" w:styleId="hljs-number">
    <w:name w:val="hljs-number"/>
    <w:basedOn w:val="DefaultParagraphFont"/>
    <w:rsid w:val="00350C8C"/>
  </w:style>
  <w:style w:type="character" w:customStyle="1" w:styleId="cfemail">
    <w:name w:val="__cf_email__"/>
    <w:basedOn w:val="DefaultParagraphFont"/>
    <w:rsid w:val="0035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NW-CUIE/hydropower-cc-swaechter/blob/master/INSTALL2.m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mon.waechter@students.fhn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swaechter</cp:lastModifiedBy>
  <cp:revision>10</cp:revision>
  <dcterms:created xsi:type="dcterms:W3CDTF">2018-06-03T13:47:00Z</dcterms:created>
  <dcterms:modified xsi:type="dcterms:W3CDTF">2018-06-04T06:44:00Z</dcterms:modified>
</cp:coreProperties>
</file>