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9EAECD" w14:textId="77777777" w:rsidR="00230A6C" w:rsidRPr="00580442" w:rsidRDefault="007F62F7" w:rsidP="00143306">
      <w:pPr>
        <w:jc w:val="center"/>
        <w:rPr>
          <w:b/>
          <w:bCs/>
          <w:color w:val="000000"/>
          <w:sz w:val="20"/>
          <w:szCs w:val="20"/>
        </w:rPr>
      </w:pPr>
      <w:r w:rsidRPr="00580442">
        <w:rPr>
          <w:b/>
          <w:bCs/>
          <w:color w:val="000000"/>
          <w:sz w:val="20"/>
          <w:szCs w:val="20"/>
        </w:rPr>
        <w:t>Course Outline Template</w:t>
      </w:r>
      <w:r w:rsidR="00D74A48" w:rsidRPr="00580442">
        <w:rPr>
          <w:b/>
          <w:bCs/>
          <w:color w:val="000000"/>
          <w:sz w:val="20"/>
          <w:szCs w:val="20"/>
        </w:rPr>
        <w:t xml:space="preserve"> </w:t>
      </w:r>
    </w:p>
    <w:p w14:paraId="73A4D545" w14:textId="77777777" w:rsidR="00230A6C" w:rsidRPr="00580442" w:rsidRDefault="00230A6C" w:rsidP="00143306">
      <w:pPr>
        <w:ind w:right="1080"/>
        <w:jc w:val="center"/>
        <w:rPr>
          <w:b/>
          <w:bCs/>
          <w:color w:val="000000"/>
          <w:sz w:val="36"/>
          <w:szCs w:val="28"/>
        </w:rPr>
      </w:pPr>
    </w:p>
    <w:p w14:paraId="1596C05D" w14:textId="77777777" w:rsidR="00AB42CF" w:rsidRPr="00580442" w:rsidRDefault="005C2BB2" w:rsidP="00143306">
      <w:pPr>
        <w:ind w:right="1080" w:firstLine="720"/>
        <w:jc w:val="center"/>
        <w:rPr>
          <w:b/>
          <w:bCs/>
          <w:color w:val="000000"/>
          <w:sz w:val="36"/>
          <w:szCs w:val="28"/>
        </w:rPr>
      </w:pPr>
      <w:r w:rsidRPr="00580442">
        <w:rPr>
          <w:b/>
          <w:bCs/>
          <w:color w:val="000000"/>
          <w:sz w:val="36"/>
          <w:szCs w:val="28"/>
        </w:rPr>
        <w:t xml:space="preserve">Indian Institute of Management Calcutta  </w:t>
      </w:r>
    </w:p>
    <w:p w14:paraId="535E72D8" w14:textId="77777777" w:rsidR="0092520C" w:rsidRPr="00580442" w:rsidRDefault="0092520C" w:rsidP="00143306">
      <w:pPr>
        <w:ind w:right="1080"/>
        <w:jc w:val="center"/>
        <w:rPr>
          <w:b/>
          <w:bCs/>
          <w:color w:val="000000"/>
          <w:sz w:val="28"/>
          <w:szCs w:val="28"/>
        </w:rPr>
      </w:pPr>
    </w:p>
    <w:p w14:paraId="6968B81C" w14:textId="77777777" w:rsidR="00AB42CF" w:rsidRPr="00580442" w:rsidRDefault="00143306" w:rsidP="000B4D82">
      <w:pPr>
        <w:tabs>
          <w:tab w:val="left" w:pos="2790"/>
        </w:tabs>
        <w:ind w:right="1080"/>
        <w:jc w:val="center"/>
        <w:rPr>
          <w:sz w:val="20"/>
          <w:szCs w:val="20"/>
        </w:rPr>
      </w:pPr>
      <w:r w:rsidRPr="00580442">
        <w:rPr>
          <w:b/>
          <w:bCs/>
          <w:color w:val="000000"/>
          <w:sz w:val="28"/>
          <w:szCs w:val="28"/>
        </w:rPr>
        <w:t xml:space="preserve">        </w:t>
      </w: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598"/>
        <w:gridCol w:w="4050"/>
      </w:tblGrid>
      <w:tr w:rsidR="000A69EB" w:rsidRPr="00580442" w14:paraId="55308E27" w14:textId="77777777" w:rsidTr="00D93D5D">
        <w:trPr>
          <w:trHeight w:val="432"/>
        </w:trPr>
        <w:tc>
          <w:tcPr>
            <w:tcW w:w="9648" w:type="dxa"/>
            <w:gridSpan w:val="2"/>
            <w:vAlign w:val="center"/>
          </w:tcPr>
          <w:p w14:paraId="716BFCBC" w14:textId="77777777" w:rsidR="005C2BB2" w:rsidRPr="00580442" w:rsidRDefault="005C2BB2" w:rsidP="005C2BB2">
            <w:pPr>
              <w:widowControl w:val="0"/>
              <w:autoSpaceDE w:val="0"/>
              <w:autoSpaceDN w:val="0"/>
              <w:adjustRightInd w:val="0"/>
              <w:spacing w:line="200" w:lineRule="exact"/>
              <w:rPr>
                <w:sz w:val="20"/>
                <w:szCs w:val="20"/>
              </w:rPr>
            </w:pPr>
          </w:p>
          <w:p w14:paraId="56CBAE15" w14:textId="77777777" w:rsidR="005C2BB2" w:rsidRPr="00580442" w:rsidRDefault="005C2BB2" w:rsidP="005C2BB2">
            <w:pPr>
              <w:widowControl w:val="0"/>
              <w:autoSpaceDE w:val="0"/>
              <w:autoSpaceDN w:val="0"/>
              <w:adjustRightInd w:val="0"/>
              <w:spacing w:line="200" w:lineRule="exact"/>
              <w:rPr>
                <w:sz w:val="20"/>
                <w:szCs w:val="20"/>
              </w:rPr>
            </w:pPr>
          </w:p>
          <w:p w14:paraId="5EE24A26" w14:textId="77777777" w:rsidR="005C2BB2" w:rsidRPr="00580442" w:rsidRDefault="005C2BB2" w:rsidP="005C2BB2">
            <w:pPr>
              <w:widowControl w:val="0"/>
              <w:autoSpaceDE w:val="0"/>
              <w:autoSpaceDN w:val="0"/>
              <w:adjustRightInd w:val="0"/>
              <w:spacing w:line="200" w:lineRule="exact"/>
              <w:rPr>
                <w:sz w:val="20"/>
                <w:szCs w:val="20"/>
              </w:rPr>
            </w:pPr>
            <w:r w:rsidRPr="009A1AAB">
              <w:rPr>
                <w:b/>
                <w:bCs/>
                <w:sz w:val="20"/>
                <w:szCs w:val="20"/>
              </w:rPr>
              <w:t>Programme</w:t>
            </w:r>
            <w:r w:rsidRPr="00580442">
              <w:rPr>
                <w:sz w:val="20"/>
                <w:szCs w:val="20"/>
              </w:rPr>
              <w:t xml:space="preserve"> :</w:t>
            </w:r>
            <w:r w:rsidR="00000B57">
              <w:rPr>
                <w:sz w:val="20"/>
                <w:szCs w:val="20"/>
              </w:rPr>
              <w:t xml:space="preserve">  </w:t>
            </w:r>
            <w:r w:rsidR="00DB012C">
              <w:rPr>
                <w:sz w:val="20"/>
                <w:szCs w:val="20"/>
              </w:rPr>
              <w:t>MBA</w:t>
            </w:r>
          </w:p>
          <w:p w14:paraId="2A436A93" w14:textId="77777777" w:rsidR="005C2BB2" w:rsidRPr="00580442" w:rsidRDefault="005C2BB2" w:rsidP="005C2BB2">
            <w:pPr>
              <w:widowControl w:val="0"/>
              <w:autoSpaceDE w:val="0"/>
              <w:autoSpaceDN w:val="0"/>
              <w:adjustRightInd w:val="0"/>
              <w:spacing w:line="200" w:lineRule="exact"/>
              <w:rPr>
                <w:sz w:val="20"/>
                <w:szCs w:val="20"/>
              </w:rPr>
            </w:pPr>
          </w:p>
          <w:p w14:paraId="775C49EA" w14:textId="187D34B5" w:rsidR="005C2BB2" w:rsidRPr="00580442" w:rsidRDefault="009A1AAB" w:rsidP="005C2BB2">
            <w:pPr>
              <w:widowControl w:val="0"/>
              <w:autoSpaceDE w:val="0"/>
              <w:autoSpaceDN w:val="0"/>
              <w:adjustRightInd w:val="0"/>
              <w:spacing w:line="200" w:lineRule="exact"/>
              <w:rPr>
                <w:sz w:val="20"/>
                <w:szCs w:val="20"/>
              </w:rPr>
            </w:pPr>
            <w:r>
              <w:rPr>
                <w:b/>
                <w:bCs/>
                <w:sz w:val="20"/>
                <w:szCs w:val="20"/>
              </w:rPr>
              <w:t>Course Code</w:t>
            </w:r>
            <w:r w:rsidRPr="00580442">
              <w:rPr>
                <w:sz w:val="20"/>
                <w:szCs w:val="20"/>
              </w:rPr>
              <w:t xml:space="preserve"> :</w:t>
            </w:r>
            <w:r>
              <w:rPr>
                <w:sz w:val="20"/>
                <w:szCs w:val="20"/>
              </w:rPr>
              <w:t xml:space="preserve">  </w:t>
            </w:r>
          </w:p>
          <w:p w14:paraId="2A8C7EE9" w14:textId="77777777" w:rsidR="005C2BB2" w:rsidRPr="00580442" w:rsidRDefault="005C2BB2" w:rsidP="005C2BB2">
            <w:pPr>
              <w:widowControl w:val="0"/>
              <w:autoSpaceDE w:val="0"/>
              <w:autoSpaceDN w:val="0"/>
              <w:adjustRightInd w:val="0"/>
              <w:spacing w:line="200" w:lineRule="exact"/>
              <w:rPr>
                <w:sz w:val="20"/>
                <w:szCs w:val="20"/>
              </w:rPr>
            </w:pPr>
          </w:p>
          <w:p w14:paraId="6AED6F82" w14:textId="4008ADB2" w:rsidR="00EA3444" w:rsidRPr="00580442" w:rsidRDefault="005C2BB2" w:rsidP="007F62F7">
            <w:pPr>
              <w:widowControl w:val="0"/>
              <w:autoSpaceDE w:val="0"/>
              <w:autoSpaceDN w:val="0"/>
              <w:adjustRightInd w:val="0"/>
              <w:spacing w:line="200" w:lineRule="exact"/>
              <w:rPr>
                <w:sz w:val="20"/>
                <w:szCs w:val="20"/>
              </w:rPr>
            </w:pPr>
            <w:r w:rsidRPr="009A1AAB">
              <w:rPr>
                <w:b/>
                <w:bCs/>
                <w:sz w:val="20"/>
                <w:szCs w:val="20"/>
              </w:rPr>
              <w:t xml:space="preserve">Name of the </w:t>
            </w:r>
            <w:r w:rsidR="00A840E9" w:rsidRPr="009A1AAB">
              <w:rPr>
                <w:b/>
                <w:bCs/>
                <w:sz w:val="20"/>
                <w:szCs w:val="20"/>
              </w:rPr>
              <w:t>Course</w:t>
            </w:r>
            <w:r w:rsidR="00A840E9" w:rsidRPr="00580442">
              <w:rPr>
                <w:sz w:val="20"/>
                <w:szCs w:val="20"/>
              </w:rPr>
              <w:t>:</w:t>
            </w:r>
            <w:r w:rsidRPr="00580442">
              <w:rPr>
                <w:sz w:val="20"/>
                <w:szCs w:val="20"/>
              </w:rPr>
              <w:t xml:space="preserve">   </w:t>
            </w:r>
            <w:r w:rsidR="005C7BCA">
              <w:rPr>
                <w:sz w:val="20"/>
                <w:szCs w:val="20"/>
              </w:rPr>
              <w:t>……</w:t>
            </w:r>
            <w:r w:rsidR="0088508B">
              <w:rPr>
                <w:sz w:val="20"/>
                <w:szCs w:val="20"/>
              </w:rPr>
              <w:t xml:space="preserve">Generative AI </w:t>
            </w:r>
            <w:r w:rsidR="00487C01">
              <w:rPr>
                <w:sz w:val="20"/>
                <w:szCs w:val="20"/>
              </w:rPr>
              <w:t>in Action</w:t>
            </w:r>
            <w:r w:rsidR="005C7BCA">
              <w:rPr>
                <w:sz w:val="20"/>
                <w:szCs w:val="20"/>
              </w:rPr>
              <w:t>…..</w:t>
            </w:r>
          </w:p>
          <w:p w14:paraId="31DBB747" w14:textId="77777777" w:rsidR="00EA3444" w:rsidRPr="00580442" w:rsidRDefault="00EA3444" w:rsidP="007F62F7">
            <w:pPr>
              <w:widowControl w:val="0"/>
              <w:autoSpaceDE w:val="0"/>
              <w:autoSpaceDN w:val="0"/>
              <w:adjustRightInd w:val="0"/>
              <w:spacing w:line="200" w:lineRule="exact"/>
              <w:rPr>
                <w:sz w:val="20"/>
                <w:szCs w:val="20"/>
              </w:rPr>
            </w:pPr>
          </w:p>
          <w:p w14:paraId="5512EBBE" w14:textId="77777777" w:rsidR="00EA3444" w:rsidRPr="00580442" w:rsidRDefault="00EA3444" w:rsidP="007F62F7">
            <w:pPr>
              <w:widowControl w:val="0"/>
              <w:autoSpaceDE w:val="0"/>
              <w:autoSpaceDN w:val="0"/>
              <w:adjustRightInd w:val="0"/>
              <w:spacing w:line="200" w:lineRule="exact"/>
              <w:rPr>
                <w:sz w:val="20"/>
                <w:szCs w:val="20"/>
              </w:rPr>
            </w:pPr>
          </w:p>
          <w:p w14:paraId="51EAC6C4" w14:textId="4E15F767" w:rsidR="007F62F7" w:rsidRPr="00580442" w:rsidRDefault="007F62F7" w:rsidP="007F62F7">
            <w:pPr>
              <w:widowControl w:val="0"/>
              <w:autoSpaceDE w:val="0"/>
              <w:autoSpaceDN w:val="0"/>
              <w:adjustRightInd w:val="0"/>
              <w:spacing w:line="200" w:lineRule="exact"/>
              <w:rPr>
                <w:sz w:val="20"/>
                <w:szCs w:val="20"/>
              </w:rPr>
            </w:pPr>
            <w:r w:rsidRPr="009A1AAB">
              <w:rPr>
                <w:b/>
                <w:bCs/>
                <w:sz w:val="20"/>
                <w:szCs w:val="20"/>
              </w:rPr>
              <w:t>Core / Elective</w:t>
            </w:r>
            <w:r w:rsidR="005C7BCA" w:rsidRPr="009A1AAB">
              <w:rPr>
                <w:b/>
                <w:bCs/>
                <w:sz w:val="20"/>
                <w:szCs w:val="20"/>
              </w:rPr>
              <w:t>:</w:t>
            </w:r>
            <w:r w:rsidRPr="009A1AAB">
              <w:rPr>
                <w:b/>
                <w:bCs/>
                <w:sz w:val="20"/>
                <w:szCs w:val="20"/>
              </w:rPr>
              <w:t xml:space="preserve"> </w:t>
            </w:r>
            <w:r w:rsidR="005C7BCA" w:rsidRPr="009A1AAB">
              <w:rPr>
                <w:b/>
                <w:bCs/>
                <w:sz w:val="20"/>
                <w:szCs w:val="20"/>
              </w:rPr>
              <w:t>……</w:t>
            </w:r>
            <w:r w:rsidR="005C7BCA">
              <w:rPr>
                <w:sz w:val="20"/>
                <w:szCs w:val="20"/>
              </w:rPr>
              <w:t>.Elective</w:t>
            </w:r>
            <w:r w:rsidR="00EA3444" w:rsidRPr="00580442">
              <w:rPr>
                <w:sz w:val="20"/>
                <w:szCs w:val="20"/>
              </w:rPr>
              <w:t>……</w:t>
            </w:r>
            <w:r w:rsidRPr="00580442">
              <w:rPr>
                <w:sz w:val="20"/>
                <w:szCs w:val="20"/>
              </w:rPr>
              <w:t>………</w:t>
            </w:r>
            <w:r w:rsidR="005C7BCA">
              <w:rPr>
                <w:sz w:val="20"/>
                <w:szCs w:val="20"/>
              </w:rPr>
              <w:t xml:space="preserve">                                                     </w:t>
            </w:r>
            <w:r w:rsidR="00FA6A97" w:rsidRPr="009A1AAB">
              <w:rPr>
                <w:b/>
                <w:bCs/>
                <w:sz w:val="20"/>
                <w:szCs w:val="20"/>
              </w:rPr>
              <w:t>Cap (for Elective)</w:t>
            </w:r>
            <w:r w:rsidR="00FA6A97" w:rsidRPr="00580442">
              <w:rPr>
                <w:sz w:val="20"/>
                <w:szCs w:val="20"/>
              </w:rPr>
              <w:t>……</w:t>
            </w:r>
            <w:r w:rsidR="001D50E0">
              <w:rPr>
                <w:sz w:val="20"/>
                <w:szCs w:val="20"/>
              </w:rPr>
              <w:t>60</w:t>
            </w:r>
            <w:r w:rsidR="00FA6A97" w:rsidRPr="00580442">
              <w:rPr>
                <w:sz w:val="20"/>
                <w:szCs w:val="20"/>
              </w:rPr>
              <w:t>……….</w:t>
            </w:r>
          </w:p>
          <w:p w14:paraId="36D838E0" w14:textId="77777777" w:rsidR="007F62F7" w:rsidRPr="00580442" w:rsidRDefault="007F62F7" w:rsidP="007F62F7">
            <w:pPr>
              <w:widowControl w:val="0"/>
              <w:autoSpaceDE w:val="0"/>
              <w:autoSpaceDN w:val="0"/>
              <w:adjustRightInd w:val="0"/>
              <w:spacing w:line="200" w:lineRule="exact"/>
              <w:rPr>
                <w:sz w:val="20"/>
                <w:szCs w:val="20"/>
              </w:rPr>
            </w:pPr>
          </w:p>
          <w:p w14:paraId="200AC3E4" w14:textId="77777777" w:rsidR="007F62F7" w:rsidRPr="00580442" w:rsidRDefault="007F62F7" w:rsidP="007F62F7">
            <w:pPr>
              <w:widowControl w:val="0"/>
              <w:autoSpaceDE w:val="0"/>
              <w:autoSpaceDN w:val="0"/>
              <w:adjustRightInd w:val="0"/>
              <w:spacing w:line="200" w:lineRule="exact"/>
              <w:rPr>
                <w:sz w:val="20"/>
                <w:szCs w:val="20"/>
              </w:rPr>
            </w:pPr>
          </w:p>
          <w:p w14:paraId="5809C57D" w14:textId="77777777" w:rsidR="007F62F7" w:rsidRPr="00580442" w:rsidRDefault="007F62F7" w:rsidP="007F62F7">
            <w:pPr>
              <w:widowControl w:val="0"/>
              <w:autoSpaceDE w:val="0"/>
              <w:autoSpaceDN w:val="0"/>
              <w:adjustRightInd w:val="0"/>
              <w:spacing w:line="200" w:lineRule="exact"/>
              <w:rPr>
                <w:sz w:val="20"/>
                <w:szCs w:val="20"/>
              </w:rPr>
            </w:pPr>
            <w:r w:rsidRPr="009A1AAB">
              <w:rPr>
                <w:b/>
                <w:bCs/>
                <w:sz w:val="20"/>
                <w:szCs w:val="20"/>
              </w:rPr>
              <w:t>Credit:</w:t>
            </w:r>
            <w:r w:rsidRPr="00580442">
              <w:rPr>
                <w:sz w:val="20"/>
                <w:szCs w:val="20"/>
              </w:rPr>
              <w:t xml:space="preserve"> …</w:t>
            </w:r>
            <w:r w:rsidR="005C7BCA">
              <w:rPr>
                <w:sz w:val="20"/>
                <w:szCs w:val="20"/>
              </w:rPr>
              <w:t>1</w:t>
            </w:r>
            <w:r w:rsidR="007A7556">
              <w:rPr>
                <w:sz w:val="20"/>
                <w:szCs w:val="20"/>
              </w:rPr>
              <w:t>.</w:t>
            </w:r>
            <w:r w:rsidR="005C7BCA">
              <w:rPr>
                <w:sz w:val="20"/>
                <w:szCs w:val="20"/>
              </w:rPr>
              <w:t>5</w:t>
            </w:r>
            <w:r w:rsidR="00EA3444" w:rsidRPr="00580442">
              <w:rPr>
                <w:sz w:val="20"/>
                <w:szCs w:val="20"/>
              </w:rPr>
              <w:t>….</w:t>
            </w:r>
          </w:p>
          <w:p w14:paraId="09EA2714" w14:textId="77777777" w:rsidR="00EA3444" w:rsidRPr="00580442" w:rsidRDefault="00EA3444" w:rsidP="007F62F7">
            <w:pPr>
              <w:widowControl w:val="0"/>
              <w:autoSpaceDE w:val="0"/>
              <w:autoSpaceDN w:val="0"/>
              <w:adjustRightInd w:val="0"/>
              <w:spacing w:line="200" w:lineRule="exact"/>
              <w:rPr>
                <w:sz w:val="20"/>
                <w:szCs w:val="20"/>
              </w:rPr>
            </w:pPr>
          </w:p>
          <w:p w14:paraId="76E9D57F" w14:textId="77777777" w:rsidR="00EA3444" w:rsidRPr="00580442" w:rsidRDefault="00EA3444" w:rsidP="007F62F7">
            <w:pPr>
              <w:widowControl w:val="0"/>
              <w:autoSpaceDE w:val="0"/>
              <w:autoSpaceDN w:val="0"/>
              <w:adjustRightInd w:val="0"/>
              <w:spacing w:line="200" w:lineRule="exact"/>
              <w:rPr>
                <w:sz w:val="20"/>
                <w:szCs w:val="20"/>
              </w:rPr>
            </w:pPr>
          </w:p>
          <w:p w14:paraId="03B061ED" w14:textId="095E0360" w:rsidR="00EA3444" w:rsidRPr="00580442" w:rsidRDefault="00EA3444" w:rsidP="00EA3444">
            <w:pPr>
              <w:widowControl w:val="0"/>
              <w:autoSpaceDE w:val="0"/>
              <w:autoSpaceDN w:val="0"/>
              <w:adjustRightInd w:val="0"/>
              <w:spacing w:line="200" w:lineRule="exact"/>
              <w:rPr>
                <w:sz w:val="20"/>
                <w:szCs w:val="20"/>
              </w:rPr>
            </w:pPr>
            <w:r w:rsidRPr="009A1AAB">
              <w:rPr>
                <w:b/>
                <w:bCs/>
                <w:sz w:val="20"/>
                <w:szCs w:val="20"/>
              </w:rPr>
              <w:t>Academic Year &amp; Term:</w:t>
            </w:r>
            <w:r w:rsidRPr="00580442">
              <w:rPr>
                <w:sz w:val="20"/>
                <w:szCs w:val="20"/>
              </w:rPr>
              <w:t xml:space="preserve"> …</w:t>
            </w:r>
            <w:r w:rsidR="00D5340E">
              <w:rPr>
                <w:sz w:val="20"/>
                <w:szCs w:val="20"/>
              </w:rPr>
              <w:t>202</w:t>
            </w:r>
            <w:r w:rsidR="0032125E">
              <w:rPr>
                <w:sz w:val="20"/>
                <w:szCs w:val="20"/>
              </w:rPr>
              <w:t>6</w:t>
            </w:r>
            <w:r w:rsidR="00D5340E">
              <w:rPr>
                <w:sz w:val="20"/>
                <w:szCs w:val="20"/>
              </w:rPr>
              <w:t>-2</w:t>
            </w:r>
            <w:r w:rsidR="0032125E">
              <w:rPr>
                <w:sz w:val="20"/>
                <w:szCs w:val="20"/>
              </w:rPr>
              <w:t>7</w:t>
            </w:r>
            <w:r w:rsidR="005C7BCA">
              <w:rPr>
                <w:sz w:val="20"/>
                <w:szCs w:val="20"/>
              </w:rPr>
              <w:t>, Term VI</w:t>
            </w:r>
            <w:r w:rsidR="00DB012C">
              <w:rPr>
                <w:sz w:val="20"/>
                <w:szCs w:val="20"/>
              </w:rPr>
              <w:t xml:space="preserve"> (P</w:t>
            </w:r>
            <w:r w:rsidR="007C4665">
              <w:rPr>
                <w:sz w:val="20"/>
                <w:szCs w:val="20"/>
              </w:rPr>
              <w:t>ost</w:t>
            </w:r>
            <w:r w:rsidR="00DB012C">
              <w:rPr>
                <w:sz w:val="20"/>
                <w:szCs w:val="20"/>
              </w:rPr>
              <w:t>-mid)</w:t>
            </w:r>
            <w:r w:rsidRPr="00580442">
              <w:rPr>
                <w:sz w:val="20"/>
                <w:szCs w:val="20"/>
              </w:rPr>
              <w:t xml:space="preserve"> </w:t>
            </w:r>
          </w:p>
          <w:p w14:paraId="20A96D15" w14:textId="77777777" w:rsidR="006B5EDC" w:rsidRPr="009A1AAB" w:rsidRDefault="006B5EDC" w:rsidP="00EA3444">
            <w:pPr>
              <w:widowControl w:val="0"/>
              <w:autoSpaceDE w:val="0"/>
              <w:autoSpaceDN w:val="0"/>
              <w:adjustRightInd w:val="0"/>
              <w:spacing w:line="200" w:lineRule="exact"/>
              <w:rPr>
                <w:b/>
                <w:bCs/>
                <w:sz w:val="20"/>
                <w:szCs w:val="20"/>
              </w:rPr>
            </w:pPr>
          </w:p>
          <w:p w14:paraId="1ECA8A02" w14:textId="7D442649" w:rsidR="006B5EDC" w:rsidRPr="00580442" w:rsidRDefault="006B5EDC" w:rsidP="006B5EDC">
            <w:pPr>
              <w:widowControl w:val="0"/>
              <w:autoSpaceDE w:val="0"/>
              <w:autoSpaceDN w:val="0"/>
              <w:adjustRightInd w:val="0"/>
              <w:spacing w:line="200" w:lineRule="exact"/>
              <w:rPr>
                <w:sz w:val="20"/>
                <w:szCs w:val="20"/>
              </w:rPr>
            </w:pPr>
            <w:r w:rsidRPr="009A1AAB">
              <w:rPr>
                <w:b/>
                <w:bCs/>
                <w:sz w:val="20"/>
                <w:szCs w:val="20"/>
              </w:rPr>
              <w:t>Course Coordinator</w:t>
            </w:r>
            <w:r w:rsidRPr="00580442">
              <w:rPr>
                <w:sz w:val="20"/>
                <w:szCs w:val="20"/>
              </w:rPr>
              <w:t xml:space="preserve">:  </w:t>
            </w:r>
            <w:r w:rsidR="00101BB1">
              <w:rPr>
                <w:sz w:val="20"/>
                <w:szCs w:val="20"/>
              </w:rPr>
              <w:t>Prof. S</w:t>
            </w:r>
            <w:r w:rsidR="0092769A">
              <w:rPr>
                <w:sz w:val="20"/>
                <w:szCs w:val="20"/>
              </w:rPr>
              <w:t>oumyakanti Chakraborty</w:t>
            </w:r>
          </w:p>
          <w:p w14:paraId="5B1D3E39" w14:textId="77777777" w:rsidR="006B5EDC" w:rsidRPr="00580442" w:rsidRDefault="006B5EDC" w:rsidP="006B5EDC">
            <w:pPr>
              <w:widowControl w:val="0"/>
              <w:autoSpaceDE w:val="0"/>
              <w:autoSpaceDN w:val="0"/>
              <w:adjustRightInd w:val="0"/>
              <w:spacing w:line="200" w:lineRule="exact"/>
              <w:rPr>
                <w:b/>
                <w:sz w:val="20"/>
                <w:szCs w:val="20"/>
              </w:rPr>
            </w:pPr>
          </w:p>
          <w:p w14:paraId="0BE90633" w14:textId="56FD24F3" w:rsidR="006B5EDC" w:rsidRPr="00580442" w:rsidRDefault="006B5EDC" w:rsidP="006B5EDC">
            <w:pPr>
              <w:widowControl w:val="0"/>
              <w:autoSpaceDE w:val="0"/>
              <w:autoSpaceDN w:val="0"/>
              <w:adjustRightInd w:val="0"/>
              <w:spacing w:line="200" w:lineRule="exact"/>
              <w:rPr>
                <w:sz w:val="20"/>
                <w:szCs w:val="20"/>
              </w:rPr>
            </w:pPr>
            <w:r w:rsidRPr="00580442">
              <w:rPr>
                <w:b/>
                <w:sz w:val="20"/>
                <w:szCs w:val="20"/>
              </w:rPr>
              <w:t>Email:</w:t>
            </w:r>
            <w:r w:rsidRPr="00580442">
              <w:rPr>
                <w:sz w:val="20"/>
                <w:szCs w:val="20"/>
              </w:rPr>
              <w:t xml:space="preserve">        </w:t>
            </w:r>
            <w:r w:rsidR="0092769A">
              <w:rPr>
                <w:sz w:val="20"/>
                <w:szCs w:val="20"/>
              </w:rPr>
              <w:t>soumyakc</w:t>
            </w:r>
            <w:r w:rsidR="00101BB1">
              <w:rPr>
                <w:sz w:val="20"/>
                <w:szCs w:val="20"/>
              </w:rPr>
              <w:t>@iimcal.ac.in</w:t>
            </w:r>
          </w:p>
          <w:p w14:paraId="059F7ED0" w14:textId="77777777" w:rsidR="006B5EDC" w:rsidRPr="00580442" w:rsidRDefault="006B5EDC" w:rsidP="00EA3444">
            <w:pPr>
              <w:widowControl w:val="0"/>
              <w:autoSpaceDE w:val="0"/>
              <w:autoSpaceDN w:val="0"/>
              <w:adjustRightInd w:val="0"/>
              <w:spacing w:line="200" w:lineRule="exact"/>
              <w:rPr>
                <w:sz w:val="20"/>
                <w:szCs w:val="20"/>
              </w:rPr>
            </w:pPr>
          </w:p>
          <w:p w14:paraId="52D0B273" w14:textId="77777777" w:rsidR="00EA3444" w:rsidRPr="00580442" w:rsidRDefault="00EA3444" w:rsidP="00EA3444">
            <w:pPr>
              <w:widowControl w:val="0"/>
              <w:autoSpaceDE w:val="0"/>
              <w:autoSpaceDN w:val="0"/>
              <w:adjustRightInd w:val="0"/>
              <w:spacing w:line="200" w:lineRule="exact"/>
              <w:rPr>
                <w:sz w:val="20"/>
                <w:szCs w:val="20"/>
              </w:rPr>
            </w:pPr>
            <w:r w:rsidRPr="00580442">
              <w:rPr>
                <w:sz w:val="20"/>
                <w:szCs w:val="20"/>
              </w:rPr>
              <w:t xml:space="preserve">                                                                                             </w:t>
            </w:r>
          </w:p>
          <w:p w14:paraId="2B5ACB28" w14:textId="77777777" w:rsidR="00EA3444" w:rsidRPr="00580442" w:rsidRDefault="00EA3444" w:rsidP="007F62F7">
            <w:pPr>
              <w:widowControl w:val="0"/>
              <w:autoSpaceDE w:val="0"/>
              <w:autoSpaceDN w:val="0"/>
              <w:adjustRightInd w:val="0"/>
              <w:spacing w:line="200" w:lineRule="exact"/>
              <w:rPr>
                <w:sz w:val="20"/>
                <w:szCs w:val="20"/>
              </w:rPr>
            </w:pPr>
          </w:p>
        </w:tc>
      </w:tr>
      <w:tr w:rsidR="001D3B70" w:rsidRPr="00580442" w14:paraId="60FCCA1F" w14:textId="77777777" w:rsidTr="00D93D5D">
        <w:trPr>
          <w:trHeight w:val="1218"/>
        </w:trPr>
        <w:tc>
          <w:tcPr>
            <w:tcW w:w="5598" w:type="dxa"/>
            <w:vAlign w:val="center"/>
          </w:tcPr>
          <w:p w14:paraId="42CA5917" w14:textId="77777777" w:rsidR="00EA3444" w:rsidRPr="00580442" w:rsidRDefault="00EA3444" w:rsidP="00D93D5D">
            <w:pPr>
              <w:widowControl w:val="0"/>
              <w:autoSpaceDE w:val="0"/>
              <w:autoSpaceDN w:val="0"/>
              <w:adjustRightInd w:val="0"/>
              <w:spacing w:line="200" w:lineRule="exact"/>
              <w:rPr>
                <w:b/>
                <w:sz w:val="20"/>
                <w:szCs w:val="20"/>
              </w:rPr>
            </w:pPr>
          </w:p>
          <w:p w14:paraId="67C8A8E9" w14:textId="77777777" w:rsidR="00EA3444" w:rsidRPr="00580442" w:rsidRDefault="00EA3444" w:rsidP="00D93D5D">
            <w:pPr>
              <w:widowControl w:val="0"/>
              <w:autoSpaceDE w:val="0"/>
              <w:autoSpaceDN w:val="0"/>
              <w:adjustRightInd w:val="0"/>
              <w:spacing w:line="200" w:lineRule="exact"/>
              <w:rPr>
                <w:b/>
                <w:sz w:val="20"/>
                <w:szCs w:val="20"/>
              </w:rPr>
            </w:pPr>
          </w:p>
          <w:p w14:paraId="5C6B955B" w14:textId="375F7474" w:rsidR="0092769A" w:rsidRPr="00580442" w:rsidRDefault="0092769A" w:rsidP="0092769A">
            <w:pPr>
              <w:widowControl w:val="0"/>
              <w:autoSpaceDE w:val="0"/>
              <w:autoSpaceDN w:val="0"/>
              <w:adjustRightInd w:val="0"/>
              <w:spacing w:line="200" w:lineRule="exact"/>
              <w:rPr>
                <w:sz w:val="20"/>
                <w:szCs w:val="20"/>
              </w:rPr>
            </w:pPr>
            <w:r w:rsidRPr="00580442">
              <w:rPr>
                <w:b/>
                <w:sz w:val="20"/>
                <w:szCs w:val="20"/>
              </w:rPr>
              <w:t>Instructor:</w:t>
            </w:r>
            <w:r>
              <w:rPr>
                <w:b/>
                <w:sz w:val="20"/>
                <w:szCs w:val="20"/>
              </w:rPr>
              <w:t xml:space="preserve"> </w:t>
            </w:r>
            <w:r>
              <w:rPr>
                <w:sz w:val="20"/>
                <w:szCs w:val="20"/>
              </w:rPr>
              <w:t>Prof. Soumyakanti Chakraborty</w:t>
            </w:r>
            <w:r w:rsidRPr="00580442">
              <w:rPr>
                <w:sz w:val="20"/>
                <w:szCs w:val="20"/>
              </w:rPr>
              <w:t xml:space="preserve">.( Sessions …  </w:t>
            </w:r>
            <w:r>
              <w:rPr>
                <w:sz w:val="20"/>
                <w:szCs w:val="20"/>
              </w:rPr>
              <w:t>10</w:t>
            </w:r>
            <w:r w:rsidRPr="00580442">
              <w:rPr>
                <w:sz w:val="20"/>
                <w:szCs w:val="20"/>
              </w:rPr>
              <w:t xml:space="preserve">  …)</w:t>
            </w:r>
          </w:p>
          <w:p w14:paraId="264DADC9" w14:textId="77777777" w:rsidR="0092769A" w:rsidRPr="00580442" w:rsidRDefault="0092769A" w:rsidP="0092769A">
            <w:pPr>
              <w:widowControl w:val="0"/>
              <w:autoSpaceDE w:val="0"/>
              <w:autoSpaceDN w:val="0"/>
              <w:adjustRightInd w:val="0"/>
              <w:spacing w:line="200" w:lineRule="exact"/>
              <w:rPr>
                <w:b/>
                <w:sz w:val="20"/>
                <w:szCs w:val="20"/>
              </w:rPr>
            </w:pPr>
          </w:p>
          <w:p w14:paraId="0D10B6D0" w14:textId="77777777" w:rsidR="0092769A" w:rsidRPr="00580442" w:rsidRDefault="0092769A" w:rsidP="0092769A">
            <w:pPr>
              <w:widowControl w:val="0"/>
              <w:autoSpaceDE w:val="0"/>
              <w:autoSpaceDN w:val="0"/>
              <w:adjustRightInd w:val="0"/>
              <w:spacing w:line="200" w:lineRule="exact"/>
              <w:rPr>
                <w:sz w:val="20"/>
                <w:szCs w:val="20"/>
              </w:rPr>
            </w:pPr>
            <w:r w:rsidRPr="00580442">
              <w:rPr>
                <w:b/>
                <w:sz w:val="20"/>
                <w:szCs w:val="20"/>
              </w:rPr>
              <w:t>Affiliation:</w:t>
            </w:r>
            <w:r w:rsidRPr="00580442">
              <w:rPr>
                <w:sz w:val="20"/>
                <w:szCs w:val="20"/>
              </w:rPr>
              <w:t xml:space="preserve"> ………</w:t>
            </w:r>
            <w:r>
              <w:rPr>
                <w:sz w:val="20"/>
                <w:szCs w:val="20"/>
              </w:rPr>
              <w:t>IIM Calcutta</w:t>
            </w:r>
            <w:r w:rsidRPr="00580442">
              <w:rPr>
                <w:sz w:val="20"/>
                <w:szCs w:val="20"/>
              </w:rPr>
              <w:t>………………..</w:t>
            </w:r>
          </w:p>
          <w:p w14:paraId="55420548" w14:textId="77777777" w:rsidR="0092769A" w:rsidRPr="00580442" w:rsidRDefault="0092769A" w:rsidP="0092769A">
            <w:pPr>
              <w:widowControl w:val="0"/>
              <w:autoSpaceDE w:val="0"/>
              <w:autoSpaceDN w:val="0"/>
              <w:adjustRightInd w:val="0"/>
              <w:spacing w:line="200" w:lineRule="exact"/>
              <w:rPr>
                <w:b/>
                <w:sz w:val="20"/>
                <w:szCs w:val="20"/>
              </w:rPr>
            </w:pPr>
          </w:p>
          <w:p w14:paraId="60D16C14" w14:textId="77777777" w:rsidR="0092769A" w:rsidRPr="00580442" w:rsidRDefault="0092769A" w:rsidP="0092769A">
            <w:pPr>
              <w:widowControl w:val="0"/>
              <w:autoSpaceDE w:val="0"/>
              <w:autoSpaceDN w:val="0"/>
              <w:adjustRightInd w:val="0"/>
              <w:spacing w:line="200" w:lineRule="exact"/>
              <w:rPr>
                <w:sz w:val="20"/>
                <w:szCs w:val="20"/>
              </w:rPr>
            </w:pPr>
            <w:r w:rsidRPr="00580442">
              <w:rPr>
                <w:b/>
                <w:sz w:val="20"/>
                <w:szCs w:val="20"/>
              </w:rPr>
              <w:t>Email:</w:t>
            </w:r>
            <w:r w:rsidRPr="00580442">
              <w:rPr>
                <w:sz w:val="20"/>
                <w:szCs w:val="20"/>
              </w:rPr>
              <w:t xml:space="preserve">        IIMC id:</w:t>
            </w:r>
            <w:r>
              <w:rPr>
                <w:sz w:val="20"/>
                <w:szCs w:val="20"/>
              </w:rPr>
              <w:t xml:space="preserve"> soumyakc@iimcal.ac.in</w:t>
            </w:r>
          </w:p>
          <w:p w14:paraId="6DB6B609" w14:textId="77777777" w:rsidR="001D3B70" w:rsidRPr="00580442" w:rsidRDefault="001D3B70" w:rsidP="001D3B70">
            <w:pPr>
              <w:widowControl w:val="0"/>
              <w:autoSpaceDE w:val="0"/>
              <w:autoSpaceDN w:val="0"/>
              <w:adjustRightInd w:val="0"/>
              <w:spacing w:line="200" w:lineRule="exact"/>
              <w:rPr>
                <w:sz w:val="20"/>
                <w:szCs w:val="20"/>
              </w:rPr>
            </w:pPr>
            <w:r w:rsidRPr="00580442">
              <w:rPr>
                <w:sz w:val="20"/>
                <w:szCs w:val="20"/>
              </w:rPr>
              <w:t xml:space="preserve">                    </w:t>
            </w:r>
          </w:p>
        </w:tc>
        <w:tc>
          <w:tcPr>
            <w:tcW w:w="4050" w:type="dxa"/>
            <w:vMerge w:val="restart"/>
            <w:vAlign w:val="center"/>
          </w:tcPr>
          <w:p w14:paraId="15726797" w14:textId="77777777" w:rsidR="001D3B70" w:rsidRPr="00580442" w:rsidRDefault="001D3B70" w:rsidP="00D93D5D">
            <w:pPr>
              <w:widowControl w:val="0"/>
              <w:autoSpaceDE w:val="0"/>
              <w:autoSpaceDN w:val="0"/>
              <w:adjustRightInd w:val="0"/>
              <w:spacing w:line="200" w:lineRule="exact"/>
              <w:rPr>
                <w:b/>
                <w:sz w:val="20"/>
                <w:szCs w:val="20"/>
              </w:rPr>
            </w:pPr>
          </w:p>
        </w:tc>
      </w:tr>
      <w:tr w:rsidR="001D3B70" w:rsidRPr="00580442" w14:paraId="6C2C3DA3" w14:textId="77777777" w:rsidTr="00D93D5D">
        <w:trPr>
          <w:trHeight w:val="1245"/>
        </w:trPr>
        <w:tc>
          <w:tcPr>
            <w:tcW w:w="5598" w:type="dxa"/>
            <w:vAlign w:val="center"/>
          </w:tcPr>
          <w:p w14:paraId="5CE2DEED" w14:textId="77777777" w:rsidR="00EA3444" w:rsidRPr="00580442" w:rsidRDefault="00EA3444" w:rsidP="00D93D5D">
            <w:pPr>
              <w:widowControl w:val="0"/>
              <w:autoSpaceDE w:val="0"/>
              <w:autoSpaceDN w:val="0"/>
              <w:adjustRightInd w:val="0"/>
              <w:spacing w:line="200" w:lineRule="exact"/>
              <w:rPr>
                <w:b/>
                <w:sz w:val="20"/>
                <w:szCs w:val="20"/>
              </w:rPr>
            </w:pPr>
          </w:p>
          <w:p w14:paraId="068F17DF" w14:textId="64034EF8" w:rsidR="001D3B70" w:rsidRPr="00580442" w:rsidRDefault="001D3B70" w:rsidP="00D93D5D">
            <w:pPr>
              <w:widowControl w:val="0"/>
              <w:autoSpaceDE w:val="0"/>
              <w:autoSpaceDN w:val="0"/>
              <w:adjustRightInd w:val="0"/>
              <w:spacing w:line="200" w:lineRule="exact"/>
              <w:rPr>
                <w:sz w:val="20"/>
                <w:szCs w:val="20"/>
              </w:rPr>
            </w:pPr>
            <w:r w:rsidRPr="00580442">
              <w:rPr>
                <w:b/>
                <w:sz w:val="20"/>
                <w:szCs w:val="20"/>
              </w:rPr>
              <w:t>Instructor:</w:t>
            </w:r>
            <w:r w:rsidR="00DA618D">
              <w:rPr>
                <w:b/>
                <w:sz w:val="20"/>
                <w:szCs w:val="20"/>
              </w:rPr>
              <w:t xml:space="preserve"> </w:t>
            </w:r>
          </w:p>
          <w:p w14:paraId="3A937D76" w14:textId="77777777" w:rsidR="00EA3444" w:rsidRPr="00580442" w:rsidRDefault="00EA3444" w:rsidP="00D93D5D">
            <w:pPr>
              <w:widowControl w:val="0"/>
              <w:autoSpaceDE w:val="0"/>
              <w:autoSpaceDN w:val="0"/>
              <w:adjustRightInd w:val="0"/>
              <w:spacing w:line="200" w:lineRule="exact"/>
              <w:rPr>
                <w:b/>
                <w:sz w:val="20"/>
                <w:szCs w:val="20"/>
              </w:rPr>
            </w:pPr>
          </w:p>
          <w:p w14:paraId="1E27253A" w14:textId="09132B3F" w:rsidR="00EA3444" w:rsidRDefault="001D3B70" w:rsidP="00D93D5D">
            <w:pPr>
              <w:widowControl w:val="0"/>
              <w:autoSpaceDE w:val="0"/>
              <w:autoSpaceDN w:val="0"/>
              <w:adjustRightInd w:val="0"/>
              <w:spacing w:line="200" w:lineRule="exact"/>
              <w:rPr>
                <w:sz w:val="20"/>
                <w:szCs w:val="20"/>
              </w:rPr>
            </w:pPr>
            <w:r w:rsidRPr="00580442">
              <w:rPr>
                <w:b/>
                <w:sz w:val="20"/>
                <w:szCs w:val="20"/>
              </w:rPr>
              <w:t>Affiliation:</w:t>
            </w:r>
            <w:r w:rsidRPr="00580442">
              <w:rPr>
                <w:sz w:val="20"/>
                <w:szCs w:val="20"/>
              </w:rPr>
              <w:t xml:space="preserve"> </w:t>
            </w:r>
          </w:p>
          <w:p w14:paraId="3F6EC323" w14:textId="77777777" w:rsidR="0092769A" w:rsidRPr="00580442" w:rsidRDefault="0092769A" w:rsidP="00D93D5D">
            <w:pPr>
              <w:widowControl w:val="0"/>
              <w:autoSpaceDE w:val="0"/>
              <w:autoSpaceDN w:val="0"/>
              <w:adjustRightInd w:val="0"/>
              <w:spacing w:line="200" w:lineRule="exact"/>
              <w:rPr>
                <w:b/>
                <w:sz w:val="20"/>
                <w:szCs w:val="20"/>
              </w:rPr>
            </w:pPr>
          </w:p>
          <w:p w14:paraId="5ECBDDC9" w14:textId="40369587" w:rsidR="0092769A" w:rsidRPr="00580442" w:rsidRDefault="001D3B70" w:rsidP="0092769A">
            <w:pPr>
              <w:widowControl w:val="0"/>
              <w:autoSpaceDE w:val="0"/>
              <w:autoSpaceDN w:val="0"/>
              <w:adjustRightInd w:val="0"/>
              <w:spacing w:line="200" w:lineRule="exact"/>
              <w:rPr>
                <w:sz w:val="20"/>
                <w:szCs w:val="20"/>
              </w:rPr>
            </w:pPr>
            <w:r w:rsidRPr="00580442">
              <w:rPr>
                <w:b/>
                <w:sz w:val="20"/>
                <w:szCs w:val="20"/>
              </w:rPr>
              <w:t>Email:</w:t>
            </w:r>
            <w:r w:rsidRPr="00580442">
              <w:rPr>
                <w:sz w:val="20"/>
                <w:szCs w:val="20"/>
              </w:rPr>
              <w:t xml:space="preserve">        </w:t>
            </w:r>
          </w:p>
          <w:p w14:paraId="4E085F4E" w14:textId="175439F1" w:rsidR="001D3B70" w:rsidRPr="00580442" w:rsidRDefault="001D3B70" w:rsidP="001D3B70">
            <w:pPr>
              <w:widowControl w:val="0"/>
              <w:autoSpaceDE w:val="0"/>
              <w:autoSpaceDN w:val="0"/>
              <w:adjustRightInd w:val="0"/>
              <w:spacing w:line="200" w:lineRule="exact"/>
              <w:rPr>
                <w:sz w:val="20"/>
                <w:szCs w:val="20"/>
              </w:rPr>
            </w:pPr>
          </w:p>
        </w:tc>
        <w:tc>
          <w:tcPr>
            <w:tcW w:w="4050" w:type="dxa"/>
            <w:vMerge/>
            <w:vAlign w:val="center"/>
          </w:tcPr>
          <w:p w14:paraId="323D13C5" w14:textId="77777777" w:rsidR="001D3B70" w:rsidRPr="00580442" w:rsidRDefault="001D3B70" w:rsidP="00D93D5D">
            <w:pPr>
              <w:widowControl w:val="0"/>
              <w:autoSpaceDE w:val="0"/>
              <w:autoSpaceDN w:val="0"/>
              <w:adjustRightInd w:val="0"/>
              <w:spacing w:line="200" w:lineRule="exact"/>
              <w:rPr>
                <w:sz w:val="20"/>
                <w:szCs w:val="20"/>
              </w:rPr>
            </w:pPr>
          </w:p>
        </w:tc>
      </w:tr>
    </w:tbl>
    <w:p w14:paraId="78458495" w14:textId="77777777" w:rsidR="00EB174C" w:rsidRPr="00580442" w:rsidRDefault="00EB174C" w:rsidP="00EB174C">
      <w:pPr>
        <w:spacing w:before="120"/>
        <w:jc w:val="center"/>
        <w:rPr>
          <w:b/>
          <w:color w:val="000000"/>
          <w:sz w:val="20"/>
          <w:szCs w:val="20"/>
          <w:u w:val="single"/>
        </w:rPr>
      </w:pPr>
    </w:p>
    <w:p w14:paraId="73CAC032" w14:textId="77777777" w:rsidR="00CA2D65" w:rsidRPr="00580442" w:rsidRDefault="00CA2D65" w:rsidP="00CA2D65">
      <w:pPr>
        <w:spacing w:before="120"/>
        <w:rPr>
          <w:b/>
          <w:color w:val="000000"/>
          <w:sz w:val="20"/>
          <w:szCs w:val="20"/>
        </w:rPr>
      </w:pPr>
      <w:r w:rsidRPr="00580442">
        <w:rPr>
          <w:b/>
          <w:color w:val="000000"/>
          <w:sz w:val="20"/>
          <w:szCs w:val="20"/>
        </w:rPr>
        <w:t xml:space="preserve">Introduction to Course /Course Description   </w:t>
      </w:r>
    </w:p>
    <w:p w14:paraId="443C2F15" w14:textId="77777777" w:rsidR="00CA2D65" w:rsidRDefault="00CA2D65" w:rsidP="00CA2D65">
      <w:pPr>
        <w:jc w:val="both"/>
        <w:rPr>
          <w:sz w:val="20"/>
          <w:szCs w:val="20"/>
        </w:rPr>
      </w:pPr>
    </w:p>
    <w:p w14:paraId="53E70847" w14:textId="77777777" w:rsidR="00CA2D65" w:rsidRPr="00824E30" w:rsidRDefault="00CA2D65" w:rsidP="00CA2D65">
      <w:pPr>
        <w:jc w:val="both"/>
        <w:rPr>
          <w:sz w:val="20"/>
          <w:szCs w:val="20"/>
        </w:rPr>
      </w:pPr>
      <w:r w:rsidRPr="00824E30">
        <w:rPr>
          <w:sz w:val="20"/>
          <w:szCs w:val="20"/>
        </w:rPr>
        <w:t>Generative Artificial Intelligence is rapidly reshaping how organizations create value, redesign work, interact with customers, build knowledge assets, and make decisions. For managers, the challenge is no longer merely to understand what Generative AI tools can do, but to identify where they can create meaningful business value, how they can be embedded into organizational workflows, and how their risks can be governed responsibly.</w:t>
      </w:r>
    </w:p>
    <w:p w14:paraId="613568DA" w14:textId="77777777" w:rsidR="00CA2D65" w:rsidRPr="00824E30" w:rsidRDefault="00CA2D65" w:rsidP="00CA2D65">
      <w:pPr>
        <w:jc w:val="both"/>
        <w:rPr>
          <w:sz w:val="20"/>
          <w:szCs w:val="20"/>
        </w:rPr>
      </w:pPr>
    </w:p>
    <w:p w14:paraId="590463F6" w14:textId="77777777" w:rsidR="00CA2D65" w:rsidRPr="00824E30" w:rsidRDefault="00CA2D65" w:rsidP="00CA2D65">
      <w:pPr>
        <w:jc w:val="both"/>
        <w:rPr>
          <w:sz w:val="20"/>
          <w:szCs w:val="20"/>
        </w:rPr>
      </w:pPr>
      <w:r w:rsidRPr="00824E30">
        <w:rPr>
          <w:sz w:val="20"/>
          <w:szCs w:val="20"/>
        </w:rPr>
        <w:t>This course takes a managerial and applied view of Generative AI. It introduces students to the foundations of Generative AI and Large Language Models, but focuses primarily on their business implications: the Generative AI value chain, data readiness, Retrieval-Augmented Generation, adoption challenges, productivity gains, workflow redesign, digital twins, agentic AI, evaluation, and governance. The course will help students move beyond casual tool usage and develop the ability to think like managers who can evaluate, design, and lead Generative AI initiatives.</w:t>
      </w:r>
    </w:p>
    <w:p w14:paraId="187BBC5F" w14:textId="77777777" w:rsidR="00CA2D65" w:rsidRPr="00824E30" w:rsidRDefault="00CA2D65" w:rsidP="00CA2D65">
      <w:pPr>
        <w:jc w:val="both"/>
        <w:rPr>
          <w:sz w:val="20"/>
          <w:szCs w:val="20"/>
        </w:rPr>
      </w:pPr>
    </w:p>
    <w:p w14:paraId="5DF6407B" w14:textId="77777777" w:rsidR="00CA2D65" w:rsidRDefault="00CA2D65" w:rsidP="00CA2D65">
      <w:pPr>
        <w:jc w:val="both"/>
        <w:rPr>
          <w:b/>
          <w:color w:val="000000"/>
          <w:sz w:val="20"/>
          <w:szCs w:val="20"/>
        </w:rPr>
      </w:pPr>
      <w:r w:rsidRPr="00824E30">
        <w:rPr>
          <w:sz w:val="20"/>
          <w:szCs w:val="20"/>
        </w:rPr>
        <w:t xml:space="preserve">Through examples, demonstrations, classroom discussions, and hands-on exposure to AI-enabled workflows, students will examine how Generative AI can support productivity, decision-making, innovation, and organizational change. </w:t>
      </w:r>
      <w:r w:rsidRPr="00824E30">
        <w:rPr>
          <w:sz w:val="20"/>
          <w:szCs w:val="20"/>
        </w:rPr>
        <w:lastRenderedPageBreak/>
        <w:t>The course is designed for MBA students who wish to understand not only how Generative AI works, but also how it can be deployed thoughtfully, scaled responsibly, and aligned with business objectives.</w:t>
      </w:r>
    </w:p>
    <w:p w14:paraId="4B14A2D2" w14:textId="77777777" w:rsidR="00CA2D65" w:rsidRDefault="00CA2D65" w:rsidP="00CA2D65">
      <w:pPr>
        <w:rPr>
          <w:b/>
          <w:color w:val="000000"/>
          <w:sz w:val="20"/>
          <w:szCs w:val="20"/>
        </w:rPr>
      </w:pPr>
    </w:p>
    <w:p w14:paraId="71B740F5" w14:textId="77777777" w:rsidR="00CA2D65" w:rsidRPr="00580442" w:rsidRDefault="00CA2D65" w:rsidP="00CA2D65">
      <w:pPr>
        <w:rPr>
          <w:b/>
          <w:color w:val="000000"/>
          <w:sz w:val="20"/>
          <w:szCs w:val="20"/>
        </w:rPr>
      </w:pPr>
      <w:r w:rsidRPr="00580442">
        <w:rPr>
          <w:b/>
          <w:color w:val="000000"/>
          <w:sz w:val="20"/>
          <w:szCs w:val="20"/>
        </w:rPr>
        <w:t>Course Objective and Key-takeaways from the course</w:t>
      </w:r>
    </w:p>
    <w:p w14:paraId="1E43DBB6" w14:textId="77777777" w:rsidR="00CA2D65" w:rsidRDefault="00CA2D65" w:rsidP="00CA2D65">
      <w:pPr>
        <w:rPr>
          <w:color w:val="000000"/>
          <w:sz w:val="20"/>
          <w:szCs w:val="20"/>
          <w:lang w:val="en-IN"/>
        </w:rPr>
      </w:pPr>
    </w:p>
    <w:p w14:paraId="2C508D64" w14:textId="77777777" w:rsidR="00CA2D65" w:rsidRPr="00D529FF" w:rsidRDefault="00CA2D65" w:rsidP="00CA2D65">
      <w:pPr>
        <w:rPr>
          <w:color w:val="000000"/>
          <w:sz w:val="20"/>
          <w:szCs w:val="20"/>
          <w:lang w:val="en-IN"/>
        </w:rPr>
      </w:pPr>
      <w:r w:rsidRPr="00D529FF">
        <w:rPr>
          <w:color w:val="000000"/>
          <w:sz w:val="20"/>
          <w:szCs w:val="20"/>
          <w:lang w:val="en-IN"/>
        </w:rPr>
        <w:t>The course enables students to:</w:t>
      </w:r>
    </w:p>
    <w:p w14:paraId="294CF89E" w14:textId="77777777" w:rsidR="00CA2D65" w:rsidRPr="00D529FF" w:rsidRDefault="00CA2D65" w:rsidP="00CA2D65">
      <w:pPr>
        <w:numPr>
          <w:ilvl w:val="0"/>
          <w:numId w:val="4"/>
        </w:numPr>
        <w:rPr>
          <w:color w:val="000000"/>
          <w:sz w:val="20"/>
          <w:szCs w:val="20"/>
          <w:lang w:val="en-IN"/>
        </w:rPr>
      </w:pPr>
      <w:r w:rsidRPr="00D529FF">
        <w:rPr>
          <w:color w:val="000000"/>
          <w:sz w:val="20"/>
          <w:szCs w:val="20"/>
          <w:lang w:val="en-IN"/>
        </w:rPr>
        <w:t>Understand how Generative AI can create enterprise value through improved productivity, decision-making, knowledge work, and customer-facing applications.</w:t>
      </w:r>
    </w:p>
    <w:p w14:paraId="08EA7D39" w14:textId="77777777" w:rsidR="00CA2D65" w:rsidRPr="00D529FF" w:rsidRDefault="00CA2D65" w:rsidP="00CA2D65">
      <w:pPr>
        <w:numPr>
          <w:ilvl w:val="0"/>
          <w:numId w:val="4"/>
        </w:numPr>
        <w:rPr>
          <w:color w:val="000000"/>
          <w:sz w:val="20"/>
          <w:szCs w:val="20"/>
          <w:lang w:val="en-IN"/>
        </w:rPr>
      </w:pPr>
      <w:r w:rsidRPr="00D529FF">
        <w:rPr>
          <w:color w:val="000000"/>
          <w:sz w:val="20"/>
          <w:szCs w:val="20"/>
          <w:lang w:val="en-IN"/>
        </w:rPr>
        <w:t>Assess Generative AI use cases by examining business relevance, data readiness, organizational readiness, scalability, and risk.</w:t>
      </w:r>
    </w:p>
    <w:p w14:paraId="26D2B38C" w14:textId="77777777" w:rsidR="00CA2D65" w:rsidRPr="00D529FF" w:rsidRDefault="00CA2D65" w:rsidP="00CA2D65">
      <w:pPr>
        <w:numPr>
          <w:ilvl w:val="0"/>
          <w:numId w:val="4"/>
        </w:numPr>
        <w:rPr>
          <w:color w:val="000000"/>
          <w:sz w:val="20"/>
          <w:szCs w:val="20"/>
          <w:lang w:val="en-IN"/>
        </w:rPr>
      </w:pPr>
      <w:r w:rsidRPr="00D529FF">
        <w:rPr>
          <w:color w:val="000000"/>
          <w:sz w:val="20"/>
          <w:szCs w:val="20"/>
          <w:lang w:val="en-IN"/>
        </w:rPr>
        <w:t>Design AI-enabled and agentic workflows that combine Large Language Models, enterprise data, tools, human oversight, evaluation, and accountability.</w:t>
      </w:r>
    </w:p>
    <w:p w14:paraId="7C3ED267" w14:textId="77777777" w:rsidR="00CA2D65" w:rsidRPr="00D529FF" w:rsidRDefault="00CA2D65" w:rsidP="00CA2D65">
      <w:pPr>
        <w:numPr>
          <w:ilvl w:val="0"/>
          <w:numId w:val="4"/>
        </w:numPr>
        <w:rPr>
          <w:color w:val="000000"/>
          <w:sz w:val="20"/>
          <w:szCs w:val="20"/>
          <w:lang w:val="en-IN"/>
        </w:rPr>
      </w:pPr>
      <w:r w:rsidRPr="00D529FF">
        <w:rPr>
          <w:color w:val="000000"/>
          <w:sz w:val="20"/>
          <w:szCs w:val="20"/>
          <w:lang w:val="en-IN"/>
        </w:rPr>
        <w:t>Think critically about the governance, responsible use, and future-of-work implications of Generative AI and agentic AI in organizations.</w:t>
      </w:r>
    </w:p>
    <w:p w14:paraId="18BE0D23" w14:textId="77777777" w:rsidR="00D83801" w:rsidRDefault="00D83801" w:rsidP="00D42EFB">
      <w:pPr>
        <w:rPr>
          <w:b/>
          <w:color w:val="000000"/>
          <w:sz w:val="20"/>
          <w:szCs w:val="20"/>
        </w:rPr>
      </w:pPr>
    </w:p>
    <w:p w14:paraId="353EBB48" w14:textId="4E0AC5B7" w:rsidR="00D83801" w:rsidRPr="00D83801" w:rsidRDefault="00D86A37" w:rsidP="00D42EFB">
      <w:pPr>
        <w:rPr>
          <w:b/>
          <w:color w:val="000000"/>
          <w:sz w:val="20"/>
          <w:szCs w:val="20"/>
        </w:rPr>
      </w:pPr>
      <w:r w:rsidRPr="00580442">
        <w:rPr>
          <w:b/>
          <w:color w:val="000000"/>
          <w:sz w:val="20"/>
          <w:szCs w:val="20"/>
        </w:rPr>
        <w:t xml:space="preserve">Programme Level </w:t>
      </w:r>
      <w:r w:rsidR="00D42EFB" w:rsidRPr="00580442">
        <w:rPr>
          <w:b/>
          <w:color w:val="000000"/>
          <w:sz w:val="20"/>
          <w:szCs w:val="20"/>
        </w:rPr>
        <w:t>Learning Goals</w:t>
      </w:r>
      <w:r w:rsidR="0079629D" w:rsidRPr="00580442">
        <w:rPr>
          <w:b/>
          <w:color w:val="000000"/>
          <w:sz w:val="20"/>
          <w:szCs w:val="20"/>
        </w:rPr>
        <w:t xml:space="preserve"> (7)</w:t>
      </w:r>
    </w:p>
    <w:p w14:paraId="446B8417" w14:textId="77777777" w:rsidR="00D42EFB" w:rsidRPr="00580442" w:rsidRDefault="00D42EFB" w:rsidP="00D42EFB">
      <w:pPr>
        <w:rPr>
          <w:sz w:val="20"/>
          <w:szCs w:val="20"/>
        </w:rPr>
      </w:pPr>
    </w:p>
    <w:p w14:paraId="6BB7363A" w14:textId="77777777" w:rsidR="00D86A37" w:rsidRDefault="00D86A37" w:rsidP="00D86A37">
      <w:pPr>
        <w:autoSpaceDE w:val="0"/>
        <w:autoSpaceDN w:val="0"/>
        <w:adjustRightInd w:val="0"/>
        <w:contextualSpacing/>
        <w:rPr>
          <w:b/>
          <w:bCs/>
          <w:sz w:val="20"/>
          <w:szCs w:val="20"/>
          <w:lang w:val="en-IN"/>
        </w:rPr>
      </w:pPr>
      <w:r w:rsidRPr="00580442">
        <w:rPr>
          <w:b/>
          <w:bCs/>
          <w:sz w:val="20"/>
          <w:szCs w:val="20"/>
          <w:lang w:val="en-IN"/>
        </w:rPr>
        <w:t>Learning Goals</w:t>
      </w:r>
      <w:r w:rsidR="00B83D5F">
        <w:rPr>
          <w:b/>
          <w:bCs/>
          <w:sz w:val="20"/>
          <w:szCs w:val="20"/>
          <w:lang w:val="en-IN"/>
        </w:rPr>
        <w:t xml:space="preserve"> **</w:t>
      </w:r>
    </w:p>
    <w:p w14:paraId="6EA84109" w14:textId="77777777" w:rsidR="00FB08E7" w:rsidRDefault="00FB08E7" w:rsidP="00D86A37">
      <w:pPr>
        <w:autoSpaceDE w:val="0"/>
        <w:autoSpaceDN w:val="0"/>
        <w:adjustRightInd w:val="0"/>
        <w:contextualSpacing/>
        <w:rPr>
          <w:b/>
          <w:bCs/>
          <w:sz w:val="20"/>
          <w:szCs w:val="20"/>
          <w:lang w:val="en-IN"/>
        </w:rPr>
      </w:pPr>
    </w:p>
    <w:p w14:paraId="47D3DAC0" w14:textId="77777777" w:rsidR="00FB08E7" w:rsidRPr="00F6079C" w:rsidRDefault="00FB08E7" w:rsidP="00FB08E7">
      <w:pPr>
        <w:widowControl w:val="0"/>
        <w:autoSpaceDE w:val="0"/>
        <w:autoSpaceDN w:val="0"/>
        <w:adjustRightInd w:val="0"/>
        <w:contextualSpacing/>
        <w:jc w:val="both"/>
        <w:rPr>
          <w:rFonts w:eastAsia="Calibri"/>
          <w:sz w:val="20"/>
          <w:szCs w:val="20"/>
        </w:rPr>
      </w:pPr>
      <w:r w:rsidRPr="00F6079C">
        <w:rPr>
          <w:sz w:val="20"/>
          <w:szCs w:val="20"/>
          <w:lang w:val="en-IN"/>
        </w:rPr>
        <w:t xml:space="preserve">1. </w:t>
      </w:r>
      <w:r w:rsidRPr="00F6079C">
        <w:rPr>
          <w:rFonts w:eastAsia="Calibri"/>
          <w:sz w:val="20"/>
          <w:szCs w:val="20"/>
        </w:rPr>
        <w:t>Possess the ability to think critically and find solutions to managerial problems</w:t>
      </w:r>
    </w:p>
    <w:p w14:paraId="257BC18E" w14:textId="77777777" w:rsidR="00F6079C" w:rsidRPr="00F6079C" w:rsidRDefault="00F6079C" w:rsidP="00FB08E7">
      <w:pPr>
        <w:widowControl w:val="0"/>
        <w:autoSpaceDE w:val="0"/>
        <w:autoSpaceDN w:val="0"/>
        <w:adjustRightInd w:val="0"/>
        <w:contextualSpacing/>
        <w:jc w:val="both"/>
        <w:rPr>
          <w:rFonts w:eastAsia="Calibri"/>
          <w:sz w:val="20"/>
          <w:szCs w:val="20"/>
        </w:rPr>
      </w:pPr>
    </w:p>
    <w:p w14:paraId="17BD3B35" w14:textId="77777777" w:rsidR="00F6079C" w:rsidRPr="00F6079C" w:rsidRDefault="00F6079C" w:rsidP="00976C39">
      <w:pPr>
        <w:widowControl w:val="0"/>
        <w:autoSpaceDE w:val="0"/>
        <w:autoSpaceDN w:val="0"/>
        <w:adjustRightInd w:val="0"/>
        <w:ind w:left="720"/>
        <w:contextualSpacing/>
        <w:jc w:val="both"/>
        <w:rPr>
          <w:rFonts w:eastAsia="Calibri"/>
          <w:sz w:val="20"/>
          <w:szCs w:val="20"/>
        </w:rPr>
      </w:pPr>
      <w:r w:rsidRPr="00F6079C">
        <w:rPr>
          <w:rFonts w:eastAsia="Calibri"/>
          <w:sz w:val="20"/>
          <w:szCs w:val="20"/>
        </w:rPr>
        <w:t>Learning Objective</w:t>
      </w:r>
      <w:r w:rsidRPr="00647767">
        <w:rPr>
          <w:rFonts w:eastAsia="Calibri"/>
          <w:b/>
          <w:bCs/>
          <w:sz w:val="20"/>
          <w:szCs w:val="20"/>
        </w:rPr>
        <w:t>: Learn to use analytical tools of various disciplines and functions in practical situations</w:t>
      </w:r>
    </w:p>
    <w:p w14:paraId="519512D4" w14:textId="77777777" w:rsidR="00F6079C" w:rsidRPr="00F6079C" w:rsidRDefault="00F6079C" w:rsidP="00FB08E7">
      <w:pPr>
        <w:widowControl w:val="0"/>
        <w:autoSpaceDE w:val="0"/>
        <w:autoSpaceDN w:val="0"/>
        <w:adjustRightInd w:val="0"/>
        <w:contextualSpacing/>
        <w:jc w:val="both"/>
        <w:rPr>
          <w:sz w:val="20"/>
          <w:szCs w:val="20"/>
          <w:lang w:val="en-IN"/>
        </w:rPr>
      </w:pPr>
    </w:p>
    <w:p w14:paraId="5F004028" w14:textId="77777777" w:rsidR="00FB08E7" w:rsidRPr="00F6079C" w:rsidRDefault="00594364" w:rsidP="00FB08E7">
      <w:pPr>
        <w:widowControl w:val="0"/>
        <w:autoSpaceDE w:val="0"/>
        <w:autoSpaceDN w:val="0"/>
        <w:adjustRightInd w:val="0"/>
        <w:contextualSpacing/>
        <w:jc w:val="both"/>
        <w:rPr>
          <w:rFonts w:eastAsia="Calibri"/>
          <w:sz w:val="20"/>
          <w:szCs w:val="20"/>
        </w:rPr>
      </w:pPr>
      <w:r>
        <w:rPr>
          <w:sz w:val="20"/>
          <w:szCs w:val="20"/>
          <w:lang w:val="en-IN"/>
        </w:rPr>
        <w:t>7</w:t>
      </w:r>
      <w:r w:rsidR="00FB08E7" w:rsidRPr="00F6079C">
        <w:rPr>
          <w:sz w:val="20"/>
          <w:szCs w:val="20"/>
          <w:lang w:val="en-IN"/>
        </w:rPr>
        <w:t xml:space="preserve">. </w:t>
      </w:r>
      <w:r w:rsidR="00FB08E7" w:rsidRPr="00F6079C">
        <w:rPr>
          <w:rFonts w:eastAsia="Calibri"/>
          <w:sz w:val="20"/>
          <w:szCs w:val="20"/>
        </w:rPr>
        <w:t>Acquaint themselves with established and emerging technologies for effective decision making</w:t>
      </w:r>
    </w:p>
    <w:p w14:paraId="27AA2303" w14:textId="77777777" w:rsidR="008B3C9B" w:rsidRDefault="00F6079C" w:rsidP="00976C39">
      <w:pPr>
        <w:autoSpaceDE w:val="0"/>
        <w:autoSpaceDN w:val="0"/>
        <w:adjustRightInd w:val="0"/>
        <w:ind w:left="720"/>
        <w:contextualSpacing/>
        <w:rPr>
          <w:sz w:val="20"/>
          <w:szCs w:val="20"/>
          <w:lang w:val="en-IN"/>
        </w:rPr>
      </w:pPr>
      <w:r w:rsidRPr="00F6079C">
        <w:rPr>
          <w:sz w:val="20"/>
          <w:szCs w:val="20"/>
          <w:lang w:val="en-IN"/>
        </w:rPr>
        <w:t xml:space="preserve">Learning Objective: </w:t>
      </w:r>
    </w:p>
    <w:p w14:paraId="450DF3D2" w14:textId="77777777" w:rsidR="008B3C9B" w:rsidRPr="00647767" w:rsidRDefault="008B3C9B" w:rsidP="00976C39">
      <w:pPr>
        <w:autoSpaceDE w:val="0"/>
        <w:autoSpaceDN w:val="0"/>
        <w:adjustRightInd w:val="0"/>
        <w:ind w:left="720"/>
        <w:contextualSpacing/>
        <w:rPr>
          <w:b/>
          <w:bCs/>
          <w:sz w:val="20"/>
          <w:szCs w:val="20"/>
        </w:rPr>
      </w:pPr>
      <w:r w:rsidRPr="00647767">
        <w:rPr>
          <w:b/>
          <w:bCs/>
          <w:sz w:val="20"/>
          <w:szCs w:val="20"/>
        </w:rPr>
        <w:t>a)</w:t>
      </w:r>
      <w:r w:rsidRPr="00647767">
        <w:rPr>
          <w:b/>
          <w:bCs/>
          <w:sz w:val="20"/>
          <w:szCs w:val="20"/>
        </w:rPr>
        <w:tab/>
        <w:t>Familiarize themselves with different state-of-the-art computing environments and understand their benefits and limitations</w:t>
      </w:r>
    </w:p>
    <w:p w14:paraId="434F8EF0" w14:textId="77777777" w:rsidR="00F6079C" w:rsidRPr="00647767" w:rsidRDefault="008B3C9B" w:rsidP="00976C39">
      <w:pPr>
        <w:autoSpaceDE w:val="0"/>
        <w:autoSpaceDN w:val="0"/>
        <w:adjustRightInd w:val="0"/>
        <w:ind w:left="720"/>
        <w:contextualSpacing/>
        <w:rPr>
          <w:b/>
          <w:bCs/>
          <w:sz w:val="20"/>
          <w:szCs w:val="20"/>
          <w:lang w:val="en-IN"/>
        </w:rPr>
      </w:pPr>
      <w:r w:rsidRPr="00647767">
        <w:rPr>
          <w:b/>
          <w:bCs/>
          <w:sz w:val="20"/>
          <w:szCs w:val="20"/>
        </w:rPr>
        <w:t>b)</w:t>
      </w:r>
      <w:r w:rsidRPr="00647767">
        <w:rPr>
          <w:b/>
          <w:bCs/>
          <w:sz w:val="20"/>
          <w:szCs w:val="20"/>
        </w:rPr>
        <w:tab/>
        <w:t>Be competent in the application of technology based concepts in modeling and solving managerial problems involving decision making</w:t>
      </w:r>
    </w:p>
    <w:p w14:paraId="5E2B6A3F" w14:textId="77777777" w:rsidR="00F6079C" w:rsidRPr="00F6079C" w:rsidRDefault="00F6079C" w:rsidP="00D86A37">
      <w:pPr>
        <w:autoSpaceDE w:val="0"/>
        <w:autoSpaceDN w:val="0"/>
        <w:adjustRightInd w:val="0"/>
        <w:contextualSpacing/>
        <w:rPr>
          <w:sz w:val="20"/>
          <w:szCs w:val="20"/>
          <w:lang w:val="en-IN"/>
        </w:rPr>
      </w:pPr>
    </w:p>
    <w:p w14:paraId="4297E3A7" w14:textId="77777777" w:rsidR="00F7633B" w:rsidRDefault="00F7633B" w:rsidP="00D86A37">
      <w:pPr>
        <w:autoSpaceDE w:val="0"/>
        <w:autoSpaceDN w:val="0"/>
        <w:adjustRightInd w:val="0"/>
        <w:contextualSpacing/>
        <w:rPr>
          <w:b/>
          <w:bCs/>
          <w:sz w:val="20"/>
          <w:szCs w:val="20"/>
          <w:lang w:val="en-IN"/>
        </w:rPr>
      </w:pPr>
    </w:p>
    <w:p w14:paraId="580565AB" w14:textId="77777777" w:rsidR="006B5EDC" w:rsidRPr="00580442" w:rsidRDefault="006B5EDC" w:rsidP="006B5EDC">
      <w:pPr>
        <w:jc w:val="both"/>
        <w:rPr>
          <w:b/>
          <w:color w:val="000000"/>
          <w:sz w:val="20"/>
          <w:szCs w:val="20"/>
        </w:rPr>
      </w:pPr>
      <w:r w:rsidRPr="00580442">
        <w:rPr>
          <w:b/>
          <w:color w:val="000000"/>
          <w:sz w:val="20"/>
          <w:szCs w:val="20"/>
        </w:rPr>
        <w:t>International Components in your course (if any)</w:t>
      </w:r>
    </w:p>
    <w:p w14:paraId="621A2F74" w14:textId="77777777" w:rsidR="007B588D" w:rsidRDefault="007B588D" w:rsidP="00284669">
      <w:pPr>
        <w:rPr>
          <w:color w:val="000000"/>
          <w:sz w:val="20"/>
          <w:szCs w:val="20"/>
        </w:rPr>
      </w:pPr>
    </w:p>
    <w:p w14:paraId="219B6948" w14:textId="77777777" w:rsidR="007B221D" w:rsidRPr="007B221D" w:rsidRDefault="007B221D" w:rsidP="00284669">
      <w:pPr>
        <w:rPr>
          <w:color w:val="000000"/>
          <w:sz w:val="20"/>
          <w:szCs w:val="20"/>
        </w:rPr>
      </w:pPr>
      <w:r>
        <w:rPr>
          <w:color w:val="000000"/>
          <w:sz w:val="20"/>
          <w:szCs w:val="20"/>
        </w:rPr>
        <w:t>None</w:t>
      </w:r>
    </w:p>
    <w:p w14:paraId="6222B776" w14:textId="77777777" w:rsidR="007B588D" w:rsidRDefault="007B588D" w:rsidP="00284669">
      <w:pPr>
        <w:rPr>
          <w:i/>
          <w:iCs/>
          <w:color w:val="000000"/>
          <w:sz w:val="20"/>
          <w:szCs w:val="20"/>
        </w:rPr>
      </w:pPr>
    </w:p>
    <w:p w14:paraId="68E50E92" w14:textId="77777777" w:rsidR="000B4D82" w:rsidRPr="00580442" w:rsidRDefault="000B4D82" w:rsidP="00284669">
      <w:pPr>
        <w:rPr>
          <w:b/>
          <w:color w:val="000000"/>
          <w:sz w:val="20"/>
          <w:szCs w:val="20"/>
        </w:rPr>
      </w:pPr>
    </w:p>
    <w:p w14:paraId="366CD5AD" w14:textId="77777777" w:rsidR="00B13E54" w:rsidRPr="00580442" w:rsidRDefault="00B13E54" w:rsidP="00284669">
      <w:pPr>
        <w:rPr>
          <w:b/>
          <w:color w:val="000000"/>
          <w:sz w:val="20"/>
          <w:szCs w:val="20"/>
        </w:rPr>
      </w:pPr>
      <w:r w:rsidRPr="00580442">
        <w:rPr>
          <w:b/>
          <w:color w:val="000000"/>
          <w:sz w:val="20"/>
          <w:szCs w:val="20"/>
        </w:rPr>
        <w:t>Pre-requisite</w:t>
      </w:r>
      <w:r w:rsidR="006B5EDC" w:rsidRPr="00580442">
        <w:rPr>
          <w:b/>
          <w:color w:val="000000"/>
          <w:sz w:val="20"/>
          <w:szCs w:val="20"/>
        </w:rPr>
        <w:t>s</w:t>
      </w:r>
      <w:r w:rsidRPr="00580442">
        <w:rPr>
          <w:b/>
          <w:color w:val="000000"/>
          <w:sz w:val="20"/>
          <w:szCs w:val="20"/>
        </w:rPr>
        <w:t xml:space="preserve"> </w:t>
      </w:r>
    </w:p>
    <w:p w14:paraId="084E1123" w14:textId="77777777" w:rsidR="00B13E54" w:rsidRPr="00580442" w:rsidRDefault="00E27AA2" w:rsidP="00284669">
      <w:pPr>
        <w:rPr>
          <w:color w:val="000000"/>
          <w:sz w:val="20"/>
          <w:szCs w:val="20"/>
        </w:rPr>
      </w:pPr>
      <w:r>
        <w:rPr>
          <w:color w:val="000000"/>
          <w:sz w:val="20"/>
          <w:szCs w:val="20"/>
        </w:rPr>
        <w:t>None</w:t>
      </w:r>
    </w:p>
    <w:p w14:paraId="35F4238A" w14:textId="77777777" w:rsidR="00B13E54" w:rsidRPr="00580442" w:rsidRDefault="00B13E54" w:rsidP="00284669">
      <w:pPr>
        <w:rPr>
          <w:b/>
          <w:color w:val="000000"/>
          <w:sz w:val="20"/>
          <w:szCs w:val="20"/>
        </w:rPr>
      </w:pPr>
    </w:p>
    <w:p w14:paraId="720424F8" w14:textId="77777777" w:rsidR="00E27AA2" w:rsidRDefault="006221FE" w:rsidP="00E27AA2">
      <w:pPr>
        <w:rPr>
          <w:b/>
          <w:color w:val="000000"/>
          <w:sz w:val="20"/>
          <w:szCs w:val="20"/>
        </w:rPr>
      </w:pPr>
      <w:r w:rsidRPr="00580442">
        <w:rPr>
          <w:b/>
          <w:color w:val="000000"/>
          <w:sz w:val="20"/>
          <w:szCs w:val="20"/>
        </w:rPr>
        <w:t>Required Text Book</w:t>
      </w:r>
      <w:r w:rsidR="006B5EDC" w:rsidRPr="00580442">
        <w:rPr>
          <w:b/>
          <w:color w:val="000000"/>
          <w:sz w:val="20"/>
          <w:szCs w:val="20"/>
        </w:rPr>
        <w:t>(s)</w:t>
      </w:r>
      <w:r w:rsidR="00E27AA2">
        <w:rPr>
          <w:b/>
          <w:color w:val="000000"/>
          <w:sz w:val="20"/>
          <w:szCs w:val="20"/>
        </w:rPr>
        <w:t xml:space="preserve">: </w:t>
      </w:r>
    </w:p>
    <w:p w14:paraId="3BDF0B88" w14:textId="77777777" w:rsidR="00647767" w:rsidRPr="00E27AA2" w:rsidRDefault="00647767" w:rsidP="00E27AA2">
      <w:pPr>
        <w:rPr>
          <w:color w:val="000000"/>
          <w:sz w:val="20"/>
          <w:szCs w:val="20"/>
          <w:lang w:val="en-IN"/>
        </w:rPr>
      </w:pPr>
    </w:p>
    <w:p w14:paraId="76CA4794" w14:textId="77777777" w:rsidR="006221FE" w:rsidRPr="00E27AA2" w:rsidRDefault="006221FE" w:rsidP="00284669">
      <w:pPr>
        <w:rPr>
          <w:color w:val="000000"/>
          <w:sz w:val="20"/>
          <w:szCs w:val="20"/>
        </w:rPr>
      </w:pPr>
    </w:p>
    <w:p w14:paraId="4928FD8A" w14:textId="77777777" w:rsidR="00284669" w:rsidRPr="00580442" w:rsidRDefault="006B5EDC" w:rsidP="00B53DB7">
      <w:pPr>
        <w:rPr>
          <w:b/>
          <w:color w:val="000000"/>
          <w:sz w:val="20"/>
          <w:szCs w:val="20"/>
        </w:rPr>
      </w:pPr>
      <w:r w:rsidRPr="00580442">
        <w:rPr>
          <w:b/>
          <w:color w:val="000000"/>
          <w:sz w:val="20"/>
          <w:szCs w:val="20"/>
        </w:rPr>
        <w:t>Recommended Text Book(s)</w:t>
      </w:r>
    </w:p>
    <w:p w14:paraId="44936BE0" w14:textId="77777777" w:rsidR="006439EC" w:rsidRPr="00580442" w:rsidRDefault="006439EC" w:rsidP="006439EC">
      <w:pPr>
        <w:jc w:val="both"/>
        <w:rPr>
          <w:b/>
          <w:color w:val="000000"/>
          <w:sz w:val="20"/>
          <w:szCs w:val="20"/>
        </w:rPr>
      </w:pPr>
    </w:p>
    <w:p w14:paraId="1C286948" w14:textId="77777777" w:rsidR="00D25786" w:rsidRPr="0019112F" w:rsidRDefault="00D25786" w:rsidP="00D25786">
      <w:pPr>
        <w:rPr>
          <w:bCs/>
          <w:color w:val="000000"/>
          <w:sz w:val="20"/>
          <w:szCs w:val="20"/>
        </w:rPr>
      </w:pPr>
      <w:r w:rsidRPr="0019112F">
        <w:rPr>
          <w:bCs/>
          <w:color w:val="000000"/>
          <w:sz w:val="20"/>
          <w:szCs w:val="20"/>
        </w:rPr>
        <w:t>Mollick, E. (2024). Co-intelligence: Living and working with AI. Portfolio/Penguin.</w:t>
      </w:r>
    </w:p>
    <w:p w14:paraId="555BBC1B" w14:textId="77777777" w:rsidR="00D25786" w:rsidRPr="0019112F" w:rsidRDefault="00D25786" w:rsidP="00D25786">
      <w:pPr>
        <w:rPr>
          <w:bCs/>
          <w:color w:val="000000"/>
          <w:sz w:val="20"/>
          <w:szCs w:val="20"/>
        </w:rPr>
      </w:pPr>
    </w:p>
    <w:p w14:paraId="3B4C468E" w14:textId="77777777" w:rsidR="00D25786" w:rsidRPr="0019112F" w:rsidRDefault="00D25786" w:rsidP="00D25786">
      <w:pPr>
        <w:rPr>
          <w:bCs/>
          <w:color w:val="000000"/>
          <w:sz w:val="20"/>
          <w:szCs w:val="20"/>
        </w:rPr>
      </w:pPr>
      <w:r w:rsidRPr="0019112F">
        <w:rPr>
          <w:bCs/>
          <w:color w:val="000000"/>
          <w:sz w:val="20"/>
          <w:szCs w:val="20"/>
        </w:rPr>
        <w:t>Iansiti, M., &amp; Lakhani, K. R. (2020). Competing in the age of AI: Strategy and leadership when algorithms and networks run the world. Harvard Business Review Press.</w:t>
      </w:r>
    </w:p>
    <w:p w14:paraId="783B7AE4" w14:textId="77777777" w:rsidR="00D25786" w:rsidRPr="0019112F" w:rsidRDefault="00D25786" w:rsidP="00D25786">
      <w:pPr>
        <w:rPr>
          <w:bCs/>
          <w:color w:val="000000"/>
          <w:sz w:val="20"/>
          <w:szCs w:val="20"/>
        </w:rPr>
      </w:pPr>
    </w:p>
    <w:p w14:paraId="1CE67DB5" w14:textId="77777777" w:rsidR="00D25786" w:rsidRPr="0019112F" w:rsidRDefault="00D25786" w:rsidP="00D25786">
      <w:pPr>
        <w:rPr>
          <w:bCs/>
          <w:color w:val="000000"/>
          <w:sz w:val="20"/>
          <w:szCs w:val="20"/>
        </w:rPr>
      </w:pPr>
      <w:r w:rsidRPr="0019112F">
        <w:rPr>
          <w:bCs/>
          <w:color w:val="000000"/>
          <w:sz w:val="20"/>
          <w:szCs w:val="20"/>
        </w:rPr>
        <w:t>Daugherty, P. R., &amp; Wilson, H. J. (2024). Human + machine: Reimagining work in the age of AI. Harvard Business Review Press.</w:t>
      </w:r>
    </w:p>
    <w:p w14:paraId="51714C6A" w14:textId="77777777" w:rsidR="00D25786" w:rsidRPr="0019112F" w:rsidRDefault="00D25786" w:rsidP="00D25786">
      <w:pPr>
        <w:rPr>
          <w:bCs/>
          <w:color w:val="000000"/>
          <w:sz w:val="20"/>
          <w:szCs w:val="20"/>
        </w:rPr>
      </w:pPr>
    </w:p>
    <w:p w14:paraId="028D592D" w14:textId="77777777" w:rsidR="00D25786" w:rsidRPr="0019112F" w:rsidRDefault="00D25786" w:rsidP="00D25786">
      <w:pPr>
        <w:rPr>
          <w:bCs/>
          <w:color w:val="000000"/>
          <w:sz w:val="20"/>
          <w:szCs w:val="20"/>
        </w:rPr>
      </w:pPr>
      <w:r w:rsidRPr="0019112F">
        <w:rPr>
          <w:bCs/>
          <w:color w:val="000000"/>
          <w:sz w:val="20"/>
          <w:szCs w:val="20"/>
        </w:rPr>
        <w:t>Farri, E., &amp; Rosani, G. (2025). HBR guide to generative AI for managers. Harvard Business Review Press.</w:t>
      </w:r>
    </w:p>
    <w:p w14:paraId="12BACE3A" w14:textId="77777777" w:rsidR="00D25786" w:rsidRDefault="00D25786" w:rsidP="006439EC">
      <w:pPr>
        <w:jc w:val="both"/>
        <w:rPr>
          <w:b/>
          <w:color w:val="000000"/>
          <w:sz w:val="20"/>
          <w:szCs w:val="20"/>
        </w:rPr>
      </w:pPr>
    </w:p>
    <w:p w14:paraId="669E5AEC" w14:textId="44232121" w:rsidR="00230A6C" w:rsidRPr="00580442" w:rsidRDefault="00230A6C" w:rsidP="006439EC">
      <w:pPr>
        <w:jc w:val="both"/>
        <w:rPr>
          <w:b/>
          <w:color w:val="000000"/>
          <w:sz w:val="20"/>
          <w:szCs w:val="20"/>
        </w:rPr>
      </w:pPr>
      <w:r w:rsidRPr="00580442">
        <w:rPr>
          <w:b/>
          <w:color w:val="000000"/>
          <w:sz w:val="20"/>
          <w:szCs w:val="20"/>
        </w:rPr>
        <w:t>Course Pack Distribution to students</w:t>
      </w:r>
    </w:p>
    <w:p w14:paraId="6412F4D0" w14:textId="77777777" w:rsidR="00E27AA2" w:rsidRDefault="00E27AA2" w:rsidP="00230A6C">
      <w:pPr>
        <w:spacing w:before="120"/>
        <w:jc w:val="both"/>
        <w:rPr>
          <w:bCs/>
          <w:sz w:val="20"/>
          <w:szCs w:val="20"/>
          <w:lang w:val="en-AU"/>
        </w:rPr>
      </w:pPr>
      <w:r>
        <w:rPr>
          <w:bCs/>
          <w:sz w:val="20"/>
          <w:szCs w:val="20"/>
          <w:lang w:val="en-AU"/>
        </w:rPr>
        <w:t xml:space="preserve">A collection of </w:t>
      </w:r>
      <w:r w:rsidR="00647767">
        <w:rPr>
          <w:bCs/>
          <w:sz w:val="20"/>
          <w:szCs w:val="20"/>
          <w:lang w:val="en-AU"/>
        </w:rPr>
        <w:t xml:space="preserve">relevant </w:t>
      </w:r>
      <w:r>
        <w:rPr>
          <w:bCs/>
          <w:sz w:val="20"/>
          <w:szCs w:val="20"/>
          <w:lang w:val="en-AU"/>
        </w:rPr>
        <w:t>articles/papers may be provided to the students</w:t>
      </w:r>
      <w:r w:rsidR="00647767">
        <w:rPr>
          <w:bCs/>
          <w:sz w:val="20"/>
          <w:szCs w:val="20"/>
          <w:lang w:val="en-AU"/>
        </w:rPr>
        <w:t xml:space="preserve"> during the course.</w:t>
      </w:r>
    </w:p>
    <w:p w14:paraId="4646AAAD" w14:textId="77777777" w:rsidR="00230A6C" w:rsidRPr="00580442" w:rsidRDefault="00230A6C" w:rsidP="00230A6C">
      <w:pPr>
        <w:spacing w:before="120"/>
        <w:jc w:val="both"/>
        <w:rPr>
          <w:b/>
          <w:color w:val="000000"/>
          <w:sz w:val="20"/>
          <w:szCs w:val="20"/>
        </w:rPr>
      </w:pPr>
    </w:p>
    <w:p w14:paraId="200E83E5" w14:textId="77777777" w:rsidR="00E27AA2" w:rsidRDefault="002A0B25" w:rsidP="00AB42CF">
      <w:pPr>
        <w:rPr>
          <w:b/>
          <w:color w:val="000000"/>
          <w:sz w:val="20"/>
          <w:szCs w:val="20"/>
        </w:rPr>
      </w:pPr>
      <w:r w:rsidRPr="00580442">
        <w:rPr>
          <w:b/>
          <w:color w:val="000000"/>
          <w:sz w:val="20"/>
          <w:szCs w:val="20"/>
        </w:rPr>
        <w:t>Technology enabled learning component for your course</w:t>
      </w:r>
    </w:p>
    <w:p w14:paraId="67E6A1E2" w14:textId="77777777" w:rsidR="00D912DD" w:rsidRDefault="00D912DD" w:rsidP="00D912DD">
      <w:pPr>
        <w:rPr>
          <w:bCs/>
          <w:color w:val="000000"/>
          <w:sz w:val="20"/>
          <w:szCs w:val="20"/>
        </w:rPr>
      </w:pPr>
    </w:p>
    <w:p w14:paraId="15DD5610" w14:textId="77777777" w:rsidR="00D912DD" w:rsidRDefault="00D912DD" w:rsidP="00D912DD">
      <w:pPr>
        <w:rPr>
          <w:bCs/>
          <w:color w:val="000000"/>
          <w:sz w:val="20"/>
          <w:szCs w:val="20"/>
        </w:rPr>
      </w:pPr>
      <w:r>
        <w:rPr>
          <w:bCs/>
          <w:color w:val="000000"/>
          <w:sz w:val="20"/>
          <w:szCs w:val="20"/>
        </w:rPr>
        <w:t xml:space="preserve">Students will be expected to use </w:t>
      </w:r>
      <w:r w:rsidRPr="00D912DD">
        <w:rPr>
          <w:bCs/>
          <w:color w:val="000000"/>
          <w:sz w:val="20"/>
          <w:szCs w:val="20"/>
        </w:rPr>
        <w:t>Google Colab for the course</w:t>
      </w:r>
      <w:r>
        <w:rPr>
          <w:bCs/>
          <w:color w:val="000000"/>
          <w:sz w:val="20"/>
          <w:szCs w:val="20"/>
        </w:rPr>
        <w:t>:</w:t>
      </w:r>
    </w:p>
    <w:p w14:paraId="673B5A0F" w14:textId="77777777" w:rsidR="00D912DD" w:rsidRPr="00D912DD" w:rsidRDefault="00DA129D" w:rsidP="00D912DD">
      <w:pPr>
        <w:rPr>
          <w:bCs/>
          <w:color w:val="000000"/>
          <w:sz w:val="20"/>
          <w:szCs w:val="20"/>
        </w:rPr>
      </w:pPr>
      <w:hyperlink r:id="rId7" w:history="1">
        <w:r w:rsidRPr="004644F2">
          <w:rPr>
            <w:rStyle w:val="Hyperlink"/>
            <w:bCs/>
            <w:sz w:val="20"/>
            <w:szCs w:val="20"/>
          </w:rPr>
          <w:t>https://research.google.com/colaboratory/</w:t>
        </w:r>
      </w:hyperlink>
      <w:r>
        <w:rPr>
          <w:bCs/>
          <w:color w:val="000000"/>
          <w:sz w:val="20"/>
          <w:szCs w:val="20"/>
        </w:rPr>
        <w:t xml:space="preserve"> </w:t>
      </w:r>
    </w:p>
    <w:p w14:paraId="6AFADEC4" w14:textId="77777777" w:rsidR="00D912DD" w:rsidRPr="00D912DD" w:rsidRDefault="00D912DD" w:rsidP="00D912DD">
      <w:pPr>
        <w:rPr>
          <w:bCs/>
          <w:color w:val="000000"/>
          <w:sz w:val="20"/>
          <w:szCs w:val="20"/>
        </w:rPr>
      </w:pPr>
    </w:p>
    <w:p w14:paraId="354105EE" w14:textId="77777777" w:rsidR="00C1371C" w:rsidRDefault="00D912DD" w:rsidP="00D912DD">
      <w:pPr>
        <w:rPr>
          <w:bCs/>
          <w:color w:val="000000"/>
          <w:sz w:val="20"/>
          <w:szCs w:val="20"/>
        </w:rPr>
      </w:pPr>
      <w:r w:rsidRPr="00D912DD">
        <w:rPr>
          <w:bCs/>
          <w:color w:val="000000"/>
          <w:sz w:val="20"/>
          <w:szCs w:val="20"/>
        </w:rPr>
        <w:t xml:space="preserve">Colab </w:t>
      </w:r>
      <w:r>
        <w:rPr>
          <w:bCs/>
          <w:color w:val="000000"/>
          <w:sz w:val="20"/>
          <w:szCs w:val="20"/>
        </w:rPr>
        <w:t xml:space="preserve">will allow students </w:t>
      </w:r>
      <w:r w:rsidRPr="00D912DD">
        <w:rPr>
          <w:bCs/>
          <w:color w:val="000000"/>
          <w:sz w:val="20"/>
          <w:szCs w:val="20"/>
        </w:rPr>
        <w:t xml:space="preserve">to write and execute arbitrary python code through </w:t>
      </w:r>
      <w:r>
        <w:rPr>
          <w:bCs/>
          <w:color w:val="000000"/>
          <w:sz w:val="20"/>
          <w:szCs w:val="20"/>
        </w:rPr>
        <w:t xml:space="preserve">a </w:t>
      </w:r>
      <w:r w:rsidRPr="00D912DD">
        <w:rPr>
          <w:bCs/>
          <w:color w:val="000000"/>
          <w:sz w:val="20"/>
          <w:szCs w:val="20"/>
        </w:rPr>
        <w:t>browser, and is especially well suited to machine learning</w:t>
      </w:r>
      <w:r>
        <w:rPr>
          <w:bCs/>
          <w:color w:val="000000"/>
          <w:sz w:val="20"/>
          <w:szCs w:val="20"/>
        </w:rPr>
        <w:t xml:space="preserve"> and</w:t>
      </w:r>
      <w:r w:rsidRPr="00D912DD">
        <w:rPr>
          <w:bCs/>
          <w:color w:val="000000"/>
          <w:sz w:val="20"/>
          <w:szCs w:val="20"/>
        </w:rPr>
        <w:t xml:space="preserve"> data analysis. </w:t>
      </w:r>
      <w:r>
        <w:rPr>
          <w:bCs/>
          <w:color w:val="000000"/>
          <w:sz w:val="20"/>
          <w:szCs w:val="20"/>
        </w:rPr>
        <w:t xml:space="preserve">It </w:t>
      </w:r>
      <w:r w:rsidRPr="00D912DD">
        <w:rPr>
          <w:bCs/>
          <w:color w:val="000000"/>
          <w:sz w:val="20"/>
          <w:szCs w:val="20"/>
        </w:rPr>
        <w:t>is a hosted Jupyter notebook service that requires no setup to use, while providing free access to computing resources including GPUs.</w:t>
      </w:r>
    </w:p>
    <w:p w14:paraId="1A8D57B3" w14:textId="77777777" w:rsidR="00D912DD" w:rsidRPr="00D912DD" w:rsidRDefault="00D912DD" w:rsidP="00D912DD">
      <w:pPr>
        <w:rPr>
          <w:bCs/>
          <w:color w:val="000000"/>
          <w:sz w:val="20"/>
          <w:szCs w:val="20"/>
        </w:rPr>
      </w:pPr>
    </w:p>
    <w:p w14:paraId="3B6A3882" w14:textId="77777777" w:rsidR="00647767" w:rsidRDefault="00647767" w:rsidP="00C1371C">
      <w:pPr>
        <w:rPr>
          <w:b/>
          <w:color w:val="000000"/>
          <w:sz w:val="20"/>
          <w:szCs w:val="20"/>
        </w:rPr>
      </w:pPr>
    </w:p>
    <w:p w14:paraId="75069BD4" w14:textId="77777777" w:rsidR="006B5EDC" w:rsidRPr="00580442" w:rsidRDefault="002A0B25" w:rsidP="00C1371C">
      <w:pPr>
        <w:rPr>
          <w:b/>
          <w:color w:val="000000"/>
          <w:sz w:val="20"/>
          <w:szCs w:val="20"/>
        </w:rPr>
      </w:pPr>
      <w:r w:rsidRPr="00580442">
        <w:rPr>
          <w:b/>
          <w:color w:val="000000"/>
          <w:sz w:val="20"/>
          <w:szCs w:val="20"/>
        </w:rPr>
        <w:t>Session Plan</w:t>
      </w:r>
    </w:p>
    <w:p w14:paraId="19951498" w14:textId="77777777" w:rsidR="006B5EDC" w:rsidRDefault="006B5EDC" w:rsidP="00C76F4D">
      <w:pPr>
        <w:jc w:val="both"/>
        <w:rPr>
          <w:b/>
          <w:color w:val="000000"/>
          <w:sz w:val="20"/>
          <w:szCs w:val="20"/>
        </w:rPr>
      </w:pPr>
    </w:p>
    <w:tbl>
      <w:tblPr>
        <w:tblW w:w="0" w:type="auto"/>
        <w:tblInd w:w="19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000" w:firstRow="0" w:lastRow="0" w:firstColumn="0" w:lastColumn="0" w:noHBand="0" w:noVBand="0"/>
      </w:tblPr>
      <w:tblGrid>
        <w:gridCol w:w="835"/>
        <w:gridCol w:w="2488"/>
        <w:gridCol w:w="3324"/>
        <w:gridCol w:w="2621"/>
      </w:tblGrid>
      <w:tr w:rsidR="00D5340E" w:rsidRPr="00D623CB" w14:paraId="67481B61" w14:textId="77777777" w:rsidTr="0092769A">
        <w:trPr>
          <w:trHeight w:val="215"/>
        </w:trPr>
        <w:tc>
          <w:tcPr>
            <w:tcW w:w="835" w:type="dxa"/>
            <w:tcMar>
              <w:top w:w="0" w:type="dxa"/>
              <w:left w:w="108" w:type="dxa"/>
              <w:bottom w:w="0" w:type="dxa"/>
              <w:right w:w="108" w:type="dxa"/>
            </w:tcMar>
          </w:tcPr>
          <w:p w14:paraId="0743D95F" w14:textId="77777777" w:rsidR="00D5340E" w:rsidRPr="00D623CB" w:rsidRDefault="00D5340E" w:rsidP="00514002">
            <w:pPr>
              <w:rPr>
                <w:b/>
                <w:bCs/>
                <w:sz w:val="18"/>
                <w:szCs w:val="18"/>
              </w:rPr>
            </w:pPr>
            <w:r w:rsidRPr="00D623CB">
              <w:rPr>
                <w:b/>
                <w:bCs/>
                <w:sz w:val="18"/>
                <w:szCs w:val="18"/>
              </w:rPr>
              <w:t>S No.</w:t>
            </w:r>
          </w:p>
        </w:tc>
        <w:tc>
          <w:tcPr>
            <w:tcW w:w="2488" w:type="dxa"/>
            <w:tcMar>
              <w:top w:w="0" w:type="dxa"/>
              <w:left w:w="108" w:type="dxa"/>
              <w:bottom w:w="0" w:type="dxa"/>
              <w:right w:w="108" w:type="dxa"/>
            </w:tcMar>
          </w:tcPr>
          <w:p w14:paraId="50F6D64C" w14:textId="77777777" w:rsidR="00D5340E" w:rsidRPr="00D623CB" w:rsidRDefault="00D5340E" w:rsidP="00514002">
            <w:pPr>
              <w:rPr>
                <w:b/>
                <w:bCs/>
                <w:sz w:val="18"/>
                <w:szCs w:val="18"/>
              </w:rPr>
            </w:pPr>
            <w:r w:rsidRPr="00D623CB">
              <w:rPr>
                <w:b/>
                <w:bCs/>
                <w:sz w:val="18"/>
                <w:szCs w:val="18"/>
              </w:rPr>
              <w:t>Topic</w:t>
            </w:r>
          </w:p>
        </w:tc>
        <w:tc>
          <w:tcPr>
            <w:tcW w:w="3324" w:type="dxa"/>
            <w:tcMar>
              <w:top w:w="0" w:type="dxa"/>
              <w:left w:w="108" w:type="dxa"/>
              <w:bottom w:w="0" w:type="dxa"/>
              <w:right w:w="108" w:type="dxa"/>
            </w:tcMar>
          </w:tcPr>
          <w:p w14:paraId="2887F1B6" w14:textId="77777777" w:rsidR="00D5340E" w:rsidRPr="00D623CB" w:rsidRDefault="00D5340E" w:rsidP="00514002">
            <w:pPr>
              <w:rPr>
                <w:b/>
                <w:bCs/>
                <w:sz w:val="18"/>
                <w:szCs w:val="18"/>
              </w:rPr>
            </w:pPr>
            <w:r w:rsidRPr="00D623CB">
              <w:rPr>
                <w:b/>
                <w:bCs/>
                <w:sz w:val="18"/>
                <w:szCs w:val="18"/>
              </w:rPr>
              <w:t xml:space="preserve">Intended learning outcome </w:t>
            </w:r>
          </w:p>
        </w:tc>
        <w:tc>
          <w:tcPr>
            <w:tcW w:w="2621" w:type="dxa"/>
            <w:tcMar>
              <w:top w:w="0" w:type="dxa"/>
              <w:left w:w="108" w:type="dxa"/>
              <w:bottom w:w="0" w:type="dxa"/>
              <w:right w:w="108" w:type="dxa"/>
            </w:tcMar>
          </w:tcPr>
          <w:p w14:paraId="02508D44" w14:textId="77777777" w:rsidR="00D5340E" w:rsidRPr="00D623CB" w:rsidRDefault="00D5340E" w:rsidP="00514002">
            <w:pPr>
              <w:rPr>
                <w:b/>
                <w:bCs/>
                <w:sz w:val="18"/>
                <w:szCs w:val="18"/>
              </w:rPr>
            </w:pPr>
            <w:r w:rsidRPr="00D623CB">
              <w:rPr>
                <w:b/>
                <w:bCs/>
                <w:sz w:val="18"/>
                <w:szCs w:val="18"/>
              </w:rPr>
              <w:t>References</w:t>
            </w:r>
          </w:p>
        </w:tc>
      </w:tr>
      <w:tr w:rsidR="00F63665" w:rsidRPr="00D623CB" w14:paraId="1EC188F5" w14:textId="77777777" w:rsidTr="0092769A">
        <w:tc>
          <w:tcPr>
            <w:tcW w:w="835" w:type="dxa"/>
            <w:tcMar>
              <w:top w:w="0" w:type="dxa"/>
              <w:left w:w="108" w:type="dxa"/>
              <w:bottom w:w="0" w:type="dxa"/>
              <w:right w:w="108" w:type="dxa"/>
            </w:tcMar>
          </w:tcPr>
          <w:p w14:paraId="544F427D" w14:textId="77777777" w:rsidR="00F63665" w:rsidRPr="00D623CB" w:rsidRDefault="00F63665" w:rsidP="00F63665">
            <w:pPr>
              <w:rPr>
                <w:sz w:val="18"/>
                <w:szCs w:val="18"/>
              </w:rPr>
            </w:pPr>
            <w:r w:rsidRPr="00D623CB">
              <w:rPr>
                <w:sz w:val="18"/>
                <w:szCs w:val="18"/>
              </w:rPr>
              <w:t>1</w:t>
            </w:r>
          </w:p>
        </w:tc>
        <w:tc>
          <w:tcPr>
            <w:tcW w:w="2488" w:type="dxa"/>
            <w:tcMar>
              <w:top w:w="0" w:type="dxa"/>
              <w:left w:w="108" w:type="dxa"/>
              <w:bottom w:w="0" w:type="dxa"/>
              <w:right w:w="108" w:type="dxa"/>
            </w:tcMar>
          </w:tcPr>
          <w:p w14:paraId="7FB6959D" w14:textId="7E3D1B6E" w:rsidR="00F63665" w:rsidRPr="00D623CB" w:rsidRDefault="00F63665" w:rsidP="00F63665">
            <w:pPr>
              <w:rPr>
                <w:sz w:val="18"/>
                <w:szCs w:val="18"/>
              </w:rPr>
            </w:pPr>
            <w:r w:rsidRPr="00D623CB">
              <w:rPr>
                <w:sz w:val="18"/>
                <w:szCs w:val="18"/>
              </w:rPr>
              <w:t>The Foundations of Generative AI</w:t>
            </w:r>
          </w:p>
        </w:tc>
        <w:tc>
          <w:tcPr>
            <w:tcW w:w="3324" w:type="dxa"/>
            <w:tcMar>
              <w:top w:w="0" w:type="dxa"/>
              <w:left w:w="108" w:type="dxa"/>
              <w:bottom w:w="0" w:type="dxa"/>
              <w:right w:w="108" w:type="dxa"/>
            </w:tcMar>
          </w:tcPr>
          <w:p w14:paraId="1A96B0EF" w14:textId="390B9D24" w:rsidR="00F63665" w:rsidRPr="00D623CB" w:rsidRDefault="00F63665" w:rsidP="00F63665">
            <w:pPr>
              <w:rPr>
                <w:iCs/>
                <w:sz w:val="18"/>
                <w:szCs w:val="18"/>
              </w:rPr>
            </w:pPr>
            <w:r w:rsidRPr="00D623CB">
              <w:rPr>
                <w:sz w:val="18"/>
                <w:szCs w:val="18"/>
              </w:rPr>
              <w:t>Understand the core idea behind language generation</w:t>
            </w:r>
            <w:r w:rsidR="00071391">
              <w:rPr>
                <w:sz w:val="18"/>
                <w:szCs w:val="18"/>
              </w:rPr>
              <w:t>.</w:t>
            </w:r>
          </w:p>
        </w:tc>
        <w:tc>
          <w:tcPr>
            <w:tcW w:w="2621" w:type="dxa"/>
            <w:tcMar>
              <w:top w:w="0" w:type="dxa"/>
              <w:left w:w="108" w:type="dxa"/>
              <w:bottom w:w="0" w:type="dxa"/>
              <w:right w:w="108" w:type="dxa"/>
            </w:tcMar>
          </w:tcPr>
          <w:p w14:paraId="343D060A" w14:textId="77777777" w:rsidR="00F63665" w:rsidRPr="00D623CB" w:rsidRDefault="00F63665" w:rsidP="00F63665">
            <w:pPr>
              <w:rPr>
                <w:sz w:val="18"/>
                <w:szCs w:val="18"/>
              </w:rPr>
            </w:pPr>
            <w:r w:rsidRPr="00D623CB">
              <w:rPr>
                <w:sz w:val="18"/>
                <w:szCs w:val="18"/>
              </w:rPr>
              <w:t>Mollick, E. Co-Intelligence: Living and Working with AI, Chapters. 1 and 2</w:t>
            </w:r>
          </w:p>
          <w:p w14:paraId="241D7903" w14:textId="77777777" w:rsidR="00F63665" w:rsidRPr="00D623CB" w:rsidRDefault="00F63665" w:rsidP="00F63665">
            <w:pPr>
              <w:rPr>
                <w:sz w:val="18"/>
                <w:szCs w:val="18"/>
              </w:rPr>
            </w:pPr>
          </w:p>
          <w:p w14:paraId="220E6EE8" w14:textId="19B83797" w:rsidR="00F63665" w:rsidRPr="00D623CB" w:rsidRDefault="00F63665" w:rsidP="00F63665">
            <w:pPr>
              <w:rPr>
                <w:sz w:val="18"/>
                <w:szCs w:val="18"/>
              </w:rPr>
            </w:pPr>
            <w:r w:rsidRPr="00D623CB">
              <w:rPr>
                <w:sz w:val="18"/>
                <w:szCs w:val="18"/>
              </w:rPr>
              <w:t>Farri, E. and Rosani, G., “How AI Can Help Managers Think Through Problems,” HBR.</w:t>
            </w:r>
          </w:p>
        </w:tc>
      </w:tr>
      <w:tr w:rsidR="00F63665" w:rsidRPr="00D623CB" w14:paraId="6B5860F0" w14:textId="77777777" w:rsidTr="0092769A">
        <w:tc>
          <w:tcPr>
            <w:tcW w:w="835" w:type="dxa"/>
            <w:tcMar>
              <w:top w:w="0" w:type="dxa"/>
              <w:left w:w="108" w:type="dxa"/>
              <w:bottom w:w="0" w:type="dxa"/>
              <w:right w:w="108" w:type="dxa"/>
            </w:tcMar>
          </w:tcPr>
          <w:p w14:paraId="01AFEE35" w14:textId="77777777" w:rsidR="00F63665" w:rsidRPr="00D623CB" w:rsidRDefault="00F63665" w:rsidP="00F63665">
            <w:pPr>
              <w:rPr>
                <w:sz w:val="18"/>
                <w:szCs w:val="18"/>
              </w:rPr>
            </w:pPr>
            <w:r w:rsidRPr="00D623CB">
              <w:rPr>
                <w:sz w:val="18"/>
                <w:szCs w:val="18"/>
              </w:rPr>
              <w:t>2</w:t>
            </w:r>
          </w:p>
        </w:tc>
        <w:tc>
          <w:tcPr>
            <w:tcW w:w="2488" w:type="dxa"/>
            <w:tcMar>
              <w:top w:w="0" w:type="dxa"/>
              <w:left w:w="108" w:type="dxa"/>
              <w:bottom w:w="0" w:type="dxa"/>
              <w:right w:w="108" w:type="dxa"/>
            </w:tcMar>
          </w:tcPr>
          <w:p w14:paraId="55521A81" w14:textId="4B396AFB" w:rsidR="00F63665" w:rsidRPr="00D623CB" w:rsidRDefault="00F63665" w:rsidP="00F63665">
            <w:pPr>
              <w:rPr>
                <w:sz w:val="18"/>
                <w:szCs w:val="18"/>
              </w:rPr>
            </w:pPr>
            <w:r w:rsidRPr="00D623CB">
              <w:rPr>
                <w:sz w:val="18"/>
                <w:szCs w:val="18"/>
              </w:rPr>
              <w:t>Generative AI Fundamentals</w:t>
            </w:r>
          </w:p>
        </w:tc>
        <w:tc>
          <w:tcPr>
            <w:tcW w:w="3324" w:type="dxa"/>
            <w:tcMar>
              <w:top w:w="0" w:type="dxa"/>
              <w:left w:w="108" w:type="dxa"/>
              <w:bottom w:w="0" w:type="dxa"/>
              <w:right w:w="108" w:type="dxa"/>
            </w:tcMar>
          </w:tcPr>
          <w:p w14:paraId="49CFA9FF" w14:textId="74C9F1D4" w:rsidR="00F63665" w:rsidRPr="00D623CB" w:rsidRDefault="00F63665" w:rsidP="00F63665">
            <w:pPr>
              <w:rPr>
                <w:sz w:val="18"/>
                <w:szCs w:val="18"/>
              </w:rPr>
            </w:pPr>
            <w:r w:rsidRPr="00D623CB">
              <w:rPr>
                <w:sz w:val="18"/>
                <w:szCs w:val="18"/>
              </w:rPr>
              <w:t>Understand foundation models, instruction tuning, prompting, and the distinction between models, applications, and copilots.</w:t>
            </w:r>
          </w:p>
        </w:tc>
        <w:tc>
          <w:tcPr>
            <w:tcW w:w="2621" w:type="dxa"/>
            <w:tcMar>
              <w:top w:w="0" w:type="dxa"/>
              <w:left w:w="108" w:type="dxa"/>
              <w:bottom w:w="0" w:type="dxa"/>
              <w:right w:w="108" w:type="dxa"/>
            </w:tcMar>
          </w:tcPr>
          <w:p w14:paraId="024F3945" w14:textId="77777777" w:rsidR="00F63665" w:rsidRPr="00D623CB" w:rsidRDefault="00F63665" w:rsidP="00F63665">
            <w:pPr>
              <w:rPr>
                <w:sz w:val="18"/>
                <w:szCs w:val="18"/>
              </w:rPr>
            </w:pPr>
            <w:r w:rsidRPr="00D623CB">
              <w:rPr>
                <w:sz w:val="18"/>
                <w:szCs w:val="18"/>
              </w:rPr>
              <w:t xml:space="preserve">Mollick, E. Co-Intelligence: Living and Working with AI, Ch. 3 </w:t>
            </w:r>
          </w:p>
          <w:p w14:paraId="3454CB3B" w14:textId="77777777" w:rsidR="00F63665" w:rsidRPr="00D623CB" w:rsidRDefault="00F63665" w:rsidP="00F63665">
            <w:pPr>
              <w:rPr>
                <w:sz w:val="18"/>
                <w:szCs w:val="18"/>
              </w:rPr>
            </w:pPr>
          </w:p>
          <w:p w14:paraId="3EB97208" w14:textId="340574FF" w:rsidR="00F63665" w:rsidRPr="00D623CB" w:rsidRDefault="00F63665" w:rsidP="00F63665">
            <w:pPr>
              <w:rPr>
                <w:sz w:val="18"/>
                <w:szCs w:val="18"/>
              </w:rPr>
            </w:pPr>
            <w:r w:rsidRPr="00D623CB">
              <w:rPr>
                <w:sz w:val="18"/>
                <w:szCs w:val="18"/>
              </w:rPr>
              <w:t xml:space="preserve">Farri and Rossani. HBR Guide to Generative AI for Managers. Chapters 1 and 2                                                                                                                                                                              </w:t>
            </w:r>
          </w:p>
        </w:tc>
      </w:tr>
      <w:tr w:rsidR="00F63665" w:rsidRPr="00D623CB" w14:paraId="60EB8E5B" w14:textId="77777777" w:rsidTr="0092769A">
        <w:tc>
          <w:tcPr>
            <w:tcW w:w="835" w:type="dxa"/>
            <w:tcMar>
              <w:top w:w="0" w:type="dxa"/>
              <w:left w:w="108" w:type="dxa"/>
              <w:bottom w:w="0" w:type="dxa"/>
              <w:right w:w="108" w:type="dxa"/>
            </w:tcMar>
          </w:tcPr>
          <w:p w14:paraId="388BD4B1" w14:textId="2915F689" w:rsidR="00F63665" w:rsidRPr="00D623CB" w:rsidRDefault="00F63665" w:rsidP="00F63665">
            <w:pPr>
              <w:rPr>
                <w:sz w:val="18"/>
                <w:szCs w:val="18"/>
              </w:rPr>
            </w:pPr>
            <w:r w:rsidRPr="00D623CB">
              <w:rPr>
                <w:sz w:val="18"/>
                <w:szCs w:val="18"/>
              </w:rPr>
              <w:t>3</w:t>
            </w:r>
          </w:p>
        </w:tc>
        <w:tc>
          <w:tcPr>
            <w:tcW w:w="2488" w:type="dxa"/>
            <w:tcMar>
              <w:top w:w="0" w:type="dxa"/>
              <w:left w:w="108" w:type="dxa"/>
              <w:bottom w:w="0" w:type="dxa"/>
              <w:right w:w="108" w:type="dxa"/>
            </w:tcMar>
          </w:tcPr>
          <w:p w14:paraId="1F5D7A33" w14:textId="50662DF5" w:rsidR="00F63665" w:rsidRPr="00D623CB" w:rsidRDefault="00F63665" w:rsidP="00F63665">
            <w:pPr>
              <w:rPr>
                <w:sz w:val="18"/>
                <w:szCs w:val="18"/>
              </w:rPr>
            </w:pPr>
            <w:r w:rsidRPr="00D623CB">
              <w:rPr>
                <w:sz w:val="18"/>
                <w:szCs w:val="18"/>
              </w:rPr>
              <w:t>AI and Data Value Chains</w:t>
            </w:r>
          </w:p>
        </w:tc>
        <w:tc>
          <w:tcPr>
            <w:tcW w:w="3324" w:type="dxa"/>
            <w:tcMar>
              <w:top w:w="0" w:type="dxa"/>
              <w:left w:w="108" w:type="dxa"/>
              <w:bottom w:w="0" w:type="dxa"/>
              <w:right w:w="108" w:type="dxa"/>
            </w:tcMar>
          </w:tcPr>
          <w:p w14:paraId="21566A42" w14:textId="7AFDE93D" w:rsidR="00F63665" w:rsidRPr="00D623CB" w:rsidRDefault="00F63665" w:rsidP="00F63665">
            <w:pPr>
              <w:rPr>
                <w:sz w:val="18"/>
                <w:szCs w:val="18"/>
              </w:rPr>
            </w:pPr>
            <w:r w:rsidRPr="00D623CB">
              <w:rPr>
                <w:sz w:val="18"/>
                <w:szCs w:val="18"/>
              </w:rPr>
              <w:t>Map how data, models, applications, workflows, and governance create enterprise value.</w:t>
            </w:r>
          </w:p>
        </w:tc>
        <w:tc>
          <w:tcPr>
            <w:tcW w:w="2621" w:type="dxa"/>
            <w:tcMar>
              <w:top w:w="0" w:type="dxa"/>
              <w:left w:w="108" w:type="dxa"/>
              <w:bottom w:w="0" w:type="dxa"/>
              <w:right w:w="108" w:type="dxa"/>
            </w:tcMar>
          </w:tcPr>
          <w:p w14:paraId="0B373B53" w14:textId="79E9D62C" w:rsidR="00F63665" w:rsidRPr="00D623CB" w:rsidRDefault="00F63665" w:rsidP="00F63665">
            <w:pPr>
              <w:rPr>
                <w:sz w:val="18"/>
                <w:szCs w:val="18"/>
              </w:rPr>
            </w:pPr>
            <w:r w:rsidRPr="00D623CB">
              <w:rPr>
                <w:sz w:val="18"/>
                <w:szCs w:val="18"/>
              </w:rPr>
              <w:t xml:space="preserve">Iansiti, M. and Lakhani, K. R. Competing in the Age of AI, Ch. 3                                                                                                                                                    </w:t>
            </w:r>
          </w:p>
        </w:tc>
      </w:tr>
      <w:tr w:rsidR="00F63665" w:rsidRPr="00D623CB" w14:paraId="47EDEB93" w14:textId="77777777" w:rsidTr="0092769A">
        <w:tc>
          <w:tcPr>
            <w:tcW w:w="835" w:type="dxa"/>
            <w:tcMar>
              <w:top w:w="0" w:type="dxa"/>
              <w:left w:w="108" w:type="dxa"/>
              <w:bottom w:w="0" w:type="dxa"/>
              <w:right w:w="108" w:type="dxa"/>
            </w:tcMar>
          </w:tcPr>
          <w:p w14:paraId="3798D21A" w14:textId="0D7342F1" w:rsidR="00F63665" w:rsidRPr="00D623CB" w:rsidRDefault="00F63665" w:rsidP="00F63665">
            <w:pPr>
              <w:rPr>
                <w:sz w:val="18"/>
                <w:szCs w:val="18"/>
              </w:rPr>
            </w:pPr>
            <w:r w:rsidRPr="00D623CB">
              <w:rPr>
                <w:sz w:val="18"/>
                <w:szCs w:val="18"/>
              </w:rPr>
              <w:t>4</w:t>
            </w:r>
          </w:p>
        </w:tc>
        <w:tc>
          <w:tcPr>
            <w:tcW w:w="2488" w:type="dxa"/>
            <w:tcMar>
              <w:top w:w="0" w:type="dxa"/>
              <w:left w:w="108" w:type="dxa"/>
              <w:bottom w:w="0" w:type="dxa"/>
              <w:right w:w="108" w:type="dxa"/>
            </w:tcMar>
          </w:tcPr>
          <w:p w14:paraId="7CC112B9" w14:textId="1ACA507F" w:rsidR="00F63665" w:rsidRPr="00D623CB" w:rsidRDefault="00F63665" w:rsidP="00F63665">
            <w:pPr>
              <w:rPr>
                <w:sz w:val="18"/>
                <w:szCs w:val="18"/>
              </w:rPr>
            </w:pPr>
            <w:r w:rsidRPr="00D623CB">
              <w:rPr>
                <w:sz w:val="18"/>
                <w:szCs w:val="18"/>
              </w:rPr>
              <w:t>Retrieval-Augmented Generation</w:t>
            </w:r>
          </w:p>
        </w:tc>
        <w:tc>
          <w:tcPr>
            <w:tcW w:w="3324" w:type="dxa"/>
            <w:tcMar>
              <w:top w:w="0" w:type="dxa"/>
              <w:left w:w="108" w:type="dxa"/>
              <w:bottom w:w="0" w:type="dxa"/>
              <w:right w:w="108" w:type="dxa"/>
            </w:tcMar>
          </w:tcPr>
          <w:p w14:paraId="15F836E6" w14:textId="5E7ECB03" w:rsidR="00F63665" w:rsidRPr="00D623CB" w:rsidRDefault="00F63665" w:rsidP="00F63665">
            <w:pPr>
              <w:rPr>
                <w:sz w:val="18"/>
                <w:szCs w:val="18"/>
              </w:rPr>
            </w:pPr>
            <w:r w:rsidRPr="00D623CB">
              <w:rPr>
                <w:sz w:val="18"/>
                <w:szCs w:val="18"/>
              </w:rPr>
              <w:t>Understand how enterprise knowledge can be connected to Large Language Models and what quality, cost, and governance issues arise.</w:t>
            </w:r>
          </w:p>
        </w:tc>
        <w:tc>
          <w:tcPr>
            <w:tcW w:w="2621" w:type="dxa"/>
            <w:tcMar>
              <w:top w:w="0" w:type="dxa"/>
              <w:left w:w="108" w:type="dxa"/>
              <w:bottom w:w="0" w:type="dxa"/>
              <w:right w:w="108" w:type="dxa"/>
            </w:tcMar>
          </w:tcPr>
          <w:p w14:paraId="6E5EDA69" w14:textId="77777777" w:rsidR="00F63665" w:rsidRPr="00D623CB" w:rsidRDefault="00F63665" w:rsidP="00F63665">
            <w:pPr>
              <w:rPr>
                <w:sz w:val="18"/>
                <w:szCs w:val="18"/>
              </w:rPr>
            </w:pPr>
          </w:p>
        </w:tc>
      </w:tr>
      <w:tr w:rsidR="00F63665" w:rsidRPr="00D623CB" w14:paraId="38CC609C" w14:textId="77777777" w:rsidTr="0092769A">
        <w:tc>
          <w:tcPr>
            <w:tcW w:w="835" w:type="dxa"/>
            <w:tcMar>
              <w:top w:w="0" w:type="dxa"/>
              <w:left w:w="108" w:type="dxa"/>
              <w:bottom w:w="0" w:type="dxa"/>
              <w:right w:w="108" w:type="dxa"/>
            </w:tcMar>
          </w:tcPr>
          <w:p w14:paraId="47C12388" w14:textId="1C3540F1" w:rsidR="00F63665" w:rsidRPr="00D623CB" w:rsidRDefault="00F63665" w:rsidP="00F63665">
            <w:pPr>
              <w:rPr>
                <w:sz w:val="18"/>
                <w:szCs w:val="18"/>
              </w:rPr>
            </w:pPr>
            <w:r w:rsidRPr="00D623CB">
              <w:rPr>
                <w:sz w:val="18"/>
                <w:szCs w:val="18"/>
              </w:rPr>
              <w:t>5</w:t>
            </w:r>
          </w:p>
        </w:tc>
        <w:tc>
          <w:tcPr>
            <w:tcW w:w="2488" w:type="dxa"/>
            <w:tcMar>
              <w:top w:w="0" w:type="dxa"/>
              <w:left w:w="108" w:type="dxa"/>
              <w:bottom w:w="0" w:type="dxa"/>
              <w:right w:w="108" w:type="dxa"/>
            </w:tcMar>
          </w:tcPr>
          <w:p w14:paraId="700A052F" w14:textId="413F18BE" w:rsidR="00F63665" w:rsidRPr="00D623CB" w:rsidRDefault="00F63665" w:rsidP="00F63665">
            <w:pPr>
              <w:rPr>
                <w:sz w:val="18"/>
                <w:szCs w:val="18"/>
              </w:rPr>
            </w:pPr>
            <w:r w:rsidRPr="00D623CB">
              <w:rPr>
                <w:sz w:val="18"/>
                <w:szCs w:val="18"/>
              </w:rPr>
              <w:t>AI Adoption and the Productivity J-Curve</w:t>
            </w:r>
          </w:p>
        </w:tc>
        <w:tc>
          <w:tcPr>
            <w:tcW w:w="3324" w:type="dxa"/>
            <w:tcMar>
              <w:top w:w="0" w:type="dxa"/>
              <w:left w:w="108" w:type="dxa"/>
              <w:bottom w:w="0" w:type="dxa"/>
              <w:right w:w="108" w:type="dxa"/>
            </w:tcMar>
          </w:tcPr>
          <w:p w14:paraId="1C0320E8" w14:textId="2CA50505" w:rsidR="00F63665" w:rsidRPr="00D623CB" w:rsidRDefault="00F63665" w:rsidP="00F63665">
            <w:pPr>
              <w:rPr>
                <w:sz w:val="18"/>
                <w:szCs w:val="18"/>
              </w:rPr>
            </w:pPr>
            <w:r w:rsidRPr="00D623CB">
              <w:rPr>
                <w:sz w:val="18"/>
                <w:szCs w:val="18"/>
              </w:rPr>
              <w:t>Analyze why AI value takes time and what organizational changes are needed for scaling.</w:t>
            </w:r>
          </w:p>
        </w:tc>
        <w:tc>
          <w:tcPr>
            <w:tcW w:w="2621" w:type="dxa"/>
            <w:tcMar>
              <w:top w:w="0" w:type="dxa"/>
              <w:left w:w="108" w:type="dxa"/>
              <w:bottom w:w="0" w:type="dxa"/>
              <w:right w:w="108" w:type="dxa"/>
            </w:tcMar>
          </w:tcPr>
          <w:p w14:paraId="51BE5C0B" w14:textId="77777777" w:rsidR="00F63665" w:rsidRPr="00D623CB" w:rsidRDefault="00F63665" w:rsidP="00F63665">
            <w:pPr>
              <w:rPr>
                <w:sz w:val="18"/>
                <w:szCs w:val="18"/>
              </w:rPr>
            </w:pPr>
            <w:r w:rsidRPr="00D623CB">
              <w:rPr>
                <w:sz w:val="18"/>
                <w:szCs w:val="18"/>
              </w:rPr>
              <w:t>Iansiti, M. and Lakhani, K. R. Competing in the Age of AI, Ch. 4 and Ch. 5</w:t>
            </w:r>
          </w:p>
          <w:p w14:paraId="0EDDF9ED" w14:textId="77777777" w:rsidR="00F63665" w:rsidRPr="00D623CB" w:rsidRDefault="00F63665" w:rsidP="00F63665">
            <w:pPr>
              <w:rPr>
                <w:sz w:val="18"/>
                <w:szCs w:val="18"/>
              </w:rPr>
            </w:pPr>
          </w:p>
          <w:p w14:paraId="3F1236C8" w14:textId="74C9AA19" w:rsidR="00F63665" w:rsidRPr="00D623CB" w:rsidRDefault="00F63665" w:rsidP="00F63665">
            <w:pPr>
              <w:rPr>
                <w:sz w:val="18"/>
                <w:szCs w:val="18"/>
              </w:rPr>
            </w:pPr>
            <w:r w:rsidRPr="00D623CB">
              <w:rPr>
                <w:sz w:val="18"/>
                <w:szCs w:val="18"/>
              </w:rPr>
              <w:t>Burnham, K., “The Productivity Paradox of AI Adoption in Manufacturing Firms,” MIT Sloan Ideas Made to Matter</w:t>
            </w:r>
          </w:p>
        </w:tc>
      </w:tr>
      <w:tr w:rsidR="00F63665" w:rsidRPr="00D623CB" w14:paraId="55DFF66A" w14:textId="77777777" w:rsidTr="0092769A">
        <w:tc>
          <w:tcPr>
            <w:tcW w:w="835" w:type="dxa"/>
            <w:tcMar>
              <w:top w:w="0" w:type="dxa"/>
              <w:left w:w="108" w:type="dxa"/>
              <w:bottom w:w="0" w:type="dxa"/>
              <w:right w:w="108" w:type="dxa"/>
            </w:tcMar>
          </w:tcPr>
          <w:p w14:paraId="13A3253B" w14:textId="2A343A0A" w:rsidR="00F63665" w:rsidRPr="00D623CB" w:rsidRDefault="00F63665" w:rsidP="00F63665">
            <w:pPr>
              <w:rPr>
                <w:sz w:val="18"/>
                <w:szCs w:val="18"/>
              </w:rPr>
            </w:pPr>
            <w:r w:rsidRPr="00D623CB">
              <w:rPr>
                <w:sz w:val="18"/>
                <w:szCs w:val="18"/>
              </w:rPr>
              <w:t>6</w:t>
            </w:r>
          </w:p>
        </w:tc>
        <w:tc>
          <w:tcPr>
            <w:tcW w:w="2488" w:type="dxa"/>
            <w:tcMar>
              <w:top w:w="0" w:type="dxa"/>
              <w:left w:w="108" w:type="dxa"/>
              <w:bottom w:w="0" w:type="dxa"/>
              <w:right w:w="108" w:type="dxa"/>
            </w:tcMar>
          </w:tcPr>
          <w:p w14:paraId="74D7F2C4" w14:textId="778F7957" w:rsidR="00F63665" w:rsidRPr="00D623CB" w:rsidRDefault="00F63665" w:rsidP="00F63665">
            <w:pPr>
              <w:rPr>
                <w:sz w:val="18"/>
                <w:szCs w:val="18"/>
              </w:rPr>
            </w:pPr>
            <w:r w:rsidRPr="00D623CB">
              <w:rPr>
                <w:sz w:val="18"/>
                <w:szCs w:val="18"/>
              </w:rPr>
              <w:t>Digital Twins</w:t>
            </w:r>
          </w:p>
        </w:tc>
        <w:tc>
          <w:tcPr>
            <w:tcW w:w="3324" w:type="dxa"/>
            <w:tcMar>
              <w:top w:w="0" w:type="dxa"/>
              <w:left w:w="108" w:type="dxa"/>
              <w:bottom w:w="0" w:type="dxa"/>
              <w:right w:w="108" w:type="dxa"/>
            </w:tcMar>
          </w:tcPr>
          <w:p w14:paraId="1B893B19" w14:textId="562EECF9" w:rsidR="00F63665" w:rsidRPr="00D623CB" w:rsidRDefault="00F63665" w:rsidP="00F63665">
            <w:pPr>
              <w:rPr>
                <w:sz w:val="18"/>
                <w:szCs w:val="18"/>
              </w:rPr>
            </w:pPr>
            <w:r w:rsidRPr="00D623CB">
              <w:rPr>
                <w:sz w:val="18"/>
                <w:szCs w:val="18"/>
              </w:rPr>
              <w:t>Examine digital twins as AI-enabled systems for simulation, scenario planning, and decision support.</w:t>
            </w:r>
          </w:p>
        </w:tc>
        <w:tc>
          <w:tcPr>
            <w:tcW w:w="2621" w:type="dxa"/>
            <w:tcMar>
              <w:top w:w="0" w:type="dxa"/>
              <w:left w:w="108" w:type="dxa"/>
              <w:bottom w:w="0" w:type="dxa"/>
              <w:right w:w="108" w:type="dxa"/>
            </w:tcMar>
          </w:tcPr>
          <w:p w14:paraId="6145FBB9" w14:textId="77777777" w:rsidR="00F63665" w:rsidRPr="00D623CB" w:rsidRDefault="00F63665" w:rsidP="00F63665">
            <w:pPr>
              <w:rPr>
                <w:sz w:val="18"/>
                <w:szCs w:val="18"/>
              </w:rPr>
            </w:pPr>
            <w:r w:rsidRPr="00D623CB">
              <w:rPr>
                <w:sz w:val="18"/>
                <w:szCs w:val="18"/>
              </w:rPr>
              <w:t>Daugherty, P. R. and Wilson, H. J. Human + Machine, updated edition, Ch. 2</w:t>
            </w:r>
          </w:p>
          <w:p w14:paraId="54D6DE4B" w14:textId="77777777" w:rsidR="00F63665" w:rsidRPr="00D623CB" w:rsidRDefault="00F63665" w:rsidP="00F63665">
            <w:pPr>
              <w:rPr>
                <w:sz w:val="18"/>
                <w:szCs w:val="18"/>
              </w:rPr>
            </w:pPr>
          </w:p>
          <w:p w14:paraId="7AACE527" w14:textId="521AC746" w:rsidR="00F63665" w:rsidRPr="00D623CB" w:rsidRDefault="00F63665" w:rsidP="00F63665">
            <w:pPr>
              <w:rPr>
                <w:sz w:val="18"/>
                <w:szCs w:val="18"/>
              </w:rPr>
            </w:pPr>
            <w:r w:rsidRPr="00D623CB">
              <w:rPr>
                <w:sz w:val="18"/>
                <w:szCs w:val="18"/>
              </w:rPr>
              <w:t>Kenny, G. and Pogrebna, G., “Digital Twins Can Help You Make Better Strategic Decisions,” HBR.</w:t>
            </w:r>
          </w:p>
        </w:tc>
      </w:tr>
      <w:tr w:rsidR="00F63665" w:rsidRPr="00D623CB" w14:paraId="77E90760" w14:textId="77777777" w:rsidTr="0092769A">
        <w:tc>
          <w:tcPr>
            <w:tcW w:w="835" w:type="dxa"/>
            <w:tcMar>
              <w:top w:w="0" w:type="dxa"/>
              <w:left w:w="108" w:type="dxa"/>
              <w:bottom w:w="0" w:type="dxa"/>
              <w:right w:w="108" w:type="dxa"/>
            </w:tcMar>
          </w:tcPr>
          <w:p w14:paraId="0BFD140E" w14:textId="77777777" w:rsidR="00F63665" w:rsidRPr="00D623CB" w:rsidRDefault="00F63665" w:rsidP="00F63665">
            <w:pPr>
              <w:rPr>
                <w:sz w:val="18"/>
                <w:szCs w:val="18"/>
              </w:rPr>
            </w:pPr>
            <w:r w:rsidRPr="00D623CB">
              <w:rPr>
                <w:sz w:val="18"/>
                <w:szCs w:val="18"/>
              </w:rPr>
              <w:t>7</w:t>
            </w:r>
          </w:p>
        </w:tc>
        <w:tc>
          <w:tcPr>
            <w:tcW w:w="2488" w:type="dxa"/>
            <w:tcMar>
              <w:top w:w="0" w:type="dxa"/>
              <w:left w:w="108" w:type="dxa"/>
              <w:bottom w:w="0" w:type="dxa"/>
              <w:right w:w="108" w:type="dxa"/>
            </w:tcMar>
          </w:tcPr>
          <w:p w14:paraId="06F724DF" w14:textId="685BB513" w:rsidR="00F63665" w:rsidRPr="00D623CB" w:rsidRDefault="00F63665" w:rsidP="00F63665">
            <w:pPr>
              <w:rPr>
                <w:sz w:val="18"/>
                <w:szCs w:val="18"/>
              </w:rPr>
            </w:pPr>
            <w:r w:rsidRPr="00D623CB">
              <w:rPr>
                <w:sz w:val="18"/>
                <w:szCs w:val="18"/>
              </w:rPr>
              <w:t>Agentic AI Foundations</w:t>
            </w:r>
          </w:p>
        </w:tc>
        <w:tc>
          <w:tcPr>
            <w:tcW w:w="3324" w:type="dxa"/>
            <w:tcMar>
              <w:top w:w="0" w:type="dxa"/>
              <w:left w:w="108" w:type="dxa"/>
              <w:bottom w:w="0" w:type="dxa"/>
              <w:right w:w="108" w:type="dxa"/>
            </w:tcMar>
          </w:tcPr>
          <w:p w14:paraId="1D04F64F" w14:textId="213E8248" w:rsidR="00F63665" w:rsidRPr="00D623CB" w:rsidRDefault="00F63665" w:rsidP="00F63665">
            <w:pPr>
              <w:rPr>
                <w:sz w:val="18"/>
                <w:szCs w:val="18"/>
              </w:rPr>
            </w:pPr>
            <w:r w:rsidRPr="00D623CB">
              <w:rPr>
                <w:sz w:val="18"/>
                <w:szCs w:val="18"/>
              </w:rPr>
              <w:t>Understand agents, tool use, planning, multi-agent coordination, and managerial use cases.</w:t>
            </w:r>
          </w:p>
        </w:tc>
        <w:tc>
          <w:tcPr>
            <w:tcW w:w="2621" w:type="dxa"/>
            <w:tcMar>
              <w:top w:w="0" w:type="dxa"/>
              <w:left w:w="108" w:type="dxa"/>
              <w:bottom w:w="0" w:type="dxa"/>
              <w:right w:w="108" w:type="dxa"/>
            </w:tcMar>
          </w:tcPr>
          <w:p w14:paraId="7618B89A" w14:textId="77777777" w:rsidR="00F63665" w:rsidRPr="00D623CB" w:rsidRDefault="00F63665" w:rsidP="00F63665">
            <w:pPr>
              <w:rPr>
                <w:sz w:val="18"/>
                <w:szCs w:val="18"/>
              </w:rPr>
            </w:pPr>
            <w:r w:rsidRPr="00D623CB">
              <w:rPr>
                <w:sz w:val="18"/>
                <w:szCs w:val="18"/>
              </w:rPr>
              <w:t>Mollick, E. Co-Intelligence: Living and Working with AI, Ch. 6</w:t>
            </w:r>
          </w:p>
          <w:p w14:paraId="2D6EF1D8" w14:textId="77777777" w:rsidR="00F63665" w:rsidRPr="00D623CB" w:rsidRDefault="00F63665" w:rsidP="00F63665">
            <w:pPr>
              <w:rPr>
                <w:sz w:val="18"/>
                <w:szCs w:val="18"/>
              </w:rPr>
            </w:pPr>
          </w:p>
          <w:p w14:paraId="1440B5BA" w14:textId="77777777" w:rsidR="00F63665" w:rsidRPr="00D623CB" w:rsidRDefault="00F63665" w:rsidP="00F63665">
            <w:pPr>
              <w:rPr>
                <w:sz w:val="18"/>
                <w:szCs w:val="18"/>
              </w:rPr>
            </w:pPr>
            <w:r w:rsidRPr="00D623CB">
              <w:rPr>
                <w:sz w:val="18"/>
                <w:szCs w:val="18"/>
              </w:rPr>
              <w:t>What Is Agentic AI, and How Will It Change Work? HBR</w:t>
            </w:r>
          </w:p>
          <w:p w14:paraId="11885446" w14:textId="77777777" w:rsidR="00F63665" w:rsidRPr="00D623CB" w:rsidRDefault="00F63665" w:rsidP="00F63665">
            <w:pPr>
              <w:rPr>
                <w:sz w:val="18"/>
                <w:szCs w:val="18"/>
              </w:rPr>
            </w:pPr>
          </w:p>
          <w:p w14:paraId="3D30102B" w14:textId="3615C1A5" w:rsidR="00F63665" w:rsidRPr="00D623CB" w:rsidRDefault="00F63665" w:rsidP="00F63665">
            <w:pPr>
              <w:rPr>
                <w:sz w:val="18"/>
                <w:szCs w:val="18"/>
              </w:rPr>
            </w:pPr>
            <w:r w:rsidRPr="00D623CB">
              <w:rPr>
                <w:sz w:val="18"/>
                <w:szCs w:val="18"/>
              </w:rPr>
              <w:t>Stackpole, B., “Agentic AI, Explained,” MIT Sloan Ideas Made to Matter.</w:t>
            </w:r>
          </w:p>
        </w:tc>
      </w:tr>
      <w:tr w:rsidR="00F63665" w:rsidRPr="00D623CB" w14:paraId="6C195E77" w14:textId="77777777" w:rsidTr="0092769A">
        <w:tc>
          <w:tcPr>
            <w:tcW w:w="835" w:type="dxa"/>
            <w:tcMar>
              <w:top w:w="0" w:type="dxa"/>
              <w:left w:w="108" w:type="dxa"/>
              <w:bottom w:w="0" w:type="dxa"/>
              <w:right w:w="108" w:type="dxa"/>
            </w:tcMar>
          </w:tcPr>
          <w:p w14:paraId="41CCF233" w14:textId="77777777" w:rsidR="00F63665" w:rsidRPr="00D623CB" w:rsidRDefault="00F63665" w:rsidP="00F63665">
            <w:pPr>
              <w:rPr>
                <w:sz w:val="18"/>
                <w:szCs w:val="18"/>
              </w:rPr>
            </w:pPr>
            <w:r w:rsidRPr="00D623CB">
              <w:rPr>
                <w:sz w:val="18"/>
                <w:szCs w:val="18"/>
              </w:rPr>
              <w:lastRenderedPageBreak/>
              <w:t>8</w:t>
            </w:r>
          </w:p>
        </w:tc>
        <w:tc>
          <w:tcPr>
            <w:tcW w:w="2488" w:type="dxa"/>
            <w:tcMar>
              <w:top w:w="0" w:type="dxa"/>
              <w:left w:w="108" w:type="dxa"/>
              <w:bottom w:w="0" w:type="dxa"/>
              <w:right w:w="108" w:type="dxa"/>
            </w:tcMar>
          </w:tcPr>
          <w:p w14:paraId="6E745FF9" w14:textId="7BB2A3F7" w:rsidR="00F63665" w:rsidRPr="00D623CB" w:rsidRDefault="00F63665" w:rsidP="00F63665">
            <w:pPr>
              <w:rPr>
                <w:sz w:val="18"/>
                <w:szCs w:val="18"/>
              </w:rPr>
            </w:pPr>
            <w:r w:rsidRPr="00D623CB">
              <w:rPr>
                <w:sz w:val="18"/>
                <w:szCs w:val="18"/>
              </w:rPr>
              <w:t>Agentic Workflow Design</w:t>
            </w:r>
          </w:p>
        </w:tc>
        <w:tc>
          <w:tcPr>
            <w:tcW w:w="3324" w:type="dxa"/>
            <w:tcMar>
              <w:top w:w="0" w:type="dxa"/>
              <w:left w:w="108" w:type="dxa"/>
              <w:bottom w:w="0" w:type="dxa"/>
              <w:right w:w="108" w:type="dxa"/>
            </w:tcMar>
          </w:tcPr>
          <w:p w14:paraId="0192BE4F" w14:textId="0F493072" w:rsidR="00F63665" w:rsidRPr="00D623CB" w:rsidRDefault="00F63665" w:rsidP="00F63665">
            <w:pPr>
              <w:rPr>
                <w:sz w:val="18"/>
                <w:szCs w:val="18"/>
                <w:lang w:val="en-IN"/>
              </w:rPr>
            </w:pPr>
            <w:r w:rsidRPr="00D623CB">
              <w:rPr>
                <w:sz w:val="18"/>
                <w:szCs w:val="18"/>
              </w:rPr>
              <w:t>Design an enterprise workflow using agents, tools, approvals, escalation, and audit trails.</w:t>
            </w:r>
          </w:p>
        </w:tc>
        <w:tc>
          <w:tcPr>
            <w:tcW w:w="2621" w:type="dxa"/>
            <w:tcMar>
              <w:top w:w="0" w:type="dxa"/>
              <w:left w:w="108" w:type="dxa"/>
              <w:bottom w:w="0" w:type="dxa"/>
              <w:right w:w="108" w:type="dxa"/>
            </w:tcMar>
          </w:tcPr>
          <w:p w14:paraId="05D446AE" w14:textId="77777777" w:rsidR="00F63665" w:rsidRPr="00D623CB" w:rsidRDefault="00F63665" w:rsidP="00F63665">
            <w:pPr>
              <w:rPr>
                <w:sz w:val="18"/>
                <w:szCs w:val="18"/>
              </w:rPr>
            </w:pPr>
            <w:r w:rsidRPr="00D623CB">
              <w:rPr>
                <w:sz w:val="18"/>
                <w:szCs w:val="18"/>
              </w:rPr>
              <w:t>Daugherty, P. R. and Wilson, H. J. Human + Machine, updated edition, Ch. 8</w:t>
            </w:r>
          </w:p>
          <w:p w14:paraId="3BA83CB4" w14:textId="77777777" w:rsidR="00F63665" w:rsidRPr="00D623CB" w:rsidRDefault="00F63665" w:rsidP="00F63665">
            <w:pPr>
              <w:rPr>
                <w:sz w:val="18"/>
                <w:szCs w:val="18"/>
              </w:rPr>
            </w:pPr>
          </w:p>
          <w:p w14:paraId="759B9112" w14:textId="402DA7C6" w:rsidR="00F63665" w:rsidRPr="00D623CB" w:rsidRDefault="00F63665" w:rsidP="00F63665">
            <w:pPr>
              <w:rPr>
                <w:sz w:val="18"/>
                <w:szCs w:val="18"/>
              </w:rPr>
            </w:pPr>
            <w:r w:rsidRPr="00D623CB">
              <w:rPr>
                <w:sz w:val="18"/>
                <w:szCs w:val="18"/>
              </w:rPr>
              <w:t xml:space="preserve">Mantia, L., Chatterjee, S. and Lee, V. S., “Designing a Successful Agentic AI System,” HBR.                                                                </w:t>
            </w:r>
          </w:p>
        </w:tc>
      </w:tr>
      <w:tr w:rsidR="00F63665" w:rsidRPr="00D623CB" w14:paraId="65921622" w14:textId="77777777" w:rsidTr="0092769A">
        <w:tc>
          <w:tcPr>
            <w:tcW w:w="835" w:type="dxa"/>
            <w:tcMar>
              <w:top w:w="0" w:type="dxa"/>
              <w:left w:w="108" w:type="dxa"/>
              <w:bottom w:w="0" w:type="dxa"/>
              <w:right w:w="108" w:type="dxa"/>
            </w:tcMar>
          </w:tcPr>
          <w:p w14:paraId="2449FB6F" w14:textId="77777777" w:rsidR="00F63665" w:rsidRPr="00D623CB" w:rsidRDefault="00F63665" w:rsidP="00F63665">
            <w:pPr>
              <w:rPr>
                <w:sz w:val="18"/>
                <w:szCs w:val="18"/>
              </w:rPr>
            </w:pPr>
            <w:r w:rsidRPr="00D623CB">
              <w:rPr>
                <w:sz w:val="18"/>
                <w:szCs w:val="18"/>
              </w:rPr>
              <w:t>9</w:t>
            </w:r>
          </w:p>
        </w:tc>
        <w:tc>
          <w:tcPr>
            <w:tcW w:w="2488" w:type="dxa"/>
            <w:tcMar>
              <w:top w:w="0" w:type="dxa"/>
              <w:left w:w="108" w:type="dxa"/>
              <w:bottom w:w="0" w:type="dxa"/>
              <w:right w:w="108" w:type="dxa"/>
            </w:tcMar>
          </w:tcPr>
          <w:p w14:paraId="453FA312" w14:textId="328A1D5D" w:rsidR="00F63665" w:rsidRPr="00D623CB" w:rsidRDefault="00F63665" w:rsidP="00F63665">
            <w:pPr>
              <w:rPr>
                <w:sz w:val="18"/>
                <w:szCs w:val="18"/>
              </w:rPr>
            </w:pPr>
            <w:r w:rsidRPr="00D623CB">
              <w:rPr>
                <w:sz w:val="18"/>
                <w:szCs w:val="18"/>
              </w:rPr>
              <w:t>AI Evals and Responsible Governance</w:t>
            </w:r>
          </w:p>
        </w:tc>
        <w:tc>
          <w:tcPr>
            <w:tcW w:w="3324" w:type="dxa"/>
            <w:tcMar>
              <w:top w:w="0" w:type="dxa"/>
              <w:left w:w="108" w:type="dxa"/>
              <w:bottom w:w="0" w:type="dxa"/>
              <w:right w:w="108" w:type="dxa"/>
            </w:tcMar>
          </w:tcPr>
          <w:p w14:paraId="36D146A9" w14:textId="779548BB" w:rsidR="00F63665" w:rsidRPr="00D623CB" w:rsidRDefault="00F63665" w:rsidP="00F63665">
            <w:pPr>
              <w:rPr>
                <w:sz w:val="18"/>
                <w:szCs w:val="18"/>
              </w:rPr>
            </w:pPr>
            <w:r w:rsidRPr="00D623CB">
              <w:rPr>
                <w:sz w:val="18"/>
                <w:szCs w:val="18"/>
              </w:rPr>
              <w:t>Assess outputs, identify harms, and propose governance controls for responsible deployment.</w:t>
            </w:r>
          </w:p>
        </w:tc>
        <w:tc>
          <w:tcPr>
            <w:tcW w:w="2621" w:type="dxa"/>
            <w:tcMar>
              <w:top w:w="0" w:type="dxa"/>
              <w:left w:w="108" w:type="dxa"/>
              <w:bottom w:w="0" w:type="dxa"/>
              <w:right w:w="108" w:type="dxa"/>
            </w:tcMar>
          </w:tcPr>
          <w:p w14:paraId="351426DE" w14:textId="77777777" w:rsidR="00F63665" w:rsidRPr="00D623CB" w:rsidRDefault="00F63665" w:rsidP="00F63665">
            <w:pPr>
              <w:rPr>
                <w:sz w:val="18"/>
                <w:szCs w:val="18"/>
              </w:rPr>
            </w:pPr>
            <w:r w:rsidRPr="00D623CB">
              <w:rPr>
                <w:sz w:val="18"/>
                <w:szCs w:val="18"/>
              </w:rPr>
              <w:t>Iansiti, M. and Lakhani, K. R. Competing in the Age of AI, Ch. 8</w:t>
            </w:r>
          </w:p>
          <w:p w14:paraId="6123F314" w14:textId="77777777" w:rsidR="00F63665" w:rsidRPr="00D623CB" w:rsidRDefault="00F63665" w:rsidP="00F63665">
            <w:pPr>
              <w:rPr>
                <w:sz w:val="18"/>
                <w:szCs w:val="18"/>
              </w:rPr>
            </w:pPr>
          </w:p>
          <w:p w14:paraId="3B313DB4" w14:textId="77777777" w:rsidR="00F63665" w:rsidRPr="00D623CB" w:rsidRDefault="00F63665" w:rsidP="00F63665">
            <w:pPr>
              <w:rPr>
                <w:sz w:val="18"/>
                <w:szCs w:val="18"/>
              </w:rPr>
            </w:pPr>
            <w:r w:rsidRPr="00D623CB">
              <w:rPr>
                <w:sz w:val="18"/>
                <w:szCs w:val="18"/>
              </w:rPr>
              <w:t>Stackpole, B., “Where to Look for Generative AI Risks,” MIT Sloan Ideas Made to Matter</w:t>
            </w:r>
          </w:p>
          <w:p w14:paraId="6B18EA65" w14:textId="77777777" w:rsidR="00F63665" w:rsidRPr="00D623CB" w:rsidRDefault="00F63665" w:rsidP="00F63665">
            <w:pPr>
              <w:rPr>
                <w:sz w:val="18"/>
                <w:szCs w:val="18"/>
              </w:rPr>
            </w:pPr>
          </w:p>
          <w:p w14:paraId="15908D86" w14:textId="35E513E3" w:rsidR="00F63665" w:rsidRPr="00D623CB" w:rsidRDefault="00F63665" w:rsidP="00F63665">
            <w:pPr>
              <w:rPr>
                <w:sz w:val="18"/>
                <w:szCs w:val="18"/>
              </w:rPr>
            </w:pPr>
            <w:r w:rsidRPr="00D623CB">
              <w:rPr>
                <w:sz w:val="18"/>
                <w:szCs w:val="18"/>
              </w:rPr>
              <w:t xml:space="preserve"> Bojinov, I., “Keep Your AI Projects on Track,” HBR.</w:t>
            </w:r>
          </w:p>
        </w:tc>
      </w:tr>
      <w:tr w:rsidR="00F63665" w:rsidRPr="00D623CB" w14:paraId="526AC028" w14:textId="77777777" w:rsidTr="0092769A">
        <w:tc>
          <w:tcPr>
            <w:tcW w:w="835" w:type="dxa"/>
            <w:tcMar>
              <w:top w:w="0" w:type="dxa"/>
              <w:left w:w="108" w:type="dxa"/>
              <w:bottom w:w="0" w:type="dxa"/>
              <w:right w:w="108" w:type="dxa"/>
            </w:tcMar>
          </w:tcPr>
          <w:p w14:paraId="306808FE" w14:textId="77777777" w:rsidR="00F63665" w:rsidRPr="00D623CB" w:rsidRDefault="00F63665" w:rsidP="00F63665">
            <w:pPr>
              <w:rPr>
                <w:sz w:val="18"/>
                <w:szCs w:val="18"/>
              </w:rPr>
            </w:pPr>
            <w:r w:rsidRPr="00D623CB">
              <w:rPr>
                <w:sz w:val="18"/>
                <w:szCs w:val="18"/>
              </w:rPr>
              <w:t>10</w:t>
            </w:r>
          </w:p>
        </w:tc>
        <w:tc>
          <w:tcPr>
            <w:tcW w:w="2488" w:type="dxa"/>
            <w:tcMar>
              <w:top w:w="0" w:type="dxa"/>
              <w:left w:w="108" w:type="dxa"/>
              <w:bottom w:w="0" w:type="dxa"/>
              <w:right w:w="108" w:type="dxa"/>
            </w:tcMar>
          </w:tcPr>
          <w:p w14:paraId="222DCEAB" w14:textId="3038B439" w:rsidR="00F63665" w:rsidRPr="00D623CB" w:rsidRDefault="00F63665" w:rsidP="00F63665">
            <w:pPr>
              <w:rPr>
                <w:sz w:val="18"/>
                <w:szCs w:val="18"/>
              </w:rPr>
            </w:pPr>
            <w:r w:rsidRPr="00D623CB">
              <w:rPr>
                <w:sz w:val="18"/>
                <w:szCs w:val="18"/>
              </w:rPr>
              <w:t>Future of AI and Work</w:t>
            </w:r>
          </w:p>
        </w:tc>
        <w:tc>
          <w:tcPr>
            <w:tcW w:w="3324" w:type="dxa"/>
            <w:tcMar>
              <w:top w:w="0" w:type="dxa"/>
              <w:left w:w="108" w:type="dxa"/>
              <w:bottom w:w="0" w:type="dxa"/>
              <w:right w:w="108" w:type="dxa"/>
            </w:tcMar>
          </w:tcPr>
          <w:p w14:paraId="03E9E7AD" w14:textId="0A66B07F" w:rsidR="00F63665" w:rsidRPr="00D623CB" w:rsidRDefault="00F63665" w:rsidP="00F63665">
            <w:pPr>
              <w:rPr>
                <w:sz w:val="18"/>
                <w:szCs w:val="18"/>
                <w:lang w:val="en-IN"/>
              </w:rPr>
            </w:pPr>
            <w:r w:rsidRPr="00D623CB">
              <w:rPr>
                <w:sz w:val="18"/>
                <w:szCs w:val="18"/>
              </w:rPr>
              <w:t>Reflect on Artificial General Intelligence, future skills, organizational redesign, and the changing nature of managerial work.</w:t>
            </w:r>
          </w:p>
        </w:tc>
        <w:tc>
          <w:tcPr>
            <w:tcW w:w="2621" w:type="dxa"/>
            <w:tcMar>
              <w:top w:w="0" w:type="dxa"/>
              <w:left w:w="108" w:type="dxa"/>
              <w:bottom w:w="0" w:type="dxa"/>
              <w:right w:w="108" w:type="dxa"/>
            </w:tcMar>
          </w:tcPr>
          <w:p w14:paraId="208DBE0C" w14:textId="77777777" w:rsidR="00F63665" w:rsidRPr="00D623CB" w:rsidRDefault="00F63665" w:rsidP="00F63665">
            <w:pPr>
              <w:rPr>
                <w:sz w:val="18"/>
                <w:szCs w:val="18"/>
              </w:rPr>
            </w:pPr>
            <w:r w:rsidRPr="00D623CB">
              <w:rPr>
                <w:sz w:val="18"/>
                <w:szCs w:val="18"/>
              </w:rPr>
              <w:t xml:space="preserve">Mollick, E. Co-Intelligence: Living and Working with AI, Ch. 9: </w:t>
            </w:r>
          </w:p>
          <w:p w14:paraId="78C097E4" w14:textId="77777777" w:rsidR="00F63665" w:rsidRPr="00D623CB" w:rsidRDefault="00F63665" w:rsidP="00F63665">
            <w:pPr>
              <w:rPr>
                <w:sz w:val="18"/>
                <w:szCs w:val="18"/>
              </w:rPr>
            </w:pPr>
          </w:p>
          <w:p w14:paraId="0F8FF540" w14:textId="77777777" w:rsidR="00F63665" w:rsidRPr="00D623CB" w:rsidRDefault="00F63665" w:rsidP="00F63665">
            <w:pPr>
              <w:rPr>
                <w:sz w:val="18"/>
                <w:szCs w:val="18"/>
              </w:rPr>
            </w:pPr>
            <w:r w:rsidRPr="00D623CB">
              <w:rPr>
                <w:sz w:val="18"/>
                <w:szCs w:val="18"/>
              </w:rPr>
              <w:t xml:space="preserve">Daugherty, P. R. and Wilson, H. J. Human + Machine, Ch. 9 </w:t>
            </w:r>
          </w:p>
          <w:p w14:paraId="20C04FA0" w14:textId="77777777" w:rsidR="00F63665" w:rsidRPr="00D623CB" w:rsidRDefault="00F63665" w:rsidP="00F63665">
            <w:pPr>
              <w:rPr>
                <w:sz w:val="18"/>
                <w:szCs w:val="18"/>
              </w:rPr>
            </w:pPr>
          </w:p>
          <w:p w14:paraId="507FD066" w14:textId="0CBB6985" w:rsidR="00F63665" w:rsidRPr="00D623CB" w:rsidRDefault="00F63665" w:rsidP="00F63665">
            <w:pPr>
              <w:rPr>
                <w:sz w:val="18"/>
                <w:szCs w:val="18"/>
              </w:rPr>
            </w:pPr>
            <w:r w:rsidRPr="00D623CB">
              <w:rPr>
                <w:sz w:val="18"/>
                <w:szCs w:val="18"/>
              </w:rPr>
              <w:t>Autor, D., Mindell, D. A. and Reynolds, E. B., “Why the Future of AI Is the Future of Work,” MIT Sloan Ideas Made to Matter</w:t>
            </w:r>
          </w:p>
        </w:tc>
      </w:tr>
    </w:tbl>
    <w:p w14:paraId="645A95F8" w14:textId="77777777" w:rsidR="00D5340E" w:rsidRDefault="00D5340E" w:rsidP="00C76F4D">
      <w:pPr>
        <w:jc w:val="both"/>
        <w:rPr>
          <w:b/>
          <w:color w:val="000000"/>
          <w:sz w:val="20"/>
          <w:szCs w:val="20"/>
        </w:rPr>
      </w:pPr>
    </w:p>
    <w:p w14:paraId="02384A53" w14:textId="77777777" w:rsidR="00C76F4D" w:rsidRPr="00580442" w:rsidRDefault="00C76F4D" w:rsidP="00C76F4D">
      <w:pPr>
        <w:rPr>
          <w:color w:val="000000"/>
          <w:sz w:val="20"/>
          <w:szCs w:val="20"/>
        </w:rPr>
      </w:pPr>
    </w:p>
    <w:p w14:paraId="448815F6" w14:textId="77777777" w:rsidR="00143306" w:rsidRPr="00580442" w:rsidRDefault="00143306" w:rsidP="00143306">
      <w:pPr>
        <w:rPr>
          <w:b/>
          <w:color w:val="000000"/>
          <w:sz w:val="20"/>
          <w:szCs w:val="20"/>
        </w:rPr>
      </w:pPr>
      <w:r w:rsidRPr="00580442">
        <w:rPr>
          <w:b/>
          <w:color w:val="000000"/>
          <w:sz w:val="20"/>
          <w:szCs w:val="20"/>
        </w:rPr>
        <w:t>Evaluation Components</w:t>
      </w:r>
    </w:p>
    <w:p w14:paraId="33BF66F8" w14:textId="77777777" w:rsidR="00EA3444" w:rsidRPr="00580442" w:rsidRDefault="00EA3444" w:rsidP="00143306">
      <w:pPr>
        <w:rPr>
          <w:b/>
          <w:color w:val="000000"/>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51"/>
        <w:gridCol w:w="2410"/>
      </w:tblGrid>
      <w:tr w:rsidR="00EA3444" w:rsidRPr="00580442" w14:paraId="5CE14CEC" w14:textId="77777777" w:rsidTr="00B27D0C">
        <w:tc>
          <w:tcPr>
            <w:tcW w:w="1951" w:type="dxa"/>
          </w:tcPr>
          <w:p w14:paraId="50DE1873" w14:textId="77777777" w:rsidR="00EA3444" w:rsidRPr="00580442" w:rsidRDefault="00EA3444" w:rsidP="00B35C03">
            <w:pPr>
              <w:numPr>
                <w:ilvl w:val="0"/>
                <w:numId w:val="1"/>
              </w:numPr>
              <w:rPr>
                <w:color w:val="000000"/>
                <w:sz w:val="20"/>
                <w:szCs w:val="20"/>
              </w:rPr>
            </w:pPr>
            <w:r w:rsidRPr="00580442">
              <w:rPr>
                <w:color w:val="000000"/>
                <w:sz w:val="20"/>
                <w:szCs w:val="20"/>
              </w:rPr>
              <w:t>Components</w:t>
            </w:r>
          </w:p>
          <w:p w14:paraId="735CE43E" w14:textId="77777777" w:rsidR="00EA3444" w:rsidRPr="00580442" w:rsidRDefault="00EA3444" w:rsidP="00143306">
            <w:pPr>
              <w:rPr>
                <w:b/>
                <w:color w:val="000000"/>
                <w:sz w:val="20"/>
                <w:szCs w:val="20"/>
              </w:rPr>
            </w:pPr>
          </w:p>
        </w:tc>
        <w:tc>
          <w:tcPr>
            <w:tcW w:w="2410" w:type="dxa"/>
          </w:tcPr>
          <w:p w14:paraId="4DAD1103" w14:textId="77777777" w:rsidR="00EA3444" w:rsidRPr="00580442" w:rsidRDefault="00EA3444" w:rsidP="00B35C03">
            <w:pPr>
              <w:numPr>
                <w:ilvl w:val="0"/>
                <w:numId w:val="1"/>
              </w:numPr>
              <w:rPr>
                <w:color w:val="000000"/>
                <w:sz w:val="20"/>
                <w:szCs w:val="20"/>
              </w:rPr>
            </w:pPr>
            <w:r w:rsidRPr="00580442">
              <w:rPr>
                <w:color w:val="000000"/>
                <w:sz w:val="20"/>
                <w:szCs w:val="20"/>
              </w:rPr>
              <w:t>Weightage</w:t>
            </w:r>
          </w:p>
          <w:p w14:paraId="03728EEA" w14:textId="77777777" w:rsidR="00EA3444" w:rsidRPr="00580442" w:rsidRDefault="00EA3444" w:rsidP="00143306">
            <w:pPr>
              <w:rPr>
                <w:b/>
                <w:color w:val="000000"/>
                <w:sz w:val="20"/>
                <w:szCs w:val="20"/>
              </w:rPr>
            </w:pPr>
          </w:p>
        </w:tc>
      </w:tr>
      <w:tr w:rsidR="00EA3444" w:rsidRPr="00580442" w14:paraId="44842B52" w14:textId="77777777" w:rsidTr="00B27D0C">
        <w:tc>
          <w:tcPr>
            <w:tcW w:w="1951" w:type="dxa"/>
          </w:tcPr>
          <w:p w14:paraId="4A50D020" w14:textId="5C3B10BD" w:rsidR="00EA3444" w:rsidRPr="00F6079C" w:rsidRDefault="009B7308" w:rsidP="00143306">
            <w:pPr>
              <w:rPr>
                <w:bCs/>
                <w:color w:val="000000"/>
                <w:sz w:val="20"/>
                <w:szCs w:val="20"/>
              </w:rPr>
            </w:pPr>
            <w:r>
              <w:rPr>
                <w:bCs/>
                <w:color w:val="000000"/>
                <w:sz w:val="20"/>
                <w:szCs w:val="20"/>
              </w:rPr>
              <w:t>Assignments (Group)</w:t>
            </w:r>
          </w:p>
        </w:tc>
        <w:tc>
          <w:tcPr>
            <w:tcW w:w="2410" w:type="dxa"/>
          </w:tcPr>
          <w:p w14:paraId="194D4607" w14:textId="77777777" w:rsidR="00EA3444" w:rsidRPr="00580442" w:rsidRDefault="00123916" w:rsidP="00143306">
            <w:pPr>
              <w:rPr>
                <w:b/>
                <w:color w:val="000000"/>
                <w:sz w:val="20"/>
                <w:szCs w:val="20"/>
              </w:rPr>
            </w:pPr>
            <w:r>
              <w:rPr>
                <w:b/>
                <w:color w:val="000000"/>
                <w:sz w:val="20"/>
                <w:szCs w:val="20"/>
              </w:rPr>
              <w:t>60 (4 x 15)</w:t>
            </w:r>
          </w:p>
        </w:tc>
      </w:tr>
      <w:tr w:rsidR="00EA3444" w:rsidRPr="00580442" w14:paraId="2419C266" w14:textId="77777777" w:rsidTr="00B27D0C">
        <w:tc>
          <w:tcPr>
            <w:tcW w:w="1951" w:type="dxa"/>
          </w:tcPr>
          <w:p w14:paraId="1D7ECC25" w14:textId="77777777" w:rsidR="00EA3444" w:rsidRPr="00F6079C" w:rsidRDefault="00F6079C" w:rsidP="00143306">
            <w:pPr>
              <w:rPr>
                <w:bCs/>
                <w:color w:val="000000"/>
                <w:sz w:val="20"/>
                <w:szCs w:val="20"/>
              </w:rPr>
            </w:pPr>
            <w:r w:rsidRPr="00F6079C">
              <w:rPr>
                <w:bCs/>
                <w:color w:val="000000"/>
                <w:sz w:val="20"/>
                <w:szCs w:val="20"/>
              </w:rPr>
              <w:t>End Term</w:t>
            </w:r>
          </w:p>
        </w:tc>
        <w:tc>
          <w:tcPr>
            <w:tcW w:w="2410" w:type="dxa"/>
          </w:tcPr>
          <w:p w14:paraId="246A7BBD" w14:textId="77777777" w:rsidR="00EA3444" w:rsidRPr="00580442" w:rsidRDefault="00123916" w:rsidP="00143306">
            <w:pPr>
              <w:rPr>
                <w:b/>
                <w:color w:val="000000"/>
                <w:sz w:val="20"/>
                <w:szCs w:val="20"/>
              </w:rPr>
            </w:pPr>
            <w:r>
              <w:rPr>
                <w:b/>
                <w:color w:val="000000"/>
                <w:sz w:val="20"/>
                <w:szCs w:val="20"/>
              </w:rPr>
              <w:t>40</w:t>
            </w:r>
          </w:p>
        </w:tc>
      </w:tr>
    </w:tbl>
    <w:p w14:paraId="0B439A80" w14:textId="77777777" w:rsidR="0079629D" w:rsidRPr="00580442" w:rsidRDefault="0079629D" w:rsidP="00D912DD">
      <w:pPr>
        <w:rPr>
          <w:b/>
          <w:color w:val="000000"/>
          <w:sz w:val="20"/>
          <w:szCs w:val="20"/>
          <w:u w:val="single"/>
        </w:rPr>
      </w:pPr>
    </w:p>
    <w:sectPr w:rsidR="0079629D" w:rsidRPr="00580442" w:rsidSect="006439EC">
      <w:pgSz w:w="12240" w:h="15840"/>
      <w:pgMar w:top="990" w:right="1170" w:bottom="1260" w:left="158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0E908D" w14:textId="77777777" w:rsidR="00660352" w:rsidRDefault="00660352" w:rsidP="00CF78BD">
      <w:r>
        <w:separator/>
      </w:r>
    </w:p>
  </w:endnote>
  <w:endnote w:type="continuationSeparator" w:id="0">
    <w:p w14:paraId="1E548E5E" w14:textId="77777777" w:rsidR="00660352" w:rsidRDefault="00660352" w:rsidP="00CF78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6BB9C1" w14:textId="77777777" w:rsidR="00660352" w:rsidRDefault="00660352" w:rsidP="00CF78BD">
      <w:r>
        <w:separator/>
      </w:r>
    </w:p>
  </w:footnote>
  <w:footnote w:type="continuationSeparator" w:id="0">
    <w:p w14:paraId="2C52D305" w14:textId="77777777" w:rsidR="00660352" w:rsidRDefault="00660352" w:rsidP="00CF78B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74D3E"/>
    <w:multiLevelType w:val="multilevel"/>
    <w:tmpl w:val="F52AE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4F3085"/>
    <w:multiLevelType w:val="hybridMultilevel"/>
    <w:tmpl w:val="5A4A2D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87F0648"/>
    <w:multiLevelType w:val="hybridMultilevel"/>
    <w:tmpl w:val="34BA37B6"/>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65077815"/>
    <w:multiLevelType w:val="hybridMultilevel"/>
    <w:tmpl w:val="1A14CE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44003117">
    <w:abstractNumId w:val="2"/>
  </w:num>
  <w:num w:numId="2" w16cid:durableId="1364940544">
    <w:abstractNumId w:val="1"/>
  </w:num>
  <w:num w:numId="3" w16cid:durableId="1260334515">
    <w:abstractNumId w:val="3"/>
  </w:num>
  <w:num w:numId="4" w16cid:durableId="1296793491">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7590"/>
    <w:rsid w:val="00000714"/>
    <w:rsid w:val="00000B57"/>
    <w:rsid w:val="00001C35"/>
    <w:rsid w:val="00003C7E"/>
    <w:rsid w:val="0000584C"/>
    <w:rsid w:val="00012919"/>
    <w:rsid w:val="000134D1"/>
    <w:rsid w:val="00016805"/>
    <w:rsid w:val="00016983"/>
    <w:rsid w:val="0002132E"/>
    <w:rsid w:val="0002199E"/>
    <w:rsid w:val="00022A43"/>
    <w:rsid w:val="000251B7"/>
    <w:rsid w:val="00026996"/>
    <w:rsid w:val="00026F61"/>
    <w:rsid w:val="000309FC"/>
    <w:rsid w:val="000317C8"/>
    <w:rsid w:val="0003228E"/>
    <w:rsid w:val="00032420"/>
    <w:rsid w:val="000367F3"/>
    <w:rsid w:val="000446E7"/>
    <w:rsid w:val="00044CEA"/>
    <w:rsid w:val="00045C95"/>
    <w:rsid w:val="00045CEF"/>
    <w:rsid w:val="00047590"/>
    <w:rsid w:val="00052005"/>
    <w:rsid w:val="00056957"/>
    <w:rsid w:val="00056FD8"/>
    <w:rsid w:val="00057665"/>
    <w:rsid w:val="00060809"/>
    <w:rsid w:val="00060F11"/>
    <w:rsid w:val="000610CE"/>
    <w:rsid w:val="00062DA5"/>
    <w:rsid w:val="00064715"/>
    <w:rsid w:val="00065485"/>
    <w:rsid w:val="00067E3E"/>
    <w:rsid w:val="00071391"/>
    <w:rsid w:val="000717FC"/>
    <w:rsid w:val="00071AC8"/>
    <w:rsid w:val="00072E58"/>
    <w:rsid w:val="00072FEB"/>
    <w:rsid w:val="00073126"/>
    <w:rsid w:val="00073179"/>
    <w:rsid w:val="00076CB0"/>
    <w:rsid w:val="00076DB1"/>
    <w:rsid w:val="00077614"/>
    <w:rsid w:val="00077D59"/>
    <w:rsid w:val="0008113F"/>
    <w:rsid w:val="00083917"/>
    <w:rsid w:val="0008398D"/>
    <w:rsid w:val="000859DD"/>
    <w:rsid w:val="00086B2C"/>
    <w:rsid w:val="00090DEB"/>
    <w:rsid w:val="00092965"/>
    <w:rsid w:val="0009344F"/>
    <w:rsid w:val="00095025"/>
    <w:rsid w:val="000956E3"/>
    <w:rsid w:val="00095A74"/>
    <w:rsid w:val="00096592"/>
    <w:rsid w:val="0009756F"/>
    <w:rsid w:val="000A0F9F"/>
    <w:rsid w:val="000A1800"/>
    <w:rsid w:val="000A304C"/>
    <w:rsid w:val="000A54FA"/>
    <w:rsid w:val="000A69EB"/>
    <w:rsid w:val="000A7C73"/>
    <w:rsid w:val="000B1AD4"/>
    <w:rsid w:val="000B3046"/>
    <w:rsid w:val="000B3064"/>
    <w:rsid w:val="000B4317"/>
    <w:rsid w:val="000B4803"/>
    <w:rsid w:val="000B4C63"/>
    <w:rsid w:val="000B4D82"/>
    <w:rsid w:val="000B5285"/>
    <w:rsid w:val="000B60CC"/>
    <w:rsid w:val="000B6F56"/>
    <w:rsid w:val="000B7695"/>
    <w:rsid w:val="000B7AAF"/>
    <w:rsid w:val="000C03B9"/>
    <w:rsid w:val="000C3722"/>
    <w:rsid w:val="000C4294"/>
    <w:rsid w:val="000C4FEB"/>
    <w:rsid w:val="000C5623"/>
    <w:rsid w:val="000C5B32"/>
    <w:rsid w:val="000C6F6A"/>
    <w:rsid w:val="000D0117"/>
    <w:rsid w:val="000D15E0"/>
    <w:rsid w:val="000D3A15"/>
    <w:rsid w:val="000D42C9"/>
    <w:rsid w:val="000D46D8"/>
    <w:rsid w:val="000E1A16"/>
    <w:rsid w:val="000E2C78"/>
    <w:rsid w:val="000E4675"/>
    <w:rsid w:val="000F0574"/>
    <w:rsid w:val="000F66AC"/>
    <w:rsid w:val="000F6923"/>
    <w:rsid w:val="00101BB1"/>
    <w:rsid w:val="00102147"/>
    <w:rsid w:val="00103A5F"/>
    <w:rsid w:val="0010498D"/>
    <w:rsid w:val="001052AA"/>
    <w:rsid w:val="0010561B"/>
    <w:rsid w:val="00106A5F"/>
    <w:rsid w:val="001075D3"/>
    <w:rsid w:val="0011060A"/>
    <w:rsid w:val="00110BD2"/>
    <w:rsid w:val="00111C9F"/>
    <w:rsid w:val="00112E77"/>
    <w:rsid w:val="00113C1A"/>
    <w:rsid w:val="00114BD0"/>
    <w:rsid w:val="00115935"/>
    <w:rsid w:val="0011723D"/>
    <w:rsid w:val="0012107E"/>
    <w:rsid w:val="00122AF2"/>
    <w:rsid w:val="00123150"/>
    <w:rsid w:val="00123916"/>
    <w:rsid w:val="001265CC"/>
    <w:rsid w:val="00126FCD"/>
    <w:rsid w:val="001300FC"/>
    <w:rsid w:val="00131AA2"/>
    <w:rsid w:val="0013291B"/>
    <w:rsid w:val="00134AED"/>
    <w:rsid w:val="00134EC6"/>
    <w:rsid w:val="00135543"/>
    <w:rsid w:val="00135B2D"/>
    <w:rsid w:val="00136EBA"/>
    <w:rsid w:val="0014178E"/>
    <w:rsid w:val="0014262E"/>
    <w:rsid w:val="001428F6"/>
    <w:rsid w:val="00142C39"/>
    <w:rsid w:val="00143306"/>
    <w:rsid w:val="001449E9"/>
    <w:rsid w:val="0014606D"/>
    <w:rsid w:val="00147FA7"/>
    <w:rsid w:val="00154C88"/>
    <w:rsid w:val="001562E2"/>
    <w:rsid w:val="00156439"/>
    <w:rsid w:val="0015773D"/>
    <w:rsid w:val="00160DE5"/>
    <w:rsid w:val="00164BC8"/>
    <w:rsid w:val="00164CEB"/>
    <w:rsid w:val="00165009"/>
    <w:rsid w:val="00165195"/>
    <w:rsid w:val="00165E41"/>
    <w:rsid w:val="001664B3"/>
    <w:rsid w:val="00167C18"/>
    <w:rsid w:val="00170B2D"/>
    <w:rsid w:val="00172B8A"/>
    <w:rsid w:val="00172C01"/>
    <w:rsid w:val="001757DF"/>
    <w:rsid w:val="00176027"/>
    <w:rsid w:val="001765A1"/>
    <w:rsid w:val="00176985"/>
    <w:rsid w:val="00177449"/>
    <w:rsid w:val="0017746E"/>
    <w:rsid w:val="00180310"/>
    <w:rsid w:val="00180A46"/>
    <w:rsid w:val="00183BB4"/>
    <w:rsid w:val="0018409D"/>
    <w:rsid w:val="001842FB"/>
    <w:rsid w:val="00185574"/>
    <w:rsid w:val="001856B4"/>
    <w:rsid w:val="0018707D"/>
    <w:rsid w:val="001874A3"/>
    <w:rsid w:val="00187835"/>
    <w:rsid w:val="001935AC"/>
    <w:rsid w:val="00195C9A"/>
    <w:rsid w:val="00195FA2"/>
    <w:rsid w:val="00197688"/>
    <w:rsid w:val="001A0928"/>
    <w:rsid w:val="001A0C2B"/>
    <w:rsid w:val="001A190A"/>
    <w:rsid w:val="001A2233"/>
    <w:rsid w:val="001A226A"/>
    <w:rsid w:val="001A3311"/>
    <w:rsid w:val="001A3AF0"/>
    <w:rsid w:val="001A6375"/>
    <w:rsid w:val="001A731D"/>
    <w:rsid w:val="001B3FA6"/>
    <w:rsid w:val="001B415F"/>
    <w:rsid w:val="001B5683"/>
    <w:rsid w:val="001B5B40"/>
    <w:rsid w:val="001B79FB"/>
    <w:rsid w:val="001C0CDD"/>
    <w:rsid w:val="001C3DED"/>
    <w:rsid w:val="001C3F9E"/>
    <w:rsid w:val="001D2348"/>
    <w:rsid w:val="001D23C8"/>
    <w:rsid w:val="001D28D5"/>
    <w:rsid w:val="001D3B70"/>
    <w:rsid w:val="001D495A"/>
    <w:rsid w:val="001D4D37"/>
    <w:rsid w:val="001D50E0"/>
    <w:rsid w:val="001D5A8E"/>
    <w:rsid w:val="001D5CB5"/>
    <w:rsid w:val="001D6559"/>
    <w:rsid w:val="001E0FA8"/>
    <w:rsid w:val="001E1684"/>
    <w:rsid w:val="001E3035"/>
    <w:rsid w:val="001E4567"/>
    <w:rsid w:val="001E461D"/>
    <w:rsid w:val="001F0234"/>
    <w:rsid w:val="001F1A3A"/>
    <w:rsid w:val="001F1F08"/>
    <w:rsid w:val="001F55DC"/>
    <w:rsid w:val="001F62E3"/>
    <w:rsid w:val="00200733"/>
    <w:rsid w:val="00201689"/>
    <w:rsid w:val="0020323D"/>
    <w:rsid w:val="0020456C"/>
    <w:rsid w:val="00204C8C"/>
    <w:rsid w:val="00207BD3"/>
    <w:rsid w:val="00207E78"/>
    <w:rsid w:val="00210115"/>
    <w:rsid w:val="0021130A"/>
    <w:rsid w:val="0021190D"/>
    <w:rsid w:val="00214CE6"/>
    <w:rsid w:val="00217BBE"/>
    <w:rsid w:val="002201EC"/>
    <w:rsid w:val="00221511"/>
    <w:rsid w:val="00221588"/>
    <w:rsid w:val="00223BF3"/>
    <w:rsid w:val="00224611"/>
    <w:rsid w:val="00225744"/>
    <w:rsid w:val="00230A6C"/>
    <w:rsid w:val="00231243"/>
    <w:rsid w:val="00233192"/>
    <w:rsid w:val="00233513"/>
    <w:rsid w:val="0023381E"/>
    <w:rsid w:val="00234B79"/>
    <w:rsid w:val="00235633"/>
    <w:rsid w:val="00235E80"/>
    <w:rsid w:val="0023768B"/>
    <w:rsid w:val="0024031A"/>
    <w:rsid w:val="0024079E"/>
    <w:rsid w:val="00241B7A"/>
    <w:rsid w:val="00247EAF"/>
    <w:rsid w:val="00250F56"/>
    <w:rsid w:val="00253783"/>
    <w:rsid w:val="0025429F"/>
    <w:rsid w:val="002578FE"/>
    <w:rsid w:val="00257E21"/>
    <w:rsid w:val="00260824"/>
    <w:rsid w:val="00261533"/>
    <w:rsid w:val="00261E5F"/>
    <w:rsid w:val="002641D2"/>
    <w:rsid w:val="00265241"/>
    <w:rsid w:val="00266E5B"/>
    <w:rsid w:val="0027007C"/>
    <w:rsid w:val="0027040D"/>
    <w:rsid w:val="002716CD"/>
    <w:rsid w:val="002729B0"/>
    <w:rsid w:val="0027331E"/>
    <w:rsid w:val="00275A2C"/>
    <w:rsid w:val="00280098"/>
    <w:rsid w:val="0028217F"/>
    <w:rsid w:val="00284669"/>
    <w:rsid w:val="002853F0"/>
    <w:rsid w:val="0028582A"/>
    <w:rsid w:val="00293F35"/>
    <w:rsid w:val="00295663"/>
    <w:rsid w:val="002958D0"/>
    <w:rsid w:val="00297167"/>
    <w:rsid w:val="002A0B25"/>
    <w:rsid w:val="002A0D6B"/>
    <w:rsid w:val="002A1938"/>
    <w:rsid w:val="002A6AA5"/>
    <w:rsid w:val="002B1DEC"/>
    <w:rsid w:val="002B2EE3"/>
    <w:rsid w:val="002B2FFB"/>
    <w:rsid w:val="002B3231"/>
    <w:rsid w:val="002B40FC"/>
    <w:rsid w:val="002B6160"/>
    <w:rsid w:val="002C0622"/>
    <w:rsid w:val="002C24F2"/>
    <w:rsid w:val="002C263A"/>
    <w:rsid w:val="002C2C48"/>
    <w:rsid w:val="002C2C6C"/>
    <w:rsid w:val="002C2EB3"/>
    <w:rsid w:val="002C3F64"/>
    <w:rsid w:val="002D031D"/>
    <w:rsid w:val="002D1C09"/>
    <w:rsid w:val="002D2BA1"/>
    <w:rsid w:val="002E02C4"/>
    <w:rsid w:val="002E0F9C"/>
    <w:rsid w:val="002E1480"/>
    <w:rsid w:val="002E2725"/>
    <w:rsid w:val="002E3A5D"/>
    <w:rsid w:val="002E3E1C"/>
    <w:rsid w:val="002E4498"/>
    <w:rsid w:val="002E4C3A"/>
    <w:rsid w:val="002E5D2C"/>
    <w:rsid w:val="002F1A43"/>
    <w:rsid w:val="002F3451"/>
    <w:rsid w:val="002F3801"/>
    <w:rsid w:val="002F4CD4"/>
    <w:rsid w:val="002F59D5"/>
    <w:rsid w:val="002F5D82"/>
    <w:rsid w:val="002F6BC0"/>
    <w:rsid w:val="00300A49"/>
    <w:rsid w:val="00303112"/>
    <w:rsid w:val="003034AD"/>
    <w:rsid w:val="0030502D"/>
    <w:rsid w:val="00310EF2"/>
    <w:rsid w:val="00311FBA"/>
    <w:rsid w:val="00313EFE"/>
    <w:rsid w:val="00315029"/>
    <w:rsid w:val="00315453"/>
    <w:rsid w:val="0032125E"/>
    <w:rsid w:val="003225B6"/>
    <w:rsid w:val="00322C00"/>
    <w:rsid w:val="0032373B"/>
    <w:rsid w:val="00323BA9"/>
    <w:rsid w:val="0032417C"/>
    <w:rsid w:val="003317A4"/>
    <w:rsid w:val="00335B1E"/>
    <w:rsid w:val="00341B93"/>
    <w:rsid w:val="00345EED"/>
    <w:rsid w:val="00346899"/>
    <w:rsid w:val="00346D60"/>
    <w:rsid w:val="00351388"/>
    <w:rsid w:val="0035233F"/>
    <w:rsid w:val="00353039"/>
    <w:rsid w:val="00353253"/>
    <w:rsid w:val="00360766"/>
    <w:rsid w:val="003611F4"/>
    <w:rsid w:val="003619E7"/>
    <w:rsid w:val="003622F6"/>
    <w:rsid w:val="00363127"/>
    <w:rsid w:val="00367023"/>
    <w:rsid w:val="0036720B"/>
    <w:rsid w:val="00370EE6"/>
    <w:rsid w:val="003713D7"/>
    <w:rsid w:val="003716C5"/>
    <w:rsid w:val="00371956"/>
    <w:rsid w:val="00373285"/>
    <w:rsid w:val="00373C27"/>
    <w:rsid w:val="00373DC5"/>
    <w:rsid w:val="003748FD"/>
    <w:rsid w:val="00374956"/>
    <w:rsid w:val="0037572D"/>
    <w:rsid w:val="00375CD8"/>
    <w:rsid w:val="00376929"/>
    <w:rsid w:val="00377273"/>
    <w:rsid w:val="00380110"/>
    <w:rsid w:val="0038090C"/>
    <w:rsid w:val="00380CFE"/>
    <w:rsid w:val="00380EA8"/>
    <w:rsid w:val="00381354"/>
    <w:rsid w:val="00382805"/>
    <w:rsid w:val="0038308E"/>
    <w:rsid w:val="00383EE3"/>
    <w:rsid w:val="00383EEC"/>
    <w:rsid w:val="00384D84"/>
    <w:rsid w:val="003856DF"/>
    <w:rsid w:val="003870FC"/>
    <w:rsid w:val="0038720D"/>
    <w:rsid w:val="00387304"/>
    <w:rsid w:val="00390173"/>
    <w:rsid w:val="00393D42"/>
    <w:rsid w:val="003940D6"/>
    <w:rsid w:val="00394B97"/>
    <w:rsid w:val="00395814"/>
    <w:rsid w:val="003A00FD"/>
    <w:rsid w:val="003A149E"/>
    <w:rsid w:val="003A33CF"/>
    <w:rsid w:val="003A36FC"/>
    <w:rsid w:val="003A500E"/>
    <w:rsid w:val="003A55B0"/>
    <w:rsid w:val="003A5EDC"/>
    <w:rsid w:val="003A6C6E"/>
    <w:rsid w:val="003B064F"/>
    <w:rsid w:val="003B1937"/>
    <w:rsid w:val="003B511B"/>
    <w:rsid w:val="003B543F"/>
    <w:rsid w:val="003B637B"/>
    <w:rsid w:val="003B64CE"/>
    <w:rsid w:val="003B7771"/>
    <w:rsid w:val="003B7C5D"/>
    <w:rsid w:val="003C3241"/>
    <w:rsid w:val="003C35F3"/>
    <w:rsid w:val="003C50DA"/>
    <w:rsid w:val="003C70A8"/>
    <w:rsid w:val="003D0050"/>
    <w:rsid w:val="003D0BD4"/>
    <w:rsid w:val="003D2790"/>
    <w:rsid w:val="003D2A17"/>
    <w:rsid w:val="003D2D86"/>
    <w:rsid w:val="003D331F"/>
    <w:rsid w:val="003D3A82"/>
    <w:rsid w:val="003D3BB7"/>
    <w:rsid w:val="003D6063"/>
    <w:rsid w:val="003D762E"/>
    <w:rsid w:val="003D7EEC"/>
    <w:rsid w:val="003E0726"/>
    <w:rsid w:val="003E09DC"/>
    <w:rsid w:val="003E0C22"/>
    <w:rsid w:val="003E0FBA"/>
    <w:rsid w:val="003E3AE4"/>
    <w:rsid w:val="003E40BB"/>
    <w:rsid w:val="003E42C0"/>
    <w:rsid w:val="003E60FF"/>
    <w:rsid w:val="003F02B5"/>
    <w:rsid w:val="003F0A12"/>
    <w:rsid w:val="003F2859"/>
    <w:rsid w:val="003F2C46"/>
    <w:rsid w:val="003F3AAC"/>
    <w:rsid w:val="003F47D7"/>
    <w:rsid w:val="003F5FBC"/>
    <w:rsid w:val="00402857"/>
    <w:rsid w:val="00403D39"/>
    <w:rsid w:val="004040D9"/>
    <w:rsid w:val="00404312"/>
    <w:rsid w:val="00404708"/>
    <w:rsid w:val="00405FF7"/>
    <w:rsid w:val="0040728D"/>
    <w:rsid w:val="004079A9"/>
    <w:rsid w:val="004104C8"/>
    <w:rsid w:val="004241C0"/>
    <w:rsid w:val="00424279"/>
    <w:rsid w:val="00424DB5"/>
    <w:rsid w:val="00426BD6"/>
    <w:rsid w:val="00427F6A"/>
    <w:rsid w:val="0043097F"/>
    <w:rsid w:val="00430A77"/>
    <w:rsid w:val="00431573"/>
    <w:rsid w:val="004318A6"/>
    <w:rsid w:val="00431BB0"/>
    <w:rsid w:val="00432868"/>
    <w:rsid w:val="00432E86"/>
    <w:rsid w:val="0043345D"/>
    <w:rsid w:val="00437009"/>
    <w:rsid w:val="0044117F"/>
    <w:rsid w:val="00441E0C"/>
    <w:rsid w:val="00442460"/>
    <w:rsid w:val="004427D6"/>
    <w:rsid w:val="00446BC5"/>
    <w:rsid w:val="004507A0"/>
    <w:rsid w:val="00452D2C"/>
    <w:rsid w:val="00453847"/>
    <w:rsid w:val="00453AAC"/>
    <w:rsid w:val="00453ABD"/>
    <w:rsid w:val="00455EB2"/>
    <w:rsid w:val="00456D27"/>
    <w:rsid w:val="00457AFC"/>
    <w:rsid w:val="004619E0"/>
    <w:rsid w:val="00463006"/>
    <w:rsid w:val="00464500"/>
    <w:rsid w:val="00470284"/>
    <w:rsid w:val="00471B14"/>
    <w:rsid w:val="00471BDD"/>
    <w:rsid w:val="0047373D"/>
    <w:rsid w:val="0047596D"/>
    <w:rsid w:val="00476189"/>
    <w:rsid w:val="00480485"/>
    <w:rsid w:val="00483403"/>
    <w:rsid w:val="00487420"/>
    <w:rsid w:val="00487B17"/>
    <w:rsid w:val="00487BBB"/>
    <w:rsid w:val="00487C01"/>
    <w:rsid w:val="00492514"/>
    <w:rsid w:val="00495007"/>
    <w:rsid w:val="004A0B38"/>
    <w:rsid w:val="004A1D46"/>
    <w:rsid w:val="004A1F12"/>
    <w:rsid w:val="004A405E"/>
    <w:rsid w:val="004A4061"/>
    <w:rsid w:val="004A67C6"/>
    <w:rsid w:val="004A6D01"/>
    <w:rsid w:val="004B02BD"/>
    <w:rsid w:val="004B0353"/>
    <w:rsid w:val="004B1114"/>
    <w:rsid w:val="004B21E3"/>
    <w:rsid w:val="004B4192"/>
    <w:rsid w:val="004B5008"/>
    <w:rsid w:val="004B5F67"/>
    <w:rsid w:val="004B77A3"/>
    <w:rsid w:val="004C07B1"/>
    <w:rsid w:val="004C097A"/>
    <w:rsid w:val="004C34B7"/>
    <w:rsid w:val="004C5440"/>
    <w:rsid w:val="004C5836"/>
    <w:rsid w:val="004D37AF"/>
    <w:rsid w:val="004D37E2"/>
    <w:rsid w:val="004D4A61"/>
    <w:rsid w:val="004D4A67"/>
    <w:rsid w:val="004D7A70"/>
    <w:rsid w:val="004D7C73"/>
    <w:rsid w:val="004E18C4"/>
    <w:rsid w:val="004E4391"/>
    <w:rsid w:val="004E46FB"/>
    <w:rsid w:val="004E4FE0"/>
    <w:rsid w:val="004E5A72"/>
    <w:rsid w:val="004E6DFC"/>
    <w:rsid w:val="004F0169"/>
    <w:rsid w:val="004F2E76"/>
    <w:rsid w:val="004F3B2F"/>
    <w:rsid w:val="004F42F4"/>
    <w:rsid w:val="004F58E6"/>
    <w:rsid w:val="004F7F08"/>
    <w:rsid w:val="00502CFF"/>
    <w:rsid w:val="005037E0"/>
    <w:rsid w:val="0050480B"/>
    <w:rsid w:val="00504F6A"/>
    <w:rsid w:val="005050E3"/>
    <w:rsid w:val="005064A3"/>
    <w:rsid w:val="00506994"/>
    <w:rsid w:val="00510AE1"/>
    <w:rsid w:val="00510C9F"/>
    <w:rsid w:val="00510CD0"/>
    <w:rsid w:val="005114FA"/>
    <w:rsid w:val="005127F1"/>
    <w:rsid w:val="00512B60"/>
    <w:rsid w:val="00512B83"/>
    <w:rsid w:val="005137A3"/>
    <w:rsid w:val="0051682C"/>
    <w:rsid w:val="0051775A"/>
    <w:rsid w:val="00520EBF"/>
    <w:rsid w:val="00521AB4"/>
    <w:rsid w:val="0052459F"/>
    <w:rsid w:val="005245E3"/>
    <w:rsid w:val="0052475A"/>
    <w:rsid w:val="005273D6"/>
    <w:rsid w:val="00540A6A"/>
    <w:rsid w:val="005411CF"/>
    <w:rsid w:val="00542CF3"/>
    <w:rsid w:val="00543169"/>
    <w:rsid w:val="005452FF"/>
    <w:rsid w:val="00546D26"/>
    <w:rsid w:val="00547260"/>
    <w:rsid w:val="00547716"/>
    <w:rsid w:val="00555084"/>
    <w:rsid w:val="00563818"/>
    <w:rsid w:val="00563F3E"/>
    <w:rsid w:val="0056503C"/>
    <w:rsid w:val="005667B5"/>
    <w:rsid w:val="0057045E"/>
    <w:rsid w:val="00570FD7"/>
    <w:rsid w:val="00573BE7"/>
    <w:rsid w:val="00575195"/>
    <w:rsid w:val="00576D32"/>
    <w:rsid w:val="00580442"/>
    <w:rsid w:val="0058510B"/>
    <w:rsid w:val="005900B4"/>
    <w:rsid w:val="005910F0"/>
    <w:rsid w:val="005927F9"/>
    <w:rsid w:val="00592EA7"/>
    <w:rsid w:val="00594364"/>
    <w:rsid w:val="005967ED"/>
    <w:rsid w:val="00597137"/>
    <w:rsid w:val="005A02D6"/>
    <w:rsid w:val="005A37C9"/>
    <w:rsid w:val="005A6CE2"/>
    <w:rsid w:val="005A7A2A"/>
    <w:rsid w:val="005B1C7F"/>
    <w:rsid w:val="005B7BB7"/>
    <w:rsid w:val="005B7CA9"/>
    <w:rsid w:val="005B7CEA"/>
    <w:rsid w:val="005C00E0"/>
    <w:rsid w:val="005C20F0"/>
    <w:rsid w:val="005C2AFE"/>
    <w:rsid w:val="005C2BB2"/>
    <w:rsid w:val="005C50C3"/>
    <w:rsid w:val="005C66E5"/>
    <w:rsid w:val="005C6E87"/>
    <w:rsid w:val="005C7359"/>
    <w:rsid w:val="005C7BCA"/>
    <w:rsid w:val="005C7FEB"/>
    <w:rsid w:val="005D1A6A"/>
    <w:rsid w:val="005D1BA6"/>
    <w:rsid w:val="005D702C"/>
    <w:rsid w:val="005E0A08"/>
    <w:rsid w:val="005E0C29"/>
    <w:rsid w:val="005E27C3"/>
    <w:rsid w:val="005E3FF8"/>
    <w:rsid w:val="005E5900"/>
    <w:rsid w:val="005E6D13"/>
    <w:rsid w:val="005F04FB"/>
    <w:rsid w:val="005F083D"/>
    <w:rsid w:val="005F09BD"/>
    <w:rsid w:val="005F373F"/>
    <w:rsid w:val="005F48E0"/>
    <w:rsid w:val="005F6384"/>
    <w:rsid w:val="005F7DEB"/>
    <w:rsid w:val="00601A28"/>
    <w:rsid w:val="00603B54"/>
    <w:rsid w:val="0060616E"/>
    <w:rsid w:val="00606B34"/>
    <w:rsid w:val="00607350"/>
    <w:rsid w:val="00607DAA"/>
    <w:rsid w:val="00610AF0"/>
    <w:rsid w:val="00610C5B"/>
    <w:rsid w:val="00610CDA"/>
    <w:rsid w:val="00611C4F"/>
    <w:rsid w:val="00612B22"/>
    <w:rsid w:val="00612D02"/>
    <w:rsid w:val="00614432"/>
    <w:rsid w:val="006150DC"/>
    <w:rsid w:val="006167A6"/>
    <w:rsid w:val="00617A39"/>
    <w:rsid w:val="00617B2B"/>
    <w:rsid w:val="006221FE"/>
    <w:rsid w:val="0062222B"/>
    <w:rsid w:val="0062438D"/>
    <w:rsid w:val="006243BA"/>
    <w:rsid w:val="0062475E"/>
    <w:rsid w:val="00627FC8"/>
    <w:rsid w:val="0063143D"/>
    <w:rsid w:val="006316D6"/>
    <w:rsid w:val="00632E33"/>
    <w:rsid w:val="00633382"/>
    <w:rsid w:val="006361A8"/>
    <w:rsid w:val="00636D21"/>
    <w:rsid w:val="00637618"/>
    <w:rsid w:val="00640519"/>
    <w:rsid w:val="006407B3"/>
    <w:rsid w:val="006439EC"/>
    <w:rsid w:val="00647767"/>
    <w:rsid w:val="00651A44"/>
    <w:rsid w:val="00651C4B"/>
    <w:rsid w:val="00651DCE"/>
    <w:rsid w:val="00655737"/>
    <w:rsid w:val="00660318"/>
    <w:rsid w:val="00660352"/>
    <w:rsid w:val="00661445"/>
    <w:rsid w:val="006618F8"/>
    <w:rsid w:val="00661A0E"/>
    <w:rsid w:val="006620D6"/>
    <w:rsid w:val="006621DA"/>
    <w:rsid w:val="00663912"/>
    <w:rsid w:val="006642A5"/>
    <w:rsid w:val="00664D49"/>
    <w:rsid w:val="00665C64"/>
    <w:rsid w:val="0066653D"/>
    <w:rsid w:val="00666FAC"/>
    <w:rsid w:val="00667EB2"/>
    <w:rsid w:val="00670A64"/>
    <w:rsid w:val="00670C79"/>
    <w:rsid w:val="006712EE"/>
    <w:rsid w:val="006810E0"/>
    <w:rsid w:val="00681974"/>
    <w:rsid w:val="00683868"/>
    <w:rsid w:val="00683B49"/>
    <w:rsid w:val="006841BE"/>
    <w:rsid w:val="00686037"/>
    <w:rsid w:val="0068609C"/>
    <w:rsid w:val="00691207"/>
    <w:rsid w:val="006944FD"/>
    <w:rsid w:val="00695B4F"/>
    <w:rsid w:val="00695E32"/>
    <w:rsid w:val="00696071"/>
    <w:rsid w:val="006A0EB8"/>
    <w:rsid w:val="006A1B4B"/>
    <w:rsid w:val="006A24D7"/>
    <w:rsid w:val="006A2B80"/>
    <w:rsid w:val="006A37E0"/>
    <w:rsid w:val="006A3D1D"/>
    <w:rsid w:val="006A5CAE"/>
    <w:rsid w:val="006B4F05"/>
    <w:rsid w:val="006B5EDC"/>
    <w:rsid w:val="006B61DD"/>
    <w:rsid w:val="006B6D96"/>
    <w:rsid w:val="006B7768"/>
    <w:rsid w:val="006C0030"/>
    <w:rsid w:val="006C03EF"/>
    <w:rsid w:val="006C0DB1"/>
    <w:rsid w:val="006C57A0"/>
    <w:rsid w:val="006C593E"/>
    <w:rsid w:val="006C5E89"/>
    <w:rsid w:val="006C61F5"/>
    <w:rsid w:val="006C6D9A"/>
    <w:rsid w:val="006C797A"/>
    <w:rsid w:val="006D0713"/>
    <w:rsid w:val="006D2FC4"/>
    <w:rsid w:val="006D405F"/>
    <w:rsid w:val="006D501C"/>
    <w:rsid w:val="006D55E6"/>
    <w:rsid w:val="006E0638"/>
    <w:rsid w:val="006E0937"/>
    <w:rsid w:val="006E1E16"/>
    <w:rsid w:val="006E323B"/>
    <w:rsid w:val="006E4CEE"/>
    <w:rsid w:val="006E5D9D"/>
    <w:rsid w:val="006E63A5"/>
    <w:rsid w:val="006E64C4"/>
    <w:rsid w:val="006E688E"/>
    <w:rsid w:val="006E72B7"/>
    <w:rsid w:val="006E7F1A"/>
    <w:rsid w:val="006F38A9"/>
    <w:rsid w:val="006F4F65"/>
    <w:rsid w:val="007012FF"/>
    <w:rsid w:val="0070372E"/>
    <w:rsid w:val="007043A3"/>
    <w:rsid w:val="00707879"/>
    <w:rsid w:val="0071140D"/>
    <w:rsid w:val="007126B3"/>
    <w:rsid w:val="00714717"/>
    <w:rsid w:val="007164E5"/>
    <w:rsid w:val="00716BEB"/>
    <w:rsid w:val="00717CE8"/>
    <w:rsid w:val="007222DC"/>
    <w:rsid w:val="00723022"/>
    <w:rsid w:val="00723142"/>
    <w:rsid w:val="00723907"/>
    <w:rsid w:val="0072427C"/>
    <w:rsid w:val="007243F9"/>
    <w:rsid w:val="00725216"/>
    <w:rsid w:val="00726AF9"/>
    <w:rsid w:val="00726C2C"/>
    <w:rsid w:val="00726E4F"/>
    <w:rsid w:val="00730305"/>
    <w:rsid w:val="00730BE7"/>
    <w:rsid w:val="00732F0D"/>
    <w:rsid w:val="0073343E"/>
    <w:rsid w:val="00733E69"/>
    <w:rsid w:val="00734B1A"/>
    <w:rsid w:val="007371BB"/>
    <w:rsid w:val="007420FC"/>
    <w:rsid w:val="0074220C"/>
    <w:rsid w:val="00742DB3"/>
    <w:rsid w:val="00744189"/>
    <w:rsid w:val="0074445C"/>
    <w:rsid w:val="00745F50"/>
    <w:rsid w:val="007463CC"/>
    <w:rsid w:val="007517EE"/>
    <w:rsid w:val="00751EA1"/>
    <w:rsid w:val="00752239"/>
    <w:rsid w:val="00752B96"/>
    <w:rsid w:val="00754412"/>
    <w:rsid w:val="007567B2"/>
    <w:rsid w:val="00756E68"/>
    <w:rsid w:val="007608BE"/>
    <w:rsid w:val="00762C2D"/>
    <w:rsid w:val="007665ED"/>
    <w:rsid w:val="00770D08"/>
    <w:rsid w:val="007711E4"/>
    <w:rsid w:val="0077334D"/>
    <w:rsid w:val="00776707"/>
    <w:rsid w:val="00777229"/>
    <w:rsid w:val="00777394"/>
    <w:rsid w:val="00781916"/>
    <w:rsid w:val="00781B8E"/>
    <w:rsid w:val="007830D5"/>
    <w:rsid w:val="00786608"/>
    <w:rsid w:val="0078760A"/>
    <w:rsid w:val="00790815"/>
    <w:rsid w:val="00794412"/>
    <w:rsid w:val="0079629D"/>
    <w:rsid w:val="00796479"/>
    <w:rsid w:val="0079788E"/>
    <w:rsid w:val="007A0DC1"/>
    <w:rsid w:val="007A422F"/>
    <w:rsid w:val="007A6707"/>
    <w:rsid w:val="007A6FBD"/>
    <w:rsid w:val="007A7556"/>
    <w:rsid w:val="007B03F1"/>
    <w:rsid w:val="007B221D"/>
    <w:rsid w:val="007B4397"/>
    <w:rsid w:val="007B588D"/>
    <w:rsid w:val="007B5B5D"/>
    <w:rsid w:val="007B77C9"/>
    <w:rsid w:val="007C4224"/>
    <w:rsid w:val="007C4665"/>
    <w:rsid w:val="007C65EE"/>
    <w:rsid w:val="007D1A5B"/>
    <w:rsid w:val="007D2EE4"/>
    <w:rsid w:val="007D64DB"/>
    <w:rsid w:val="007D6B11"/>
    <w:rsid w:val="007D7F7A"/>
    <w:rsid w:val="007E04E6"/>
    <w:rsid w:val="007E258C"/>
    <w:rsid w:val="007E2D8E"/>
    <w:rsid w:val="007F18A6"/>
    <w:rsid w:val="007F44C5"/>
    <w:rsid w:val="007F4EBA"/>
    <w:rsid w:val="007F61A2"/>
    <w:rsid w:val="007F6206"/>
    <w:rsid w:val="007F62F7"/>
    <w:rsid w:val="007F7A32"/>
    <w:rsid w:val="00800FE9"/>
    <w:rsid w:val="0081048B"/>
    <w:rsid w:val="0081212C"/>
    <w:rsid w:val="00812E36"/>
    <w:rsid w:val="00813038"/>
    <w:rsid w:val="00813EFB"/>
    <w:rsid w:val="00814620"/>
    <w:rsid w:val="00817242"/>
    <w:rsid w:val="00821AAB"/>
    <w:rsid w:val="008311C0"/>
    <w:rsid w:val="00831467"/>
    <w:rsid w:val="0083323E"/>
    <w:rsid w:val="00833D54"/>
    <w:rsid w:val="008356A6"/>
    <w:rsid w:val="00836D3F"/>
    <w:rsid w:val="008443B7"/>
    <w:rsid w:val="008470B4"/>
    <w:rsid w:val="00851477"/>
    <w:rsid w:val="008528F1"/>
    <w:rsid w:val="00854921"/>
    <w:rsid w:val="00855CBC"/>
    <w:rsid w:val="00864068"/>
    <w:rsid w:val="008640AD"/>
    <w:rsid w:val="00867763"/>
    <w:rsid w:val="0086787E"/>
    <w:rsid w:val="00870C67"/>
    <w:rsid w:val="00873B97"/>
    <w:rsid w:val="00873B9A"/>
    <w:rsid w:val="00873C8C"/>
    <w:rsid w:val="008779FF"/>
    <w:rsid w:val="00880167"/>
    <w:rsid w:val="00881D83"/>
    <w:rsid w:val="00882232"/>
    <w:rsid w:val="0088508B"/>
    <w:rsid w:val="00886725"/>
    <w:rsid w:val="008872C1"/>
    <w:rsid w:val="008911F2"/>
    <w:rsid w:val="0089386F"/>
    <w:rsid w:val="00895FD5"/>
    <w:rsid w:val="00897551"/>
    <w:rsid w:val="008A12C2"/>
    <w:rsid w:val="008A19A7"/>
    <w:rsid w:val="008A2FDB"/>
    <w:rsid w:val="008A54AA"/>
    <w:rsid w:val="008A76FC"/>
    <w:rsid w:val="008A7940"/>
    <w:rsid w:val="008B15A8"/>
    <w:rsid w:val="008B370C"/>
    <w:rsid w:val="008B3C9B"/>
    <w:rsid w:val="008B4754"/>
    <w:rsid w:val="008B4BD7"/>
    <w:rsid w:val="008B5AE3"/>
    <w:rsid w:val="008B5F37"/>
    <w:rsid w:val="008C01EA"/>
    <w:rsid w:val="008C1542"/>
    <w:rsid w:val="008C36DF"/>
    <w:rsid w:val="008C3E9E"/>
    <w:rsid w:val="008C62B8"/>
    <w:rsid w:val="008C67FC"/>
    <w:rsid w:val="008C70F2"/>
    <w:rsid w:val="008D4922"/>
    <w:rsid w:val="008D4D24"/>
    <w:rsid w:val="008D6A4D"/>
    <w:rsid w:val="008E3B6B"/>
    <w:rsid w:val="008E54B3"/>
    <w:rsid w:val="008E57AB"/>
    <w:rsid w:val="008E76FF"/>
    <w:rsid w:val="008F3391"/>
    <w:rsid w:val="008F6A17"/>
    <w:rsid w:val="00900F89"/>
    <w:rsid w:val="00903C85"/>
    <w:rsid w:val="00905E14"/>
    <w:rsid w:val="009075EE"/>
    <w:rsid w:val="0091128B"/>
    <w:rsid w:val="009124A6"/>
    <w:rsid w:val="00913097"/>
    <w:rsid w:val="0091404D"/>
    <w:rsid w:val="009141F0"/>
    <w:rsid w:val="00916B88"/>
    <w:rsid w:val="00917EAA"/>
    <w:rsid w:val="009200B8"/>
    <w:rsid w:val="00921B9E"/>
    <w:rsid w:val="0092520C"/>
    <w:rsid w:val="0092769A"/>
    <w:rsid w:val="009278ED"/>
    <w:rsid w:val="00927B50"/>
    <w:rsid w:val="0093223F"/>
    <w:rsid w:val="009326D1"/>
    <w:rsid w:val="00936F0F"/>
    <w:rsid w:val="00937585"/>
    <w:rsid w:val="0094086A"/>
    <w:rsid w:val="00940E45"/>
    <w:rsid w:val="0094169B"/>
    <w:rsid w:val="00942AD1"/>
    <w:rsid w:val="00943644"/>
    <w:rsid w:val="00943A93"/>
    <w:rsid w:val="00946414"/>
    <w:rsid w:val="00953EF2"/>
    <w:rsid w:val="0095437F"/>
    <w:rsid w:val="00954D84"/>
    <w:rsid w:val="009556CC"/>
    <w:rsid w:val="009558A4"/>
    <w:rsid w:val="0095621F"/>
    <w:rsid w:val="009605EB"/>
    <w:rsid w:val="00962335"/>
    <w:rsid w:val="009639D1"/>
    <w:rsid w:val="00963A2A"/>
    <w:rsid w:val="00966A7C"/>
    <w:rsid w:val="00971689"/>
    <w:rsid w:val="009728CE"/>
    <w:rsid w:val="00974AD7"/>
    <w:rsid w:val="00976561"/>
    <w:rsid w:val="00976C39"/>
    <w:rsid w:val="00976F79"/>
    <w:rsid w:val="0098156F"/>
    <w:rsid w:val="00981CB8"/>
    <w:rsid w:val="0098212C"/>
    <w:rsid w:val="009847B2"/>
    <w:rsid w:val="009863E1"/>
    <w:rsid w:val="009868BA"/>
    <w:rsid w:val="00986E30"/>
    <w:rsid w:val="00992032"/>
    <w:rsid w:val="00992A64"/>
    <w:rsid w:val="00992F34"/>
    <w:rsid w:val="00993AF1"/>
    <w:rsid w:val="00993D4F"/>
    <w:rsid w:val="00995744"/>
    <w:rsid w:val="009970DF"/>
    <w:rsid w:val="009A0505"/>
    <w:rsid w:val="009A16F3"/>
    <w:rsid w:val="009A1AAB"/>
    <w:rsid w:val="009A1C70"/>
    <w:rsid w:val="009A227C"/>
    <w:rsid w:val="009A3C00"/>
    <w:rsid w:val="009A5513"/>
    <w:rsid w:val="009A63D4"/>
    <w:rsid w:val="009A7419"/>
    <w:rsid w:val="009B15F0"/>
    <w:rsid w:val="009B19AB"/>
    <w:rsid w:val="009B355B"/>
    <w:rsid w:val="009B43FF"/>
    <w:rsid w:val="009B4BDD"/>
    <w:rsid w:val="009B4DBD"/>
    <w:rsid w:val="009B690E"/>
    <w:rsid w:val="009B7308"/>
    <w:rsid w:val="009B787A"/>
    <w:rsid w:val="009C02BD"/>
    <w:rsid w:val="009C1BD3"/>
    <w:rsid w:val="009C2063"/>
    <w:rsid w:val="009C2BD2"/>
    <w:rsid w:val="009C3047"/>
    <w:rsid w:val="009C5C01"/>
    <w:rsid w:val="009C603A"/>
    <w:rsid w:val="009C71A5"/>
    <w:rsid w:val="009D15FD"/>
    <w:rsid w:val="009D1A71"/>
    <w:rsid w:val="009D2496"/>
    <w:rsid w:val="009D30FE"/>
    <w:rsid w:val="009E0D2A"/>
    <w:rsid w:val="009E1EAD"/>
    <w:rsid w:val="009E302C"/>
    <w:rsid w:val="009E3E1C"/>
    <w:rsid w:val="009E3F17"/>
    <w:rsid w:val="009F29CF"/>
    <w:rsid w:val="009F6B49"/>
    <w:rsid w:val="009F74CD"/>
    <w:rsid w:val="009F78F2"/>
    <w:rsid w:val="00A01474"/>
    <w:rsid w:val="00A02261"/>
    <w:rsid w:val="00A025D0"/>
    <w:rsid w:val="00A03304"/>
    <w:rsid w:val="00A03FB8"/>
    <w:rsid w:val="00A04DDE"/>
    <w:rsid w:val="00A076F4"/>
    <w:rsid w:val="00A07B67"/>
    <w:rsid w:val="00A11C1D"/>
    <w:rsid w:val="00A13085"/>
    <w:rsid w:val="00A14F42"/>
    <w:rsid w:val="00A154F6"/>
    <w:rsid w:val="00A1744E"/>
    <w:rsid w:val="00A17B50"/>
    <w:rsid w:val="00A2035B"/>
    <w:rsid w:val="00A23F1E"/>
    <w:rsid w:val="00A25198"/>
    <w:rsid w:val="00A26740"/>
    <w:rsid w:val="00A31D22"/>
    <w:rsid w:val="00A31D87"/>
    <w:rsid w:val="00A3296F"/>
    <w:rsid w:val="00A32F26"/>
    <w:rsid w:val="00A33369"/>
    <w:rsid w:val="00A33F54"/>
    <w:rsid w:val="00A34E2A"/>
    <w:rsid w:val="00A37939"/>
    <w:rsid w:val="00A447AD"/>
    <w:rsid w:val="00A44FD1"/>
    <w:rsid w:val="00A459EC"/>
    <w:rsid w:val="00A473E0"/>
    <w:rsid w:val="00A50FC8"/>
    <w:rsid w:val="00A55099"/>
    <w:rsid w:val="00A56500"/>
    <w:rsid w:val="00A57440"/>
    <w:rsid w:val="00A6271C"/>
    <w:rsid w:val="00A62D4F"/>
    <w:rsid w:val="00A634C0"/>
    <w:rsid w:val="00A6547D"/>
    <w:rsid w:val="00A66A5E"/>
    <w:rsid w:val="00A678D0"/>
    <w:rsid w:val="00A7023C"/>
    <w:rsid w:val="00A73ED3"/>
    <w:rsid w:val="00A74013"/>
    <w:rsid w:val="00A767C8"/>
    <w:rsid w:val="00A80DE1"/>
    <w:rsid w:val="00A814CE"/>
    <w:rsid w:val="00A816E8"/>
    <w:rsid w:val="00A83151"/>
    <w:rsid w:val="00A832AB"/>
    <w:rsid w:val="00A840E9"/>
    <w:rsid w:val="00A857F0"/>
    <w:rsid w:val="00A86CEF"/>
    <w:rsid w:val="00A87A0C"/>
    <w:rsid w:val="00A87BBA"/>
    <w:rsid w:val="00A87DC3"/>
    <w:rsid w:val="00A87ED6"/>
    <w:rsid w:val="00A9061A"/>
    <w:rsid w:val="00A90658"/>
    <w:rsid w:val="00A92335"/>
    <w:rsid w:val="00A95E6A"/>
    <w:rsid w:val="00AA12E6"/>
    <w:rsid w:val="00AA4298"/>
    <w:rsid w:val="00AA5096"/>
    <w:rsid w:val="00AA6006"/>
    <w:rsid w:val="00AA70C0"/>
    <w:rsid w:val="00AA77EE"/>
    <w:rsid w:val="00AB0F0C"/>
    <w:rsid w:val="00AB128E"/>
    <w:rsid w:val="00AB25DA"/>
    <w:rsid w:val="00AB42CF"/>
    <w:rsid w:val="00AB4D6F"/>
    <w:rsid w:val="00AB51FB"/>
    <w:rsid w:val="00AB5AC3"/>
    <w:rsid w:val="00AC301C"/>
    <w:rsid w:val="00AC3193"/>
    <w:rsid w:val="00AC3FAD"/>
    <w:rsid w:val="00AC4EF1"/>
    <w:rsid w:val="00AC56D7"/>
    <w:rsid w:val="00AC6914"/>
    <w:rsid w:val="00AC79B8"/>
    <w:rsid w:val="00AD0CD3"/>
    <w:rsid w:val="00AD2154"/>
    <w:rsid w:val="00AD3110"/>
    <w:rsid w:val="00AD47A7"/>
    <w:rsid w:val="00AE06FA"/>
    <w:rsid w:val="00AE3C58"/>
    <w:rsid w:val="00AE4501"/>
    <w:rsid w:val="00AE5513"/>
    <w:rsid w:val="00AE656A"/>
    <w:rsid w:val="00AE7607"/>
    <w:rsid w:val="00AF02B8"/>
    <w:rsid w:val="00AF0CA5"/>
    <w:rsid w:val="00AF3808"/>
    <w:rsid w:val="00AF3942"/>
    <w:rsid w:val="00AF3B24"/>
    <w:rsid w:val="00AF47E7"/>
    <w:rsid w:val="00AF4AF0"/>
    <w:rsid w:val="00AF4FB7"/>
    <w:rsid w:val="00AF5735"/>
    <w:rsid w:val="00AF5CF1"/>
    <w:rsid w:val="00B002BF"/>
    <w:rsid w:val="00B00B3E"/>
    <w:rsid w:val="00B014F6"/>
    <w:rsid w:val="00B0202B"/>
    <w:rsid w:val="00B042F9"/>
    <w:rsid w:val="00B05DAF"/>
    <w:rsid w:val="00B05EED"/>
    <w:rsid w:val="00B0683C"/>
    <w:rsid w:val="00B06CB5"/>
    <w:rsid w:val="00B07214"/>
    <w:rsid w:val="00B07656"/>
    <w:rsid w:val="00B13E54"/>
    <w:rsid w:val="00B15E77"/>
    <w:rsid w:val="00B16D3A"/>
    <w:rsid w:val="00B218A6"/>
    <w:rsid w:val="00B21BE9"/>
    <w:rsid w:val="00B2367F"/>
    <w:rsid w:val="00B27D0C"/>
    <w:rsid w:val="00B336F2"/>
    <w:rsid w:val="00B35176"/>
    <w:rsid w:val="00B35632"/>
    <w:rsid w:val="00B35C03"/>
    <w:rsid w:val="00B37831"/>
    <w:rsid w:val="00B41B04"/>
    <w:rsid w:val="00B41D8D"/>
    <w:rsid w:val="00B426C8"/>
    <w:rsid w:val="00B42E8F"/>
    <w:rsid w:val="00B4343D"/>
    <w:rsid w:val="00B455ED"/>
    <w:rsid w:val="00B4675B"/>
    <w:rsid w:val="00B4784D"/>
    <w:rsid w:val="00B51586"/>
    <w:rsid w:val="00B517C3"/>
    <w:rsid w:val="00B53DB7"/>
    <w:rsid w:val="00B573A9"/>
    <w:rsid w:val="00B625D8"/>
    <w:rsid w:val="00B634DC"/>
    <w:rsid w:val="00B6398C"/>
    <w:rsid w:val="00B63EC5"/>
    <w:rsid w:val="00B65605"/>
    <w:rsid w:val="00B70884"/>
    <w:rsid w:val="00B711BC"/>
    <w:rsid w:val="00B71D86"/>
    <w:rsid w:val="00B73E8C"/>
    <w:rsid w:val="00B75C92"/>
    <w:rsid w:val="00B7689F"/>
    <w:rsid w:val="00B83D5F"/>
    <w:rsid w:val="00B84F8D"/>
    <w:rsid w:val="00B85BBE"/>
    <w:rsid w:val="00B87E1D"/>
    <w:rsid w:val="00B90D6F"/>
    <w:rsid w:val="00B92968"/>
    <w:rsid w:val="00B93E35"/>
    <w:rsid w:val="00B93FBC"/>
    <w:rsid w:val="00B94256"/>
    <w:rsid w:val="00B9529D"/>
    <w:rsid w:val="00BA06C1"/>
    <w:rsid w:val="00BA086C"/>
    <w:rsid w:val="00BA2BA3"/>
    <w:rsid w:val="00BA4157"/>
    <w:rsid w:val="00BA5448"/>
    <w:rsid w:val="00BB004F"/>
    <w:rsid w:val="00BB01B3"/>
    <w:rsid w:val="00BB0294"/>
    <w:rsid w:val="00BB0EC0"/>
    <w:rsid w:val="00BB475B"/>
    <w:rsid w:val="00BB568D"/>
    <w:rsid w:val="00BC13BF"/>
    <w:rsid w:val="00BC56EA"/>
    <w:rsid w:val="00BC60AE"/>
    <w:rsid w:val="00BD0482"/>
    <w:rsid w:val="00BD2A0C"/>
    <w:rsid w:val="00BD561F"/>
    <w:rsid w:val="00BD7A81"/>
    <w:rsid w:val="00BE6484"/>
    <w:rsid w:val="00BF2C43"/>
    <w:rsid w:val="00BF6CDC"/>
    <w:rsid w:val="00BF7616"/>
    <w:rsid w:val="00C00B20"/>
    <w:rsid w:val="00C01A21"/>
    <w:rsid w:val="00C03353"/>
    <w:rsid w:val="00C04505"/>
    <w:rsid w:val="00C06DE1"/>
    <w:rsid w:val="00C10766"/>
    <w:rsid w:val="00C10B4B"/>
    <w:rsid w:val="00C12E12"/>
    <w:rsid w:val="00C1371C"/>
    <w:rsid w:val="00C16F57"/>
    <w:rsid w:val="00C20132"/>
    <w:rsid w:val="00C23187"/>
    <w:rsid w:val="00C23E39"/>
    <w:rsid w:val="00C250D2"/>
    <w:rsid w:val="00C25978"/>
    <w:rsid w:val="00C264CC"/>
    <w:rsid w:val="00C27602"/>
    <w:rsid w:val="00C27BCB"/>
    <w:rsid w:val="00C32527"/>
    <w:rsid w:val="00C32749"/>
    <w:rsid w:val="00C33600"/>
    <w:rsid w:val="00C33836"/>
    <w:rsid w:val="00C34B90"/>
    <w:rsid w:val="00C352E1"/>
    <w:rsid w:val="00C35CB3"/>
    <w:rsid w:val="00C35D97"/>
    <w:rsid w:val="00C405AA"/>
    <w:rsid w:val="00C41B30"/>
    <w:rsid w:val="00C424B6"/>
    <w:rsid w:val="00C45F31"/>
    <w:rsid w:val="00C47215"/>
    <w:rsid w:val="00C47455"/>
    <w:rsid w:val="00C50AA0"/>
    <w:rsid w:val="00C51615"/>
    <w:rsid w:val="00C51D0C"/>
    <w:rsid w:val="00C52842"/>
    <w:rsid w:val="00C54F02"/>
    <w:rsid w:val="00C62E82"/>
    <w:rsid w:val="00C6437F"/>
    <w:rsid w:val="00C666A1"/>
    <w:rsid w:val="00C66F89"/>
    <w:rsid w:val="00C706BF"/>
    <w:rsid w:val="00C71482"/>
    <w:rsid w:val="00C71535"/>
    <w:rsid w:val="00C7498B"/>
    <w:rsid w:val="00C74AA7"/>
    <w:rsid w:val="00C75473"/>
    <w:rsid w:val="00C75752"/>
    <w:rsid w:val="00C76BFB"/>
    <w:rsid w:val="00C76F4D"/>
    <w:rsid w:val="00C771CB"/>
    <w:rsid w:val="00C77B06"/>
    <w:rsid w:val="00C77B9A"/>
    <w:rsid w:val="00C81ACF"/>
    <w:rsid w:val="00C81AFF"/>
    <w:rsid w:val="00C820B6"/>
    <w:rsid w:val="00C83404"/>
    <w:rsid w:val="00C8456A"/>
    <w:rsid w:val="00C84588"/>
    <w:rsid w:val="00C85A5A"/>
    <w:rsid w:val="00C909D4"/>
    <w:rsid w:val="00C9301B"/>
    <w:rsid w:val="00C941B7"/>
    <w:rsid w:val="00C9621F"/>
    <w:rsid w:val="00C96A35"/>
    <w:rsid w:val="00C96D1C"/>
    <w:rsid w:val="00C976F9"/>
    <w:rsid w:val="00CA2D65"/>
    <w:rsid w:val="00CA2DF7"/>
    <w:rsid w:val="00CA4EFC"/>
    <w:rsid w:val="00CA50E0"/>
    <w:rsid w:val="00CA5310"/>
    <w:rsid w:val="00CB048B"/>
    <w:rsid w:val="00CB1C67"/>
    <w:rsid w:val="00CB20DB"/>
    <w:rsid w:val="00CB4B59"/>
    <w:rsid w:val="00CB5FA6"/>
    <w:rsid w:val="00CB6BA1"/>
    <w:rsid w:val="00CC43AA"/>
    <w:rsid w:val="00CD00B9"/>
    <w:rsid w:val="00CD3E72"/>
    <w:rsid w:val="00CD5496"/>
    <w:rsid w:val="00CD7F2D"/>
    <w:rsid w:val="00CE44FB"/>
    <w:rsid w:val="00CE4780"/>
    <w:rsid w:val="00CE5D63"/>
    <w:rsid w:val="00CF0AD8"/>
    <w:rsid w:val="00CF30F5"/>
    <w:rsid w:val="00CF42FD"/>
    <w:rsid w:val="00CF5445"/>
    <w:rsid w:val="00CF6373"/>
    <w:rsid w:val="00CF78BD"/>
    <w:rsid w:val="00D011F2"/>
    <w:rsid w:val="00D01BC9"/>
    <w:rsid w:val="00D01D99"/>
    <w:rsid w:val="00D0527E"/>
    <w:rsid w:val="00D105A6"/>
    <w:rsid w:val="00D10E39"/>
    <w:rsid w:val="00D1396A"/>
    <w:rsid w:val="00D14C5D"/>
    <w:rsid w:val="00D16111"/>
    <w:rsid w:val="00D17E2F"/>
    <w:rsid w:val="00D21B99"/>
    <w:rsid w:val="00D25786"/>
    <w:rsid w:val="00D27709"/>
    <w:rsid w:val="00D30366"/>
    <w:rsid w:val="00D3189A"/>
    <w:rsid w:val="00D35BE2"/>
    <w:rsid w:val="00D36DC1"/>
    <w:rsid w:val="00D375F3"/>
    <w:rsid w:val="00D42CA6"/>
    <w:rsid w:val="00D42EFB"/>
    <w:rsid w:val="00D46A60"/>
    <w:rsid w:val="00D50299"/>
    <w:rsid w:val="00D50C1A"/>
    <w:rsid w:val="00D52727"/>
    <w:rsid w:val="00D52C7F"/>
    <w:rsid w:val="00D5340E"/>
    <w:rsid w:val="00D539E1"/>
    <w:rsid w:val="00D559A2"/>
    <w:rsid w:val="00D56E79"/>
    <w:rsid w:val="00D61247"/>
    <w:rsid w:val="00D61FE6"/>
    <w:rsid w:val="00D623CB"/>
    <w:rsid w:val="00D65EAA"/>
    <w:rsid w:val="00D6702D"/>
    <w:rsid w:val="00D706F7"/>
    <w:rsid w:val="00D718A7"/>
    <w:rsid w:val="00D73785"/>
    <w:rsid w:val="00D74A48"/>
    <w:rsid w:val="00D77724"/>
    <w:rsid w:val="00D80028"/>
    <w:rsid w:val="00D80694"/>
    <w:rsid w:val="00D819D3"/>
    <w:rsid w:val="00D83801"/>
    <w:rsid w:val="00D8524D"/>
    <w:rsid w:val="00D86A37"/>
    <w:rsid w:val="00D874AC"/>
    <w:rsid w:val="00D87FF1"/>
    <w:rsid w:val="00D90044"/>
    <w:rsid w:val="00D90240"/>
    <w:rsid w:val="00D90D36"/>
    <w:rsid w:val="00D912DD"/>
    <w:rsid w:val="00D93D5D"/>
    <w:rsid w:val="00D94B01"/>
    <w:rsid w:val="00DA011F"/>
    <w:rsid w:val="00DA129D"/>
    <w:rsid w:val="00DA322C"/>
    <w:rsid w:val="00DA618D"/>
    <w:rsid w:val="00DA7BFF"/>
    <w:rsid w:val="00DA7E7E"/>
    <w:rsid w:val="00DB012C"/>
    <w:rsid w:val="00DB0C0E"/>
    <w:rsid w:val="00DB1045"/>
    <w:rsid w:val="00DB1180"/>
    <w:rsid w:val="00DB1322"/>
    <w:rsid w:val="00DB1672"/>
    <w:rsid w:val="00DB3232"/>
    <w:rsid w:val="00DB7A1D"/>
    <w:rsid w:val="00DB7BC0"/>
    <w:rsid w:val="00DB7E5D"/>
    <w:rsid w:val="00DC33D4"/>
    <w:rsid w:val="00DC41D1"/>
    <w:rsid w:val="00DC71AE"/>
    <w:rsid w:val="00DD09B8"/>
    <w:rsid w:val="00DD3FA3"/>
    <w:rsid w:val="00DD408F"/>
    <w:rsid w:val="00DD4174"/>
    <w:rsid w:val="00DD5DF1"/>
    <w:rsid w:val="00DE10A7"/>
    <w:rsid w:val="00DE26E7"/>
    <w:rsid w:val="00DE2FD9"/>
    <w:rsid w:val="00DE54BF"/>
    <w:rsid w:val="00DE631E"/>
    <w:rsid w:val="00DF3369"/>
    <w:rsid w:val="00DF4289"/>
    <w:rsid w:val="00DF6037"/>
    <w:rsid w:val="00E003B2"/>
    <w:rsid w:val="00E004E4"/>
    <w:rsid w:val="00E01E24"/>
    <w:rsid w:val="00E0288C"/>
    <w:rsid w:val="00E05E75"/>
    <w:rsid w:val="00E10F51"/>
    <w:rsid w:val="00E1166D"/>
    <w:rsid w:val="00E1230D"/>
    <w:rsid w:val="00E139E5"/>
    <w:rsid w:val="00E13A59"/>
    <w:rsid w:val="00E23F46"/>
    <w:rsid w:val="00E257A9"/>
    <w:rsid w:val="00E27305"/>
    <w:rsid w:val="00E2770F"/>
    <w:rsid w:val="00E27916"/>
    <w:rsid w:val="00E27AA2"/>
    <w:rsid w:val="00E27B5A"/>
    <w:rsid w:val="00E331D3"/>
    <w:rsid w:val="00E36064"/>
    <w:rsid w:val="00E366E5"/>
    <w:rsid w:val="00E36D7D"/>
    <w:rsid w:val="00E42530"/>
    <w:rsid w:val="00E42F64"/>
    <w:rsid w:val="00E44BFC"/>
    <w:rsid w:val="00E452EB"/>
    <w:rsid w:val="00E47CED"/>
    <w:rsid w:val="00E5036A"/>
    <w:rsid w:val="00E50718"/>
    <w:rsid w:val="00E50E5E"/>
    <w:rsid w:val="00E52366"/>
    <w:rsid w:val="00E53C79"/>
    <w:rsid w:val="00E53DDB"/>
    <w:rsid w:val="00E54FF1"/>
    <w:rsid w:val="00E5617F"/>
    <w:rsid w:val="00E57986"/>
    <w:rsid w:val="00E60DB5"/>
    <w:rsid w:val="00E6259F"/>
    <w:rsid w:val="00E62A05"/>
    <w:rsid w:val="00E6365B"/>
    <w:rsid w:val="00E64273"/>
    <w:rsid w:val="00E72FEB"/>
    <w:rsid w:val="00E7663F"/>
    <w:rsid w:val="00E767C3"/>
    <w:rsid w:val="00E77BEB"/>
    <w:rsid w:val="00E77D80"/>
    <w:rsid w:val="00E77D82"/>
    <w:rsid w:val="00E80818"/>
    <w:rsid w:val="00E81CC0"/>
    <w:rsid w:val="00E828D0"/>
    <w:rsid w:val="00E833C1"/>
    <w:rsid w:val="00E83538"/>
    <w:rsid w:val="00E8362D"/>
    <w:rsid w:val="00E9141C"/>
    <w:rsid w:val="00E9147F"/>
    <w:rsid w:val="00E91905"/>
    <w:rsid w:val="00E924FB"/>
    <w:rsid w:val="00E9397D"/>
    <w:rsid w:val="00E955FC"/>
    <w:rsid w:val="00E966A3"/>
    <w:rsid w:val="00E96936"/>
    <w:rsid w:val="00E9758D"/>
    <w:rsid w:val="00E97C92"/>
    <w:rsid w:val="00EA1FB9"/>
    <w:rsid w:val="00EA21F7"/>
    <w:rsid w:val="00EA3444"/>
    <w:rsid w:val="00EA388D"/>
    <w:rsid w:val="00EA3B85"/>
    <w:rsid w:val="00EA6C72"/>
    <w:rsid w:val="00EB0A28"/>
    <w:rsid w:val="00EB0E7E"/>
    <w:rsid w:val="00EB174C"/>
    <w:rsid w:val="00EB2240"/>
    <w:rsid w:val="00EB2F7C"/>
    <w:rsid w:val="00EB36F7"/>
    <w:rsid w:val="00EB3B09"/>
    <w:rsid w:val="00EB48B5"/>
    <w:rsid w:val="00EB65F0"/>
    <w:rsid w:val="00EB6854"/>
    <w:rsid w:val="00EC1C6B"/>
    <w:rsid w:val="00EC4006"/>
    <w:rsid w:val="00EC49A5"/>
    <w:rsid w:val="00EC4E25"/>
    <w:rsid w:val="00ED739D"/>
    <w:rsid w:val="00ED74F3"/>
    <w:rsid w:val="00EE09C5"/>
    <w:rsid w:val="00EE0B78"/>
    <w:rsid w:val="00EE29B2"/>
    <w:rsid w:val="00EE354A"/>
    <w:rsid w:val="00EE3885"/>
    <w:rsid w:val="00EE3BB0"/>
    <w:rsid w:val="00EE50C9"/>
    <w:rsid w:val="00EE63F6"/>
    <w:rsid w:val="00EF1CF6"/>
    <w:rsid w:val="00EF3C0B"/>
    <w:rsid w:val="00EF6636"/>
    <w:rsid w:val="00EF7099"/>
    <w:rsid w:val="00EF7CE7"/>
    <w:rsid w:val="00F00F7C"/>
    <w:rsid w:val="00F02B68"/>
    <w:rsid w:val="00F04B66"/>
    <w:rsid w:val="00F04E58"/>
    <w:rsid w:val="00F05A44"/>
    <w:rsid w:val="00F05D7B"/>
    <w:rsid w:val="00F069F7"/>
    <w:rsid w:val="00F117C6"/>
    <w:rsid w:val="00F141D5"/>
    <w:rsid w:val="00F2017B"/>
    <w:rsid w:val="00F21A96"/>
    <w:rsid w:val="00F2230D"/>
    <w:rsid w:val="00F2623D"/>
    <w:rsid w:val="00F27CB9"/>
    <w:rsid w:val="00F3127A"/>
    <w:rsid w:val="00F315A9"/>
    <w:rsid w:val="00F3612A"/>
    <w:rsid w:val="00F36E13"/>
    <w:rsid w:val="00F37A2D"/>
    <w:rsid w:val="00F37F87"/>
    <w:rsid w:val="00F400CB"/>
    <w:rsid w:val="00F40584"/>
    <w:rsid w:val="00F419FE"/>
    <w:rsid w:val="00F45315"/>
    <w:rsid w:val="00F51319"/>
    <w:rsid w:val="00F51678"/>
    <w:rsid w:val="00F53255"/>
    <w:rsid w:val="00F55077"/>
    <w:rsid w:val="00F6079C"/>
    <w:rsid w:val="00F61705"/>
    <w:rsid w:val="00F617EA"/>
    <w:rsid w:val="00F63665"/>
    <w:rsid w:val="00F675F4"/>
    <w:rsid w:val="00F67C45"/>
    <w:rsid w:val="00F74526"/>
    <w:rsid w:val="00F746CC"/>
    <w:rsid w:val="00F7633B"/>
    <w:rsid w:val="00F76A9C"/>
    <w:rsid w:val="00F77744"/>
    <w:rsid w:val="00F81BAF"/>
    <w:rsid w:val="00F81BDB"/>
    <w:rsid w:val="00F81EE3"/>
    <w:rsid w:val="00F82331"/>
    <w:rsid w:val="00F865E0"/>
    <w:rsid w:val="00F87D00"/>
    <w:rsid w:val="00F90C55"/>
    <w:rsid w:val="00F9153C"/>
    <w:rsid w:val="00F91F01"/>
    <w:rsid w:val="00F9249F"/>
    <w:rsid w:val="00F937F6"/>
    <w:rsid w:val="00F9405B"/>
    <w:rsid w:val="00F9595E"/>
    <w:rsid w:val="00FA29F2"/>
    <w:rsid w:val="00FA382E"/>
    <w:rsid w:val="00FA412C"/>
    <w:rsid w:val="00FA60F1"/>
    <w:rsid w:val="00FA6A97"/>
    <w:rsid w:val="00FA75DF"/>
    <w:rsid w:val="00FA7655"/>
    <w:rsid w:val="00FB08E7"/>
    <w:rsid w:val="00FB0C6A"/>
    <w:rsid w:val="00FB2D91"/>
    <w:rsid w:val="00FB4568"/>
    <w:rsid w:val="00FB5F94"/>
    <w:rsid w:val="00FB6DBE"/>
    <w:rsid w:val="00FC071F"/>
    <w:rsid w:val="00FC235B"/>
    <w:rsid w:val="00FC3CB0"/>
    <w:rsid w:val="00FC5BB5"/>
    <w:rsid w:val="00FC67FC"/>
    <w:rsid w:val="00FD09E1"/>
    <w:rsid w:val="00FD0A92"/>
    <w:rsid w:val="00FD3DD0"/>
    <w:rsid w:val="00FD3F94"/>
    <w:rsid w:val="00FD5F31"/>
    <w:rsid w:val="00FD5FCC"/>
    <w:rsid w:val="00FD645B"/>
    <w:rsid w:val="00FE143F"/>
    <w:rsid w:val="00FE25A1"/>
    <w:rsid w:val="00FE26B7"/>
    <w:rsid w:val="00FE2BCE"/>
    <w:rsid w:val="00FE2E04"/>
    <w:rsid w:val="00FE44DE"/>
    <w:rsid w:val="00FE563E"/>
    <w:rsid w:val="00FF0930"/>
    <w:rsid w:val="00FF09A3"/>
    <w:rsid w:val="00FF09B5"/>
    <w:rsid w:val="00FF1668"/>
    <w:rsid w:val="00FF337A"/>
    <w:rsid w:val="00FF4739"/>
    <w:rsid w:val="00FF72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49F054C"/>
  <w15:chartTrackingRefBased/>
  <w15:docId w15:val="{3ACB77B4-6692-41E4-8F93-05201ABC12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lsdException w:name="caption" w:semiHidden="1" w:unhideWhenUsed="1" w:qFormat="1"/>
    <w:lsdException w:name="footnote reference" w:uiPriority="99"/>
    <w:lsdException w:name="Title" w:qFormat="1"/>
    <w:lsdException w:name="Subtitle" w:qFormat="1"/>
    <w:lsdException w:name="Strong" w:uiPriority="22"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47590"/>
    <w:rPr>
      <w:sz w:val="24"/>
      <w:szCs w:val="24"/>
      <w:lang w:val="en-US" w:eastAsia="en-US"/>
    </w:rPr>
  </w:style>
  <w:style w:type="paragraph" w:styleId="Heading1">
    <w:name w:val="heading 1"/>
    <w:basedOn w:val="Normal"/>
    <w:next w:val="Normal"/>
    <w:qFormat/>
    <w:rsid w:val="006221FE"/>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6221FE"/>
    <w:pPr>
      <w:keepNext/>
      <w:spacing w:before="240" w:after="60"/>
      <w:outlineLvl w:val="1"/>
    </w:pPr>
    <w:rPr>
      <w:rFonts w:ascii="Arial" w:hAnsi="Arial" w:cs="Arial"/>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d010118">
    <w:name w:val="ad010118"/>
    <w:semiHidden/>
    <w:rsid w:val="00047590"/>
    <w:rPr>
      <w:rFonts w:ascii="Arial" w:hAnsi="Arial" w:cs="Arial"/>
      <w:b w:val="0"/>
      <w:bCs w:val="0"/>
      <w:i w:val="0"/>
      <w:iCs w:val="0"/>
      <w:strike w:val="0"/>
      <w:color w:val="000080"/>
      <w:sz w:val="20"/>
      <w:szCs w:val="20"/>
      <w:u w:val="none"/>
    </w:rPr>
  </w:style>
  <w:style w:type="character" w:styleId="Hyperlink">
    <w:name w:val="Hyperlink"/>
    <w:rsid w:val="00047590"/>
    <w:rPr>
      <w:color w:val="0000FF"/>
      <w:u w:val="single"/>
    </w:rPr>
  </w:style>
  <w:style w:type="character" w:customStyle="1" w:styleId="style161">
    <w:name w:val="style161"/>
    <w:rsid w:val="006221FE"/>
    <w:rPr>
      <w:rFonts w:ascii="Verdana" w:hAnsi="Verdana" w:hint="default"/>
      <w:sz w:val="15"/>
      <w:szCs w:val="15"/>
    </w:rPr>
  </w:style>
  <w:style w:type="paragraph" w:customStyle="1" w:styleId="Default">
    <w:name w:val="Default"/>
    <w:rsid w:val="006221FE"/>
    <w:pPr>
      <w:autoSpaceDE w:val="0"/>
      <w:autoSpaceDN w:val="0"/>
      <w:adjustRightInd w:val="0"/>
    </w:pPr>
    <w:rPr>
      <w:color w:val="000000"/>
      <w:sz w:val="24"/>
      <w:szCs w:val="24"/>
      <w:lang w:val="en-US" w:eastAsia="en-US"/>
    </w:rPr>
  </w:style>
  <w:style w:type="paragraph" w:styleId="DocumentMap">
    <w:name w:val="Document Map"/>
    <w:basedOn w:val="Normal"/>
    <w:semiHidden/>
    <w:rsid w:val="007243F9"/>
    <w:pPr>
      <w:shd w:val="clear" w:color="auto" w:fill="000080"/>
    </w:pPr>
    <w:rPr>
      <w:rFonts w:ascii="Tahoma" w:hAnsi="Tahoma" w:cs="Tahoma"/>
      <w:sz w:val="20"/>
      <w:szCs w:val="20"/>
    </w:rPr>
  </w:style>
  <w:style w:type="character" w:customStyle="1" w:styleId="style191">
    <w:name w:val="style191"/>
    <w:rsid w:val="00F37A2D"/>
    <w:rPr>
      <w:rFonts w:ascii="Verdana" w:hAnsi="Verdana" w:hint="default"/>
      <w:sz w:val="15"/>
      <w:szCs w:val="15"/>
    </w:rPr>
  </w:style>
  <w:style w:type="table" w:styleId="TableGrid">
    <w:name w:val="Table Grid"/>
    <w:basedOn w:val="TableNormal"/>
    <w:rsid w:val="001765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rsid w:val="004D37AF"/>
    <w:pPr>
      <w:spacing w:before="100" w:beforeAutospacing="1" w:after="100" w:afterAutospacing="1"/>
    </w:pPr>
  </w:style>
  <w:style w:type="paragraph" w:customStyle="1" w:styleId="default0">
    <w:name w:val="default"/>
    <w:basedOn w:val="Normal"/>
    <w:rsid w:val="003F2859"/>
    <w:pPr>
      <w:autoSpaceDE w:val="0"/>
      <w:autoSpaceDN w:val="0"/>
    </w:pPr>
    <w:rPr>
      <w:color w:val="000000"/>
    </w:rPr>
  </w:style>
  <w:style w:type="paragraph" w:customStyle="1" w:styleId="sub-hd-9bold">
    <w:name w:val="sub-hd-9bold"/>
    <w:rsid w:val="00E50718"/>
    <w:pPr>
      <w:autoSpaceDE w:val="0"/>
      <w:autoSpaceDN w:val="0"/>
      <w:adjustRightInd w:val="0"/>
      <w:spacing w:after="85" w:line="240" w:lineRule="atLeast"/>
      <w:jc w:val="both"/>
    </w:pPr>
    <w:rPr>
      <w:rFonts w:ascii="Arial" w:hAnsi="Arial" w:cs="Arial"/>
      <w:b/>
      <w:bCs/>
      <w:color w:val="01A0C6"/>
      <w:sz w:val="18"/>
      <w:szCs w:val="18"/>
      <w:lang w:val="en-US" w:eastAsia="en-US"/>
    </w:rPr>
  </w:style>
  <w:style w:type="paragraph" w:styleId="ListParagraph">
    <w:name w:val="List Paragraph"/>
    <w:basedOn w:val="Normal"/>
    <w:qFormat/>
    <w:rsid w:val="001562E2"/>
    <w:pPr>
      <w:spacing w:line="276" w:lineRule="auto"/>
      <w:ind w:left="720"/>
      <w:contextualSpacing/>
    </w:pPr>
    <w:rPr>
      <w:rFonts w:eastAsia="Calibri"/>
    </w:rPr>
  </w:style>
  <w:style w:type="character" w:styleId="Strong">
    <w:name w:val="Strong"/>
    <w:uiPriority w:val="22"/>
    <w:qFormat/>
    <w:rsid w:val="0079788E"/>
    <w:rPr>
      <w:b/>
      <w:bCs/>
    </w:rPr>
  </w:style>
  <w:style w:type="paragraph" w:styleId="FootnoteText">
    <w:name w:val="footnote text"/>
    <w:basedOn w:val="Normal"/>
    <w:link w:val="FootnoteTextChar"/>
    <w:uiPriority w:val="99"/>
    <w:unhideWhenUsed/>
    <w:rsid w:val="00CF78BD"/>
    <w:rPr>
      <w:rFonts w:ascii="Calibri" w:eastAsia="Calibri" w:hAnsi="Calibri"/>
      <w:sz w:val="20"/>
      <w:szCs w:val="20"/>
      <w:lang w:val="x-none" w:eastAsia="x-none"/>
    </w:rPr>
  </w:style>
  <w:style w:type="character" w:customStyle="1" w:styleId="FootnoteTextChar">
    <w:name w:val="Footnote Text Char"/>
    <w:link w:val="FootnoteText"/>
    <w:uiPriority w:val="99"/>
    <w:rsid w:val="00CF78BD"/>
    <w:rPr>
      <w:rFonts w:ascii="Calibri" w:eastAsia="Calibri" w:hAnsi="Calibri"/>
    </w:rPr>
  </w:style>
  <w:style w:type="character" w:styleId="FootnoteReference">
    <w:name w:val="footnote reference"/>
    <w:uiPriority w:val="99"/>
    <w:unhideWhenUsed/>
    <w:rsid w:val="00CF78BD"/>
    <w:rPr>
      <w:vertAlign w:val="superscript"/>
    </w:rPr>
  </w:style>
  <w:style w:type="character" w:customStyle="1" w:styleId="UnresolvedMention1">
    <w:name w:val="Unresolved Mention1"/>
    <w:uiPriority w:val="99"/>
    <w:semiHidden/>
    <w:unhideWhenUsed/>
    <w:rsid w:val="00E27AA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7889938">
      <w:bodyDiv w:val="1"/>
      <w:marLeft w:val="0"/>
      <w:marRight w:val="0"/>
      <w:marTop w:val="0"/>
      <w:marBottom w:val="0"/>
      <w:divBdr>
        <w:top w:val="none" w:sz="0" w:space="0" w:color="auto"/>
        <w:left w:val="none" w:sz="0" w:space="0" w:color="auto"/>
        <w:bottom w:val="none" w:sz="0" w:space="0" w:color="auto"/>
        <w:right w:val="none" w:sz="0" w:space="0" w:color="auto"/>
      </w:divBdr>
    </w:div>
    <w:div w:id="442530044">
      <w:bodyDiv w:val="1"/>
      <w:marLeft w:val="0"/>
      <w:marRight w:val="0"/>
      <w:marTop w:val="0"/>
      <w:marBottom w:val="0"/>
      <w:divBdr>
        <w:top w:val="none" w:sz="0" w:space="0" w:color="auto"/>
        <w:left w:val="none" w:sz="0" w:space="0" w:color="auto"/>
        <w:bottom w:val="none" w:sz="0" w:space="0" w:color="auto"/>
        <w:right w:val="none" w:sz="0" w:space="0" w:color="auto"/>
      </w:divBdr>
    </w:div>
    <w:div w:id="1080758050">
      <w:bodyDiv w:val="1"/>
      <w:marLeft w:val="0"/>
      <w:marRight w:val="0"/>
      <w:marTop w:val="0"/>
      <w:marBottom w:val="0"/>
      <w:divBdr>
        <w:top w:val="none" w:sz="0" w:space="0" w:color="auto"/>
        <w:left w:val="none" w:sz="0" w:space="0" w:color="auto"/>
        <w:bottom w:val="none" w:sz="0" w:space="0" w:color="auto"/>
        <w:right w:val="none" w:sz="0" w:space="0" w:color="auto"/>
      </w:divBdr>
    </w:div>
    <w:div w:id="1179076830">
      <w:bodyDiv w:val="1"/>
      <w:marLeft w:val="0"/>
      <w:marRight w:val="0"/>
      <w:marTop w:val="0"/>
      <w:marBottom w:val="0"/>
      <w:divBdr>
        <w:top w:val="none" w:sz="0" w:space="0" w:color="auto"/>
        <w:left w:val="none" w:sz="0" w:space="0" w:color="auto"/>
        <w:bottom w:val="none" w:sz="0" w:space="0" w:color="auto"/>
        <w:right w:val="none" w:sz="0" w:space="0" w:color="auto"/>
      </w:divBdr>
    </w:div>
    <w:div w:id="1358964166">
      <w:bodyDiv w:val="1"/>
      <w:marLeft w:val="0"/>
      <w:marRight w:val="0"/>
      <w:marTop w:val="0"/>
      <w:marBottom w:val="0"/>
      <w:divBdr>
        <w:top w:val="none" w:sz="0" w:space="0" w:color="auto"/>
        <w:left w:val="none" w:sz="0" w:space="0" w:color="auto"/>
        <w:bottom w:val="none" w:sz="0" w:space="0" w:color="auto"/>
        <w:right w:val="none" w:sz="0" w:space="0" w:color="auto"/>
      </w:divBdr>
    </w:div>
    <w:div w:id="1611544284">
      <w:bodyDiv w:val="1"/>
      <w:marLeft w:val="0"/>
      <w:marRight w:val="0"/>
      <w:marTop w:val="0"/>
      <w:marBottom w:val="0"/>
      <w:divBdr>
        <w:top w:val="none" w:sz="0" w:space="0" w:color="auto"/>
        <w:left w:val="none" w:sz="0" w:space="0" w:color="auto"/>
        <w:bottom w:val="none" w:sz="0" w:space="0" w:color="auto"/>
        <w:right w:val="none" w:sz="0" w:space="0" w:color="auto"/>
      </w:divBdr>
    </w:div>
    <w:div w:id="1696467093">
      <w:bodyDiv w:val="1"/>
      <w:marLeft w:val="0"/>
      <w:marRight w:val="0"/>
      <w:marTop w:val="0"/>
      <w:marBottom w:val="0"/>
      <w:divBdr>
        <w:top w:val="none" w:sz="0" w:space="0" w:color="auto"/>
        <w:left w:val="none" w:sz="0" w:space="0" w:color="auto"/>
        <w:bottom w:val="none" w:sz="0" w:space="0" w:color="auto"/>
        <w:right w:val="none" w:sz="0" w:space="0" w:color="auto"/>
      </w:divBdr>
    </w:div>
    <w:div w:id="1776048247">
      <w:bodyDiv w:val="1"/>
      <w:marLeft w:val="0"/>
      <w:marRight w:val="0"/>
      <w:marTop w:val="0"/>
      <w:marBottom w:val="0"/>
      <w:divBdr>
        <w:top w:val="none" w:sz="0" w:space="0" w:color="auto"/>
        <w:left w:val="none" w:sz="0" w:space="0" w:color="auto"/>
        <w:bottom w:val="none" w:sz="0" w:space="0" w:color="auto"/>
        <w:right w:val="none" w:sz="0" w:space="0" w:color="auto"/>
      </w:divBdr>
      <w:divsChild>
        <w:div w:id="2029670118">
          <w:marLeft w:val="0"/>
          <w:marRight w:val="0"/>
          <w:marTop w:val="0"/>
          <w:marBottom w:val="0"/>
          <w:divBdr>
            <w:top w:val="none" w:sz="0" w:space="0" w:color="auto"/>
            <w:left w:val="none" w:sz="0" w:space="0" w:color="auto"/>
            <w:bottom w:val="none" w:sz="0" w:space="0" w:color="auto"/>
            <w:right w:val="none" w:sz="0" w:space="0" w:color="auto"/>
          </w:divBdr>
          <w:divsChild>
            <w:div w:id="1546065117">
              <w:marLeft w:val="0"/>
              <w:marRight w:val="0"/>
              <w:marTop w:val="0"/>
              <w:marBottom w:val="0"/>
              <w:divBdr>
                <w:top w:val="none" w:sz="0" w:space="0" w:color="auto"/>
                <w:left w:val="none" w:sz="0" w:space="0" w:color="auto"/>
                <w:bottom w:val="none" w:sz="0" w:space="0" w:color="auto"/>
                <w:right w:val="none" w:sz="0" w:space="0" w:color="auto"/>
              </w:divBdr>
              <w:divsChild>
                <w:div w:id="1094664906">
                  <w:marLeft w:val="0"/>
                  <w:marRight w:val="0"/>
                  <w:marTop w:val="0"/>
                  <w:marBottom w:val="0"/>
                  <w:divBdr>
                    <w:top w:val="none" w:sz="0" w:space="0" w:color="auto"/>
                    <w:left w:val="none" w:sz="0" w:space="0" w:color="auto"/>
                    <w:bottom w:val="none" w:sz="0" w:space="0" w:color="auto"/>
                    <w:right w:val="none" w:sz="0" w:space="0" w:color="auto"/>
                  </w:divBdr>
                  <w:divsChild>
                    <w:div w:id="1054352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3446791">
      <w:bodyDiv w:val="1"/>
      <w:marLeft w:val="0"/>
      <w:marRight w:val="0"/>
      <w:marTop w:val="0"/>
      <w:marBottom w:val="0"/>
      <w:divBdr>
        <w:top w:val="none" w:sz="0" w:space="0" w:color="auto"/>
        <w:left w:val="none" w:sz="0" w:space="0" w:color="auto"/>
        <w:bottom w:val="none" w:sz="0" w:space="0" w:color="auto"/>
        <w:right w:val="none" w:sz="0" w:space="0" w:color="auto"/>
      </w:divBdr>
    </w:div>
    <w:div w:id="1982033217">
      <w:bodyDiv w:val="1"/>
      <w:marLeft w:val="0"/>
      <w:marRight w:val="0"/>
      <w:marTop w:val="0"/>
      <w:marBottom w:val="0"/>
      <w:divBdr>
        <w:top w:val="none" w:sz="0" w:space="0" w:color="auto"/>
        <w:left w:val="none" w:sz="0" w:space="0" w:color="auto"/>
        <w:bottom w:val="none" w:sz="0" w:space="0" w:color="auto"/>
        <w:right w:val="none" w:sz="0" w:space="0" w:color="auto"/>
      </w:divBdr>
    </w:div>
    <w:div w:id="21394489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research.google.com/colaborator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4</Pages>
  <Words>1219</Words>
  <Characters>6950</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Dear Professor/s,</vt:lpstr>
    </vt:vector>
  </TitlesOfParts>
  <Company>Indian School Of Bussines</Company>
  <LinksUpToDate>false</LinksUpToDate>
  <CharactersWithSpaces>8153</CharactersWithSpaces>
  <SharedDoc>false</SharedDoc>
  <HLinks>
    <vt:vector size="6" baseType="variant">
      <vt:variant>
        <vt:i4>1507351</vt:i4>
      </vt:variant>
      <vt:variant>
        <vt:i4>0</vt:i4>
      </vt:variant>
      <vt:variant>
        <vt:i4>0</vt:i4>
      </vt:variant>
      <vt:variant>
        <vt:i4>5</vt:i4>
      </vt:variant>
      <vt:variant>
        <vt:lpwstr>https://research.google.com/colaboratory/</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Dear Professor/s,</dc:title>
  <dc:subject/>
  <dc:creator>Administrator</dc:creator>
  <cp:keywords/>
  <cp:lastModifiedBy>Soumyakanti Chakraborty</cp:lastModifiedBy>
  <cp:revision>37</cp:revision>
  <cp:lastPrinted>2011-06-13T11:20:00Z</cp:lastPrinted>
  <dcterms:created xsi:type="dcterms:W3CDTF">2022-01-27T10:28:00Z</dcterms:created>
  <dcterms:modified xsi:type="dcterms:W3CDTF">2026-08-28T06:56:00Z</dcterms:modified>
</cp:coreProperties>
</file>