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CFA" w:rsidRPr="00580442" w:rsidRDefault="00547CFA" w:rsidP="00547CFA">
      <w:pPr>
        <w:jc w:val="center"/>
        <w:rPr>
          <w:b/>
          <w:bCs/>
          <w:color w:val="000000"/>
          <w:sz w:val="20"/>
          <w:szCs w:val="20"/>
        </w:rPr>
      </w:pPr>
      <w:r w:rsidRPr="00580442">
        <w:rPr>
          <w:b/>
          <w:bCs/>
          <w:color w:val="000000"/>
          <w:sz w:val="20"/>
          <w:szCs w:val="20"/>
        </w:rPr>
        <w:t xml:space="preserve">Course Outline Template </w:t>
      </w:r>
    </w:p>
    <w:p w:rsidR="00547CFA" w:rsidRPr="00580442" w:rsidRDefault="00547CFA" w:rsidP="00547CFA">
      <w:pPr>
        <w:ind w:right="1080"/>
        <w:jc w:val="center"/>
        <w:rPr>
          <w:b/>
          <w:bCs/>
          <w:color w:val="000000"/>
          <w:sz w:val="36"/>
          <w:szCs w:val="28"/>
        </w:rPr>
      </w:pPr>
    </w:p>
    <w:p w:rsidR="00547CFA" w:rsidRPr="00580442" w:rsidRDefault="00547CFA" w:rsidP="00547CFA">
      <w:pPr>
        <w:ind w:right="1080" w:firstLine="720"/>
        <w:jc w:val="center"/>
        <w:rPr>
          <w:b/>
          <w:bCs/>
          <w:color w:val="000000"/>
          <w:sz w:val="36"/>
          <w:szCs w:val="28"/>
        </w:rPr>
      </w:pPr>
      <w:r w:rsidRPr="00580442">
        <w:rPr>
          <w:b/>
          <w:bCs/>
          <w:color w:val="000000"/>
          <w:sz w:val="36"/>
          <w:szCs w:val="28"/>
        </w:rPr>
        <w:t xml:space="preserve">Indian Institute of Management Calcutta  </w:t>
      </w:r>
    </w:p>
    <w:p w:rsidR="00547CFA" w:rsidRPr="00580442" w:rsidRDefault="00547CFA" w:rsidP="00547CFA">
      <w:pPr>
        <w:ind w:right="1080"/>
        <w:jc w:val="center"/>
        <w:rPr>
          <w:b/>
          <w:bCs/>
          <w:color w:val="000000"/>
          <w:sz w:val="28"/>
          <w:szCs w:val="28"/>
        </w:rPr>
      </w:pPr>
    </w:p>
    <w:p w:rsidR="00547CFA" w:rsidRPr="00580442" w:rsidRDefault="00547CFA" w:rsidP="00547CFA">
      <w:pPr>
        <w:tabs>
          <w:tab w:val="left" w:pos="2790"/>
        </w:tabs>
        <w:ind w:right="1080"/>
        <w:jc w:val="center"/>
        <w:rPr>
          <w:sz w:val="20"/>
          <w:szCs w:val="20"/>
        </w:rPr>
      </w:pPr>
      <w:r w:rsidRPr="00580442">
        <w:rPr>
          <w:b/>
          <w:bCs/>
          <w:color w:val="000000"/>
          <w:sz w:val="28"/>
          <w:szCs w:val="28"/>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4050"/>
      </w:tblGrid>
      <w:tr w:rsidR="00547CFA" w:rsidRPr="00580442" w:rsidTr="001E3599">
        <w:trPr>
          <w:trHeight w:val="432"/>
        </w:trPr>
        <w:tc>
          <w:tcPr>
            <w:tcW w:w="9648" w:type="dxa"/>
            <w:gridSpan w:val="2"/>
            <w:vAlign w:val="center"/>
          </w:tcPr>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proofErr w:type="spellStart"/>
            <w:proofErr w:type="gramStart"/>
            <w:r w:rsidRPr="00580442">
              <w:rPr>
                <w:sz w:val="20"/>
                <w:szCs w:val="20"/>
              </w:rPr>
              <w:t>Programme</w:t>
            </w:r>
            <w:proofErr w:type="spellEnd"/>
            <w:r w:rsidRPr="00580442">
              <w:rPr>
                <w:sz w:val="20"/>
                <w:szCs w:val="20"/>
              </w:rPr>
              <w:t xml:space="preserve"> :</w:t>
            </w:r>
            <w:r>
              <w:rPr>
                <w:sz w:val="20"/>
                <w:szCs w:val="20"/>
              </w:rPr>
              <w:t>MBA</w:t>
            </w:r>
            <w:proofErr w:type="gramEnd"/>
            <w:r w:rsidRPr="00580442">
              <w:rPr>
                <w:sz w:val="20"/>
                <w:szCs w:val="20"/>
              </w:rPr>
              <w:t xml:space="preserve">…………     </w:t>
            </w: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Name of the Course:   ………</w:t>
            </w:r>
            <w:r>
              <w:rPr>
                <w:sz w:val="20"/>
                <w:szCs w:val="20"/>
              </w:rPr>
              <w:t>Organizing Work: Past, Present and Evolving Possibilities</w:t>
            </w:r>
            <w:r w:rsidRPr="00580442">
              <w:rPr>
                <w:sz w:val="20"/>
                <w:szCs w:val="20"/>
              </w:rPr>
              <w:t>………………………………</w:t>
            </w: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Core / Elective ……………</w:t>
            </w:r>
            <w:r>
              <w:rPr>
                <w:sz w:val="20"/>
                <w:szCs w:val="20"/>
              </w:rPr>
              <w:t>Elective</w:t>
            </w:r>
            <w:r w:rsidRPr="00580442">
              <w:rPr>
                <w:sz w:val="20"/>
                <w:szCs w:val="20"/>
              </w:rPr>
              <w:t>………………………………</w:t>
            </w:r>
            <w:proofErr w:type="gramStart"/>
            <w:r w:rsidRPr="00580442">
              <w:rPr>
                <w:sz w:val="20"/>
                <w:szCs w:val="20"/>
              </w:rPr>
              <w:t>….Cap</w:t>
            </w:r>
            <w:proofErr w:type="gramEnd"/>
            <w:r w:rsidRPr="00580442">
              <w:rPr>
                <w:sz w:val="20"/>
                <w:szCs w:val="20"/>
              </w:rPr>
              <w:t xml:space="preserve"> (for Elective)……</w:t>
            </w:r>
            <w:r>
              <w:rPr>
                <w:sz w:val="20"/>
                <w:szCs w:val="20"/>
              </w:rPr>
              <w:t>45</w:t>
            </w:r>
            <w:r w:rsidRPr="00580442">
              <w:rPr>
                <w:sz w:val="20"/>
                <w:szCs w:val="20"/>
              </w:rPr>
              <w:t>……….</w:t>
            </w: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 xml:space="preserve">Credit: </w:t>
            </w:r>
            <w:r>
              <w:rPr>
                <w:sz w:val="20"/>
                <w:szCs w:val="20"/>
              </w:rPr>
              <w:t>3</w:t>
            </w:r>
            <w:r w:rsidRPr="00580442">
              <w:rPr>
                <w:sz w:val="20"/>
                <w:szCs w:val="20"/>
              </w:rPr>
              <w:t>…….</w:t>
            </w: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Academic Year &amp; Term: ……</w:t>
            </w:r>
            <w:r>
              <w:rPr>
                <w:sz w:val="20"/>
                <w:szCs w:val="20"/>
              </w:rPr>
              <w:t>Term V</w:t>
            </w:r>
            <w:r w:rsidR="0040790A">
              <w:rPr>
                <w:sz w:val="20"/>
                <w:szCs w:val="20"/>
              </w:rPr>
              <w:t>I</w:t>
            </w:r>
            <w:r>
              <w:rPr>
                <w:sz w:val="20"/>
                <w:szCs w:val="20"/>
              </w:rPr>
              <w:t>, 202</w:t>
            </w:r>
            <w:r w:rsidR="00496DB5">
              <w:rPr>
                <w:sz w:val="20"/>
                <w:szCs w:val="20"/>
              </w:rPr>
              <w:t>6-27</w:t>
            </w:r>
            <w:r w:rsidRPr="00580442">
              <w:rPr>
                <w:sz w:val="20"/>
                <w:szCs w:val="20"/>
              </w:rPr>
              <w:t>………………………</w:t>
            </w:r>
            <w:proofErr w:type="gramStart"/>
            <w:r w:rsidRPr="00580442">
              <w:rPr>
                <w:sz w:val="20"/>
                <w:szCs w:val="20"/>
              </w:rPr>
              <w:t>…..</w:t>
            </w:r>
            <w:proofErr w:type="gramEnd"/>
            <w:r w:rsidRPr="00580442">
              <w:rPr>
                <w:sz w:val="20"/>
                <w:szCs w:val="20"/>
              </w:rPr>
              <w:t xml:space="preserve">   </w:t>
            </w:r>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Course Coordinator:  ………</w:t>
            </w:r>
            <w:r>
              <w:rPr>
                <w:sz w:val="20"/>
                <w:szCs w:val="20"/>
              </w:rPr>
              <w:t xml:space="preserve">Prof. </w:t>
            </w:r>
            <w:proofErr w:type="spellStart"/>
            <w:r>
              <w:rPr>
                <w:sz w:val="20"/>
                <w:szCs w:val="20"/>
              </w:rPr>
              <w:t>Nimruji</w:t>
            </w:r>
            <w:proofErr w:type="spellEnd"/>
            <w:r>
              <w:rPr>
                <w:sz w:val="20"/>
                <w:szCs w:val="20"/>
              </w:rPr>
              <w:t xml:space="preserve"> Prasad J</w:t>
            </w:r>
            <w:r w:rsidRPr="00580442">
              <w:rPr>
                <w:sz w:val="20"/>
                <w:szCs w:val="20"/>
              </w:rPr>
              <w:t>…</w:t>
            </w:r>
            <w:proofErr w:type="gramStart"/>
            <w:r w:rsidRPr="00580442">
              <w:rPr>
                <w:sz w:val="20"/>
                <w:szCs w:val="20"/>
              </w:rPr>
              <w:t>…..</w:t>
            </w:r>
            <w:proofErr w:type="gramEnd"/>
          </w:p>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w:t>
            </w:r>
            <w:proofErr w:type="spellStart"/>
            <w:r w:rsidRPr="00580442">
              <w:rPr>
                <w:sz w:val="20"/>
                <w:szCs w:val="20"/>
              </w:rPr>
              <w:t>id:</w:t>
            </w:r>
            <w:r>
              <w:rPr>
                <w:sz w:val="20"/>
                <w:szCs w:val="20"/>
              </w:rPr>
              <w:t>nimruji@iimcal.ac.in</w:t>
            </w:r>
            <w:proofErr w:type="spellEnd"/>
          </w:p>
          <w:p w:rsidR="00547CFA" w:rsidRPr="00580442" w:rsidRDefault="00547CFA" w:rsidP="001E3599">
            <w:pPr>
              <w:widowControl w:val="0"/>
              <w:autoSpaceDE w:val="0"/>
              <w:autoSpaceDN w:val="0"/>
              <w:adjustRightInd w:val="0"/>
              <w:spacing w:line="200" w:lineRule="exact"/>
              <w:rPr>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 xml:space="preserve">                                                                                             </w:t>
            </w:r>
          </w:p>
          <w:p w:rsidR="00547CFA" w:rsidRPr="00580442" w:rsidRDefault="00547CFA" w:rsidP="001E3599">
            <w:pPr>
              <w:widowControl w:val="0"/>
              <w:autoSpaceDE w:val="0"/>
              <w:autoSpaceDN w:val="0"/>
              <w:adjustRightInd w:val="0"/>
              <w:spacing w:line="200" w:lineRule="exact"/>
              <w:rPr>
                <w:sz w:val="20"/>
                <w:szCs w:val="20"/>
              </w:rPr>
            </w:pPr>
          </w:p>
        </w:tc>
      </w:tr>
      <w:tr w:rsidR="00547CFA" w:rsidRPr="00580442" w:rsidTr="001E3599">
        <w:trPr>
          <w:trHeight w:val="1218"/>
        </w:trPr>
        <w:tc>
          <w:tcPr>
            <w:tcW w:w="5598" w:type="dxa"/>
            <w:vAlign w:val="center"/>
          </w:tcPr>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w:t>
            </w:r>
            <w:proofErr w:type="spellStart"/>
            <w:r>
              <w:rPr>
                <w:sz w:val="20"/>
                <w:szCs w:val="20"/>
              </w:rPr>
              <w:t>Nimruji</w:t>
            </w:r>
            <w:proofErr w:type="spellEnd"/>
            <w:r>
              <w:rPr>
                <w:sz w:val="20"/>
                <w:szCs w:val="20"/>
              </w:rPr>
              <w:t xml:space="preserve"> Prasad J</w:t>
            </w:r>
            <w:r w:rsidRPr="00580442">
              <w:rPr>
                <w:sz w:val="20"/>
                <w:szCs w:val="20"/>
              </w:rPr>
              <w:t>…………………</w:t>
            </w:r>
            <w:proofErr w:type="gramStart"/>
            <w:r w:rsidRPr="00580442">
              <w:rPr>
                <w:sz w:val="20"/>
                <w:szCs w:val="20"/>
              </w:rPr>
              <w:t>….(</w:t>
            </w:r>
            <w:proofErr w:type="gramEnd"/>
            <w:r w:rsidRPr="00580442">
              <w:rPr>
                <w:sz w:val="20"/>
                <w:szCs w:val="20"/>
              </w:rPr>
              <w:t xml:space="preserve"> Sessions …</w:t>
            </w:r>
            <w:r>
              <w:rPr>
                <w:sz w:val="20"/>
                <w:szCs w:val="20"/>
              </w:rPr>
              <w:t>20</w:t>
            </w:r>
            <w:r w:rsidRPr="00580442">
              <w:rPr>
                <w:sz w:val="20"/>
                <w:szCs w:val="20"/>
              </w:rPr>
              <w:t xml:space="preserve">  –  …)</w:t>
            </w:r>
          </w:p>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r>
              <w:rPr>
                <w:sz w:val="20"/>
                <w:szCs w:val="20"/>
              </w:rPr>
              <w:t>IIM Calcutta</w:t>
            </w:r>
            <w:r w:rsidRPr="00580442">
              <w:rPr>
                <w:sz w:val="20"/>
                <w:szCs w:val="20"/>
              </w:rPr>
              <w:t>…………</w:t>
            </w:r>
            <w:proofErr w:type="gramStart"/>
            <w:r w:rsidRPr="00580442">
              <w:rPr>
                <w:sz w:val="20"/>
                <w:szCs w:val="20"/>
              </w:rPr>
              <w:t>…..</w:t>
            </w:r>
            <w:proofErr w:type="gramEnd"/>
          </w:p>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w:t>
            </w:r>
            <w:proofErr w:type="spellStart"/>
            <w:r w:rsidRPr="00580442">
              <w:rPr>
                <w:sz w:val="20"/>
                <w:szCs w:val="20"/>
              </w:rPr>
              <w:t>id:</w:t>
            </w:r>
            <w:r>
              <w:rPr>
                <w:sz w:val="20"/>
                <w:szCs w:val="20"/>
              </w:rPr>
              <w:t>nimruji@iimcal.ac.in</w:t>
            </w:r>
            <w:proofErr w:type="spellEnd"/>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 xml:space="preserve">                    </w:t>
            </w:r>
          </w:p>
        </w:tc>
        <w:tc>
          <w:tcPr>
            <w:tcW w:w="4050" w:type="dxa"/>
            <w:vMerge w:val="restart"/>
            <w:vAlign w:val="center"/>
          </w:tcPr>
          <w:p w:rsidR="00547CFA" w:rsidRPr="00580442" w:rsidRDefault="00496DB5" w:rsidP="001E3599">
            <w:pPr>
              <w:widowControl w:val="0"/>
              <w:autoSpaceDE w:val="0"/>
              <w:autoSpaceDN w:val="0"/>
              <w:adjustRightInd w:val="0"/>
              <w:spacing w:line="200" w:lineRule="exact"/>
              <w:rPr>
                <w:b/>
                <w:sz w:val="20"/>
                <w:szCs w:val="20"/>
              </w:rPr>
            </w:pPr>
            <w:r>
              <w:rPr>
                <w:b/>
                <w:sz w:val="20"/>
                <w:szCs w:val="20"/>
              </w:rPr>
              <w:t xml:space="preserve">Office hours: 1 hour on the class day. </w:t>
            </w:r>
          </w:p>
        </w:tc>
      </w:tr>
      <w:tr w:rsidR="00547CFA" w:rsidRPr="00580442" w:rsidTr="001E3599">
        <w:trPr>
          <w:trHeight w:val="1245"/>
        </w:trPr>
        <w:tc>
          <w:tcPr>
            <w:tcW w:w="5598" w:type="dxa"/>
            <w:vAlign w:val="center"/>
          </w:tcPr>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w:t>
            </w:r>
            <w:proofErr w:type="gramStart"/>
            <w:r w:rsidRPr="00580442">
              <w:rPr>
                <w:sz w:val="20"/>
                <w:szCs w:val="20"/>
              </w:rPr>
              <w:t>….(</w:t>
            </w:r>
            <w:proofErr w:type="gramEnd"/>
            <w:r w:rsidRPr="00580442">
              <w:rPr>
                <w:sz w:val="20"/>
                <w:szCs w:val="20"/>
              </w:rPr>
              <w:t xml:space="preserve"> Sessions …  –  …)</w:t>
            </w:r>
          </w:p>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roofErr w:type="gramStart"/>
            <w:r w:rsidRPr="00580442">
              <w:rPr>
                <w:sz w:val="20"/>
                <w:szCs w:val="20"/>
              </w:rPr>
              <w:t>…..</w:t>
            </w:r>
            <w:proofErr w:type="gramEnd"/>
          </w:p>
          <w:p w:rsidR="00547CFA" w:rsidRPr="00580442" w:rsidRDefault="00547CFA" w:rsidP="001E3599">
            <w:pPr>
              <w:widowControl w:val="0"/>
              <w:autoSpaceDE w:val="0"/>
              <w:autoSpaceDN w:val="0"/>
              <w:adjustRightInd w:val="0"/>
              <w:spacing w:line="200" w:lineRule="exact"/>
              <w:rPr>
                <w:b/>
                <w:sz w:val="20"/>
                <w:szCs w:val="20"/>
              </w:rPr>
            </w:pPr>
          </w:p>
          <w:p w:rsidR="00547CFA" w:rsidRPr="00580442" w:rsidRDefault="00547CFA" w:rsidP="001E3599">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p>
          <w:p w:rsidR="00547CFA" w:rsidRPr="00580442" w:rsidRDefault="00547CFA" w:rsidP="001E3599">
            <w:pPr>
              <w:widowControl w:val="0"/>
              <w:autoSpaceDE w:val="0"/>
              <w:autoSpaceDN w:val="0"/>
              <w:adjustRightInd w:val="0"/>
              <w:spacing w:line="200" w:lineRule="exact"/>
              <w:rPr>
                <w:sz w:val="20"/>
                <w:szCs w:val="20"/>
              </w:rPr>
            </w:pPr>
            <w:r w:rsidRPr="00580442">
              <w:rPr>
                <w:sz w:val="20"/>
                <w:szCs w:val="20"/>
              </w:rPr>
              <w:t xml:space="preserve">                    </w:t>
            </w:r>
          </w:p>
        </w:tc>
        <w:tc>
          <w:tcPr>
            <w:tcW w:w="4050" w:type="dxa"/>
            <w:vMerge/>
            <w:vAlign w:val="center"/>
          </w:tcPr>
          <w:p w:rsidR="00547CFA" w:rsidRPr="00580442" w:rsidRDefault="00547CFA" w:rsidP="001E3599">
            <w:pPr>
              <w:widowControl w:val="0"/>
              <w:autoSpaceDE w:val="0"/>
              <w:autoSpaceDN w:val="0"/>
              <w:adjustRightInd w:val="0"/>
              <w:spacing w:line="200" w:lineRule="exact"/>
              <w:rPr>
                <w:sz w:val="20"/>
                <w:szCs w:val="20"/>
              </w:rPr>
            </w:pPr>
          </w:p>
        </w:tc>
      </w:tr>
    </w:tbl>
    <w:p w:rsidR="00547CFA" w:rsidRPr="00580442" w:rsidRDefault="00547CFA" w:rsidP="00547CFA">
      <w:pPr>
        <w:spacing w:before="120"/>
        <w:jc w:val="center"/>
        <w:rPr>
          <w:b/>
          <w:color w:val="000000"/>
          <w:sz w:val="20"/>
          <w:szCs w:val="20"/>
          <w:u w:val="single"/>
        </w:rPr>
      </w:pPr>
    </w:p>
    <w:p w:rsidR="00547CFA" w:rsidRPr="00580442" w:rsidRDefault="00547CFA" w:rsidP="00547CFA">
      <w:pPr>
        <w:spacing w:before="120"/>
        <w:rPr>
          <w:b/>
          <w:color w:val="000000"/>
          <w:sz w:val="20"/>
          <w:szCs w:val="20"/>
        </w:rPr>
      </w:pPr>
      <w:r w:rsidRPr="00580442">
        <w:rPr>
          <w:b/>
          <w:color w:val="000000"/>
          <w:sz w:val="20"/>
          <w:szCs w:val="20"/>
        </w:rPr>
        <w:t xml:space="preserve">Introduction to Course /Course Description   </w:t>
      </w:r>
    </w:p>
    <w:p w:rsidR="00547CFA" w:rsidRPr="00580442" w:rsidRDefault="00547CFA" w:rsidP="00547CFA">
      <w:pPr>
        <w:spacing w:before="120"/>
        <w:rPr>
          <w:b/>
          <w:color w:val="000000"/>
          <w:sz w:val="20"/>
          <w:szCs w:val="20"/>
        </w:rPr>
      </w:pPr>
    </w:p>
    <w:p w:rsidR="00547CFA" w:rsidRPr="00580442" w:rsidRDefault="00547CFA" w:rsidP="00547CFA">
      <w:pPr>
        <w:rPr>
          <w:b/>
          <w:color w:val="000000"/>
          <w:sz w:val="20"/>
          <w:szCs w:val="20"/>
        </w:rPr>
      </w:pPr>
      <w:r w:rsidRPr="00580442">
        <w:rPr>
          <w:b/>
          <w:color w:val="000000"/>
          <w:sz w:val="20"/>
          <w:szCs w:val="20"/>
        </w:rPr>
        <w:t>Course Objective and Key-takeaways from the course</w:t>
      </w:r>
    </w:p>
    <w:p w:rsidR="00547CFA" w:rsidRDefault="00547CFA" w:rsidP="00547CFA">
      <w:pPr>
        <w:jc w:val="both"/>
      </w:pPr>
      <w:r w:rsidRPr="003F5338">
        <w:t>Development of formal knowledge of organization can be understood as a double movement from narrow focus on work to a broad concern with productive systems</w:t>
      </w:r>
      <w:r>
        <w:t xml:space="preserve">. Yet </w:t>
      </w:r>
      <w:proofErr w:type="spellStart"/>
      <w:r>
        <w:t>o</w:t>
      </w:r>
      <w:r w:rsidRPr="003F5338">
        <w:t>rganising</w:t>
      </w:r>
      <w:proofErr w:type="spellEnd"/>
      <w:r w:rsidRPr="003F5338">
        <w:t xml:space="preserve"> work has been one of the defining features of human society. Modern society is an organizational society. Even though modern corporation is the dominant form of organization, there exist several other kinds of organizations in the formal and informal space that are functioning effectively and accomplishing their work. </w:t>
      </w:r>
    </w:p>
    <w:p w:rsidR="00547CFA" w:rsidRPr="003F5338" w:rsidRDefault="00547CFA" w:rsidP="00547CFA">
      <w:pPr>
        <w:jc w:val="both"/>
      </w:pPr>
      <w:r w:rsidRPr="003F5338">
        <w:t>This course seeks to examine the various kinds of organizations that exist; the relative advantages and disadvantages of each of these kinds in accomplishing work. In studying organizations and their design, whether formal or informal, the</w:t>
      </w:r>
      <w:r>
        <w:t xml:space="preserve"> course will</w:t>
      </w:r>
      <w:r w:rsidRPr="003F5338">
        <w:t xml:space="preserve"> interpret</w:t>
      </w:r>
      <w:r>
        <w:t xml:space="preserve"> them as systems of coordination, </w:t>
      </w:r>
      <w:r>
        <w:lastRenderedPageBreak/>
        <w:t xml:space="preserve">systems of control and systems of residual distribution or appropriation. Thus it goes beyond, the conventional </w:t>
      </w:r>
      <w:r w:rsidRPr="003F5338">
        <w:t>understanding of modern day corporation</w:t>
      </w:r>
      <w:r>
        <w:t>s and</w:t>
      </w:r>
      <w:r w:rsidRPr="003F5338">
        <w:t xml:space="preserve"> organizations </w:t>
      </w:r>
      <w:r>
        <w:t>as</w:t>
      </w:r>
      <w:r w:rsidRPr="003F5338">
        <w:t xml:space="preserve"> just systems of co-ordination, </w:t>
      </w:r>
      <w:r>
        <w:t>and some control.</w:t>
      </w:r>
      <w:r w:rsidRPr="003F5338">
        <w:t xml:space="preserve"> This implies engagement with the design of compliance, incentive and punitive systems in addition </w:t>
      </w:r>
      <w:r>
        <w:t xml:space="preserve">to organizational structuring. It thus deals with all kinds of alternate and emerging forms of </w:t>
      </w:r>
      <w:proofErr w:type="spellStart"/>
      <w:r>
        <w:t>organisations</w:t>
      </w:r>
      <w:proofErr w:type="spellEnd"/>
      <w:r>
        <w:t xml:space="preserve">. </w:t>
      </w:r>
    </w:p>
    <w:p w:rsidR="00547CFA" w:rsidRPr="003F5338" w:rsidRDefault="00547CFA" w:rsidP="00547CFA">
      <w:pPr>
        <w:jc w:val="both"/>
      </w:pPr>
    </w:p>
    <w:p w:rsidR="00547CFA" w:rsidRDefault="00547CFA" w:rsidP="00547CFA">
      <w:pPr>
        <w:jc w:val="both"/>
      </w:pPr>
      <w:r>
        <w:t>Objectives:</w:t>
      </w:r>
    </w:p>
    <w:p w:rsidR="00547CFA" w:rsidRDefault="00547CFA" w:rsidP="00547CFA">
      <w:pPr>
        <w:numPr>
          <w:ilvl w:val="0"/>
          <w:numId w:val="10"/>
        </w:numPr>
        <w:jc w:val="both"/>
      </w:pPr>
      <w:r>
        <w:t xml:space="preserve">Knowledge of different organizational arrangements in terms of </w:t>
      </w:r>
      <w:r w:rsidRPr="003F5338">
        <w:t>their structures of co-ordination, compliance and incentive systems and appropriat</w:t>
      </w:r>
      <w:r>
        <w:t>ion</w:t>
      </w:r>
      <w:r w:rsidRPr="003F5338">
        <w:t xml:space="preserve"> systems and the implications of the same and the resultant managerial challenges. </w:t>
      </w:r>
    </w:p>
    <w:p w:rsidR="00547CFA" w:rsidRDefault="00547CFA" w:rsidP="00547CFA">
      <w:pPr>
        <w:numPr>
          <w:ilvl w:val="0"/>
          <w:numId w:val="10"/>
        </w:numPr>
        <w:jc w:val="both"/>
      </w:pPr>
      <w:proofErr w:type="spellStart"/>
      <w:r w:rsidRPr="003F5338">
        <w:t>Organisation</w:t>
      </w:r>
      <w:proofErr w:type="spellEnd"/>
      <w:r w:rsidRPr="003F5338">
        <w:t xml:space="preserve"> in the informal, formal, network and social space will be discussed.</w:t>
      </w:r>
    </w:p>
    <w:p w:rsidR="00547CFA" w:rsidRPr="003F5338" w:rsidRDefault="00547CFA" w:rsidP="00547CFA">
      <w:pPr>
        <w:numPr>
          <w:ilvl w:val="0"/>
          <w:numId w:val="10"/>
        </w:numPr>
        <w:jc w:val="both"/>
      </w:pPr>
      <w:r>
        <w:t>E</w:t>
      </w:r>
      <w:r w:rsidRPr="003F5338">
        <w:t>quip students with the skills necessary to cho</w:t>
      </w:r>
      <w:r>
        <w:t>o</w:t>
      </w:r>
      <w:r w:rsidRPr="003F5338">
        <w:t xml:space="preserve">se appropriate organizational arrangements for the work at hand and cope with the resultant managerial challenges. </w:t>
      </w:r>
    </w:p>
    <w:p w:rsidR="00547CFA" w:rsidRPr="003F5338" w:rsidRDefault="00547CFA" w:rsidP="00547CFA">
      <w:pPr>
        <w:jc w:val="both"/>
      </w:pPr>
    </w:p>
    <w:p w:rsidR="00547CFA" w:rsidRPr="003F5338" w:rsidRDefault="00547CFA" w:rsidP="00547CFA">
      <w:pPr>
        <w:jc w:val="both"/>
      </w:pPr>
      <w:r w:rsidRPr="003F5338">
        <w:t xml:space="preserve">This course will be useful for those interested in the areas of organizational design, entrepreneurship, social sector and consulting. It will also enable a critical appreciation of the function of “organization” not just as a noun but as a verb as well. </w:t>
      </w:r>
    </w:p>
    <w:p w:rsidR="00547CFA" w:rsidRPr="003F5338" w:rsidRDefault="00547CFA" w:rsidP="00547CFA">
      <w:pPr>
        <w:jc w:val="both"/>
      </w:pPr>
    </w:p>
    <w:p w:rsidR="00547CFA" w:rsidRPr="00580442" w:rsidRDefault="00547CFA" w:rsidP="00547CFA">
      <w:pPr>
        <w:rPr>
          <w:sz w:val="20"/>
          <w:szCs w:val="20"/>
        </w:rPr>
      </w:pPr>
    </w:p>
    <w:p w:rsidR="00547CFA" w:rsidRPr="00580442" w:rsidRDefault="00547CFA" w:rsidP="00547CFA">
      <w:pPr>
        <w:rPr>
          <w:sz w:val="20"/>
          <w:szCs w:val="20"/>
        </w:rPr>
      </w:pPr>
      <w:proofErr w:type="spellStart"/>
      <w:r w:rsidRPr="00580442">
        <w:rPr>
          <w:b/>
          <w:color w:val="000000"/>
          <w:sz w:val="20"/>
          <w:szCs w:val="20"/>
        </w:rPr>
        <w:t>Programme</w:t>
      </w:r>
      <w:proofErr w:type="spellEnd"/>
      <w:r w:rsidRPr="00580442">
        <w:rPr>
          <w:b/>
          <w:color w:val="000000"/>
          <w:sz w:val="20"/>
          <w:szCs w:val="20"/>
        </w:rPr>
        <w:t xml:space="preserve"> Level Learning Goals (7)</w:t>
      </w:r>
    </w:p>
    <w:p w:rsidR="00547CFA" w:rsidRPr="00580442" w:rsidRDefault="00547CFA" w:rsidP="00547CFA">
      <w:pPr>
        <w:rPr>
          <w:sz w:val="20"/>
          <w:szCs w:val="20"/>
        </w:rPr>
      </w:pPr>
    </w:p>
    <w:p w:rsidR="00547CFA" w:rsidRPr="00580442" w:rsidRDefault="00547CFA" w:rsidP="00547CFA">
      <w:pPr>
        <w:autoSpaceDE w:val="0"/>
        <w:autoSpaceDN w:val="0"/>
        <w:adjustRightInd w:val="0"/>
        <w:contextualSpacing/>
        <w:rPr>
          <w:b/>
          <w:bCs/>
          <w:sz w:val="20"/>
          <w:szCs w:val="20"/>
          <w:lang w:val="en-IN"/>
        </w:rPr>
      </w:pPr>
    </w:p>
    <w:p w:rsidR="00547CFA" w:rsidRPr="00580442" w:rsidRDefault="00547CFA" w:rsidP="00547CFA">
      <w:pPr>
        <w:autoSpaceDE w:val="0"/>
        <w:autoSpaceDN w:val="0"/>
        <w:adjustRightInd w:val="0"/>
        <w:contextualSpacing/>
        <w:rPr>
          <w:b/>
          <w:bCs/>
          <w:sz w:val="20"/>
          <w:szCs w:val="20"/>
          <w:lang w:val="en-IN"/>
        </w:rPr>
      </w:pPr>
      <w:r w:rsidRPr="00580442">
        <w:rPr>
          <w:b/>
          <w:bCs/>
          <w:sz w:val="20"/>
          <w:szCs w:val="20"/>
          <w:lang w:val="en-IN"/>
        </w:rPr>
        <w:t>Learning Goals</w:t>
      </w:r>
    </w:p>
    <w:p w:rsidR="00547CFA" w:rsidRPr="00580442" w:rsidRDefault="00547CFA" w:rsidP="00547CFA">
      <w:pPr>
        <w:pStyle w:val="ListParagraph"/>
        <w:autoSpaceDE w:val="0"/>
        <w:autoSpaceDN w:val="0"/>
        <w:adjustRightInd w:val="0"/>
        <w:spacing w:after="200"/>
        <w:ind w:left="0"/>
        <w:jc w:val="both"/>
        <w:rPr>
          <w:bCs/>
          <w:color w:val="000000"/>
          <w:sz w:val="20"/>
          <w:szCs w:val="20"/>
        </w:rPr>
      </w:pPr>
      <w:r w:rsidRPr="00580442">
        <w:rPr>
          <w:bCs/>
          <w:color w:val="000000"/>
          <w:sz w:val="20"/>
          <w:szCs w:val="20"/>
        </w:rPr>
        <w:t xml:space="preserve">1. Possess state-of-the-art knowledge of theory and practice in all functional fields of management and the ability to think critically, and apply them to diagnose and find solutions to </w:t>
      </w:r>
      <w:proofErr w:type="spellStart"/>
      <w:r w:rsidRPr="00580442">
        <w:rPr>
          <w:bCs/>
          <w:color w:val="000000"/>
          <w:sz w:val="20"/>
          <w:szCs w:val="20"/>
        </w:rPr>
        <w:t>organisational</w:t>
      </w:r>
      <w:proofErr w:type="spellEnd"/>
      <w:r w:rsidRPr="00580442">
        <w:rPr>
          <w:bCs/>
          <w:color w:val="000000"/>
          <w:sz w:val="20"/>
          <w:szCs w:val="20"/>
        </w:rPr>
        <w:t xml:space="preserve"> problems, even in unfamiliar or uncertain situations   </w:t>
      </w:r>
    </w:p>
    <w:p w:rsidR="00547CFA" w:rsidRPr="00580442" w:rsidRDefault="00547CFA" w:rsidP="00547CFA">
      <w:pPr>
        <w:autoSpaceDE w:val="0"/>
        <w:autoSpaceDN w:val="0"/>
        <w:adjustRightInd w:val="0"/>
        <w:contextualSpacing/>
        <w:jc w:val="both"/>
        <w:rPr>
          <w:bCs/>
          <w:color w:val="000000"/>
          <w:sz w:val="20"/>
          <w:szCs w:val="20"/>
          <w:lang w:val="en-IN"/>
        </w:rPr>
      </w:pPr>
      <w:r w:rsidRPr="00580442">
        <w:rPr>
          <w:bCs/>
          <w:color w:val="000000"/>
          <w:sz w:val="20"/>
          <w:szCs w:val="20"/>
          <w:lang w:val="en-IN"/>
        </w:rPr>
        <w:t xml:space="preserve">2. Develop and apply ethical values to analyse and solve organisational problems           </w:t>
      </w:r>
    </w:p>
    <w:p w:rsidR="00547CFA" w:rsidRPr="00580442" w:rsidRDefault="00547CFA" w:rsidP="00547CFA">
      <w:pPr>
        <w:autoSpaceDE w:val="0"/>
        <w:autoSpaceDN w:val="0"/>
        <w:adjustRightInd w:val="0"/>
        <w:contextualSpacing/>
        <w:jc w:val="both"/>
        <w:rPr>
          <w:bCs/>
          <w:color w:val="000000"/>
          <w:sz w:val="20"/>
          <w:szCs w:val="20"/>
          <w:lang w:val="en-IN"/>
        </w:rPr>
      </w:pPr>
    </w:p>
    <w:p w:rsidR="00547CFA" w:rsidRPr="00580442" w:rsidRDefault="00547CFA" w:rsidP="00547CFA">
      <w:pPr>
        <w:autoSpaceDE w:val="0"/>
        <w:autoSpaceDN w:val="0"/>
        <w:adjustRightInd w:val="0"/>
        <w:contextualSpacing/>
        <w:jc w:val="both"/>
        <w:rPr>
          <w:bCs/>
          <w:color w:val="000000"/>
          <w:sz w:val="20"/>
          <w:szCs w:val="20"/>
          <w:lang w:val="en-IN"/>
        </w:rPr>
      </w:pPr>
      <w:r w:rsidRPr="00580442">
        <w:rPr>
          <w:bCs/>
          <w:color w:val="000000"/>
          <w:sz w:val="20"/>
          <w:szCs w:val="20"/>
          <w:lang w:val="en-IN"/>
        </w:rPr>
        <w:t>3. Develop a global perspective that is built upon knowledge of economic, technological, regulatory and political forces that are shaping a new international order in the 21</w:t>
      </w:r>
      <w:r w:rsidRPr="00580442">
        <w:rPr>
          <w:bCs/>
          <w:color w:val="000000"/>
          <w:sz w:val="20"/>
          <w:szCs w:val="20"/>
          <w:vertAlign w:val="superscript"/>
          <w:lang w:val="en-IN"/>
        </w:rPr>
        <w:t>st</w:t>
      </w:r>
      <w:r w:rsidRPr="00580442">
        <w:rPr>
          <w:bCs/>
          <w:color w:val="000000"/>
          <w:sz w:val="20"/>
          <w:szCs w:val="20"/>
          <w:lang w:val="en-IN"/>
        </w:rPr>
        <w:t xml:space="preserve"> century       </w:t>
      </w:r>
    </w:p>
    <w:p w:rsidR="00547CFA" w:rsidRPr="00580442" w:rsidRDefault="00547CFA" w:rsidP="00547CFA">
      <w:pPr>
        <w:autoSpaceDE w:val="0"/>
        <w:autoSpaceDN w:val="0"/>
        <w:adjustRightInd w:val="0"/>
        <w:contextualSpacing/>
        <w:jc w:val="both"/>
        <w:rPr>
          <w:bCs/>
          <w:color w:val="000000"/>
          <w:sz w:val="20"/>
          <w:szCs w:val="20"/>
          <w:lang w:val="en-IN"/>
        </w:rPr>
      </w:pPr>
    </w:p>
    <w:p w:rsidR="00547CFA" w:rsidRPr="00580442" w:rsidRDefault="00547CFA" w:rsidP="00547CFA">
      <w:pPr>
        <w:autoSpaceDE w:val="0"/>
        <w:autoSpaceDN w:val="0"/>
        <w:adjustRightInd w:val="0"/>
        <w:contextualSpacing/>
        <w:jc w:val="both"/>
        <w:rPr>
          <w:bCs/>
          <w:color w:val="000000"/>
          <w:sz w:val="20"/>
          <w:szCs w:val="20"/>
          <w:lang w:val="en-IN"/>
        </w:rPr>
      </w:pPr>
      <w:r w:rsidRPr="00580442">
        <w:rPr>
          <w:bCs/>
          <w:color w:val="000000"/>
          <w:sz w:val="20"/>
          <w:szCs w:val="20"/>
          <w:lang w:val="en-IN"/>
        </w:rPr>
        <w:t xml:space="preserve">4. Develop their capacity to articulate their thinking and ideas through verbal and written communications, at a professional (manager/consultant) level and to deliver the same         </w:t>
      </w:r>
    </w:p>
    <w:p w:rsidR="00547CFA" w:rsidRPr="00580442" w:rsidRDefault="00547CFA" w:rsidP="00547CFA">
      <w:pPr>
        <w:autoSpaceDE w:val="0"/>
        <w:autoSpaceDN w:val="0"/>
        <w:adjustRightInd w:val="0"/>
        <w:contextualSpacing/>
        <w:jc w:val="both"/>
        <w:rPr>
          <w:bCs/>
          <w:color w:val="000000"/>
          <w:sz w:val="20"/>
          <w:szCs w:val="20"/>
          <w:lang w:val="en-IN"/>
        </w:rPr>
      </w:pPr>
      <w:r w:rsidRPr="00580442">
        <w:rPr>
          <w:bCs/>
          <w:color w:val="000000"/>
          <w:sz w:val="20"/>
          <w:szCs w:val="20"/>
          <w:lang w:val="en-IN"/>
        </w:rPr>
        <w:t>5. Be able to appreciate the dynamics of Information Technology acquisition and absorption by present day business organizations and develop ability to use modern IT enabled decision support tools for improved understanding of business</w:t>
      </w:r>
    </w:p>
    <w:p w:rsidR="00547CFA" w:rsidRPr="00580442" w:rsidRDefault="00547CFA" w:rsidP="00547CFA">
      <w:pPr>
        <w:autoSpaceDE w:val="0"/>
        <w:autoSpaceDN w:val="0"/>
        <w:adjustRightInd w:val="0"/>
        <w:contextualSpacing/>
        <w:jc w:val="both"/>
        <w:rPr>
          <w:bCs/>
          <w:color w:val="000000"/>
          <w:sz w:val="20"/>
          <w:szCs w:val="20"/>
          <w:lang w:val="en-IN"/>
        </w:rPr>
      </w:pPr>
    </w:p>
    <w:p w:rsidR="00547CFA" w:rsidRPr="00580442" w:rsidRDefault="00547CFA" w:rsidP="00547CFA">
      <w:pPr>
        <w:autoSpaceDE w:val="0"/>
        <w:autoSpaceDN w:val="0"/>
        <w:adjustRightInd w:val="0"/>
        <w:contextualSpacing/>
        <w:jc w:val="both"/>
        <w:rPr>
          <w:bCs/>
          <w:color w:val="000000"/>
          <w:sz w:val="20"/>
          <w:szCs w:val="20"/>
          <w:lang w:val="en-IN"/>
        </w:rPr>
      </w:pPr>
      <w:r w:rsidRPr="00580442">
        <w:rPr>
          <w:bCs/>
          <w:color w:val="000000"/>
          <w:sz w:val="20"/>
          <w:szCs w:val="20"/>
          <w:lang w:val="en-IN"/>
        </w:rPr>
        <w:t xml:space="preserve">6. Acquire capacity to apply their professional knowledge and skills to diagnose and resolve business problems in actual organizational settings    </w:t>
      </w:r>
    </w:p>
    <w:p w:rsidR="00547CFA" w:rsidRPr="00580442" w:rsidRDefault="00547CFA" w:rsidP="00547CFA">
      <w:pPr>
        <w:autoSpaceDE w:val="0"/>
        <w:autoSpaceDN w:val="0"/>
        <w:adjustRightInd w:val="0"/>
        <w:contextualSpacing/>
        <w:jc w:val="both"/>
        <w:rPr>
          <w:bCs/>
          <w:color w:val="000000"/>
          <w:sz w:val="20"/>
          <w:szCs w:val="20"/>
          <w:lang w:val="en-IN"/>
        </w:rPr>
      </w:pPr>
    </w:p>
    <w:p w:rsidR="00547CFA" w:rsidRPr="00580442" w:rsidRDefault="00547CFA" w:rsidP="00547CFA">
      <w:pPr>
        <w:autoSpaceDE w:val="0"/>
        <w:autoSpaceDN w:val="0"/>
        <w:adjustRightInd w:val="0"/>
        <w:contextualSpacing/>
        <w:jc w:val="both"/>
        <w:rPr>
          <w:bCs/>
          <w:color w:val="000000"/>
          <w:sz w:val="20"/>
          <w:szCs w:val="20"/>
          <w:lang w:val="en-IN"/>
        </w:rPr>
      </w:pPr>
      <w:r w:rsidRPr="00580442">
        <w:rPr>
          <w:bCs/>
          <w:color w:val="000000"/>
          <w:sz w:val="20"/>
          <w:szCs w:val="20"/>
          <w:lang w:val="en-IN"/>
        </w:rPr>
        <w:t>7. Acquire the leadership qualities and the competence needed for leading organizational change</w:t>
      </w:r>
    </w:p>
    <w:p w:rsidR="00547CFA" w:rsidRPr="00580442" w:rsidRDefault="00547CFA" w:rsidP="00547CFA">
      <w:pPr>
        <w:autoSpaceDE w:val="0"/>
        <w:autoSpaceDN w:val="0"/>
        <w:adjustRightInd w:val="0"/>
        <w:contextualSpacing/>
        <w:jc w:val="both"/>
        <w:rPr>
          <w:bCs/>
          <w:color w:val="000000"/>
          <w:sz w:val="20"/>
          <w:szCs w:val="20"/>
          <w:lang w:val="en-IN"/>
        </w:rPr>
      </w:pPr>
    </w:p>
    <w:p w:rsidR="00547CFA" w:rsidRPr="00580442" w:rsidRDefault="00547CFA" w:rsidP="00547CFA">
      <w:pPr>
        <w:rPr>
          <w:sz w:val="20"/>
          <w:szCs w:val="20"/>
        </w:rPr>
      </w:pPr>
    </w:p>
    <w:p w:rsidR="00547CFA" w:rsidRPr="00580442" w:rsidRDefault="00547CFA" w:rsidP="00547CFA">
      <w:pPr>
        <w:jc w:val="both"/>
        <w:rPr>
          <w:b/>
          <w:color w:val="000000"/>
          <w:sz w:val="20"/>
          <w:szCs w:val="20"/>
        </w:rPr>
      </w:pPr>
      <w:r w:rsidRPr="00580442">
        <w:rPr>
          <w:b/>
          <w:color w:val="000000"/>
          <w:sz w:val="20"/>
          <w:szCs w:val="20"/>
        </w:rPr>
        <w:t>International Components in your course (if any)</w:t>
      </w:r>
    </w:p>
    <w:p w:rsidR="00547CFA" w:rsidRPr="00580442" w:rsidRDefault="00547CFA" w:rsidP="00547CFA">
      <w:pPr>
        <w:rPr>
          <w:b/>
          <w:color w:val="000000"/>
          <w:sz w:val="20"/>
          <w:szCs w:val="20"/>
        </w:rPr>
      </w:pPr>
    </w:p>
    <w:p w:rsidR="00547CFA" w:rsidRPr="00580442" w:rsidRDefault="00547CFA" w:rsidP="00547CFA">
      <w:pPr>
        <w:rPr>
          <w:b/>
          <w:color w:val="000000"/>
          <w:sz w:val="20"/>
          <w:szCs w:val="20"/>
        </w:rPr>
      </w:pPr>
    </w:p>
    <w:p w:rsidR="00547CFA" w:rsidRPr="00580442" w:rsidRDefault="00547CFA" w:rsidP="00547CFA">
      <w:pPr>
        <w:rPr>
          <w:b/>
          <w:color w:val="000000"/>
          <w:sz w:val="20"/>
          <w:szCs w:val="20"/>
        </w:rPr>
      </w:pPr>
      <w:r w:rsidRPr="00580442">
        <w:rPr>
          <w:b/>
          <w:color w:val="000000"/>
          <w:sz w:val="20"/>
          <w:szCs w:val="20"/>
        </w:rPr>
        <w:t xml:space="preserve">Pre-requisites </w:t>
      </w:r>
    </w:p>
    <w:p w:rsidR="00547CFA" w:rsidRPr="00001E44" w:rsidRDefault="00547CFA" w:rsidP="00547CFA">
      <w:pPr>
        <w:rPr>
          <w:color w:val="000000"/>
          <w:sz w:val="20"/>
          <w:szCs w:val="20"/>
        </w:rPr>
      </w:pPr>
      <w:r w:rsidRPr="00001E44">
        <w:rPr>
          <w:color w:val="000000"/>
          <w:sz w:val="20"/>
          <w:szCs w:val="20"/>
        </w:rPr>
        <w:t>No</w:t>
      </w:r>
    </w:p>
    <w:p w:rsidR="00547CFA" w:rsidRDefault="00547CFA" w:rsidP="00547CFA">
      <w:pPr>
        <w:rPr>
          <w:b/>
          <w:color w:val="000000"/>
          <w:sz w:val="20"/>
          <w:szCs w:val="20"/>
        </w:rPr>
      </w:pPr>
    </w:p>
    <w:p w:rsidR="00547CFA" w:rsidRPr="00580442" w:rsidRDefault="00547CFA" w:rsidP="00547CFA">
      <w:pPr>
        <w:rPr>
          <w:b/>
          <w:color w:val="000000"/>
          <w:sz w:val="20"/>
          <w:szCs w:val="20"/>
        </w:rPr>
      </w:pPr>
      <w:r w:rsidRPr="00580442">
        <w:rPr>
          <w:b/>
          <w:color w:val="000000"/>
          <w:sz w:val="20"/>
          <w:szCs w:val="20"/>
        </w:rPr>
        <w:t>Required Text Book(s)</w:t>
      </w:r>
    </w:p>
    <w:p w:rsidR="00547CFA" w:rsidRDefault="00547CFA" w:rsidP="00547CFA">
      <w:pPr>
        <w:jc w:val="both"/>
        <w:rPr>
          <w:color w:val="000000"/>
          <w:sz w:val="20"/>
          <w:szCs w:val="20"/>
        </w:rPr>
      </w:pPr>
      <w:r>
        <w:rPr>
          <w:color w:val="000000"/>
          <w:sz w:val="20"/>
          <w:szCs w:val="20"/>
        </w:rPr>
        <w:t>No</w:t>
      </w:r>
    </w:p>
    <w:p w:rsidR="00547CFA" w:rsidRPr="00580442" w:rsidRDefault="00547CFA" w:rsidP="00547CFA">
      <w:pPr>
        <w:jc w:val="both"/>
        <w:rPr>
          <w:color w:val="000000"/>
          <w:sz w:val="20"/>
          <w:szCs w:val="20"/>
        </w:rPr>
      </w:pPr>
    </w:p>
    <w:p w:rsidR="00547CFA" w:rsidRPr="00580442" w:rsidRDefault="00547CFA" w:rsidP="00547CFA">
      <w:pPr>
        <w:rPr>
          <w:b/>
          <w:color w:val="000000"/>
          <w:sz w:val="20"/>
          <w:szCs w:val="20"/>
        </w:rPr>
      </w:pPr>
      <w:r w:rsidRPr="00580442">
        <w:rPr>
          <w:b/>
          <w:color w:val="000000"/>
          <w:sz w:val="20"/>
          <w:szCs w:val="20"/>
        </w:rPr>
        <w:t>Recommended Text Book(s)</w:t>
      </w:r>
      <w:r>
        <w:rPr>
          <w:b/>
          <w:color w:val="000000"/>
          <w:sz w:val="20"/>
          <w:szCs w:val="20"/>
        </w:rPr>
        <w:t xml:space="preserve">: </w:t>
      </w:r>
      <w:r w:rsidRPr="00001E44">
        <w:rPr>
          <w:color w:val="000000"/>
          <w:sz w:val="20"/>
          <w:szCs w:val="20"/>
        </w:rPr>
        <w:t>No</w:t>
      </w:r>
    </w:p>
    <w:p w:rsidR="00547CFA" w:rsidRPr="00580442" w:rsidRDefault="00547CFA" w:rsidP="00547CFA">
      <w:pPr>
        <w:jc w:val="both"/>
        <w:rPr>
          <w:b/>
          <w:color w:val="000000"/>
          <w:sz w:val="20"/>
          <w:szCs w:val="20"/>
        </w:rPr>
      </w:pPr>
    </w:p>
    <w:p w:rsidR="00547CFA" w:rsidRPr="00580442" w:rsidRDefault="00547CFA" w:rsidP="00547CFA">
      <w:pPr>
        <w:jc w:val="both"/>
        <w:rPr>
          <w:b/>
          <w:color w:val="000000"/>
          <w:sz w:val="20"/>
          <w:szCs w:val="20"/>
        </w:rPr>
      </w:pPr>
      <w:r w:rsidRPr="00580442">
        <w:rPr>
          <w:b/>
          <w:color w:val="000000"/>
          <w:sz w:val="20"/>
          <w:szCs w:val="20"/>
        </w:rPr>
        <w:t>Course Pack Distribution to students</w:t>
      </w:r>
    </w:p>
    <w:p w:rsidR="00547CFA" w:rsidRPr="00580442" w:rsidRDefault="00547CFA" w:rsidP="00547CFA">
      <w:pPr>
        <w:spacing w:before="120"/>
        <w:jc w:val="both"/>
        <w:rPr>
          <w:color w:val="000000"/>
          <w:sz w:val="20"/>
          <w:szCs w:val="20"/>
        </w:rPr>
      </w:pPr>
      <w:r w:rsidRPr="00580442">
        <w:rPr>
          <w:bCs/>
          <w:sz w:val="20"/>
          <w:szCs w:val="20"/>
          <w:lang w:val="en-AU"/>
        </w:rPr>
        <w:t xml:space="preserve">Course material (if required) will also be issued from the Programme office </w:t>
      </w:r>
    </w:p>
    <w:p w:rsidR="00547CFA" w:rsidRPr="00580442" w:rsidRDefault="00547CFA" w:rsidP="00547CFA">
      <w:pPr>
        <w:spacing w:before="120"/>
        <w:jc w:val="both"/>
        <w:rPr>
          <w:b/>
          <w:color w:val="000000"/>
          <w:sz w:val="20"/>
          <w:szCs w:val="20"/>
        </w:rPr>
      </w:pPr>
    </w:p>
    <w:p w:rsidR="00547CFA" w:rsidRPr="00580442" w:rsidRDefault="00547CFA" w:rsidP="00547CFA">
      <w:pPr>
        <w:rPr>
          <w:b/>
          <w:color w:val="000000"/>
          <w:sz w:val="20"/>
          <w:szCs w:val="20"/>
        </w:rPr>
      </w:pPr>
      <w:r w:rsidRPr="00580442">
        <w:rPr>
          <w:b/>
          <w:color w:val="000000"/>
          <w:sz w:val="20"/>
          <w:szCs w:val="20"/>
        </w:rPr>
        <w:t>Technology enabled learning component for your course</w:t>
      </w:r>
    </w:p>
    <w:p w:rsidR="00547CFA" w:rsidRPr="00580442" w:rsidRDefault="00547CFA" w:rsidP="00547CFA">
      <w:pPr>
        <w:rPr>
          <w:color w:val="000000"/>
          <w:sz w:val="20"/>
          <w:szCs w:val="20"/>
        </w:rPr>
      </w:pPr>
      <w:r w:rsidRPr="00580442">
        <w:rPr>
          <w:color w:val="000000"/>
          <w:sz w:val="20"/>
          <w:szCs w:val="20"/>
        </w:rPr>
        <w:t>(You may include if required)</w:t>
      </w:r>
    </w:p>
    <w:p w:rsidR="00547CFA" w:rsidRPr="00580442" w:rsidRDefault="00547CFA" w:rsidP="00547CFA">
      <w:pPr>
        <w:jc w:val="both"/>
        <w:rPr>
          <w:b/>
          <w:color w:val="000000"/>
          <w:sz w:val="20"/>
          <w:szCs w:val="20"/>
        </w:rPr>
      </w:pPr>
    </w:p>
    <w:p w:rsidR="00547CFA" w:rsidRPr="00580442" w:rsidRDefault="00547CFA" w:rsidP="00547CFA">
      <w:pPr>
        <w:jc w:val="both"/>
        <w:rPr>
          <w:b/>
          <w:color w:val="000000"/>
          <w:sz w:val="20"/>
          <w:szCs w:val="20"/>
        </w:rPr>
      </w:pPr>
    </w:p>
    <w:p w:rsidR="00547CFA" w:rsidRDefault="00547CFA" w:rsidP="00547CFA">
      <w:pPr>
        <w:jc w:val="both"/>
        <w:rPr>
          <w:b/>
          <w:color w:val="000000"/>
          <w:sz w:val="20"/>
          <w:szCs w:val="20"/>
        </w:rPr>
      </w:pPr>
    </w:p>
    <w:p w:rsidR="00547CFA" w:rsidRDefault="00547CFA" w:rsidP="00547CFA">
      <w:pPr>
        <w:jc w:val="both"/>
        <w:rPr>
          <w:b/>
          <w:color w:val="000000"/>
          <w:sz w:val="20"/>
          <w:szCs w:val="20"/>
        </w:rPr>
      </w:pPr>
    </w:p>
    <w:p w:rsidR="00547CFA" w:rsidRPr="00580442" w:rsidRDefault="00547CFA" w:rsidP="00547CFA">
      <w:pPr>
        <w:jc w:val="both"/>
        <w:rPr>
          <w:b/>
          <w:color w:val="000000"/>
          <w:sz w:val="20"/>
          <w:szCs w:val="20"/>
        </w:rPr>
      </w:pPr>
    </w:p>
    <w:p w:rsidR="00547CFA" w:rsidRDefault="00547CFA" w:rsidP="00547CFA">
      <w:pPr>
        <w:jc w:val="both"/>
        <w:rPr>
          <w:b/>
          <w:color w:val="000000"/>
          <w:sz w:val="20"/>
          <w:szCs w:val="20"/>
        </w:rPr>
      </w:pPr>
      <w:r>
        <w:rPr>
          <w:b/>
          <w:color w:val="000000"/>
          <w:sz w:val="20"/>
          <w:szCs w:val="20"/>
        </w:rPr>
        <w:br w:type="page"/>
      </w:r>
      <w:r w:rsidRPr="00580442">
        <w:rPr>
          <w:b/>
          <w:color w:val="000000"/>
          <w:sz w:val="20"/>
          <w:szCs w:val="20"/>
        </w:rPr>
        <w:lastRenderedPageBreak/>
        <w:t>Session Plan</w:t>
      </w:r>
    </w:p>
    <w:p w:rsidR="00547CFA" w:rsidRDefault="00547CFA" w:rsidP="00547CFA">
      <w:pPr>
        <w:jc w:val="both"/>
        <w:rPr>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5954"/>
        <w:gridCol w:w="2551"/>
      </w:tblGrid>
      <w:tr w:rsidR="00547CFA" w:rsidRPr="00D85A7F" w:rsidTr="001E3599">
        <w:tc>
          <w:tcPr>
            <w:tcW w:w="817" w:type="dxa"/>
          </w:tcPr>
          <w:p w:rsidR="00547CFA" w:rsidRPr="00D85A7F" w:rsidRDefault="00547CFA" w:rsidP="001E3599">
            <w:pPr>
              <w:jc w:val="center"/>
              <w:rPr>
                <w:b/>
                <w:sz w:val="20"/>
                <w:szCs w:val="20"/>
              </w:rPr>
            </w:pPr>
            <w:r w:rsidRPr="00D85A7F">
              <w:rPr>
                <w:b/>
                <w:sz w:val="20"/>
                <w:szCs w:val="20"/>
              </w:rPr>
              <w:t>Session</w:t>
            </w:r>
          </w:p>
        </w:tc>
        <w:tc>
          <w:tcPr>
            <w:tcW w:w="5954" w:type="dxa"/>
          </w:tcPr>
          <w:p w:rsidR="00547CFA" w:rsidRPr="00D85A7F" w:rsidRDefault="00547CFA" w:rsidP="001E3599">
            <w:pPr>
              <w:jc w:val="center"/>
              <w:rPr>
                <w:b/>
                <w:sz w:val="20"/>
                <w:szCs w:val="20"/>
              </w:rPr>
            </w:pPr>
            <w:r w:rsidRPr="00D85A7F">
              <w:rPr>
                <w:b/>
                <w:sz w:val="20"/>
                <w:szCs w:val="20"/>
              </w:rPr>
              <w:t xml:space="preserve">Module I : Historical Evolution of Work </w:t>
            </w:r>
            <w:proofErr w:type="spellStart"/>
            <w:r w:rsidRPr="00D85A7F">
              <w:rPr>
                <w:b/>
                <w:sz w:val="20"/>
                <w:szCs w:val="20"/>
              </w:rPr>
              <w:t>Organisation</w:t>
            </w:r>
            <w:proofErr w:type="spellEnd"/>
            <w:r w:rsidRPr="00D85A7F">
              <w:rPr>
                <w:b/>
                <w:sz w:val="20"/>
                <w:szCs w:val="20"/>
              </w:rPr>
              <w:t xml:space="preserve"> </w:t>
            </w:r>
          </w:p>
        </w:tc>
        <w:tc>
          <w:tcPr>
            <w:tcW w:w="2551" w:type="dxa"/>
          </w:tcPr>
          <w:p w:rsidR="00547CFA" w:rsidRPr="00D85A7F" w:rsidRDefault="00547CFA" w:rsidP="001E3599">
            <w:pPr>
              <w:jc w:val="center"/>
              <w:rPr>
                <w:b/>
                <w:sz w:val="20"/>
                <w:szCs w:val="20"/>
              </w:rPr>
            </w:pPr>
            <w:r w:rsidRPr="00D85A7F">
              <w:rPr>
                <w:b/>
                <w:sz w:val="20"/>
                <w:szCs w:val="20"/>
              </w:rPr>
              <w:t>Learning Objective</w:t>
            </w:r>
          </w:p>
        </w:tc>
      </w:tr>
      <w:tr w:rsidR="00547CFA" w:rsidRPr="00D85A7F" w:rsidTr="001E3599">
        <w:trPr>
          <w:trHeight w:val="4585"/>
        </w:trPr>
        <w:tc>
          <w:tcPr>
            <w:tcW w:w="817" w:type="dxa"/>
          </w:tcPr>
          <w:p w:rsidR="00547CFA" w:rsidRPr="00D85A7F" w:rsidRDefault="00547CFA" w:rsidP="00F21BEC">
            <w:pPr>
              <w:rPr>
                <w:sz w:val="20"/>
                <w:szCs w:val="20"/>
              </w:rPr>
            </w:pPr>
            <w:r w:rsidRPr="00D85A7F">
              <w:rPr>
                <w:sz w:val="20"/>
                <w:szCs w:val="20"/>
              </w:rPr>
              <w:t>1</w:t>
            </w:r>
          </w:p>
        </w:tc>
        <w:tc>
          <w:tcPr>
            <w:tcW w:w="5954" w:type="dxa"/>
          </w:tcPr>
          <w:p w:rsidR="00547CFA" w:rsidRPr="00D85A7F" w:rsidRDefault="00547CFA" w:rsidP="001E3599">
            <w:pPr>
              <w:rPr>
                <w:sz w:val="20"/>
                <w:szCs w:val="20"/>
              </w:rPr>
            </w:pPr>
            <w:r w:rsidRPr="00D85A7F">
              <w:rPr>
                <w:i/>
                <w:sz w:val="20"/>
                <w:szCs w:val="20"/>
              </w:rPr>
              <w:t>Topics:</w:t>
            </w:r>
            <w:r w:rsidRPr="00D85A7F">
              <w:rPr>
                <w:sz w:val="20"/>
                <w:szCs w:val="20"/>
              </w:rPr>
              <w:t xml:space="preserve"> </w:t>
            </w:r>
          </w:p>
          <w:p w:rsidR="00547CFA" w:rsidRPr="00D85A7F" w:rsidRDefault="00547CFA" w:rsidP="001E3599">
            <w:pPr>
              <w:rPr>
                <w:sz w:val="20"/>
                <w:szCs w:val="20"/>
              </w:rPr>
            </w:pPr>
            <w:r w:rsidRPr="00D85A7F">
              <w:rPr>
                <w:sz w:val="20"/>
                <w:szCs w:val="20"/>
              </w:rPr>
              <w:t xml:space="preserve">Course Introduction, </w:t>
            </w:r>
          </w:p>
          <w:p w:rsidR="00547CFA" w:rsidRPr="00D85A7F" w:rsidRDefault="00547CFA" w:rsidP="001E3599">
            <w:pPr>
              <w:rPr>
                <w:sz w:val="20"/>
                <w:szCs w:val="20"/>
              </w:rPr>
            </w:pPr>
            <w:r w:rsidRPr="00D85A7F">
              <w:rPr>
                <w:sz w:val="20"/>
                <w:szCs w:val="20"/>
              </w:rPr>
              <w:t>Feudal to Industrial Society</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Readings:</w:t>
            </w:r>
          </w:p>
          <w:p w:rsidR="000C1FD9" w:rsidRDefault="007D2971" w:rsidP="007D2971">
            <w:pPr>
              <w:numPr>
                <w:ilvl w:val="0"/>
                <w:numId w:val="11"/>
              </w:numPr>
              <w:rPr>
                <w:sz w:val="20"/>
                <w:szCs w:val="20"/>
              </w:rPr>
            </w:pPr>
            <w:r>
              <w:rPr>
                <w:sz w:val="20"/>
                <w:szCs w:val="20"/>
              </w:rPr>
              <w:t>Cooke (</w:t>
            </w:r>
            <w:r w:rsidR="000C1FD9">
              <w:rPr>
                <w:sz w:val="20"/>
                <w:szCs w:val="20"/>
              </w:rPr>
              <w:t>Denial of slavery in management studies</w:t>
            </w:r>
          </w:p>
          <w:p w:rsidR="007D2971" w:rsidRPr="007D2971" w:rsidRDefault="007D2971" w:rsidP="007D2971">
            <w:pPr>
              <w:numPr>
                <w:ilvl w:val="0"/>
                <w:numId w:val="11"/>
              </w:numPr>
              <w:rPr>
                <w:bCs/>
                <w:iCs/>
                <w:sz w:val="20"/>
                <w:szCs w:val="20"/>
              </w:rPr>
            </w:pPr>
            <w:proofErr w:type="spellStart"/>
            <w:r>
              <w:rPr>
                <w:bCs/>
                <w:iCs/>
                <w:sz w:val="20"/>
                <w:szCs w:val="20"/>
              </w:rPr>
              <w:t>Jammulamadaka</w:t>
            </w:r>
            <w:proofErr w:type="spellEnd"/>
            <w:r>
              <w:rPr>
                <w:bCs/>
                <w:iCs/>
                <w:sz w:val="20"/>
                <w:szCs w:val="20"/>
              </w:rPr>
              <w:t xml:space="preserve"> (2026) </w:t>
            </w:r>
            <w:r w:rsidRPr="007D2971">
              <w:rPr>
                <w:bCs/>
                <w:iCs/>
                <w:sz w:val="20"/>
                <w:szCs w:val="20"/>
              </w:rPr>
              <w:t xml:space="preserve">Modern Western </w:t>
            </w:r>
            <w:proofErr w:type="spellStart"/>
            <w:r w:rsidRPr="007D2971">
              <w:rPr>
                <w:bCs/>
                <w:iCs/>
                <w:sz w:val="20"/>
                <w:szCs w:val="20"/>
              </w:rPr>
              <w:t>Organisation</w:t>
            </w:r>
            <w:proofErr w:type="spellEnd"/>
            <w:r w:rsidRPr="007D2971">
              <w:rPr>
                <w:bCs/>
                <w:iCs/>
                <w:sz w:val="20"/>
                <w:szCs w:val="20"/>
              </w:rPr>
              <w:t xml:space="preserve"> as a Tool of Colonial Politics: Intersections and Erasures of Resistant Native </w:t>
            </w:r>
            <w:proofErr w:type="spellStart"/>
            <w:r w:rsidRPr="007D2971">
              <w:rPr>
                <w:bCs/>
                <w:iCs/>
                <w:sz w:val="20"/>
                <w:szCs w:val="20"/>
              </w:rPr>
              <w:t>Organising</w:t>
            </w:r>
            <w:proofErr w:type="spellEnd"/>
          </w:p>
          <w:p w:rsidR="004E0516" w:rsidRPr="004E0516" w:rsidRDefault="007D2971" w:rsidP="004E0516">
            <w:pPr>
              <w:numPr>
                <w:ilvl w:val="0"/>
                <w:numId w:val="11"/>
              </w:numPr>
              <w:rPr>
                <w:sz w:val="20"/>
                <w:szCs w:val="20"/>
              </w:rPr>
            </w:pPr>
            <w:r w:rsidRPr="00D85A7F">
              <w:rPr>
                <w:sz w:val="20"/>
                <w:szCs w:val="20"/>
              </w:rPr>
              <w:t>E P Thompson,</w:t>
            </w:r>
            <w:r w:rsidRPr="00D85A7F">
              <w:rPr>
                <w:iCs/>
                <w:sz w:val="20"/>
                <w:szCs w:val="20"/>
              </w:rPr>
              <w:t xml:space="preserve"> Time, Work-Discipline, and Industrial Capitalism, </w:t>
            </w:r>
            <w:r w:rsidRPr="00D85A7F">
              <w:rPr>
                <w:i/>
                <w:iCs/>
                <w:sz w:val="20"/>
                <w:szCs w:val="20"/>
              </w:rPr>
              <w:t xml:space="preserve">Past and Present (1967) 38(1): 56-97 </w:t>
            </w:r>
          </w:p>
          <w:p w:rsidR="000C1FD9" w:rsidRPr="00D85A7F" w:rsidRDefault="007D2971" w:rsidP="004E0516">
            <w:pPr>
              <w:numPr>
                <w:ilvl w:val="0"/>
                <w:numId w:val="11"/>
              </w:numPr>
              <w:rPr>
                <w:sz w:val="20"/>
                <w:szCs w:val="20"/>
              </w:rPr>
            </w:pPr>
            <w:r w:rsidRPr="00EF05C8">
              <w:rPr>
                <w:rStyle w:val="st1"/>
                <w:bCs/>
                <w:color w:val="222222"/>
                <w:sz w:val="20"/>
                <w:szCs w:val="20"/>
              </w:rPr>
              <w:t>Stephen</w:t>
            </w:r>
            <w:r w:rsidRPr="00EF05C8">
              <w:rPr>
                <w:rStyle w:val="st1"/>
                <w:color w:val="222222"/>
                <w:sz w:val="20"/>
                <w:szCs w:val="20"/>
              </w:rPr>
              <w:t xml:space="preserve"> A. </w:t>
            </w:r>
            <w:proofErr w:type="spellStart"/>
            <w:r w:rsidRPr="00EF05C8">
              <w:rPr>
                <w:rStyle w:val="st1"/>
                <w:bCs/>
                <w:color w:val="222222"/>
                <w:sz w:val="20"/>
                <w:szCs w:val="20"/>
              </w:rPr>
              <w:t>Marglin</w:t>
            </w:r>
            <w:proofErr w:type="spellEnd"/>
            <w:r w:rsidRPr="00EF05C8">
              <w:rPr>
                <w:rStyle w:val="st1"/>
                <w:color w:val="222222"/>
                <w:sz w:val="20"/>
                <w:szCs w:val="20"/>
              </w:rPr>
              <w:t xml:space="preserve">. </w:t>
            </w:r>
            <w:r w:rsidRPr="00EF05C8">
              <w:rPr>
                <w:rStyle w:val="st1"/>
                <w:bCs/>
                <w:color w:val="222222"/>
                <w:sz w:val="20"/>
                <w:szCs w:val="20"/>
              </w:rPr>
              <w:t>What Do Bosses Do</w:t>
            </w:r>
            <w:r w:rsidRPr="00EF05C8">
              <w:rPr>
                <w:rStyle w:val="st1"/>
                <w:color w:val="222222"/>
                <w:sz w:val="20"/>
                <w:szCs w:val="20"/>
              </w:rPr>
              <w:t xml:space="preserve">?: The Origins and Functions of </w:t>
            </w:r>
            <w:r w:rsidRPr="00EF05C8">
              <w:rPr>
                <w:vanish/>
                <w:color w:val="222222"/>
                <w:sz w:val="20"/>
                <w:szCs w:val="20"/>
              </w:rPr>
              <w:br/>
            </w:r>
            <w:r w:rsidRPr="00EF05C8">
              <w:rPr>
                <w:rStyle w:val="st1"/>
                <w:color w:val="222222"/>
                <w:sz w:val="20"/>
                <w:szCs w:val="20"/>
              </w:rPr>
              <w:t xml:space="preserve">Hierarchy in Capitalist Production Review of Radical Political Economics July </w:t>
            </w:r>
            <w:r w:rsidRPr="00EF05C8">
              <w:rPr>
                <w:vanish/>
                <w:color w:val="222222"/>
                <w:sz w:val="20"/>
                <w:szCs w:val="20"/>
              </w:rPr>
              <w:br/>
            </w:r>
            <w:r w:rsidRPr="00EF05C8">
              <w:rPr>
                <w:rStyle w:val="st1"/>
                <w:color w:val="222222"/>
                <w:sz w:val="20"/>
                <w:szCs w:val="20"/>
              </w:rPr>
              <w:t xml:space="preserve">1974 </w:t>
            </w:r>
          </w:p>
        </w:tc>
        <w:tc>
          <w:tcPr>
            <w:tcW w:w="2551" w:type="dxa"/>
          </w:tcPr>
          <w:p w:rsidR="00547CFA" w:rsidRPr="00D85A7F" w:rsidRDefault="00547CFA" w:rsidP="001E3599">
            <w:pPr>
              <w:rPr>
                <w:i/>
                <w:sz w:val="20"/>
                <w:szCs w:val="20"/>
              </w:rPr>
            </w:pPr>
            <w:r w:rsidRPr="00D85A7F">
              <w:rPr>
                <w:i/>
                <w:sz w:val="20"/>
                <w:szCs w:val="20"/>
              </w:rPr>
              <w:t xml:space="preserve">Understanding </w:t>
            </w:r>
            <w:proofErr w:type="spellStart"/>
            <w:r w:rsidRPr="00D85A7F">
              <w:rPr>
                <w:i/>
                <w:sz w:val="20"/>
                <w:szCs w:val="20"/>
              </w:rPr>
              <w:t>Organisations</w:t>
            </w:r>
            <w:proofErr w:type="spellEnd"/>
            <w:r w:rsidRPr="00D85A7F">
              <w:rPr>
                <w:i/>
                <w:sz w:val="20"/>
                <w:szCs w:val="20"/>
              </w:rPr>
              <w:t xml:space="preserve"> as Systems for co-ordination, control and</w:t>
            </w:r>
          </w:p>
          <w:p w:rsidR="00547CFA" w:rsidRPr="00D85A7F" w:rsidRDefault="00547CFA" w:rsidP="001E3599">
            <w:pPr>
              <w:rPr>
                <w:i/>
                <w:sz w:val="20"/>
                <w:szCs w:val="20"/>
              </w:rPr>
            </w:pPr>
            <w:r w:rsidRPr="00D85A7F">
              <w:rPr>
                <w:i/>
                <w:sz w:val="20"/>
                <w:szCs w:val="20"/>
              </w:rPr>
              <w:t xml:space="preserve"> distribution</w:t>
            </w:r>
          </w:p>
          <w:p w:rsidR="00547CFA" w:rsidRPr="00D85A7F" w:rsidRDefault="00547CFA" w:rsidP="001E3599">
            <w:pPr>
              <w:rPr>
                <w:i/>
                <w:sz w:val="20"/>
                <w:szCs w:val="20"/>
              </w:rPr>
            </w:pPr>
          </w:p>
          <w:p w:rsidR="00547CFA" w:rsidRPr="00D85A7F" w:rsidRDefault="00547CFA" w:rsidP="001E3599">
            <w:pPr>
              <w:rPr>
                <w:i/>
                <w:sz w:val="20"/>
                <w:szCs w:val="20"/>
              </w:rPr>
            </w:pPr>
            <w:r w:rsidRPr="00D85A7F">
              <w:rPr>
                <w:i/>
                <w:sz w:val="20"/>
                <w:szCs w:val="20"/>
              </w:rPr>
              <w:t>Understanding emergence of formal organizational knowledge as systems of coordination</w:t>
            </w:r>
          </w:p>
        </w:tc>
      </w:tr>
      <w:tr w:rsidR="00A765EB" w:rsidRPr="00D85A7F" w:rsidTr="001E3599">
        <w:tc>
          <w:tcPr>
            <w:tcW w:w="817" w:type="dxa"/>
          </w:tcPr>
          <w:p w:rsidR="00A765EB" w:rsidRPr="00D85A7F" w:rsidRDefault="00A765EB" w:rsidP="001E3599">
            <w:pPr>
              <w:rPr>
                <w:sz w:val="20"/>
                <w:szCs w:val="20"/>
              </w:rPr>
            </w:pPr>
            <w:r>
              <w:rPr>
                <w:sz w:val="20"/>
                <w:szCs w:val="20"/>
              </w:rPr>
              <w:t>2</w:t>
            </w:r>
          </w:p>
        </w:tc>
        <w:tc>
          <w:tcPr>
            <w:tcW w:w="5954" w:type="dxa"/>
          </w:tcPr>
          <w:p w:rsidR="00A765EB" w:rsidRDefault="000C1FD9" w:rsidP="001E3599">
            <w:pPr>
              <w:rPr>
                <w:sz w:val="20"/>
                <w:szCs w:val="20"/>
              </w:rPr>
            </w:pPr>
            <w:r>
              <w:rPr>
                <w:sz w:val="20"/>
                <w:szCs w:val="20"/>
              </w:rPr>
              <w:t>Early organization in the North Atlantic/West</w:t>
            </w:r>
          </w:p>
          <w:p w:rsidR="000C1FD9" w:rsidRPr="000C1FD9" w:rsidRDefault="00F21BEC" w:rsidP="000C1FD9">
            <w:pPr>
              <w:ind w:left="720"/>
              <w:rPr>
                <w:b/>
                <w:sz w:val="20"/>
                <w:szCs w:val="20"/>
              </w:rPr>
            </w:pPr>
            <w:r>
              <w:rPr>
                <w:sz w:val="20"/>
                <w:szCs w:val="20"/>
              </w:rPr>
              <w:t>Agriculture to Guild to Factory</w:t>
            </w:r>
            <w:r w:rsidR="000C1FD9" w:rsidRPr="00D85A7F">
              <w:rPr>
                <w:sz w:val="20"/>
                <w:szCs w:val="20"/>
              </w:rPr>
              <w:t xml:space="preserve"> </w:t>
            </w:r>
          </w:p>
          <w:p w:rsidR="000C1FD9" w:rsidRPr="00D85A7F" w:rsidRDefault="000C1FD9" w:rsidP="000C1FD9">
            <w:pPr>
              <w:numPr>
                <w:ilvl w:val="0"/>
                <w:numId w:val="20"/>
              </w:numPr>
              <w:rPr>
                <w:b/>
                <w:sz w:val="20"/>
                <w:szCs w:val="20"/>
              </w:rPr>
            </w:pPr>
            <w:proofErr w:type="spellStart"/>
            <w:r w:rsidRPr="00D85A7F">
              <w:rPr>
                <w:sz w:val="20"/>
                <w:szCs w:val="20"/>
              </w:rPr>
              <w:t>Ruef</w:t>
            </w:r>
            <w:proofErr w:type="spellEnd"/>
            <w:r w:rsidRPr="00D85A7F">
              <w:rPr>
                <w:sz w:val="20"/>
                <w:szCs w:val="20"/>
              </w:rPr>
              <w:t xml:space="preserve"> and Harness, “Agrarian origins of management ideology: The roman and antebellum Cases” </w:t>
            </w:r>
          </w:p>
          <w:p w:rsidR="000C1FD9" w:rsidRDefault="000C1FD9" w:rsidP="000C1FD9">
            <w:pPr>
              <w:numPr>
                <w:ilvl w:val="0"/>
                <w:numId w:val="20"/>
              </w:numPr>
              <w:rPr>
                <w:b/>
                <w:sz w:val="20"/>
                <w:szCs w:val="20"/>
              </w:rPr>
            </w:pPr>
            <w:proofErr w:type="spellStart"/>
            <w:r w:rsidRPr="00D85A7F">
              <w:rPr>
                <w:sz w:val="20"/>
                <w:szCs w:val="20"/>
              </w:rPr>
              <w:t>Kieser</w:t>
            </w:r>
            <w:proofErr w:type="spellEnd"/>
            <w:r w:rsidRPr="00D85A7F">
              <w:rPr>
                <w:sz w:val="20"/>
                <w:szCs w:val="20"/>
              </w:rPr>
              <w:t>, Alfred, (</w:t>
            </w:r>
            <w:proofErr w:type="gramStart"/>
            <w:r w:rsidRPr="00D85A7F">
              <w:rPr>
                <w:sz w:val="20"/>
                <w:szCs w:val="20"/>
              </w:rPr>
              <w:t>1989)“</w:t>
            </w:r>
            <w:proofErr w:type="gramEnd"/>
            <w:r w:rsidRPr="00D85A7F">
              <w:rPr>
                <w:sz w:val="20"/>
                <w:szCs w:val="20"/>
              </w:rPr>
              <w:t xml:space="preserve">Organizational, Institutional and Societal Evolution: Medieval Craft Guilds and the Genesis of Formal Organizations” Administrative Science Quarterly, 34, </w:t>
            </w:r>
          </w:p>
          <w:p w:rsidR="007D2971" w:rsidRPr="007D2971" w:rsidRDefault="007D2971" w:rsidP="000C1FD9">
            <w:pPr>
              <w:numPr>
                <w:ilvl w:val="0"/>
                <w:numId w:val="20"/>
              </w:numPr>
              <w:rPr>
                <w:bCs/>
                <w:sz w:val="20"/>
                <w:szCs w:val="20"/>
              </w:rPr>
            </w:pPr>
            <w:r w:rsidRPr="007D2971">
              <w:rPr>
                <w:bCs/>
                <w:sz w:val="20"/>
                <w:szCs w:val="20"/>
              </w:rPr>
              <w:t>Managerial principles behind guild craftsmanship</w:t>
            </w:r>
          </w:p>
          <w:p w:rsidR="00F21BEC" w:rsidRPr="00496DB5" w:rsidRDefault="000C1FD9" w:rsidP="000C1FD9">
            <w:pPr>
              <w:pStyle w:val="ListParagraph"/>
              <w:numPr>
                <w:ilvl w:val="0"/>
                <w:numId w:val="20"/>
              </w:numPr>
              <w:rPr>
                <w:sz w:val="20"/>
                <w:szCs w:val="20"/>
              </w:rPr>
            </w:pPr>
            <w:r w:rsidRPr="00496DB5">
              <w:rPr>
                <w:sz w:val="20"/>
                <w:szCs w:val="20"/>
              </w:rPr>
              <w:t xml:space="preserve">Chapter 1-4, </w:t>
            </w:r>
            <w:proofErr w:type="spellStart"/>
            <w:r w:rsidRPr="00496DB5">
              <w:rPr>
                <w:sz w:val="20"/>
                <w:szCs w:val="20"/>
              </w:rPr>
              <w:t>Perrow</w:t>
            </w:r>
            <w:proofErr w:type="spellEnd"/>
            <w:r w:rsidRPr="00496DB5">
              <w:rPr>
                <w:sz w:val="20"/>
                <w:szCs w:val="20"/>
              </w:rPr>
              <w:t xml:space="preserve">, </w:t>
            </w:r>
            <w:proofErr w:type="spellStart"/>
            <w:r w:rsidRPr="00496DB5">
              <w:rPr>
                <w:sz w:val="20"/>
                <w:szCs w:val="20"/>
              </w:rPr>
              <w:t>Organising</w:t>
            </w:r>
            <w:proofErr w:type="spellEnd"/>
            <w:r w:rsidRPr="00496DB5">
              <w:rPr>
                <w:sz w:val="20"/>
                <w:szCs w:val="20"/>
              </w:rPr>
              <w:t xml:space="preserve"> America</w:t>
            </w:r>
          </w:p>
          <w:p w:rsidR="00A765EB" w:rsidRPr="00D85A7F" w:rsidRDefault="00A765EB" w:rsidP="001E3599">
            <w:pPr>
              <w:rPr>
                <w:sz w:val="20"/>
                <w:szCs w:val="20"/>
              </w:rPr>
            </w:pPr>
          </w:p>
        </w:tc>
        <w:tc>
          <w:tcPr>
            <w:tcW w:w="2551" w:type="dxa"/>
          </w:tcPr>
          <w:p w:rsidR="00A765EB" w:rsidRPr="00D85A7F" w:rsidRDefault="00A765EB" w:rsidP="001E3599">
            <w:pPr>
              <w:rPr>
                <w:sz w:val="20"/>
                <w:szCs w:val="20"/>
              </w:rPr>
            </w:pPr>
          </w:p>
        </w:tc>
      </w:tr>
      <w:tr w:rsidR="00547CFA" w:rsidRPr="00D85A7F" w:rsidTr="001E3599">
        <w:tc>
          <w:tcPr>
            <w:tcW w:w="817" w:type="dxa"/>
          </w:tcPr>
          <w:p w:rsidR="00547CFA" w:rsidRPr="00D85A7F" w:rsidRDefault="00547CFA" w:rsidP="001E3599">
            <w:pPr>
              <w:rPr>
                <w:sz w:val="20"/>
                <w:szCs w:val="20"/>
              </w:rPr>
            </w:pPr>
          </w:p>
        </w:tc>
        <w:tc>
          <w:tcPr>
            <w:tcW w:w="5954" w:type="dxa"/>
          </w:tcPr>
          <w:p w:rsidR="00547CFA" w:rsidRPr="00D85A7F" w:rsidRDefault="00547CFA" w:rsidP="001E3599">
            <w:pPr>
              <w:rPr>
                <w:b/>
                <w:sz w:val="20"/>
                <w:szCs w:val="20"/>
              </w:rPr>
            </w:pPr>
            <w:r w:rsidRPr="00D85A7F">
              <w:rPr>
                <w:b/>
                <w:sz w:val="20"/>
                <w:szCs w:val="20"/>
              </w:rPr>
              <w:t>Module II: Person Based Systems</w:t>
            </w:r>
          </w:p>
        </w:tc>
        <w:tc>
          <w:tcPr>
            <w:tcW w:w="2551" w:type="dxa"/>
          </w:tcPr>
          <w:p w:rsidR="00547CFA" w:rsidRPr="00D85A7F" w:rsidRDefault="00547CFA" w:rsidP="001E3599">
            <w:pPr>
              <w:rPr>
                <w:sz w:val="20"/>
                <w:szCs w:val="20"/>
              </w:rPr>
            </w:pPr>
          </w:p>
        </w:tc>
      </w:tr>
      <w:tr w:rsidR="00547CFA" w:rsidRPr="00D85A7F" w:rsidTr="001E3599">
        <w:tc>
          <w:tcPr>
            <w:tcW w:w="817" w:type="dxa"/>
          </w:tcPr>
          <w:p w:rsidR="00547CFA" w:rsidRPr="00D85A7F" w:rsidRDefault="00F21BEC" w:rsidP="001E3599">
            <w:pPr>
              <w:rPr>
                <w:sz w:val="20"/>
                <w:szCs w:val="20"/>
              </w:rPr>
            </w:pPr>
            <w:r>
              <w:rPr>
                <w:sz w:val="20"/>
                <w:szCs w:val="20"/>
              </w:rPr>
              <w:t>3</w:t>
            </w:r>
          </w:p>
        </w:tc>
        <w:tc>
          <w:tcPr>
            <w:tcW w:w="5954" w:type="dxa"/>
          </w:tcPr>
          <w:p w:rsidR="00547CFA" w:rsidRDefault="00547CFA" w:rsidP="001E3599">
            <w:pPr>
              <w:rPr>
                <w:sz w:val="20"/>
                <w:szCs w:val="20"/>
              </w:rPr>
            </w:pPr>
            <w:r w:rsidRPr="00D85A7F">
              <w:rPr>
                <w:sz w:val="20"/>
                <w:szCs w:val="20"/>
              </w:rPr>
              <w:t xml:space="preserve">Topic: The Indian Context, Early </w:t>
            </w:r>
            <w:proofErr w:type="spellStart"/>
            <w:r w:rsidRPr="00D85A7F">
              <w:rPr>
                <w:sz w:val="20"/>
                <w:szCs w:val="20"/>
              </w:rPr>
              <w:t>industrialisation</w:t>
            </w:r>
            <w:proofErr w:type="spellEnd"/>
            <w:r w:rsidRPr="00D85A7F">
              <w:rPr>
                <w:sz w:val="20"/>
                <w:szCs w:val="20"/>
              </w:rPr>
              <w:t xml:space="preserve"> in India, Difference from West</w:t>
            </w:r>
          </w:p>
          <w:p w:rsidR="00F21BEC" w:rsidRPr="00D85A7F" w:rsidRDefault="00F21BEC" w:rsidP="001E3599">
            <w:pPr>
              <w:rPr>
                <w:sz w:val="20"/>
                <w:szCs w:val="20"/>
              </w:rPr>
            </w:pPr>
            <w:proofErr w:type="spellStart"/>
            <w:r>
              <w:rPr>
                <w:sz w:val="20"/>
                <w:szCs w:val="20"/>
              </w:rPr>
              <w:t>Srenis</w:t>
            </w:r>
            <w:proofErr w:type="spellEnd"/>
            <w:r>
              <w:rPr>
                <w:sz w:val="20"/>
                <w:szCs w:val="20"/>
              </w:rPr>
              <w:t xml:space="preserve"> and Colonial Impact</w:t>
            </w:r>
          </w:p>
          <w:p w:rsidR="00547CFA" w:rsidRPr="00D85A7F" w:rsidRDefault="00547CFA" w:rsidP="001E3599">
            <w:pPr>
              <w:rPr>
                <w:sz w:val="20"/>
                <w:szCs w:val="20"/>
              </w:rPr>
            </w:pPr>
            <w:r w:rsidRPr="00D85A7F">
              <w:rPr>
                <w:sz w:val="20"/>
                <w:szCs w:val="20"/>
              </w:rPr>
              <w:t>Reading:</w:t>
            </w:r>
          </w:p>
          <w:p w:rsidR="00547CFA" w:rsidRPr="00D85A7F" w:rsidRDefault="00547CFA" w:rsidP="001E3599">
            <w:pPr>
              <w:rPr>
                <w:sz w:val="20"/>
                <w:szCs w:val="20"/>
              </w:rPr>
            </w:pPr>
            <w:r w:rsidRPr="00D85A7F">
              <w:rPr>
                <w:sz w:val="20"/>
                <w:szCs w:val="20"/>
              </w:rPr>
              <w:t xml:space="preserve">Khanna, </w:t>
            </w:r>
            <w:proofErr w:type="spellStart"/>
            <w:r w:rsidRPr="00D85A7F">
              <w:rPr>
                <w:sz w:val="20"/>
                <w:szCs w:val="20"/>
              </w:rPr>
              <w:t>Vikramaditya</w:t>
            </w:r>
            <w:proofErr w:type="spellEnd"/>
            <w:r w:rsidRPr="00D85A7F">
              <w:rPr>
                <w:sz w:val="20"/>
                <w:szCs w:val="20"/>
              </w:rPr>
              <w:t xml:space="preserve">, The economic history of the corporate form in ancient India </w:t>
            </w:r>
          </w:p>
          <w:p w:rsidR="00547CFA" w:rsidRPr="00D85A7F" w:rsidRDefault="00547CFA" w:rsidP="001E3599">
            <w:pPr>
              <w:rPr>
                <w:sz w:val="20"/>
                <w:szCs w:val="20"/>
              </w:rPr>
            </w:pPr>
            <w:r w:rsidRPr="00D85A7F">
              <w:rPr>
                <w:sz w:val="20"/>
                <w:szCs w:val="20"/>
              </w:rPr>
              <w:t xml:space="preserve">Available online at </w:t>
            </w:r>
            <w:hyperlink r:id="rId5" w:history="1">
              <w:r w:rsidRPr="00D85A7F">
                <w:rPr>
                  <w:rStyle w:val="Hyperlink"/>
                  <w:sz w:val="20"/>
                  <w:szCs w:val="20"/>
                </w:rPr>
                <w:t>http://www.law.yale.edu/documents/pdf/cbl/khanna_ancient_india_informal.pdf</w:t>
              </w:r>
            </w:hyperlink>
            <w:r w:rsidRPr="00D85A7F">
              <w:rPr>
                <w:sz w:val="20"/>
                <w:szCs w:val="20"/>
              </w:rPr>
              <w:t>, 23</w:t>
            </w:r>
            <w:r w:rsidRPr="00D85A7F">
              <w:rPr>
                <w:sz w:val="20"/>
                <w:szCs w:val="20"/>
                <w:vertAlign w:val="superscript"/>
              </w:rPr>
              <w:t>rd</w:t>
            </w:r>
            <w:r w:rsidRPr="00D85A7F">
              <w:rPr>
                <w:sz w:val="20"/>
                <w:szCs w:val="20"/>
              </w:rPr>
              <w:t xml:space="preserve"> October 2012 (to be uploaded on </w:t>
            </w:r>
            <w:proofErr w:type="spellStart"/>
            <w:r w:rsidRPr="00D85A7F">
              <w:rPr>
                <w:sz w:val="20"/>
                <w:szCs w:val="20"/>
              </w:rPr>
              <w:t>courseweb</w:t>
            </w:r>
            <w:proofErr w:type="spellEnd"/>
            <w:r w:rsidRPr="00D85A7F">
              <w:rPr>
                <w:sz w:val="20"/>
                <w:szCs w:val="20"/>
              </w:rPr>
              <w:t>).</w:t>
            </w:r>
          </w:p>
          <w:p w:rsidR="00547CFA" w:rsidRPr="00D85A7F" w:rsidRDefault="00547CFA" w:rsidP="001E3599">
            <w:pPr>
              <w:rPr>
                <w:sz w:val="20"/>
                <w:szCs w:val="20"/>
              </w:rPr>
            </w:pPr>
          </w:p>
        </w:tc>
        <w:tc>
          <w:tcPr>
            <w:tcW w:w="2551" w:type="dxa"/>
          </w:tcPr>
          <w:p w:rsidR="00547CFA" w:rsidRPr="00D85A7F" w:rsidRDefault="00547CFA" w:rsidP="001E3599">
            <w:pPr>
              <w:rPr>
                <w:sz w:val="20"/>
                <w:szCs w:val="20"/>
              </w:rPr>
            </w:pPr>
            <w:r w:rsidRPr="00D85A7F">
              <w:rPr>
                <w:sz w:val="20"/>
                <w:szCs w:val="20"/>
              </w:rPr>
              <w:t xml:space="preserve">Understanding guild structure as an organizing mechanism </w:t>
            </w:r>
          </w:p>
        </w:tc>
      </w:tr>
      <w:tr w:rsidR="00547CFA" w:rsidRPr="00D85A7F" w:rsidTr="001E3599">
        <w:tc>
          <w:tcPr>
            <w:tcW w:w="817" w:type="dxa"/>
            <w:tcBorders>
              <w:top w:val="single" w:sz="4" w:space="0" w:color="auto"/>
              <w:left w:val="single" w:sz="4" w:space="0" w:color="auto"/>
              <w:bottom w:val="single" w:sz="4" w:space="0" w:color="auto"/>
              <w:right w:val="single" w:sz="4" w:space="0" w:color="auto"/>
            </w:tcBorders>
          </w:tcPr>
          <w:p w:rsidR="00547CFA" w:rsidRPr="00D85A7F" w:rsidRDefault="00F21BEC" w:rsidP="001E3599">
            <w:pPr>
              <w:rPr>
                <w:sz w:val="20"/>
                <w:szCs w:val="20"/>
              </w:rPr>
            </w:pPr>
            <w:r>
              <w:rPr>
                <w:sz w:val="20"/>
                <w:szCs w:val="20"/>
              </w:rPr>
              <w:t>4</w:t>
            </w:r>
          </w:p>
        </w:tc>
        <w:tc>
          <w:tcPr>
            <w:tcW w:w="5954"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Topic: Professions</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 xml:space="preserve">Case: </w:t>
            </w:r>
            <w:proofErr w:type="spellStart"/>
            <w:r w:rsidRPr="00D85A7F">
              <w:rPr>
                <w:sz w:val="20"/>
                <w:szCs w:val="20"/>
              </w:rPr>
              <w:t>Dabbawalas</w:t>
            </w:r>
            <w:proofErr w:type="spellEnd"/>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Reading:</w:t>
            </w:r>
          </w:p>
          <w:p w:rsidR="00547CFA" w:rsidRPr="004E0516" w:rsidRDefault="00547CFA" w:rsidP="001E6C30">
            <w:pPr>
              <w:numPr>
                <w:ilvl w:val="0"/>
                <w:numId w:val="12"/>
              </w:numPr>
              <w:autoSpaceDE w:val="0"/>
              <w:autoSpaceDN w:val="0"/>
              <w:adjustRightInd w:val="0"/>
              <w:rPr>
                <w:sz w:val="20"/>
                <w:szCs w:val="20"/>
              </w:rPr>
            </w:pPr>
            <w:r w:rsidRPr="004E0516">
              <w:rPr>
                <w:sz w:val="20"/>
                <w:szCs w:val="20"/>
              </w:rPr>
              <w:t>Pamela S. Tolbert Review of the book The System of Professions: An</w:t>
            </w:r>
            <w:r w:rsidR="004E0516" w:rsidRPr="004E0516">
              <w:rPr>
                <w:sz w:val="20"/>
                <w:szCs w:val="20"/>
              </w:rPr>
              <w:t xml:space="preserve"> </w:t>
            </w:r>
            <w:r w:rsidRPr="004E0516">
              <w:rPr>
                <w:sz w:val="20"/>
                <w:szCs w:val="20"/>
              </w:rPr>
              <w:t xml:space="preserve">Essay on the Division of Expert Labor, ILR Collection at </w:t>
            </w:r>
            <w:hyperlink r:id="rId6" w:history="1">
              <w:proofErr w:type="spellStart"/>
              <w:r w:rsidRPr="004E0516">
                <w:rPr>
                  <w:rStyle w:val="Hyperlink"/>
                  <w:sz w:val="20"/>
                  <w:szCs w:val="20"/>
                </w:rPr>
                <w:t>DigitalCommons@ILR</w:t>
              </w:r>
              <w:proofErr w:type="spellEnd"/>
              <w:r w:rsidRPr="004E0516">
                <w:rPr>
                  <w:rStyle w:val="Hyperlink"/>
                  <w:sz w:val="20"/>
                  <w:szCs w:val="20"/>
                </w:rPr>
                <w:t xml:space="preserve">.  </w:t>
              </w:r>
            </w:hyperlink>
          </w:p>
          <w:p w:rsidR="00547CFA" w:rsidRDefault="00547CFA" w:rsidP="001E3599">
            <w:pPr>
              <w:numPr>
                <w:ilvl w:val="0"/>
                <w:numId w:val="12"/>
              </w:numPr>
              <w:autoSpaceDE w:val="0"/>
              <w:autoSpaceDN w:val="0"/>
              <w:adjustRightInd w:val="0"/>
              <w:rPr>
                <w:sz w:val="20"/>
                <w:szCs w:val="20"/>
              </w:rPr>
            </w:pPr>
            <w:r w:rsidRPr="00D85A7F">
              <w:rPr>
                <w:sz w:val="20"/>
                <w:szCs w:val="20"/>
              </w:rPr>
              <w:t xml:space="preserve">Ernest Greenwood (1957) Attributes of a </w:t>
            </w:r>
            <w:proofErr w:type="spellStart"/>
            <w:proofErr w:type="gramStart"/>
            <w:r w:rsidRPr="00D85A7F">
              <w:rPr>
                <w:sz w:val="20"/>
                <w:szCs w:val="20"/>
              </w:rPr>
              <w:t>Profession,Social</w:t>
            </w:r>
            <w:proofErr w:type="spellEnd"/>
            <w:proofErr w:type="gramEnd"/>
            <w:r w:rsidRPr="00D85A7F">
              <w:rPr>
                <w:sz w:val="20"/>
                <w:szCs w:val="20"/>
              </w:rPr>
              <w:t xml:space="preserve"> Work, (uploaded on </w:t>
            </w:r>
            <w:proofErr w:type="spellStart"/>
            <w:r w:rsidRPr="00D85A7F">
              <w:rPr>
                <w:sz w:val="20"/>
                <w:szCs w:val="20"/>
              </w:rPr>
              <w:t>courseweb</w:t>
            </w:r>
            <w:proofErr w:type="spellEnd"/>
            <w:r w:rsidRPr="00D85A7F">
              <w:rPr>
                <w:sz w:val="20"/>
                <w:szCs w:val="20"/>
              </w:rPr>
              <w:t>)</w:t>
            </w:r>
          </w:p>
          <w:p w:rsidR="00547CFA" w:rsidRPr="00D85A7F" w:rsidRDefault="000C1FD9" w:rsidP="004E0516">
            <w:pPr>
              <w:numPr>
                <w:ilvl w:val="0"/>
                <w:numId w:val="12"/>
              </w:numPr>
              <w:autoSpaceDE w:val="0"/>
              <w:autoSpaceDN w:val="0"/>
              <w:adjustRightInd w:val="0"/>
              <w:rPr>
                <w:sz w:val="20"/>
                <w:szCs w:val="20"/>
              </w:rPr>
            </w:pPr>
            <w:r>
              <w:rPr>
                <w:sz w:val="20"/>
                <w:szCs w:val="20"/>
              </w:rPr>
              <w:t>Harvard Business School and the making of a profession</w:t>
            </w:r>
          </w:p>
        </w:tc>
        <w:tc>
          <w:tcPr>
            <w:tcW w:w="2551"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Understanding profession/occupation structure as an organizing mechanism</w:t>
            </w:r>
          </w:p>
        </w:tc>
      </w:tr>
      <w:tr w:rsidR="00547CFA" w:rsidRPr="00D85A7F" w:rsidTr="001E3599">
        <w:tc>
          <w:tcPr>
            <w:tcW w:w="817" w:type="dxa"/>
          </w:tcPr>
          <w:p w:rsidR="00547CFA" w:rsidRPr="00D85A7F" w:rsidRDefault="00547CFA" w:rsidP="001E3599">
            <w:pPr>
              <w:rPr>
                <w:sz w:val="20"/>
                <w:szCs w:val="20"/>
              </w:rPr>
            </w:pPr>
          </w:p>
        </w:tc>
        <w:tc>
          <w:tcPr>
            <w:tcW w:w="5954" w:type="dxa"/>
          </w:tcPr>
          <w:p w:rsidR="00547CFA" w:rsidRPr="00D85A7F" w:rsidRDefault="00547CFA" w:rsidP="001E3599">
            <w:pPr>
              <w:rPr>
                <w:b/>
                <w:sz w:val="20"/>
                <w:szCs w:val="20"/>
              </w:rPr>
            </w:pPr>
            <w:r w:rsidRPr="00D85A7F">
              <w:rPr>
                <w:b/>
                <w:sz w:val="20"/>
                <w:szCs w:val="20"/>
              </w:rPr>
              <w:t>Module III: Network Systems</w:t>
            </w:r>
          </w:p>
        </w:tc>
        <w:tc>
          <w:tcPr>
            <w:tcW w:w="2551" w:type="dxa"/>
          </w:tcPr>
          <w:p w:rsidR="00547CFA" w:rsidRPr="00D85A7F" w:rsidRDefault="00547CFA" w:rsidP="001E3599">
            <w:pPr>
              <w:rPr>
                <w:sz w:val="20"/>
                <w:szCs w:val="20"/>
              </w:rPr>
            </w:pPr>
          </w:p>
        </w:tc>
      </w:tr>
      <w:tr w:rsidR="00547CFA" w:rsidRPr="00D85A7F" w:rsidTr="001E3599">
        <w:tc>
          <w:tcPr>
            <w:tcW w:w="817" w:type="dxa"/>
          </w:tcPr>
          <w:p w:rsidR="00547CFA" w:rsidRPr="00D85A7F" w:rsidRDefault="00F21BEC" w:rsidP="001E3599">
            <w:pPr>
              <w:rPr>
                <w:sz w:val="20"/>
                <w:szCs w:val="20"/>
              </w:rPr>
            </w:pPr>
            <w:r>
              <w:rPr>
                <w:sz w:val="20"/>
                <w:szCs w:val="20"/>
              </w:rPr>
              <w:lastRenderedPageBreak/>
              <w:t>5</w:t>
            </w:r>
          </w:p>
        </w:tc>
        <w:tc>
          <w:tcPr>
            <w:tcW w:w="5954" w:type="dxa"/>
          </w:tcPr>
          <w:p w:rsidR="00547CFA" w:rsidRPr="00D85A7F" w:rsidRDefault="00547CFA" w:rsidP="001E3599">
            <w:pPr>
              <w:rPr>
                <w:sz w:val="20"/>
                <w:szCs w:val="20"/>
              </w:rPr>
            </w:pPr>
            <w:r w:rsidRPr="00D85A7F">
              <w:rPr>
                <w:sz w:val="20"/>
                <w:szCs w:val="20"/>
              </w:rPr>
              <w:t xml:space="preserve">Topic: Craft </w:t>
            </w:r>
            <w:proofErr w:type="spellStart"/>
            <w:r w:rsidRPr="00D85A7F">
              <w:rPr>
                <w:sz w:val="20"/>
                <w:szCs w:val="20"/>
              </w:rPr>
              <w:t>Organisation</w:t>
            </w:r>
            <w:proofErr w:type="spellEnd"/>
          </w:p>
          <w:p w:rsidR="00547CFA" w:rsidRPr="00D85A7F" w:rsidRDefault="00547CFA" w:rsidP="001E3599">
            <w:pPr>
              <w:rPr>
                <w:sz w:val="20"/>
                <w:szCs w:val="20"/>
              </w:rPr>
            </w:pPr>
            <w:r w:rsidRPr="00D85A7F">
              <w:rPr>
                <w:sz w:val="20"/>
                <w:szCs w:val="20"/>
              </w:rPr>
              <w:t xml:space="preserve">Discussion on Instructor </w:t>
            </w:r>
            <w:proofErr w:type="spellStart"/>
            <w:r w:rsidRPr="00D85A7F">
              <w:rPr>
                <w:sz w:val="20"/>
                <w:szCs w:val="20"/>
              </w:rPr>
              <w:t>pptn</w:t>
            </w:r>
            <w:proofErr w:type="spellEnd"/>
            <w:r w:rsidRPr="00D85A7F">
              <w:rPr>
                <w:sz w:val="20"/>
                <w:szCs w:val="20"/>
              </w:rPr>
              <w:t xml:space="preserve"> of “Craft Matters” by </w:t>
            </w:r>
            <w:proofErr w:type="spellStart"/>
            <w:r w:rsidRPr="00D85A7F">
              <w:rPr>
                <w:sz w:val="20"/>
                <w:szCs w:val="20"/>
              </w:rPr>
              <w:t>Soumya</w:t>
            </w:r>
            <w:proofErr w:type="spellEnd"/>
            <w:r w:rsidRPr="00D85A7F">
              <w:rPr>
                <w:sz w:val="20"/>
                <w:szCs w:val="20"/>
              </w:rPr>
              <w:t xml:space="preserve"> </w:t>
            </w:r>
            <w:proofErr w:type="spellStart"/>
            <w:r w:rsidRPr="00D85A7F">
              <w:rPr>
                <w:sz w:val="20"/>
                <w:szCs w:val="20"/>
              </w:rPr>
              <w:t>Venkatesan</w:t>
            </w:r>
            <w:proofErr w:type="spellEnd"/>
          </w:p>
          <w:p w:rsidR="00547CFA" w:rsidRPr="00D85A7F" w:rsidRDefault="00547CFA" w:rsidP="001E3599">
            <w:pPr>
              <w:rPr>
                <w:sz w:val="20"/>
                <w:szCs w:val="20"/>
              </w:rPr>
            </w:pPr>
          </w:p>
          <w:p w:rsidR="00547CFA" w:rsidRPr="006D09BE" w:rsidRDefault="00547CFA" w:rsidP="006D09BE">
            <w:pPr>
              <w:pStyle w:val="ListParagraph"/>
              <w:numPr>
                <w:ilvl w:val="0"/>
                <w:numId w:val="19"/>
              </w:numPr>
              <w:rPr>
                <w:b/>
                <w:sz w:val="20"/>
                <w:szCs w:val="20"/>
              </w:rPr>
            </w:pPr>
            <w:proofErr w:type="spellStart"/>
            <w:r w:rsidRPr="006D09BE">
              <w:rPr>
                <w:sz w:val="20"/>
                <w:szCs w:val="20"/>
              </w:rPr>
              <w:t>Stinchcombe</w:t>
            </w:r>
            <w:proofErr w:type="spellEnd"/>
            <w:r w:rsidRPr="006D09BE">
              <w:rPr>
                <w:sz w:val="20"/>
                <w:szCs w:val="20"/>
              </w:rPr>
              <w:t xml:space="preserve">, Arthur (1959) Bureaucratic and Craft </w:t>
            </w:r>
            <w:proofErr w:type="spellStart"/>
            <w:r w:rsidRPr="006D09BE">
              <w:rPr>
                <w:sz w:val="20"/>
                <w:szCs w:val="20"/>
              </w:rPr>
              <w:t>Admininstration</w:t>
            </w:r>
            <w:proofErr w:type="spellEnd"/>
            <w:r w:rsidRPr="006D09BE">
              <w:rPr>
                <w:sz w:val="20"/>
                <w:szCs w:val="20"/>
              </w:rPr>
              <w:t xml:space="preserve"> of Production: A Comparative Study, Administrative Science Quarterly, 4, 168-187 </w:t>
            </w:r>
          </w:p>
          <w:p w:rsidR="000C1FD9" w:rsidRPr="004E0516" w:rsidRDefault="00547CFA" w:rsidP="00187C50">
            <w:pPr>
              <w:pStyle w:val="ListParagraph"/>
              <w:numPr>
                <w:ilvl w:val="0"/>
                <w:numId w:val="19"/>
              </w:numPr>
              <w:rPr>
                <w:b/>
                <w:sz w:val="20"/>
                <w:szCs w:val="20"/>
              </w:rPr>
            </w:pPr>
            <w:proofErr w:type="spellStart"/>
            <w:r w:rsidRPr="004E0516">
              <w:rPr>
                <w:sz w:val="20"/>
                <w:szCs w:val="20"/>
              </w:rPr>
              <w:t>Perrow</w:t>
            </w:r>
            <w:proofErr w:type="spellEnd"/>
            <w:r w:rsidRPr="004E0516">
              <w:rPr>
                <w:sz w:val="20"/>
                <w:szCs w:val="20"/>
              </w:rPr>
              <w:t xml:space="preserve">, Charles (1967) A Basis for the comparative analysis of organizations, American Sociological Review, 32: 194-208. </w:t>
            </w:r>
          </w:p>
          <w:p w:rsidR="006D09BE" w:rsidRPr="006D09BE" w:rsidRDefault="006D09BE" w:rsidP="006D09BE">
            <w:pPr>
              <w:pStyle w:val="ListParagraph"/>
              <w:numPr>
                <w:ilvl w:val="0"/>
                <w:numId w:val="19"/>
              </w:numPr>
              <w:rPr>
                <w:bCs/>
                <w:sz w:val="20"/>
                <w:szCs w:val="20"/>
              </w:rPr>
            </w:pPr>
            <w:r w:rsidRPr="006D09BE">
              <w:rPr>
                <w:bCs/>
                <w:sz w:val="20"/>
                <w:szCs w:val="20"/>
              </w:rPr>
              <w:t>New York’s fashion industry reveals a new truth</w:t>
            </w:r>
          </w:p>
        </w:tc>
        <w:tc>
          <w:tcPr>
            <w:tcW w:w="2551" w:type="dxa"/>
          </w:tcPr>
          <w:p w:rsidR="00547CFA" w:rsidRPr="00D85A7F" w:rsidRDefault="00547CFA" w:rsidP="001E3599">
            <w:pPr>
              <w:rPr>
                <w:sz w:val="20"/>
                <w:szCs w:val="20"/>
              </w:rPr>
            </w:pPr>
            <w:r w:rsidRPr="00D85A7F">
              <w:rPr>
                <w:sz w:val="20"/>
                <w:szCs w:val="20"/>
              </w:rPr>
              <w:t>Understanding informal network structure as an organizing mechanism</w:t>
            </w:r>
          </w:p>
        </w:tc>
      </w:tr>
      <w:tr w:rsidR="00547CFA" w:rsidRPr="00D85A7F" w:rsidTr="001E3599">
        <w:tc>
          <w:tcPr>
            <w:tcW w:w="817" w:type="dxa"/>
            <w:tcBorders>
              <w:top w:val="single" w:sz="4" w:space="0" w:color="auto"/>
              <w:left w:val="single" w:sz="4" w:space="0" w:color="auto"/>
              <w:bottom w:val="single" w:sz="4" w:space="0" w:color="auto"/>
              <w:right w:val="single" w:sz="4" w:space="0" w:color="auto"/>
            </w:tcBorders>
          </w:tcPr>
          <w:p w:rsidR="00547CFA" w:rsidRPr="00D85A7F" w:rsidRDefault="00F21BEC" w:rsidP="001E3599">
            <w:pPr>
              <w:rPr>
                <w:sz w:val="20"/>
                <w:szCs w:val="20"/>
              </w:rPr>
            </w:pPr>
            <w:r>
              <w:rPr>
                <w:sz w:val="20"/>
                <w:szCs w:val="20"/>
              </w:rPr>
              <w:t>6</w:t>
            </w:r>
          </w:p>
        </w:tc>
        <w:tc>
          <w:tcPr>
            <w:tcW w:w="5954"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Topic: Personal/ individual networks</w:t>
            </w:r>
          </w:p>
          <w:p w:rsidR="00547CFA" w:rsidRPr="00D85A7F" w:rsidRDefault="00547CFA" w:rsidP="001E3599">
            <w:pPr>
              <w:rPr>
                <w:sz w:val="20"/>
                <w:szCs w:val="20"/>
              </w:rPr>
            </w:pPr>
          </w:p>
          <w:p w:rsidR="006D09BE" w:rsidRPr="00D85A7F" w:rsidRDefault="00547CFA" w:rsidP="006D09BE">
            <w:pPr>
              <w:rPr>
                <w:sz w:val="20"/>
                <w:szCs w:val="20"/>
              </w:rPr>
            </w:pPr>
            <w:r w:rsidRPr="00D85A7F">
              <w:rPr>
                <w:sz w:val="20"/>
                <w:szCs w:val="20"/>
              </w:rPr>
              <w:t xml:space="preserve">Discussion on instructor </w:t>
            </w:r>
            <w:proofErr w:type="gramStart"/>
            <w:r w:rsidRPr="00D85A7F">
              <w:rPr>
                <w:sz w:val="20"/>
                <w:szCs w:val="20"/>
              </w:rPr>
              <w:t xml:space="preserve">pptn. </w:t>
            </w:r>
            <w:r w:rsidR="006D09BE">
              <w:rPr>
                <w:sz w:val="20"/>
                <w:szCs w:val="20"/>
              </w:rPr>
              <w:t>:</w:t>
            </w:r>
            <w:proofErr w:type="gramEnd"/>
            <w:r w:rsidR="006D09BE">
              <w:rPr>
                <w:sz w:val="20"/>
                <w:szCs w:val="20"/>
              </w:rPr>
              <w:t xml:space="preserve"> </w:t>
            </w:r>
            <w:proofErr w:type="spellStart"/>
            <w:r w:rsidR="006D09BE" w:rsidRPr="00D85A7F">
              <w:rPr>
                <w:sz w:val="20"/>
                <w:szCs w:val="20"/>
              </w:rPr>
              <w:t>Neetha</w:t>
            </w:r>
            <w:proofErr w:type="spellEnd"/>
            <w:r w:rsidR="006D09BE" w:rsidRPr="00D85A7F">
              <w:rPr>
                <w:sz w:val="20"/>
                <w:szCs w:val="20"/>
              </w:rPr>
              <w:t>,</w:t>
            </w:r>
            <w:r w:rsidR="006D09BE">
              <w:rPr>
                <w:sz w:val="20"/>
                <w:szCs w:val="20"/>
              </w:rPr>
              <w:t xml:space="preserve"> (2004)</w:t>
            </w:r>
            <w:r w:rsidR="006D09BE" w:rsidRPr="00D85A7F">
              <w:rPr>
                <w:sz w:val="20"/>
                <w:szCs w:val="20"/>
              </w:rPr>
              <w:t xml:space="preserve"> Making of Female Breadwinners, Migration and Social networking of Women domestics in Delhi </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Reading:</w:t>
            </w:r>
          </w:p>
          <w:p w:rsidR="006D09BE" w:rsidRDefault="00547CFA" w:rsidP="00FC37B2">
            <w:pPr>
              <w:numPr>
                <w:ilvl w:val="0"/>
                <w:numId w:val="14"/>
              </w:numPr>
              <w:rPr>
                <w:sz w:val="20"/>
                <w:szCs w:val="20"/>
              </w:rPr>
            </w:pPr>
            <w:r w:rsidRPr="006D09BE">
              <w:rPr>
                <w:sz w:val="20"/>
                <w:szCs w:val="20"/>
              </w:rPr>
              <w:t xml:space="preserve">Burt, The Contingent Value of Social Capital Administrative Science Quarterly, Vol. 42, No. 2 (Jun., 1997), pp. 339-365 </w:t>
            </w:r>
          </w:p>
          <w:p w:rsidR="00547CFA" w:rsidRPr="006D09BE" w:rsidRDefault="00547CFA" w:rsidP="00FC37B2">
            <w:pPr>
              <w:numPr>
                <w:ilvl w:val="0"/>
                <w:numId w:val="14"/>
              </w:numPr>
              <w:rPr>
                <w:sz w:val="20"/>
                <w:szCs w:val="20"/>
              </w:rPr>
            </w:pPr>
            <w:r w:rsidRPr="006D09BE">
              <w:rPr>
                <w:sz w:val="20"/>
                <w:szCs w:val="20"/>
              </w:rPr>
              <w:t xml:space="preserve">Coleman, James (1988) Norms as social capital, American Journal of Sociology, </w:t>
            </w:r>
            <w:proofErr w:type="gramStart"/>
            <w:r w:rsidRPr="006D09BE">
              <w:rPr>
                <w:sz w:val="20"/>
                <w:szCs w:val="20"/>
              </w:rPr>
              <w:t>94:S</w:t>
            </w:r>
            <w:proofErr w:type="gramEnd"/>
            <w:r w:rsidRPr="006D09BE">
              <w:rPr>
                <w:sz w:val="20"/>
                <w:szCs w:val="20"/>
              </w:rPr>
              <w:t>95-S120</w:t>
            </w:r>
          </w:p>
          <w:p w:rsidR="00547CFA" w:rsidRDefault="00547CFA" w:rsidP="001E3599">
            <w:pPr>
              <w:numPr>
                <w:ilvl w:val="0"/>
                <w:numId w:val="14"/>
              </w:numPr>
              <w:rPr>
                <w:sz w:val="20"/>
                <w:szCs w:val="20"/>
              </w:rPr>
            </w:pPr>
            <w:proofErr w:type="spellStart"/>
            <w:r w:rsidRPr="00D85A7F">
              <w:rPr>
                <w:sz w:val="20"/>
                <w:szCs w:val="20"/>
              </w:rPr>
              <w:t>Castilla</w:t>
            </w:r>
            <w:proofErr w:type="spellEnd"/>
            <w:r w:rsidRPr="00D85A7F">
              <w:rPr>
                <w:sz w:val="20"/>
                <w:szCs w:val="20"/>
              </w:rPr>
              <w:t xml:space="preserve"> et.al.  Social Networks in Silicon Valley, in Lee et. Al. (ed.) The Silicon Valley Edge.</w:t>
            </w:r>
          </w:p>
          <w:p w:rsidR="006D09BE" w:rsidRPr="006D09BE" w:rsidRDefault="006D09BE" w:rsidP="00CA7785">
            <w:pPr>
              <w:numPr>
                <w:ilvl w:val="0"/>
                <w:numId w:val="14"/>
              </w:numPr>
              <w:rPr>
                <w:sz w:val="20"/>
                <w:szCs w:val="20"/>
              </w:rPr>
            </w:pPr>
            <w:r w:rsidRPr="006D09BE">
              <w:rPr>
                <w:sz w:val="20"/>
                <w:szCs w:val="20"/>
              </w:rPr>
              <w:t>How Community Institutions Create Economic Advantage: Jewish Diamond Merchants in New York</w:t>
            </w:r>
          </w:p>
          <w:p w:rsidR="00547CFA" w:rsidRPr="00D85A7F" w:rsidRDefault="00547CFA" w:rsidP="001E3599">
            <w:pPr>
              <w:rPr>
                <w:sz w:val="20"/>
                <w:szCs w:val="20"/>
              </w:rPr>
            </w:pPr>
          </w:p>
        </w:tc>
        <w:tc>
          <w:tcPr>
            <w:tcW w:w="2551"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Understanding personal network structure as an organizing mechanism</w:t>
            </w:r>
          </w:p>
        </w:tc>
      </w:tr>
      <w:tr w:rsidR="00547CFA" w:rsidRPr="00D85A7F" w:rsidTr="001E3599">
        <w:tc>
          <w:tcPr>
            <w:tcW w:w="817" w:type="dxa"/>
            <w:tcBorders>
              <w:top w:val="single" w:sz="4" w:space="0" w:color="auto"/>
              <w:left w:val="single" w:sz="4" w:space="0" w:color="auto"/>
              <w:bottom w:val="single" w:sz="4" w:space="0" w:color="auto"/>
              <w:right w:val="single" w:sz="4" w:space="0" w:color="auto"/>
            </w:tcBorders>
          </w:tcPr>
          <w:p w:rsidR="00547CFA" w:rsidRPr="00D85A7F" w:rsidRDefault="00F21BEC" w:rsidP="001E3599">
            <w:pPr>
              <w:rPr>
                <w:sz w:val="20"/>
                <w:szCs w:val="20"/>
              </w:rPr>
            </w:pPr>
            <w:r>
              <w:rPr>
                <w:sz w:val="20"/>
                <w:szCs w:val="20"/>
              </w:rPr>
              <w:t>7</w:t>
            </w:r>
          </w:p>
        </w:tc>
        <w:tc>
          <w:tcPr>
            <w:tcW w:w="5954"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Topic: Small Firm Networks</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Discussion on Instructor pptn.</w:t>
            </w:r>
          </w:p>
          <w:p w:rsidR="00547CFA" w:rsidRPr="00D85A7F" w:rsidRDefault="00547CFA" w:rsidP="001E3599">
            <w:pPr>
              <w:rPr>
                <w:sz w:val="20"/>
                <w:szCs w:val="20"/>
              </w:rPr>
            </w:pPr>
          </w:p>
          <w:p w:rsidR="00547CFA" w:rsidRDefault="00547CFA" w:rsidP="001E3599">
            <w:pPr>
              <w:rPr>
                <w:sz w:val="20"/>
                <w:szCs w:val="20"/>
              </w:rPr>
            </w:pPr>
            <w:r w:rsidRPr="00D85A7F">
              <w:rPr>
                <w:sz w:val="20"/>
                <w:szCs w:val="20"/>
              </w:rPr>
              <w:t xml:space="preserve">Reading: </w:t>
            </w:r>
          </w:p>
          <w:p w:rsidR="00547CFA" w:rsidRPr="00D85A7F" w:rsidRDefault="00547CFA" w:rsidP="001E3599">
            <w:pPr>
              <w:rPr>
                <w:sz w:val="20"/>
                <w:szCs w:val="20"/>
              </w:rPr>
            </w:pPr>
            <w:r w:rsidRPr="00D85A7F">
              <w:rPr>
                <w:sz w:val="20"/>
                <w:szCs w:val="20"/>
              </w:rPr>
              <w:t xml:space="preserve">1. </w:t>
            </w:r>
            <w:proofErr w:type="spellStart"/>
            <w:r w:rsidRPr="00D85A7F">
              <w:rPr>
                <w:sz w:val="20"/>
                <w:szCs w:val="20"/>
              </w:rPr>
              <w:t>Perrow</w:t>
            </w:r>
            <w:proofErr w:type="spellEnd"/>
            <w:r w:rsidRPr="00D85A7F">
              <w:rPr>
                <w:sz w:val="20"/>
                <w:szCs w:val="20"/>
              </w:rPr>
              <w:t xml:space="preserve"> “Small-firm networks” </w:t>
            </w:r>
          </w:p>
          <w:p w:rsidR="00547CFA" w:rsidRPr="00D85A7F" w:rsidRDefault="00547CFA" w:rsidP="001E3599">
            <w:pPr>
              <w:rPr>
                <w:sz w:val="20"/>
                <w:szCs w:val="20"/>
              </w:rPr>
            </w:pPr>
            <w:r w:rsidRPr="00D85A7F">
              <w:rPr>
                <w:sz w:val="20"/>
                <w:szCs w:val="20"/>
              </w:rPr>
              <w:t xml:space="preserve">2. A new phoenix? Modern putting-out in the </w:t>
            </w:r>
            <w:proofErr w:type="spellStart"/>
            <w:r w:rsidRPr="00D85A7F">
              <w:rPr>
                <w:sz w:val="20"/>
                <w:szCs w:val="20"/>
              </w:rPr>
              <w:t>modena</w:t>
            </w:r>
            <w:proofErr w:type="spellEnd"/>
            <w:r w:rsidRPr="00D85A7F">
              <w:rPr>
                <w:sz w:val="20"/>
                <w:szCs w:val="20"/>
              </w:rPr>
              <w:t xml:space="preserve"> knitwear industry, </w:t>
            </w:r>
            <w:proofErr w:type="spellStart"/>
            <w:r w:rsidR="00D9254B">
              <w:rPr>
                <w:sz w:val="20"/>
                <w:szCs w:val="20"/>
              </w:rPr>
              <w:t>Lazerson</w:t>
            </w:r>
            <w:proofErr w:type="spellEnd"/>
            <w:r w:rsidR="00D9254B">
              <w:rPr>
                <w:sz w:val="20"/>
                <w:szCs w:val="20"/>
              </w:rPr>
              <w:t xml:space="preserve"> </w:t>
            </w:r>
          </w:p>
          <w:p w:rsidR="00547CFA" w:rsidRDefault="00547CFA" w:rsidP="00547CFA">
            <w:pPr>
              <w:rPr>
                <w:sz w:val="20"/>
                <w:szCs w:val="20"/>
              </w:rPr>
            </w:pPr>
            <w:r w:rsidRPr="00D85A7F">
              <w:rPr>
                <w:sz w:val="20"/>
                <w:szCs w:val="20"/>
              </w:rPr>
              <w:t xml:space="preserve">3.. Procter, Stephen (2005) Organizations and Organized systems: From Direct Control to Flexibility, in </w:t>
            </w:r>
            <w:proofErr w:type="spellStart"/>
            <w:r w:rsidRPr="00D85A7F">
              <w:rPr>
                <w:sz w:val="20"/>
                <w:szCs w:val="20"/>
              </w:rPr>
              <w:t>Ackroyd</w:t>
            </w:r>
            <w:proofErr w:type="spellEnd"/>
            <w:r w:rsidRPr="00D85A7F">
              <w:rPr>
                <w:sz w:val="20"/>
                <w:szCs w:val="20"/>
              </w:rPr>
              <w:t>, S. et.al. (Eds.) The Oxford Handbook of Work and Organization, OUP, NY.462-484.</w:t>
            </w:r>
          </w:p>
          <w:p w:rsidR="00D9254B" w:rsidRDefault="00D9254B" w:rsidP="00547CFA">
            <w:pPr>
              <w:rPr>
                <w:sz w:val="20"/>
                <w:szCs w:val="20"/>
              </w:rPr>
            </w:pPr>
            <w:r>
              <w:rPr>
                <w:sz w:val="20"/>
                <w:szCs w:val="20"/>
              </w:rPr>
              <w:t>4. Bologna shows how business cluster can stay vibrant</w:t>
            </w:r>
          </w:p>
          <w:p w:rsidR="00D9254B" w:rsidRPr="00D85A7F" w:rsidRDefault="00D9254B" w:rsidP="00547CFA">
            <w:pPr>
              <w:rPr>
                <w:sz w:val="20"/>
                <w:szCs w:val="20"/>
              </w:rPr>
            </w:pPr>
          </w:p>
        </w:tc>
        <w:tc>
          <w:tcPr>
            <w:tcW w:w="2551"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Understanding small firm network structure as an organizing mechanism</w:t>
            </w:r>
          </w:p>
        </w:tc>
      </w:tr>
      <w:tr w:rsidR="00547CFA" w:rsidRPr="00D85A7F" w:rsidTr="001E3599">
        <w:tc>
          <w:tcPr>
            <w:tcW w:w="817" w:type="dxa"/>
          </w:tcPr>
          <w:p w:rsidR="00547CFA" w:rsidRPr="00D85A7F" w:rsidRDefault="00547CFA" w:rsidP="001E3599">
            <w:pPr>
              <w:rPr>
                <w:sz w:val="20"/>
                <w:szCs w:val="20"/>
              </w:rPr>
            </w:pPr>
          </w:p>
        </w:tc>
        <w:tc>
          <w:tcPr>
            <w:tcW w:w="5954" w:type="dxa"/>
          </w:tcPr>
          <w:p w:rsidR="00547CFA" w:rsidRPr="00D85A7F" w:rsidRDefault="00547CFA" w:rsidP="001E3599">
            <w:pPr>
              <w:rPr>
                <w:sz w:val="20"/>
                <w:szCs w:val="20"/>
              </w:rPr>
            </w:pPr>
            <w:r w:rsidRPr="00D85A7F">
              <w:rPr>
                <w:b/>
                <w:sz w:val="20"/>
                <w:szCs w:val="20"/>
              </w:rPr>
              <w:t xml:space="preserve">Module IV: Legal Systems and </w:t>
            </w:r>
            <w:proofErr w:type="spellStart"/>
            <w:r w:rsidRPr="00D85A7F">
              <w:rPr>
                <w:b/>
                <w:sz w:val="20"/>
                <w:szCs w:val="20"/>
              </w:rPr>
              <w:t>Organisation</w:t>
            </w:r>
            <w:proofErr w:type="spellEnd"/>
          </w:p>
        </w:tc>
        <w:tc>
          <w:tcPr>
            <w:tcW w:w="2551" w:type="dxa"/>
          </w:tcPr>
          <w:p w:rsidR="00547CFA" w:rsidRPr="00D85A7F" w:rsidRDefault="00547CFA" w:rsidP="001E3599">
            <w:pPr>
              <w:rPr>
                <w:b/>
                <w:sz w:val="20"/>
                <w:szCs w:val="20"/>
              </w:rPr>
            </w:pPr>
          </w:p>
        </w:tc>
      </w:tr>
      <w:tr w:rsidR="00547CFA" w:rsidRPr="00D85A7F" w:rsidTr="001E3599">
        <w:tc>
          <w:tcPr>
            <w:tcW w:w="817" w:type="dxa"/>
          </w:tcPr>
          <w:p w:rsidR="00547CFA" w:rsidRPr="00D85A7F" w:rsidRDefault="006D4E05" w:rsidP="001E3599">
            <w:pPr>
              <w:rPr>
                <w:sz w:val="20"/>
                <w:szCs w:val="20"/>
              </w:rPr>
            </w:pPr>
            <w:r>
              <w:rPr>
                <w:sz w:val="20"/>
                <w:szCs w:val="20"/>
              </w:rPr>
              <w:t>8</w:t>
            </w:r>
          </w:p>
        </w:tc>
        <w:tc>
          <w:tcPr>
            <w:tcW w:w="5954" w:type="dxa"/>
          </w:tcPr>
          <w:p w:rsidR="00547CFA" w:rsidRPr="00D85A7F" w:rsidRDefault="00547CFA" w:rsidP="001E3599">
            <w:pPr>
              <w:rPr>
                <w:sz w:val="20"/>
                <w:szCs w:val="20"/>
              </w:rPr>
            </w:pPr>
            <w:r w:rsidRPr="00D85A7F">
              <w:rPr>
                <w:sz w:val="20"/>
                <w:szCs w:val="20"/>
              </w:rPr>
              <w:t>Topic: NGOs</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 xml:space="preserve">Case: Gandhi </w:t>
            </w:r>
            <w:proofErr w:type="spellStart"/>
            <w:r w:rsidRPr="00D85A7F">
              <w:rPr>
                <w:sz w:val="20"/>
                <w:szCs w:val="20"/>
              </w:rPr>
              <w:t>Vikas</w:t>
            </w:r>
            <w:proofErr w:type="spellEnd"/>
            <w:r w:rsidRPr="00D85A7F">
              <w:rPr>
                <w:sz w:val="20"/>
                <w:szCs w:val="20"/>
              </w:rPr>
              <w:t xml:space="preserve"> </w:t>
            </w:r>
            <w:proofErr w:type="spellStart"/>
            <w:r w:rsidRPr="00D85A7F">
              <w:rPr>
                <w:sz w:val="20"/>
                <w:szCs w:val="20"/>
              </w:rPr>
              <w:t>Mandali</w:t>
            </w:r>
            <w:proofErr w:type="spellEnd"/>
          </w:p>
          <w:p w:rsidR="00547CFA" w:rsidRPr="00D85A7F" w:rsidRDefault="00547CFA" w:rsidP="001E3599">
            <w:pPr>
              <w:rPr>
                <w:sz w:val="20"/>
                <w:szCs w:val="20"/>
              </w:rPr>
            </w:pPr>
            <w:r w:rsidRPr="00D85A7F">
              <w:rPr>
                <w:sz w:val="20"/>
                <w:szCs w:val="20"/>
              </w:rPr>
              <w:t>Reading:</w:t>
            </w:r>
          </w:p>
          <w:p w:rsidR="004E0516" w:rsidRDefault="00547CFA" w:rsidP="004E0516">
            <w:pPr>
              <w:rPr>
                <w:sz w:val="20"/>
                <w:szCs w:val="20"/>
              </w:rPr>
            </w:pPr>
            <w:r w:rsidRPr="00D85A7F">
              <w:rPr>
                <w:sz w:val="20"/>
                <w:szCs w:val="20"/>
              </w:rPr>
              <w:t xml:space="preserve">1.Werker and Ahmed, </w:t>
            </w:r>
            <w:proofErr w:type="gramStart"/>
            <w:r w:rsidRPr="00D85A7F">
              <w:rPr>
                <w:sz w:val="20"/>
                <w:szCs w:val="20"/>
              </w:rPr>
              <w:t>What</w:t>
            </w:r>
            <w:proofErr w:type="gramEnd"/>
            <w:r w:rsidRPr="00D85A7F">
              <w:rPr>
                <w:sz w:val="20"/>
                <w:szCs w:val="20"/>
              </w:rPr>
              <w:t xml:space="preserve"> do Non-Governmental </w:t>
            </w:r>
            <w:proofErr w:type="spellStart"/>
            <w:r w:rsidRPr="00D85A7F">
              <w:rPr>
                <w:sz w:val="20"/>
                <w:szCs w:val="20"/>
              </w:rPr>
              <w:t>Organisations</w:t>
            </w:r>
            <w:proofErr w:type="spellEnd"/>
            <w:r w:rsidRPr="00D85A7F">
              <w:rPr>
                <w:sz w:val="20"/>
                <w:szCs w:val="20"/>
              </w:rPr>
              <w:t xml:space="preserve"> Do? At </w:t>
            </w:r>
            <w:hyperlink r:id="rId7" w:history="1">
              <w:r w:rsidRPr="00D85A7F">
                <w:rPr>
                  <w:rStyle w:val="Hyperlink"/>
                  <w:sz w:val="20"/>
                  <w:szCs w:val="20"/>
                </w:rPr>
                <w:t>http://www.hbs.edu/research/pdf/08-041.pdf</w:t>
              </w:r>
            </w:hyperlink>
            <w:r w:rsidR="004E0516">
              <w:rPr>
                <w:sz w:val="20"/>
                <w:szCs w:val="20"/>
              </w:rPr>
              <w:t xml:space="preserve"> </w:t>
            </w:r>
          </w:p>
          <w:p w:rsidR="00547CFA" w:rsidRPr="00D85A7F" w:rsidRDefault="00547CFA" w:rsidP="004E0516">
            <w:pPr>
              <w:rPr>
                <w:b/>
                <w:sz w:val="20"/>
                <w:szCs w:val="20"/>
              </w:rPr>
            </w:pPr>
            <w:r w:rsidRPr="00D85A7F">
              <w:rPr>
                <w:sz w:val="20"/>
                <w:szCs w:val="20"/>
              </w:rPr>
              <w:t xml:space="preserve">2. </w:t>
            </w:r>
            <w:proofErr w:type="spellStart"/>
            <w:r w:rsidRPr="00D85A7F">
              <w:rPr>
                <w:sz w:val="20"/>
                <w:szCs w:val="20"/>
              </w:rPr>
              <w:t>Enjolras</w:t>
            </w:r>
            <w:proofErr w:type="spellEnd"/>
            <w:r w:rsidRPr="00D85A7F">
              <w:rPr>
                <w:sz w:val="20"/>
                <w:szCs w:val="20"/>
              </w:rPr>
              <w:t xml:space="preserve">, Bernard, A governance-structure approach to voluntary </w:t>
            </w:r>
            <w:proofErr w:type="spellStart"/>
            <w:r w:rsidRPr="00D85A7F">
              <w:rPr>
                <w:sz w:val="20"/>
                <w:szCs w:val="20"/>
              </w:rPr>
              <w:t>organizatins</w:t>
            </w:r>
            <w:proofErr w:type="spellEnd"/>
            <w:r w:rsidRPr="00D85A7F">
              <w:rPr>
                <w:sz w:val="20"/>
                <w:szCs w:val="20"/>
              </w:rPr>
              <w:t xml:space="preserve">, Nonprofit and voluntary sector quarterly </w:t>
            </w:r>
          </w:p>
        </w:tc>
        <w:tc>
          <w:tcPr>
            <w:tcW w:w="2551" w:type="dxa"/>
          </w:tcPr>
          <w:p w:rsidR="00547CFA" w:rsidRPr="00D85A7F" w:rsidRDefault="00547CFA" w:rsidP="001E3599">
            <w:pPr>
              <w:rPr>
                <w:sz w:val="20"/>
                <w:szCs w:val="20"/>
              </w:rPr>
            </w:pPr>
            <w:r w:rsidRPr="00D85A7F">
              <w:rPr>
                <w:sz w:val="20"/>
                <w:szCs w:val="20"/>
              </w:rPr>
              <w:t>Understanding nonprofit form as an organizing mechanism</w:t>
            </w:r>
          </w:p>
        </w:tc>
      </w:tr>
      <w:tr w:rsidR="00547CFA" w:rsidRPr="00D85A7F" w:rsidTr="001E3599">
        <w:tc>
          <w:tcPr>
            <w:tcW w:w="817" w:type="dxa"/>
          </w:tcPr>
          <w:p w:rsidR="00547CFA" w:rsidRPr="00D85A7F" w:rsidRDefault="006D4E05" w:rsidP="001E3599">
            <w:pPr>
              <w:rPr>
                <w:sz w:val="20"/>
                <w:szCs w:val="20"/>
              </w:rPr>
            </w:pPr>
            <w:r>
              <w:rPr>
                <w:sz w:val="20"/>
                <w:szCs w:val="20"/>
              </w:rPr>
              <w:t>9</w:t>
            </w:r>
          </w:p>
        </w:tc>
        <w:tc>
          <w:tcPr>
            <w:tcW w:w="5954" w:type="dxa"/>
          </w:tcPr>
          <w:p w:rsidR="00547CFA" w:rsidRPr="00D85A7F" w:rsidRDefault="00547CFA" w:rsidP="001E3599">
            <w:pPr>
              <w:rPr>
                <w:sz w:val="20"/>
                <w:szCs w:val="20"/>
              </w:rPr>
            </w:pPr>
            <w:r w:rsidRPr="00D85A7F">
              <w:rPr>
                <w:sz w:val="20"/>
                <w:szCs w:val="20"/>
              </w:rPr>
              <w:t>Topic: Co-operatives and Membership based organizations</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 xml:space="preserve">Case: Shri </w:t>
            </w:r>
            <w:proofErr w:type="spellStart"/>
            <w:r w:rsidRPr="00D85A7F">
              <w:rPr>
                <w:sz w:val="20"/>
                <w:szCs w:val="20"/>
              </w:rPr>
              <w:t>Mahila</w:t>
            </w:r>
            <w:proofErr w:type="spellEnd"/>
            <w:r w:rsidRPr="00D85A7F">
              <w:rPr>
                <w:sz w:val="20"/>
                <w:szCs w:val="20"/>
              </w:rPr>
              <w:t xml:space="preserve"> </w:t>
            </w:r>
            <w:proofErr w:type="spellStart"/>
            <w:r w:rsidRPr="00D85A7F">
              <w:rPr>
                <w:sz w:val="20"/>
                <w:szCs w:val="20"/>
              </w:rPr>
              <w:t>Gruh</w:t>
            </w:r>
            <w:proofErr w:type="spellEnd"/>
            <w:r w:rsidRPr="00D85A7F">
              <w:rPr>
                <w:sz w:val="20"/>
                <w:szCs w:val="20"/>
              </w:rPr>
              <w:t xml:space="preserve"> </w:t>
            </w:r>
            <w:proofErr w:type="spellStart"/>
            <w:r w:rsidRPr="00D85A7F">
              <w:rPr>
                <w:sz w:val="20"/>
                <w:szCs w:val="20"/>
              </w:rPr>
              <w:t>Udyog</w:t>
            </w:r>
            <w:proofErr w:type="spellEnd"/>
            <w:r w:rsidRPr="00D85A7F">
              <w:rPr>
                <w:sz w:val="20"/>
                <w:szCs w:val="20"/>
              </w:rPr>
              <w:t xml:space="preserve"> </w:t>
            </w:r>
            <w:proofErr w:type="spellStart"/>
            <w:r w:rsidRPr="00D85A7F">
              <w:rPr>
                <w:sz w:val="20"/>
                <w:szCs w:val="20"/>
              </w:rPr>
              <w:t>Lijjat</w:t>
            </w:r>
            <w:proofErr w:type="spellEnd"/>
            <w:r w:rsidRPr="00D85A7F">
              <w:rPr>
                <w:sz w:val="20"/>
                <w:szCs w:val="20"/>
              </w:rPr>
              <w:t xml:space="preserve"> </w:t>
            </w:r>
            <w:proofErr w:type="spellStart"/>
            <w:r w:rsidRPr="00D85A7F">
              <w:rPr>
                <w:sz w:val="20"/>
                <w:szCs w:val="20"/>
              </w:rPr>
              <w:t>Papad</w:t>
            </w:r>
            <w:proofErr w:type="spellEnd"/>
            <w:r w:rsidRPr="00D85A7F">
              <w:rPr>
                <w:sz w:val="20"/>
                <w:szCs w:val="20"/>
              </w:rPr>
              <w:t xml:space="preserve"> </w:t>
            </w:r>
          </w:p>
          <w:p w:rsidR="00547CFA" w:rsidRPr="00D85A7F" w:rsidRDefault="00547CFA" w:rsidP="001E3599">
            <w:pPr>
              <w:rPr>
                <w:sz w:val="20"/>
                <w:szCs w:val="20"/>
              </w:rPr>
            </w:pPr>
            <w:r w:rsidRPr="00D85A7F">
              <w:rPr>
                <w:sz w:val="20"/>
                <w:szCs w:val="20"/>
              </w:rPr>
              <w:t xml:space="preserve">Reading: </w:t>
            </w:r>
          </w:p>
          <w:p w:rsidR="00547CFA" w:rsidRPr="00D85A7F" w:rsidRDefault="00547CFA" w:rsidP="001E3599">
            <w:pPr>
              <w:numPr>
                <w:ilvl w:val="0"/>
                <w:numId w:val="13"/>
              </w:numPr>
              <w:rPr>
                <w:sz w:val="20"/>
                <w:szCs w:val="20"/>
              </w:rPr>
            </w:pPr>
            <w:proofErr w:type="spellStart"/>
            <w:r w:rsidRPr="00D85A7F">
              <w:rPr>
                <w:sz w:val="20"/>
                <w:szCs w:val="20"/>
              </w:rPr>
              <w:t>Nimruji</w:t>
            </w:r>
            <w:proofErr w:type="spellEnd"/>
            <w:r w:rsidRPr="00D85A7F">
              <w:rPr>
                <w:sz w:val="20"/>
                <w:szCs w:val="20"/>
              </w:rPr>
              <w:t>, Goal-Boundary Typology of Nonprofits</w:t>
            </w:r>
          </w:p>
          <w:p w:rsidR="00547CFA" w:rsidRPr="00D85A7F" w:rsidRDefault="00547CFA" w:rsidP="001E3599">
            <w:pPr>
              <w:numPr>
                <w:ilvl w:val="0"/>
                <w:numId w:val="13"/>
              </w:numPr>
              <w:rPr>
                <w:sz w:val="20"/>
                <w:szCs w:val="20"/>
              </w:rPr>
            </w:pPr>
            <w:proofErr w:type="spellStart"/>
            <w:r w:rsidRPr="00D85A7F">
              <w:rPr>
                <w:sz w:val="20"/>
                <w:szCs w:val="20"/>
              </w:rPr>
              <w:t>Growley</w:t>
            </w:r>
            <w:proofErr w:type="spellEnd"/>
            <w:r w:rsidRPr="00D85A7F">
              <w:rPr>
                <w:sz w:val="20"/>
                <w:szCs w:val="20"/>
              </w:rPr>
              <w:t xml:space="preserve"> et.al, Organizations of the poor: conditions for success, in Chen et.al (Eds.) Membership based organizations of the poor.</w:t>
            </w:r>
          </w:p>
          <w:p w:rsidR="00547CFA" w:rsidRPr="00D85A7F" w:rsidRDefault="00547CFA" w:rsidP="001E3599">
            <w:pPr>
              <w:rPr>
                <w:sz w:val="20"/>
                <w:szCs w:val="20"/>
              </w:rPr>
            </w:pPr>
          </w:p>
        </w:tc>
        <w:tc>
          <w:tcPr>
            <w:tcW w:w="2551" w:type="dxa"/>
          </w:tcPr>
          <w:p w:rsidR="00547CFA" w:rsidRPr="00D85A7F" w:rsidRDefault="00547CFA" w:rsidP="001E3599">
            <w:pPr>
              <w:rPr>
                <w:sz w:val="20"/>
                <w:szCs w:val="20"/>
              </w:rPr>
            </w:pPr>
            <w:r w:rsidRPr="00D85A7F">
              <w:rPr>
                <w:sz w:val="20"/>
                <w:szCs w:val="20"/>
              </w:rPr>
              <w:t>Understanding co-operative form as an organizing mechanism</w:t>
            </w:r>
          </w:p>
        </w:tc>
      </w:tr>
      <w:tr w:rsidR="00547CFA" w:rsidRPr="00D85A7F" w:rsidTr="001E3599">
        <w:tc>
          <w:tcPr>
            <w:tcW w:w="817" w:type="dxa"/>
          </w:tcPr>
          <w:p w:rsidR="00547CFA" w:rsidRPr="00D85A7F" w:rsidRDefault="00547CFA" w:rsidP="001E3599">
            <w:pPr>
              <w:rPr>
                <w:sz w:val="20"/>
                <w:szCs w:val="20"/>
              </w:rPr>
            </w:pPr>
            <w:r w:rsidRPr="00D85A7F">
              <w:rPr>
                <w:sz w:val="20"/>
                <w:szCs w:val="20"/>
              </w:rPr>
              <w:lastRenderedPageBreak/>
              <w:t>1</w:t>
            </w:r>
            <w:r w:rsidR="006D4E05">
              <w:rPr>
                <w:sz w:val="20"/>
                <w:szCs w:val="20"/>
              </w:rPr>
              <w:t>0</w:t>
            </w:r>
          </w:p>
        </w:tc>
        <w:tc>
          <w:tcPr>
            <w:tcW w:w="5954" w:type="dxa"/>
          </w:tcPr>
          <w:p w:rsidR="00547CFA" w:rsidRPr="00D85A7F" w:rsidRDefault="00547CFA" w:rsidP="001E3599">
            <w:pPr>
              <w:rPr>
                <w:sz w:val="20"/>
                <w:szCs w:val="20"/>
              </w:rPr>
            </w:pPr>
            <w:r w:rsidRPr="00D85A7F">
              <w:rPr>
                <w:sz w:val="20"/>
                <w:szCs w:val="20"/>
              </w:rPr>
              <w:t xml:space="preserve">Topic: Movements form </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 xml:space="preserve">Discussion on instructor pptn. </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 xml:space="preserve">Case: Chen, Self Employed Women’s Association, in </w:t>
            </w:r>
            <w:proofErr w:type="spellStart"/>
            <w:r w:rsidRPr="00D85A7F">
              <w:rPr>
                <w:sz w:val="20"/>
                <w:szCs w:val="20"/>
              </w:rPr>
              <w:t>Oommen</w:t>
            </w:r>
            <w:proofErr w:type="spellEnd"/>
            <w:r w:rsidRPr="00D85A7F">
              <w:rPr>
                <w:sz w:val="20"/>
                <w:szCs w:val="20"/>
              </w:rPr>
              <w:t xml:space="preserve"> (ed.) Social Movements II: concerns of equity and security. </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Reading:</w:t>
            </w:r>
          </w:p>
          <w:p w:rsidR="00547CFA" w:rsidRDefault="00547CFA" w:rsidP="00547CFA">
            <w:pPr>
              <w:numPr>
                <w:ilvl w:val="0"/>
                <w:numId w:val="16"/>
              </w:numPr>
              <w:rPr>
                <w:sz w:val="20"/>
                <w:szCs w:val="20"/>
              </w:rPr>
            </w:pPr>
            <w:r w:rsidRPr="00D85A7F">
              <w:rPr>
                <w:sz w:val="20"/>
                <w:szCs w:val="20"/>
              </w:rPr>
              <w:t xml:space="preserve">Campbell, John (2005) Where do we stand? Common Mechanisms in Organizations and social Movements Research, </w:t>
            </w:r>
            <w:proofErr w:type="gramStart"/>
            <w:r w:rsidRPr="00D85A7F">
              <w:rPr>
                <w:sz w:val="20"/>
                <w:szCs w:val="20"/>
              </w:rPr>
              <w:t>in  Davis</w:t>
            </w:r>
            <w:proofErr w:type="gramEnd"/>
            <w:r w:rsidRPr="00D85A7F">
              <w:rPr>
                <w:sz w:val="20"/>
                <w:szCs w:val="20"/>
              </w:rPr>
              <w:t xml:space="preserve"> et.al (Eds.) Social Movements and </w:t>
            </w:r>
            <w:proofErr w:type="spellStart"/>
            <w:r w:rsidRPr="00D85A7F">
              <w:rPr>
                <w:sz w:val="20"/>
                <w:szCs w:val="20"/>
              </w:rPr>
              <w:t>Organisation</w:t>
            </w:r>
            <w:proofErr w:type="spellEnd"/>
            <w:r w:rsidRPr="00D85A7F">
              <w:rPr>
                <w:sz w:val="20"/>
                <w:szCs w:val="20"/>
              </w:rPr>
              <w:t xml:space="preserve"> Theory, Cambridge University Press</w:t>
            </w:r>
          </w:p>
          <w:p w:rsidR="006D09BE" w:rsidRDefault="006D09BE" w:rsidP="00547CFA">
            <w:pPr>
              <w:numPr>
                <w:ilvl w:val="0"/>
                <w:numId w:val="16"/>
              </w:numPr>
              <w:rPr>
                <w:sz w:val="20"/>
                <w:szCs w:val="20"/>
              </w:rPr>
            </w:pPr>
            <w:r>
              <w:rPr>
                <w:sz w:val="20"/>
                <w:szCs w:val="20"/>
              </w:rPr>
              <w:t>How protests become successful movements</w:t>
            </w:r>
          </w:p>
          <w:p w:rsidR="00547CFA" w:rsidRPr="00D85A7F" w:rsidRDefault="006D09BE" w:rsidP="006D4E05">
            <w:pPr>
              <w:numPr>
                <w:ilvl w:val="0"/>
                <w:numId w:val="16"/>
              </w:numPr>
              <w:rPr>
                <w:sz w:val="20"/>
                <w:szCs w:val="20"/>
              </w:rPr>
            </w:pPr>
            <w:r w:rsidRPr="006D4E05">
              <w:rPr>
                <w:sz w:val="20"/>
                <w:szCs w:val="20"/>
              </w:rPr>
              <w:t>Together we rise</w:t>
            </w:r>
          </w:p>
        </w:tc>
        <w:tc>
          <w:tcPr>
            <w:tcW w:w="2551" w:type="dxa"/>
          </w:tcPr>
          <w:p w:rsidR="00547CFA" w:rsidRPr="00D85A7F" w:rsidRDefault="00547CFA" w:rsidP="001E3599">
            <w:pPr>
              <w:rPr>
                <w:sz w:val="20"/>
                <w:szCs w:val="20"/>
              </w:rPr>
            </w:pPr>
            <w:r w:rsidRPr="00D85A7F">
              <w:rPr>
                <w:sz w:val="20"/>
                <w:szCs w:val="20"/>
              </w:rPr>
              <w:t>Understanding social movement form as an organizing mechanism</w:t>
            </w:r>
          </w:p>
        </w:tc>
      </w:tr>
      <w:tr w:rsidR="00BB16F9" w:rsidRPr="00D85A7F" w:rsidTr="001E3599">
        <w:tc>
          <w:tcPr>
            <w:tcW w:w="817" w:type="dxa"/>
            <w:tcBorders>
              <w:top w:val="single" w:sz="4" w:space="0" w:color="auto"/>
              <w:left w:val="single" w:sz="4" w:space="0" w:color="auto"/>
              <w:bottom w:val="single" w:sz="4" w:space="0" w:color="auto"/>
              <w:right w:val="single" w:sz="4" w:space="0" w:color="auto"/>
            </w:tcBorders>
          </w:tcPr>
          <w:p w:rsidR="00BB16F9" w:rsidRPr="00D85A7F" w:rsidRDefault="006D4E05" w:rsidP="001E3599">
            <w:pPr>
              <w:rPr>
                <w:sz w:val="20"/>
                <w:szCs w:val="20"/>
              </w:rPr>
            </w:pPr>
            <w:r>
              <w:rPr>
                <w:sz w:val="20"/>
                <w:szCs w:val="20"/>
              </w:rPr>
              <w:t>11</w:t>
            </w:r>
          </w:p>
        </w:tc>
        <w:tc>
          <w:tcPr>
            <w:tcW w:w="5954" w:type="dxa"/>
            <w:tcBorders>
              <w:top w:val="single" w:sz="4" w:space="0" w:color="auto"/>
              <w:left w:val="single" w:sz="4" w:space="0" w:color="auto"/>
              <w:bottom w:val="single" w:sz="4" w:space="0" w:color="auto"/>
              <w:right w:val="single" w:sz="4" w:space="0" w:color="auto"/>
            </w:tcBorders>
          </w:tcPr>
          <w:p w:rsidR="00BB16F9" w:rsidRDefault="00BB16F9" w:rsidP="001E3599">
            <w:pPr>
              <w:rPr>
                <w:sz w:val="20"/>
                <w:szCs w:val="20"/>
              </w:rPr>
            </w:pPr>
            <w:r>
              <w:rPr>
                <w:sz w:val="20"/>
                <w:szCs w:val="20"/>
              </w:rPr>
              <w:t>Topic: Meta Organizations</w:t>
            </w:r>
          </w:p>
          <w:p w:rsidR="00BB16F9" w:rsidRPr="00D85A7F" w:rsidRDefault="00BB16F9" w:rsidP="00BB16F9">
            <w:pPr>
              <w:rPr>
                <w:sz w:val="20"/>
                <w:szCs w:val="20"/>
              </w:rPr>
            </w:pPr>
            <w:r>
              <w:rPr>
                <w:sz w:val="20"/>
                <w:szCs w:val="20"/>
              </w:rPr>
              <w:t>Reading: Meta Organizations</w:t>
            </w:r>
          </w:p>
        </w:tc>
        <w:tc>
          <w:tcPr>
            <w:tcW w:w="2551" w:type="dxa"/>
            <w:tcBorders>
              <w:top w:val="single" w:sz="4" w:space="0" w:color="auto"/>
              <w:left w:val="single" w:sz="4" w:space="0" w:color="auto"/>
              <w:bottom w:val="single" w:sz="4" w:space="0" w:color="auto"/>
              <w:right w:val="single" w:sz="4" w:space="0" w:color="auto"/>
            </w:tcBorders>
          </w:tcPr>
          <w:p w:rsidR="00BB16F9" w:rsidRPr="00D85A7F" w:rsidRDefault="00BB16F9" w:rsidP="001E3599">
            <w:pPr>
              <w:rPr>
                <w:sz w:val="20"/>
                <w:szCs w:val="20"/>
              </w:rPr>
            </w:pPr>
          </w:p>
        </w:tc>
      </w:tr>
      <w:tr w:rsidR="00547CFA" w:rsidRPr="00D85A7F" w:rsidTr="001E3599">
        <w:tc>
          <w:tcPr>
            <w:tcW w:w="817"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1</w:t>
            </w:r>
            <w:r w:rsidR="006D4E05">
              <w:rPr>
                <w:sz w:val="20"/>
                <w:szCs w:val="20"/>
              </w:rPr>
              <w:t>2</w:t>
            </w:r>
          </w:p>
        </w:tc>
        <w:tc>
          <w:tcPr>
            <w:tcW w:w="5954" w:type="dxa"/>
            <w:tcBorders>
              <w:top w:val="single" w:sz="4" w:space="0" w:color="auto"/>
              <w:left w:val="single" w:sz="4" w:space="0" w:color="auto"/>
              <w:bottom w:val="single" w:sz="4" w:space="0" w:color="auto"/>
              <w:right w:val="single" w:sz="4" w:space="0" w:color="auto"/>
            </w:tcBorders>
          </w:tcPr>
          <w:p w:rsidR="00BB16F9" w:rsidRPr="00D85A7F" w:rsidRDefault="00BB16F9" w:rsidP="001E3599">
            <w:pPr>
              <w:rPr>
                <w:sz w:val="20"/>
                <w:szCs w:val="20"/>
              </w:rPr>
            </w:pPr>
            <w:r w:rsidRPr="00BB16F9">
              <w:rPr>
                <w:sz w:val="20"/>
                <w:szCs w:val="20"/>
              </w:rPr>
              <w:t>Student Project: Professional Association as an organizing structure</w:t>
            </w:r>
          </w:p>
        </w:tc>
        <w:tc>
          <w:tcPr>
            <w:tcW w:w="2551" w:type="dxa"/>
            <w:tcBorders>
              <w:top w:val="single" w:sz="4" w:space="0" w:color="auto"/>
              <w:left w:val="single" w:sz="4" w:space="0" w:color="auto"/>
              <w:bottom w:val="single" w:sz="4" w:space="0" w:color="auto"/>
              <w:right w:val="single" w:sz="4" w:space="0" w:color="auto"/>
            </w:tcBorders>
          </w:tcPr>
          <w:p w:rsidR="00547CFA" w:rsidRPr="00A40180" w:rsidRDefault="00547CFA" w:rsidP="001E3599">
            <w:pPr>
              <w:rPr>
                <w:sz w:val="20"/>
                <w:szCs w:val="20"/>
              </w:rPr>
            </w:pPr>
            <w:r w:rsidRPr="00D85A7F">
              <w:rPr>
                <w:sz w:val="20"/>
                <w:szCs w:val="20"/>
              </w:rPr>
              <w:t>Understanding network structure as an organizing mechanism</w:t>
            </w:r>
          </w:p>
        </w:tc>
      </w:tr>
      <w:tr w:rsidR="00547CFA" w:rsidRPr="00D85A7F" w:rsidTr="001E3599">
        <w:tc>
          <w:tcPr>
            <w:tcW w:w="817" w:type="dxa"/>
            <w:tcBorders>
              <w:top w:val="single" w:sz="4" w:space="0" w:color="auto"/>
              <w:left w:val="single" w:sz="4" w:space="0" w:color="auto"/>
              <w:bottom w:val="single" w:sz="4" w:space="0" w:color="auto"/>
              <w:right w:val="single" w:sz="4" w:space="0" w:color="auto"/>
            </w:tcBorders>
          </w:tcPr>
          <w:p w:rsidR="00547CFA" w:rsidRPr="00D85A7F" w:rsidRDefault="006D4E05" w:rsidP="001E3599">
            <w:pPr>
              <w:rPr>
                <w:sz w:val="20"/>
                <w:szCs w:val="20"/>
              </w:rPr>
            </w:pPr>
            <w:r>
              <w:rPr>
                <w:sz w:val="20"/>
                <w:szCs w:val="20"/>
              </w:rPr>
              <w:t>13</w:t>
            </w:r>
          </w:p>
        </w:tc>
        <w:tc>
          <w:tcPr>
            <w:tcW w:w="5954" w:type="dxa"/>
            <w:tcBorders>
              <w:top w:val="single" w:sz="4" w:space="0" w:color="auto"/>
              <w:left w:val="single" w:sz="4" w:space="0" w:color="auto"/>
              <w:bottom w:val="single" w:sz="4" w:space="0" w:color="auto"/>
              <w:right w:val="single" w:sz="4" w:space="0" w:color="auto"/>
            </w:tcBorders>
          </w:tcPr>
          <w:p w:rsidR="00547CFA" w:rsidRPr="00D85A7F" w:rsidRDefault="00BB16F9" w:rsidP="001E3599">
            <w:pPr>
              <w:rPr>
                <w:sz w:val="20"/>
                <w:szCs w:val="20"/>
              </w:rPr>
            </w:pPr>
            <w:r w:rsidRPr="00D85A7F">
              <w:rPr>
                <w:sz w:val="20"/>
                <w:szCs w:val="20"/>
              </w:rPr>
              <w:t xml:space="preserve">Student Presentation: Social Enterprise and Hybrid </w:t>
            </w:r>
            <w:proofErr w:type="spellStart"/>
            <w:r w:rsidRPr="00D85A7F">
              <w:rPr>
                <w:sz w:val="20"/>
                <w:szCs w:val="20"/>
              </w:rPr>
              <w:t>Organising</w:t>
            </w:r>
            <w:proofErr w:type="spellEnd"/>
          </w:p>
        </w:tc>
        <w:tc>
          <w:tcPr>
            <w:tcW w:w="2551" w:type="dxa"/>
            <w:tcBorders>
              <w:top w:val="single" w:sz="4" w:space="0" w:color="auto"/>
              <w:left w:val="single" w:sz="4" w:space="0" w:color="auto"/>
              <w:bottom w:val="single" w:sz="4" w:space="0" w:color="auto"/>
              <w:right w:val="single" w:sz="4" w:space="0" w:color="auto"/>
            </w:tcBorders>
          </w:tcPr>
          <w:p w:rsidR="00547CFA" w:rsidRPr="00A40180" w:rsidRDefault="00547CFA" w:rsidP="001E3599">
            <w:pPr>
              <w:rPr>
                <w:sz w:val="20"/>
                <w:szCs w:val="20"/>
              </w:rPr>
            </w:pPr>
            <w:r w:rsidRPr="00D85A7F">
              <w:rPr>
                <w:sz w:val="20"/>
                <w:szCs w:val="20"/>
              </w:rPr>
              <w:t>Understanding profession/occupation structure as an organizing mechanism</w:t>
            </w:r>
          </w:p>
        </w:tc>
      </w:tr>
      <w:tr w:rsidR="00547CFA" w:rsidRPr="00D85A7F" w:rsidTr="001E3599">
        <w:trPr>
          <w:trHeight w:val="713"/>
        </w:trPr>
        <w:tc>
          <w:tcPr>
            <w:tcW w:w="817" w:type="dxa"/>
          </w:tcPr>
          <w:p w:rsidR="00547CFA" w:rsidRPr="00D85A7F" w:rsidRDefault="006D4E05" w:rsidP="001E3599">
            <w:pPr>
              <w:rPr>
                <w:sz w:val="20"/>
                <w:szCs w:val="20"/>
              </w:rPr>
            </w:pPr>
            <w:r>
              <w:rPr>
                <w:sz w:val="20"/>
                <w:szCs w:val="20"/>
              </w:rPr>
              <w:t>14</w:t>
            </w:r>
          </w:p>
        </w:tc>
        <w:tc>
          <w:tcPr>
            <w:tcW w:w="5954" w:type="dxa"/>
          </w:tcPr>
          <w:p w:rsidR="00BB16F9" w:rsidRDefault="00BB16F9" w:rsidP="00BB16F9">
            <w:pPr>
              <w:rPr>
                <w:sz w:val="20"/>
                <w:szCs w:val="20"/>
              </w:rPr>
            </w:pPr>
            <w:r w:rsidRPr="00D85A7F">
              <w:rPr>
                <w:sz w:val="20"/>
                <w:szCs w:val="20"/>
              </w:rPr>
              <w:t xml:space="preserve">Student Presentation: Networks </w:t>
            </w:r>
            <w:proofErr w:type="gramStart"/>
            <w:r w:rsidRPr="00D85A7F">
              <w:rPr>
                <w:sz w:val="20"/>
                <w:szCs w:val="20"/>
              </w:rPr>
              <w:t>and  Meta</w:t>
            </w:r>
            <w:proofErr w:type="gramEnd"/>
            <w:r w:rsidRPr="00D85A7F">
              <w:rPr>
                <w:sz w:val="20"/>
                <w:szCs w:val="20"/>
              </w:rPr>
              <w:t xml:space="preserve"> organization as Organizing Mechanisms</w:t>
            </w:r>
          </w:p>
          <w:p w:rsidR="00547CFA" w:rsidRPr="00D85A7F" w:rsidRDefault="00547CFA" w:rsidP="001E3599">
            <w:pPr>
              <w:ind w:left="720"/>
              <w:rPr>
                <w:sz w:val="20"/>
                <w:szCs w:val="20"/>
              </w:rPr>
            </w:pPr>
          </w:p>
        </w:tc>
        <w:tc>
          <w:tcPr>
            <w:tcW w:w="2551" w:type="dxa"/>
          </w:tcPr>
          <w:p w:rsidR="00547CFA" w:rsidRPr="00D85A7F" w:rsidRDefault="00547CFA" w:rsidP="001E3599">
            <w:pPr>
              <w:rPr>
                <w:sz w:val="20"/>
                <w:szCs w:val="20"/>
              </w:rPr>
            </w:pPr>
            <w:r w:rsidRPr="00D85A7F">
              <w:rPr>
                <w:sz w:val="20"/>
                <w:szCs w:val="20"/>
              </w:rPr>
              <w:t>Understanding relationship between legal and organizing approaches</w:t>
            </w:r>
          </w:p>
        </w:tc>
      </w:tr>
      <w:tr w:rsidR="00547CFA" w:rsidRPr="00D85A7F" w:rsidTr="001E3599">
        <w:tc>
          <w:tcPr>
            <w:tcW w:w="817" w:type="dxa"/>
          </w:tcPr>
          <w:p w:rsidR="00547CFA" w:rsidRPr="00D85A7F" w:rsidRDefault="00547CFA" w:rsidP="001E3599">
            <w:pPr>
              <w:rPr>
                <w:sz w:val="20"/>
                <w:szCs w:val="20"/>
              </w:rPr>
            </w:pPr>
          </w:p>
        </w:tc>
        <w:tc>
          <w:tcPr>
            <w:tcW w:w="5954" w:type="dxa"/>
          </w:tcPr>
          <w:p w:rsidR="00547CFA" w:rsidRPr="00D85A7F" w:rsidRDefault="00547CFA" w:rsidP="001E3599">
            <w:pPr>
              <w:jc w:val="center"/>
              <w:rPr>
                <w:b/>
                <w:sz w:val="20"/>
                <w:szCs w:val="20"/>
              </w:rPr>
            </w:pPr>
            <w:r w:rsidRPr="00D85A7F">
              <w:rPr>
                <w:b/>
                <w:sz w:val="20"/>
                <w:szCs w:val="20"/>
              </w:rPr>
              <w:t>Module V: Evolving Possibilities: Autonomous or Collaboration based Organizing</w:t>
            </w:r>
          </w:p>
        </w:tc>
        <w:tc>
          <w:tcPr>
            <w:tcW w:w="2551" w:type="dxa"/>
          </w:tcPr>
          <w:p w:rsidR="00547CFA" w:rsidRPr="00D85A7F" w:rsidRDefault="00547CFA" w:rsidP="001E3599">
            <w:pPr>
              <w:jc w:val="center"/>
              <w:rPr>
                <w:b/>
                <w:sz w:val="20"/>
                <w:szCs w:val="20"/>
              </w:rPr>
            </w:pPr>
          </w:p>
        </w:tc>
      </w:tr>
      <w:tr w:rsidR="00547CFA" w:rsidRPr="00D85A7F" w:rsidTr="001E3599">
        <w:tc>
          <w:tcPr>
            <w:tcW w:w="817" w:type="dxa"/>
            <w:tcBorders>
              <w:top w:val="single" w:sz="4" w:space="0" w:color="auto"/>
              <w:left w:val="single" w:sz="4" w:space="0" w:color="auto"/>
              <w:bottom w:val="single" w:sz="4" w:space="0" w:color="auto"/>
              <w:right w:val="single" w:sz="4" w:space="0" w:color="auto"/>
            </w:tcBorders>
          </w:tcPr>
          <w:p w:rsidR="00547CFA" w:rsidRPr="00D85A7F" w:rsidRDefault="006D4E05" w:rsidP="001E3599">
            <w:pPr>
              <w:rPr>
                <w:sz w:val="20"/>
                <w:szCs w:val="20"/>
              </w:rPr>
            </w:pPr>
            <w:r>
              <w:rPr>
                <w:sz w:val="20"/>
                <w:szCs w:val="20"/>
              </w:rPr>
              <w:t>15</w:t>
            </w:r>
          </w:p>
        </w:tc>
        <w:tc>
          <w:tcPr>
            <w:tcW w:w="5954"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rPr>
                <w:sz w:val="20"/>
                <w:szCs w:val="20"/>
              </w:rPr>
            </w:pPr>
            <w:r w:rsidRPr="00D85A7F">
              <w:rPr>
                <w:sz w:val="20"/>
                <w:szCs w:val="20"/>
              </w:rPr>
              <w:t xml:space="preserve">Topic: </w:t>
            </w:r>
            <w:proofErr w:type="spellStart"/>
            <w:r w:rsidRPr="00D85A7F">
              <w:rPr>
                <w:sz w:val="20"/>
                <w:szCs w:val="20"/>
              </w:rPr>
              <w:t>Wikiform</w:t>
            </w:r>
            <w:proofErr w:type="spellEnd"/>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 xml:space="preserve">Case: </w:t>
            </w:r>
            <w:r w:rsidR="00D9254B">
              <w:rPr>
                <w:sz w:val="20"/>
                <w:szCs w:val="20"/>
              </w:rPr>
              <w:t>AO3</w:t>
            </w:r>
          </w:p>
          <w:p w:rsidR="00547CFA" w:rsidRDefault="0074704C" w:rsidP="001E3599">
            <w:pPr>
              <w:rPr>
                <w:sz w:val="20"/>
                <w:szCs w:val="20"/>
              </w:rPr>
            </w:pPr>
            <w:r>
              <w:rPr>
                <w:sz w:val="20"/>
                <w:szCs w:val="20"/>
              </w:rPr>
              <w:t>Reading:</w:t>
            </w:r>
          </w:p>
          <w:p w:rsidR="0074704C" w:rsidRPr="0074704C" w:rsidRDefault="0074704C" w:rsidP="0074704C">
            <w:pPr>
              <w:pStyle w:val="ListParagraph"/>
              <w:numPr>
                <w:ilvl w:val="0"/>
                <w:numId w:val="18"/>
              </w:numPr>
              <w:rPr>
                <w:sz w:val="20"/>
                <w:szCs w:val="20"/>
              </w:rPr>
            </w:pPr>
            <w:r>
              <w:rPr>
                <w:sz w:val="20"/>
                <w:szCs w:val="20"/>
              </w:rPr>
              <w:t>The contribution revolution</w:t>
            </w:r>
          </w:p>
          <w:p w:rsidR="00547CFA" w:rsidRPr="00D85A7F" w:rsidRDefault="00547CFA" w:rsidP="001E3599">
            <w:pPr>
              <w:jc w:val="center"/>
              <w:rPr>
                <w:b/>
                <w:sz w:val="20"/>
                <w:szCs w:val="20"/>
              </w:rPr>
            </w:pPr>
          </w:p>
        </w:tc>
        <w:tc>
          <w:tcPr>
            <w:tcW w:w="2551" w:type="dxa"/>
            <w:tcBorders>
              <w:top w:val="single" w:sz="4" w:space="0" w:color="auto"/>
              <w:left w:val="single" w:sz="4" w:space="0" w:color="auto"/>
              <w:bottom w:val="single" w:sz="4" w:space="0" w:color="auto"/>
              <w:right w:val="single" w:sz="4" w:space="0" w:color="auto"/>
            </w:tcBorders>
          </w:tcPr>
          <w:p w:rsidR="00547CFA" w:rsidRPr="00D85A7F" w:rsidRDefault="00547CFA" w:rsidP="001E3599">
            <w:pPr>
              <w:jc w:val="center"/>
              <w:rPr>
                <w:sz w:val="20"/>
                <w:szCs w:val="20"/>
              </w:rPr>
            </w:pPr>
            <w:r w:rsidRPr="00D85A7F">
              <w:rPr>
                <w:sz w:val="20"/>
                <w:szCs w:val="20"/>
              </w:rPr>
              <w:t xml:space="preserve">Understanding collaborative organizing </w:t>
            </w:r>
          </w:p>
        </w:tc>
      </w:tr>
      <w:tr w:rsidR="00547CFA" w:rsidRPr="00D85A7F" w:rsidTr="001E3599">
        <w:tc>
          <w:tcPr>
            <w:tcW w:w="817" w:type="dxa"/>
          </w:tcPr>
          <w:p w:rsidR="00547CFA" w:rsidRPr="00D85A7F" w:rsidRDefault="006D4E05" w:rsidP="001E3599">
            <w:pPr>
              <w:rPr>
                <w:sz w:val="20"/>
                <w:szCs w:val="20"/>
              </w:rPr>
            </w:pPr>
            <w:r>
              <w:rPr>
                <w:sz w:val="20"/>
                <w:szCs w:val="20"/>
              </w:rPr>
              <w:t>16</w:t>
            </w:r>
          </w:p>
        </w:tc>
        <w:tc>
          <w:tcPr>
            <w:tcW w:w="5954" w:type="dxa"/>
          </w:tcPr>
          <w:p w:rsidR="00547CFA" w:rsidRPr="00D85A7F" w:rsidRDefault="00547CFA" w:rsidP="001E3599">
            <w:pPr>
              <w:rPr>
                <w:sz w:val="20"/>
                <w:szCs w:val="20"/>
              </w:rPr>
            </w:pPr>
            <w:r w:rsidRPr="00D85A7F">
              <w:rPr>
                <w:sz w:val="20"/>
                <w:szCs w:val="20"/>
              </w:rPr>
              <w:t>Topic: Open Source Form/Distributed</w:t>
            </w:r>
          </w:p>
          <w:p w:rsidR="00547CFA" w:rsidRDefault="00547CFA" w:rsidP="001E3599">
            <w:pPr>
              <w:rPr>
                <w:sz w:val="20"/>
                <w:szCs w:val="20"/>
              </w:rPr>
            </w:pPr>
            <w:proofErr w:type="gramStart"/>
            <w:r w:rsidRPr="00D85A7F">
              <w:rPr>
                <w:sz w:val="20"/>
                <w:szCs w:val="20"/>
              </w:rPr>
              <w:t>Case :</w:t>
            </w:r>
            <w:proofErr w:type="gramEnd"/>
            <w:r w:rsidRPr="00D85A7F">
              <w:rPr>
                <w:sz w:val="20"/>
                <w:szCs w:val="20"/>
              </w:rPr>
              <w:t xml:space="preserve"> </w:t>
            </w:r>
            <w:proofErr w:type="spellStart"/>
            <w:r w:rsidRPr="00D85A7F">
              <w:rPr>
                <w:sz w:val="20"/>
                <w:szCs w:val="20"/>
              </w:rPr>
              <w:t>Redhat</w:t>
            </w:r>
            <w:proofErr w:type="spellEnd"/>
            <w:r w:rsidRPr="00D85A7F">
              <w:rPr>
                <w:sz w:val="20"/>
                <w:szCs w:val="20"/>
              </w:rPr>
              <w:t xml:space="preserve"> and the Linux Revolution</w:t>
            </w:r>
          </w:p>
          <w:p w:rsidR="00D9254B" w:rsidRDefault="00D9254B" w:rsidP="001E3599">
            <w:pPr>
              <w:rPr>
                <w:sz w:val="20"/>
                <w:szCs w:val="20"/>
              </w:rPr>
            </w:pPr>
            <w:r>
              <w:rPr>
                <w:sz w:val="20"/>
                <w:szCs w:val="20"/>
              </w:rPr>
              <w:t xml:space="preserve">Reading: </w:t>
            </w:r>
          </w:p>
          <w:p w:rsidR="00D9254B" w:rsidRPr="00D9254B" w:rsidRDefault="00D9254B" w:rsidP="00D9254B">
            <w:pPr>
              <w:pStyle w:val="ListParagraph"/>
              <w:numPr>
                <w:ilvl w:val="0"/>
                <w:numId w:val="17"/>
              </w:numPr>
              <w:rPr>
                <w:sz w:val="20"/>
                <w:szCs w:val="20"/>
              </w:rPr>
            </w:pPr>
            <w:r w:rsidRPr="00D9254B">
              <w:rPr>
                <w:sz w:val="20"/>
                <w:szCs w:val="20"/>
              </w:rPr>
              <w:t>Collaboration Rules</w:t>
            </w:r>
          </w:p>
          <w:p w:rsidR="00D9254B" w:rsidRPr="00D9254B" w:rsidRDefault="00D9254B" w:rsidP="00D9254B">
            <w:pPr>
              <w:pStyle w:val="ListParagraph"/>
              <w:numPr>
                <w:ilvl w:val="0"/>
                <w:numId w:val="17"/>
              </w:numPr>
              <w:rPr>
                <w:sz w:val="20"/>
                <w:szCs w:val="20"/>
              </w:rPr>
            </w:pPr>
            <w:r w:rsidRPr="00D9254B">
              <w:rPr>
                <w:sz w:val="20"/>
                <w:szCs w:val="20"/>
              </w:rPr>
              <w:t>Communities of Creation</w:t>
            </w:r>
          </w:p>
          <w:p w:rsidR="00547CFA" w:rsidRPr="00D85A7F" w:rsidRDefault="00547CFA" w:rsidP="001E3599">
            <w:pPr>
              <w:rPr>
                <w:sz w:val="20"/>
                <w:szCs w:val="20"/>
              </w:rPr>
            </w:pPr>
          </w:p>
        </w:tc>
        <w:tc>
          <w:tcPr>
            <w:tcW w:w="2551" w:type="dxa"/>
          </w:tcPr>
          <w:p w:rsidR="00547CFA" w:rsidRPr="00D85A7F" w:rsidRDefault="00547CFA" w:rsidP="001E3599">
            <w:pPr>
              <w:rPr>
                <w:sz w:val="20"/>
                <w:szCs w:val="20"/>
              </w:rPr>
            </w:pPr>
            <w:r w:rsidRPr="00D85A7F">
              <w:rPr>
                <w:sz w:val="20"/>
                <w:szCs w:val="20"/>
              </w:rPr>
              <w:t>Understanding collaborative organizing</w:t>
            </w:r>
          </w:p>
        </w:tc>
      </w:tr>
      <w:tr w:rsidR="00547CFA" w:rsidRPr="00F21BEC" w:rsidTr="001E3599">
        <w:tc>
          <w:tcPr>
            <w:tcW w:w="817" w:type="dxa"/>
          </w:tcPr>
          <w:p w:rsidR="00547CFA" w:rsidRPr="00562780" w:rsidRDefault="00547CFA" w:rsidP="00BB16F9">
            <w:pPr>
              <w:rPr>
                <w:sz w:val="20"/>
                <w:szCs w:val="20"/>
              </w:rPr>
            </w:pPr>
            <w:r w:rsidRPr="00562780">
              <w:rPr>
                <w:sz w:val="20"/>
                <w:szCs w:val="20"/>
              </w:rPr>
              <w:t>1</w:t>
            </w:r>
            <w:r w:rsidR="006D4E05" w:rsidRPr="00562780">
              <w:rPr>
                <w:sz w:val="20"/>
                <w:szCs w:val="20"/>
              </w:rPr>
              <w:t>7</w:t>
            </w:r>
          </w:p>
        </w:tc>
        <w:tc>
          <w:tcPr>
            <w:tcW w:w="5954" w:type="dxa"/>
          </w:tcPr>
          <w:p w:rsidR="00547CFA" w:rsidRPr="00562780" w:rsidRDefault="00547CFA" w:rsidP="001E3599">
            <w:pPr>
              <w:rPr>
                <w:sz w:val="20"/>
                <w:szCs w:val="20"/>
              </w:rPr>
            </w:pPr>
            <w:r w:rsidRPr="00562780">
              <w:rPr>
                <w:sz w:val="20"/>
                <w:szCs w:val="20"/>
              </w:rPr>
              <w:t>Topic: Platform based</w:t>
            </w:r>
          </w:p>
          <w:p w:rsidR="00547CFA" w:rsidRPr="00562780" w:rsidRDefault="00547CFA" w:rsidP="001E3599">
            <w:pPr>
              <w:rPr>
                <w:sz w:val="20"/>
                <w:szCs w:val="20"/>
              </w:rPr>
            </w:pPr>
            <w:r w:rsidRPr="00562780">
              <w:rPr>
                <w:sz w:val="20"/>
                <w:szCs w:val="20"/>
              </w:rPr>
              <w:t xml:space="preserve">Case: </w:t>
            </w:r>
            <w:proofErr w:type="spellStart"/>
            <w:r w:rsidRPr="00562780">
              <w:rPr>
                <w:sz w:val="20"/>
                <w:szCs w:val="20"/>
              </w:rPr>
              <w:t>Innocentive</w:t>
            </w:r>
            <w:proofErr w:type="spellEnd"/>
          </w:p>
          <w:p w:rsidR="0074704C" w:rsidRPr="00562780" w:rsidRDefault="0074704C" w:rsidP="001E3599">
            <w:pPr>
              <w:rPr>
                <w:sz w:val="20"/>
                <w:szCs w:val="20"/>
              </w:rPr>
            </w:pPr>
            <w:r w:rsidRPr="00562780">
              <w:rPr>
                <w:sz w:val="20"/>
                <w:szCs w:val="20"/>
              </w:rPr>
              <w:t xml:space="preserve">Case: </w:t>
            </w:r>
            <w:proofErr w:type="spellStart"/>
            <w:r w:rsidRPr="00562780">
              <w:rPr>
                <w:sz w:val="20"/>
                <w:szCs w:val="20"/>
              </w:rPr>
              <w:t>Dilli</w:t>
            </w:r>
            <w:proofErr w:type="spellEnd"/>
            <w:r w:rsidRPr="00562780">
              <w:rPr>
                <w:sz w:val="20"/>
                <w:szCs w:val="20"/>
              </w:rPr>
              <w:t xml:space="preserve"> </w:t>
            </w:r>
            <w:proofErr w:type="spellStart"/>
            <w:r w:rsidRPr="00562780">
              <w:rPr>
                <w:sz w:val="20"/>
                <w:szCs w:val="20"/>
              </w:rPr>
              <w:t>Haat</w:t>
            </w:r>
            <w:proofErr w:type="spellEnd"/>
          </w:p>
          <w:p w:rsidR="000C1FD9" w:rsidRPr="00562780" w:rsidRDefault="000C1FD9" w:rsidP="001E3599">
            <w:pPr>
              <w:rPr>
                <w:sz w:val="20"/>
                <w:szCs w:val="20"/>
              </w:rPr>
            </w:pPr>
            <w:r w:rsidRPr="00562780">
              <w:rPr>
                <w:sz w:val="20"/>
                <w:szCs w:val="20"/>
              </w:rPr>
              <w:t>Reading: Why some platforms thrive</w:t>
            </w:r>
          </w:p>
        </w:tc>
        <w:tc>
          <w:tcPr>
            <w:tcW w:w="2551" w:type="dxa"/>
          </w:tcPr>
          <w:p w:rsidR="00547CFA" w:rsidRPr="00562780" w:rsidRDefault="00547CFA" w:rsidP="001E3599">
            <w:pPr>
              <w:rPr>
                <w:b/>
                <w:sz w:val="20"/>
                <w:szCs w:val="20"/>
              </w:rPr>
            </w:pPr>
            <w:r w:rsidRPr="00562780">
              <w:rPr>
                <w:sz w:val="20"/>
                <w:szCs w:val="20"/>
              </w:rPr>
              <w:t>Understanding platform based organizing</w:t>
            </w:r>
          </w:p>
        </w:tc>
      </w:tr>
      <w:tr w:rsidR="00F21BEC" w:rsidRPr="00D85A7F" w:rsidTr="001E3599">
        <w:tc>
          <w:tcPr>
            <w:tcW w:w="817" w:type="dxa"/>
          </w:tcPr>
          <w:p w:rsidR="00F21BEC" w:rsidRPr="00562780" w:rsidRDefault="006D4E05" w:rsidP="001E3599">
            <w:pPr>
              <w:rPr>
                <w:sz w:val="20"/>
                <w:szCs w:val="20"/>
              </w:rPr>
            </w:pPr>
            <w:r w:rsidRPr="00562780">
              <w:rPr>
                <w:sz w:val="20"/>
                <w:szCs w:val="20"/>
              </w:rPr>
              <w:t>18</w:t>
            </w:r>
          </w:p>
        </w:tc>
        <w:tc>
          <w:tcPr>
            <w:tcW w:w="5954" w:type="dxa"/>
          </w:tcPr>
          <w:p w:rsidR="00F21BEC" w:rsidRPr="00562780" w:rsidRDefault="00F21BEC" w:rsidP="001E3599">
            <w:pPr>
              <w:rPr>
                <w:sz w:val="20"/>
                <w:szCs w:val="20"/>
              </w:rPr>
            </w:pPr>
            <w:r w:rsidRPr="00562780">
              <w:rPr>
                <w:sz w:val="20"/>
                <w:szCs w:val="20"/>
              </w:rPr>
              <w:t>Platform</w:t>
            </w:r>
          </w:p>
          <w:p w:rsidR="00F21BEC" w:rsidRPr="00562780" w:rsidRDefault="00F21BEC" w:rsidP="001E3599">
            <w:pPr>
              <w:rPr>
                <w:sz w:val="20"/>
                <w:szCs w:val="20"/>
              </w:rPr>
            </w:pPr>
            <w:r w:rsidRPr="00562780">
              <w:rPr>
                <w:sz w:val="20"/>
                <w:szCs w:val="20"/>
              </w:rPr>
              <w:t>Case: India Biodiversity Portal</w:t>
            </w:r>
          </w:p>
          <w:p w:rsidR="00562780" w:rsidRPr="00562780" w:rsidRDefault="00562780" w:rsidP="001E3599">
            <w:pPr>
              <w:rPr>
                <w:sz w:val="20"/>
                <w:szCs w:val="20"/>
              </w:rPr>
            </w:pPr>
            <w:r w:rsidRPr="00562780">
              <w:rPr>
                <w:sz w:val="20"/>
                <w:szCs w:val="20"/>
              </w:rPr>
              <w:t>Reading: 1. Platform organization</w:t>
            </w:r>
          </w:p>
          <w:p w:rsidR="00562780" w:rsidRPr="00562780" w:rsidRDefault="00562780" w:rsidP="00562780">
            <w:pPr>
              <w:pStyle w:val="ListParagraph"/>
              <w:rPr>
                <w:sz w:val="20"/>
                <w:szCs w:val="20"/>
              </w:rPr>
            </w:pPr>
            <w:r w:rsidRPr="00562780">
              <w:rPr>
                <w:sz w:val="20"/>
                <w:szCs w:val="20"/>
              </w:rPr>
              <w:t>2.Platform ecosystem</w:t>
            </w:r>
          </w:p>
        </w:tc>
        <w:tc>
          <w:tcPr>
            <w:tcW w:w="2551" w:type="dxa"/>
          </w:tcPr>
          <w:p w:rsidR="00F21BEC" w:rsidRPr="00562780" w:rsidRDefault="00F21BEC" w:rsidP="001E3599">
            <w:pPr>
              <w:rPr>
                <w:sz w:val="20"/>
                <w:szCs w:val="20"/>
              </w:rPr>
            </w:pPr>
            <w:r w:rsidRPr="00562780">
              <w:rPr>
                <w:sz w:val="20"/>
                <w:szCs w:val="20"/>
              </w:rPr>
              <w:t>Understanding platform based organizing</w:t>
            </w:r>
          </w:p>
        </w:tc>
      </w:tr>
      <w:tr w:rsidR="00547CFA" w:rsidRPr="00D85A7F" w:rsidTr="001E3599">
        <w:tc>
          <w:tcPr>
            <w:tcW w:w="817" w:type="dxa"/>
          </w:tcPr>
          <w:p w:rsidR="00547CFA" w:rsidRPr="00D85A7F" w:rsidRDefault="00BB16F9" w:rsidP="001E3599">
            <w:pPr>
              <w:rPr>
                <w:sz w:val="20"/>
                <w:szCs w:val="20"/>
              </w:rPr>
            </w:pPr>
            <w:r>
              <w:rPr>
                <w:sz w:val="20"/>
                <w:szCs w:val="20"/>
              </w:rPr>
              <w:t>19</w:t>
            </w:r>
          </w:p>
        </w:tc>
        <w:tc>
          <w:tcPr>
            <w:tcW w:w="5954" w:type="dxa"/>
          </w:tcPr>
          <w:p w:rsidR="00547CFA" w:rsidRPr="00D85A7F" w:rsidRDefault="00547CFA" w:rsidP="001E3599">
            <w:pPr>
              <w:rPr>
                <w:sz w:val="20"/>
                <w:szCs w:val="20"/>
              </w:rPr>
            </w:pPr>
            <w:r w:rsidRPr="00D85A7F">
              <w:rPr>
                <w:sz w:val="20"/>
                <w:szCs w:val="20"/>
              </w:rPr>
              <w:t>Topic: Collaborative Enterprise</w:t>
            </w:r>
          </w:p>
          <w:p w:rsidR="00562780" w:rsidRPr="00562780" w:rsidRDefault="00547CFA" w:rsidP="00562780">
            <w:pPr>
              <w:rPr>
                <w:b/>
                <w:sz w:val="20"/>
                <w:szCs w:val="20"/>
              </w:rPr>
            </w:pPr>
            <w:r w:rsidRPr="00D85A7F">
              <w:rPr>
                <w:sz w:val="20"/>
                <w:szCs w:val="20"/>
              </w:rPr>
              <w:t xml:space="preserve">Case: </w:t>
            </w:r>
            <w:proofErr w:type="spellStart"/>
            <w:r w:rsidRPr="00D85A7F">
              <w:rPr>
                <w:sz w:val="20"/>
                <w:szCs w:val="20"/>
              </w:rPr>
              <w:t>Sogeti</w:t>
            </w:r>
            <w:proofErr w:type="spellEnd"/>
            <w:r w:rsidRPr="00D85A7F">
              <w:rPr>
                <w:sz w:val="20"/>
                <w:szCs w:val="20"/>
              </w:rPr>
              <w:t>-Team Park</w:t>
            </w:r>
            <w:r w:rsidR="00562780">
              <w:rPr>
                <w:sz w:val="20"/>
                <w:szCs w:val="20"/>
              </w:rPr>
              <w:t xml:space="preserve"> </w:t>
            </w:r>
          </w:p>
          <w:p w:rsidR="00562780" w:rsidRPr="00562780" w:rsidRDefault="00562780" w:rsidP="00562780">
            <w:pPr>
              <w:ind w:left="720"/>
              <w:rPr>
                <w:b/>
                <w:sz w:val="20"/>
                <w:szCs w:val="20"/>
              </w:rPr>
            </w:pPr>
            <w:r>
              <w:rPr>
                <w:sz w:val="20"/>
                <w:szCs w:val="20"/>
              </w:rPr>
              <w:t xml:space="preserve">Reading: 1. </w:t>
            </w:r>
            <w:r>
              <w:rPr>
                <w:sz w:val="20"/>
                <w:szCs w:val="20"/>
              </w:rPr>
              <w:t>Markets, hierarchy and trust</w:t>
            </w:r>
          </w:p>
          <w:p w:rsidR="00547CFA" w:rsidRPr="00562780" w:rsidRDefault="00562780" w:rsidP="00562780">
            <w:pPr>
              <w:pStyle w:val="ListParagraph"/>
              <w:numPr>
                <w:ilvl w:val="0"/>
                <w:numId w:val="17"/>
              </w:numPr>
              <w:rPr>
                <w:sz w:val="20"/>
                <w:szCs w:val="20"/>
              </w:rPr>
            </w:pPr>
            <w:r w:rsidRPr="00562780">
              <w:rPr>
                <w:bCs/>
                <w:sz w:val="20"/>
                <w:szCs w:val="20"/>
              </w:rPr>
              <w:t>Virtual organization</w:t>
            </w:r>
          </w:p>
        </w:tc>
        <w:tc>
          <w:tcPr>
            <w:tcW w:w="2551" w:type="dxa"/>
          </w:tcPr>
          <w:p w:rsidR="00547CFA" w:rsidRPr="00D85A7F" w:rsidRDefault="00547CFA" w:rsidP="001E3599">
            <w:pPr>
              <w:rPr>
                <w:sz w:val="20"/>
                <w:szCs w:val="20"/>
              </w:rPr>
            </w:pPr>
            <w:r w:rsidRPr="00D85A7F">
              <w:rPr>
                <w:sz w:val="20"/>
                <w:szCs w:val="20"/>
              </w:rPr>
              <w:t>Understanding collaborative organizing</w:t>
            </w:r>
          </w:p>
        </w:tc>
      </w:tr>
      <w:tr w:rsidR="00547CFA" w:rsidRPr="00D85A7F" w:rsidTr="001E3599">
        <w:tc>
          <w:tcPr>
            <w:tcW w:w="817" w:type="dxa"/>
          </w:tcPr>
          <w:p w:rsidR="00547CFA" w:rsidRPr="00D85A7F" w:rsidRDefault="00BB16F9" w:rsidP="001E3599">
            <w:pPr>
              <w:rPr>
                <w:sz w:val="20"/>
                <w:szCs w:val="20"/>
              </w:rPr>
            </w:pPr>
            <w:r>
              <w:rPr>
                <w:sz w:val="20"/>
                <w:szCs w:val="20"/>
              </w:rPr>
              <w:t>20</w:t>
            </w:r>
          </w:p>
        </w:tc>
        <w:tc>
          <w:tcPr>
            <w:tcW w:w="5954" w:type="dxa"/>
          </w:tcPr>
          <w:p w:rsidR="00547CFA" w:rsidRPr="00D85A7F" w:rsidRDefault="00547CFA" w:rsidP="001E3599">
            <w:pPr>
              <w:rPr>
                <w:sz w:val="20"/>
                <w:szCs w:val="20"/>
              </w:rPr>
            </w:pPr>
            <w:r w:rsidRPr="00D85A7F">
              <w:rPr>
                <w:sz w:val="20"/>
                <w:szCs w:val="20"/>
              </w:rPr>
              <w:t xml:space="preserve">Topic: </w:t>
            </w:r>
            <w:proofErr w:type="spellStart"/>
            <w:r w:rsidRPr="00D85A7F">
              <w:rPr>
                <w:sz w:val="20"/>
                <w:szCs w:val="20"/>
              </w:rPr>
              <w:t>Self managed</w:t>
            </w:r>
            <w:proofErr w:type="spellEnd"/>
            <w:r w:rsidRPr="00D85A7F">
              <w:rPr>
                <w:sz w:val="20"/>
                <w:szCs w:val="20"/>
              </w:rPr>
              <w:t xml:space="preserve"> </w:t>
            </w:r>
          </w:p>
          <w:p w:rsidR="00547CFA" w:rsidRPr="00D85A7F" w:rsidRDefault="00547CFA" w:rsidP="001E3599">
            <w:pPr>
              <w:rPr>
                <w:sz w:val="20"/>
                <w:szCs w:val="20"/>
              </w:rPr>
            </w:pPr>
            <w:r w:rsidRPr="00D85A7F">
              <w:rPr>
                <w:sz w:val="20"/>
                <w:szCs w:val="20"/>
              </w:rPr>
              <w:t xml:space="preserve">Case: </w:t>
            </w:r>
            <w:proofErr w:type="spellStart"/>
            <w:r w:rsidRPr="00D85A7F">
              <w:rPr>
                <w:sz w:val="20"/>
                <w:szCs w:val="20"/>
              </w:rPr>
              <w:t>Irizar</w:t>
            </w:r>
            <w:proofErr w:type="spellEnd"/>
            <w:r w:rsidRPr="00D85A7F">
              <w:rPr>
                <w:sz w:val="20"/>
                <w:szCs w:val="20"/>
              </w:rPr>
              <w:t xml:space="preserve"> in 2005</w:t>
            </w:r>
          </w:p>
          <w:p w:rsidR="00547CFA" w:rsidRPr="00D85A7F" w:rsidRDefault="00547CFA" w:rsidP="001E3599">
            <w:pPr>
              <w:rPr>
                <w:sz w:val="20"/>
                <w:szCs w:val="20"/>
              </w:rPr>
            </w:pPr>
          </w:p>
          <w:p w:rsidR="00547CFA" w:rsidRPr="00D85A7F" w:rsidRDefault="00547CFA" w:rsidP="001E3599">
            <w:pPr>
              <w:rPr>
                <w:sz w:val="20"/>
                <w:szCs w:val="20"/>
              </w:rPr>
            </w:pPr>
            <w:r w:rsidRPr="00D85A7F">
              <w:rPr>
                <w:sz w:val="20"/>
                <w:szCs w:val="20"/>
              </w:rPr>
              <w:t xml:space="preserve">Read: </w:t>
            </w:r>
          </w:p>
          <w:p w:rsidR="004E0516" w:rsidRPr="00562780" w:rsidRDefault="00547CFA" w:rsidP="004E0516">
            <w:pPr>
              <w:numPr>
                <w:ilvl w:val="0"/>
                <w:numId w:val="15"/>
              </w:numPr>
              <w:rPr>
                <w:b/>
                <w:sz w:val="20"/>
                <w:szCs w:val="20"/>
              </w:rPr>
            </w:pPr>
            <w:r w:rsidRPr="00D85A7F">
              <w:rPr>
                <w:sz w:val="20"/>
                <w:szCs w:val="20"/>
              </w:rPr>
              <w:t xml:space="preserve">Miles et.al I Form </w:t>
            </w:r>
            <w:proofErr w:type="spellStart"/>
            <w:r w:rsidRPr="00D85A7F">
              <w:rPr>
                <w:sz w:val="20"/>
                <w:szCs w:val="20"/>
              </w:rPr>
              <w:t>Organisation</w:t>
            </w:r>
            <w:proofErr w:type="spellEnd"/>
            <w:r w:rsidRPr="00D85A7F">
              <w:rPr>
                <w:sz w:val="20"/>
                <w:szCs w:val="20"/>
              </w:rPr>
              <w:t xml:space="preserve"> </w:t>
            </w:r>
          </w:p>
          <w:p w:rsidR="00547CFA" w:rsidRPr="00D85A7F" w:rsidRDefault="00547CFA" w:rsidP="00562780">
            <w:pPr>
              <w:numPr>
                <w:ilvl w:val="0"/>
                <w:numId w:val="15"/>
              </w:numPr>
              <w:rPr>
                <w:b/>
                <w:sz w:val="20"/>
                <w:szCs w:val="20"/>
              </w:rPr>
            </w:pPr>
          </w:p>
        </w:tc>
        <w:tc>
          <w:tcPr>
            <w:tcW w:w="2551" w:type="dxa"/>
          </w:tcPr>
          <w:p w:rsidR="00547CFA" w:rsidRPr="00D85A7F" w:rsidRDefault="00547CFA" w:rsidP="001E3599">
            <w:pPr>
              <w:rPr>
                <w:sz w:val="20"/>
                <w:szCs w:val="20"/>
              </w:rPr>
            </w:pPr>
            <w:r w:rsidRPr="00D85A7F">
              <w:rPr>
                <w:sz w:val="20"/>
                <w:szCs w:val="20"/>
              </w:rPr>
              <w:lastRenderedPageBreak/>
              <w:t xml:space="preserve">Understanding self-managed </w:t>
            </w:r>
            <w:proofErr w:type="spellStart"/>
            <w:r w:rsidRPr="00D85A7F">
              <w:rPr>
                <w:sz w:val="20"/>
                <w:szCs w:val="20"/>
              </w:rPr>
              <w:t>organising</w:t>
            </w:r>
            <w:proofErr w:type="spellEnd"/>
          </w:p>
        </w:tc>
      </w:tr>
      <w:tr w:rsidR="00547CFA" w:rsidRPr="00D85A7F" w:rsidTr="001E3599">
        <w:tc>
          <w:tcPr>
            <w:tcW w:w="817" w:type="dxa"/>
          </w:tcPr>
          <w:p w:rsidR="00547CFA" w:rsidRPr="00D85A7F" w:rsidRDefault="00547CFA" w:rsidP="001E3599">
            <w:pPr>
              <w:rPr>
                <w:sz w:val="20"/>
                <w:szCs w:val="20"/>
              </w:rPr>
            </w:pPr>
          </w:p>
        </w:tc>
        <w:tc>
          <w:tcPr>
            <w:tcW w:w="5954" w:type="dxa"/>
          </w:tcPr>
          <w:p w:rsidR="00547CFA" w:rsidRPr="00D85A7F" w:rsidRDefault="00547CFA" w:rsidP="001E3599">
            <w:pPr>
              <w:rPr>
                <w:sz w:val="20"/>
                <w:szCs w:val="20"/>
              </w:rPr>
            </w:pPr>
            <w:r>
              <w:rPr>
                <w:sz w:val="20"/>
                <w:szCs w:val="20"/>
              </w:rPr>
              <w:t>Integration</w:t>
            </w:r>
          </w:p>
        </w:tc>
        <w:tc>
          <w:tcPr>
            <w:tcW w:w="2551" w:type="dxa"/>
          </w:tcPr>
          <w:p w:rsidR="00547CFA" w:rsidRPr="00D85A7F" w:rsidRDefault="00547CFA" w:rsidP="001E3599">
            <w:pPr>
              <w:rPr>
                <w:sz w:val="20"/>
                <w:szCs w:val="20"/>
              </w:rPr>
            </w:pPr>
            <w:r w:rsidRPr="00D85A7F">
              <w:rPr>
                <w:sz w:val="20"/>
                <w:szCs w:val="20"/>
              </w:rPr>
              <w:t xml:space="preserve">Integrative perspective towards </w:t>
            </w:r>
            <w:proofErr w:type="spellStart"/>
            <w:r w:rsidRPr="00D85A7F">
              <w:rPr>
                <w:sz w:val="20"/>
                <w:szCs w:val="20"/>
              </w:rPr>
              <w:t>organsing</w:t>
            </w:r>
            <w:proofErr w:type="spellEnd"/>
            <w:r w:rsidRPr="00D85A7F">
              <w:rPr>
                <w:sz w:val="20"/>
                <w:szCs w:val="20"/>
              </w:rPr>
              <w:t xml:space="preserve"> systems</w:t>
            </w:r>
          </w:p>
        </w:tc>
      </w:tr>
    </w:tbl>
    <w:p w:rsidR="00547CFA" w:rsidRPr="00580442" w:rsidRDefault="00547CFA" w:rsidP="00547CFA">
      <w:pPr>
        <w:rPr>
          <w:color w:val="000000"/>
          <w:sz w:val="20"/>
          <w:szCs w:val="20"/>
        </w:rPr>
      </w:pPr>
    </w:p>
    <w:p w:rsidR="00547CFA" w:rsidRPr="00580442" w:rsidRDefault="00547CFA" w:rsidP="00547CFA">
      <w:pPr>
        <w:rPr>
          <w:b/>
          <w:color w:val="000000"/>
          <w:sz w:val="20"/>
          <w:szCs w:val="20"/>
        </w:rPr>
      </w:pPr>
      <w:r w:rsidRPr="00580442">
        <w:rPr>
          <w:b/>
          <w:color w:val="000000"/>
          <w:sz w:val="20"/>
          <w:szCs w:val="20"/>
        </w:rPr>
        <w:t>Evaluation Components</w:t>
      </w:r>
    </w:p>
    <w:p w:rsidR="00547CFA" w:rsidRPr="00580442" w:rsidRDefault="00547CFA" w:rsidP="00547CFA">
      <w:pPr>
        <w:rPr>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2410"/>
      </w:tblGrid>
      <w:tr w:rsidR="00547CFA" w:rsidRPr="00580442" w:rsidTr="001E3599">
        <w:tc>
          <w:tcPr>
            <w:tcW w:w="2308" w:type="dxa"/>
            <w:shd w:val="clear" w:color="auto" w:fill="auto"/>
          </w:tcPr>
          <w:p w:rsidR="00547CFA" w:rsidRPr="00580442" w:rsidRDefault="00547CFA" w:rsidP="001E3599">
            <w:pPr>
              <w:numPr>
                <w:ilvl w:val="0"/>
                <w:numId w:val="9"/>
              </w:numPr>
              <w:rPr>
                <w:color w:val="000000"/>
                <w:sz w:val="20"/>
                <w:szCs w:val="20"/>
              </w:rPr>
            </w:pPr>
            <w:r w:rsidRPr="00580442">
              <w:rPr>
                <w:color w:val="000000"/>
                <w:sz w:val="20"/>
                <w:szCs w:val="20"/>
              </w:rPr>
              <w:t>Components</w:t>
            </w:r>
          </w:p>
          <w:p w:rsidR="00547CFA" w:rsidRPr="00580442" w:rsidRDefault="00547CFA" w:rsidP="001E3599">
            <w:pPr>
              <w:rPr>
                <w:b/>
                <w:color w:val="000000"/>
                <w:sz w:val="20"/>
                <w:szCs w:val="20"/>
              </w:rPr>
            </w:pPr>
          </w:p>
        </w:tc>
        <w:tc>
          <w:tcPr>
            <w:tcW w:w="2410" w:type="dxa"/>
            <w:shd w:val="clear" w:color="auto" w:fill="auto"/>
          </w:tcPr>
          <w:p w:rsidR="00547CFA" w:rsidRPr="00580442" w:rsidRDefault="00547CFA" w:rsidP="001E3599">
            <w:pPr>
              <w:numPr>
                <w:ilvl w:val="0"/>
                <w:numId w:val="9"/>
              </w:numPr>
              <w:rPr>
                <w:color w:val="000000"/>
                <w:sz w:val="20"/>
                <w:szCs w:val="20"/>
              </w:rPr>
            </w:pPr>
            <w:r w:rsidRPr="00580442">
              <w:rPr>
                <w:color w:val="000000"/>
                <w:sz w:val="20"/>
                <w:szCs w:val="20"/>
              </w:rPr>
              <w:t>Weightage</w:t>
            </w:r>
          </w:p>
          <w:p w:rsidR="00547CFA" w:rsidRPr="00580442" w:rsidRDefault="00547CFA" w:rsidP="001E3599">
            <w:pPr>
              <w:rPr>
                <w:b/>
                <w:color w:val="000000"/>
                <w:sz w:val="20"/>
                <w:szCs w:val="20"/>
              </w:rPr>
            </w:pPr>
          </w:p>
        </w:tc>
      </w:tr>
      <w:tr w:rsidR="00547CFA" w:rsidRPr="004F39B6" w:rsidTr="001E3599">
        <w:tc>
          <w:tcPr>
            <w:tcW w:w="2308" w:type="dxa"/>
            <w:shd w:val="clear" w:color="auto" w:fill="auto"/>
          </w:tcPr>
          <w:p w:rsidR="00547CFA" w:rsidRDefault="00547CFA" w:rsidP="001E3599">
            <w:pPr>
              <w:rPr>
                <w:color w:val="000000"/>
                <w:sz w:val="20"/>
                <w:szCs w:val="20"/>
              </w:rPr>
            </w:pPr>
            <w:r w:rsidRPr="004F39B6">
              <w:rPr>
                <w:color w:val="000000"/>
                <w:sz w:val="20"/>
                <w:szCs w:val="20"/>
              </w:rPr>
              <w:t>Class Participation</w:t>
            </w:r>
          </w:p>
          <w:p w:rsidR="000C0689" w:rsidRPr="004F39B6" w:rsidRDefault="000C0689" w:rsidP="006D4E05">
            <w:pPr>
              <w:rPr>
                <w:color w:val="000000"/>
                <w:sz w:val="20"/>
                <w:szCs w:val="20"/>
              </w:rPr>
            </w:pPr>
            <w:r>
              <w:rPr>
                <w:color w:val="000000"/>
                <w:sz w:val="20"/>
                <w:szCs w:val="20"/>
              </w:rPr>
              <w:t>(Case) (5*3) +</w:t>
            </w:r>
            <w:r w:rsidR="006D4E05">
              <w:rPr>
                <w:color w:val="000000"/>
                <w:sz w:val="20"/>
                <w:szCs w:val="20"/>
              </w:rPr>
              <w:t>2</w:t>
            </w:r>
            <w:r>
              <w:rPr>
                <w:color w:val="000000"/>
                <w:sz w:val="20"/>
                <w:szCs w:val="20"/>
              </w:rPr>
              <w:t>0</w:t>
            </w:r>
          </w:p>
        </w:tc>
        <w:tc>
          <w:tcPr>
            <w:tcW w:w="2410" w:type="dxa"/>
            <w:shd w:val="clear" w:color="auto" w:fill="auto"/>
          </w:tcPr>
          <w:p w:rsidR="00547CFA" w:rsidRPr="004F39B6" w:rsidRDefault="006D4E05" w:rsidP="006D4E05">
            <w:pPr>
              <w:rPr>
                <w:color w:val="000000"/>
                <w:sz w:val="20"/>
                <w:szCs w:val="20"/>
              </w:rPr>
            </w:pPr>
            <w:r>
              <w:rPr>
                <w:color w:val="000000"/>
                <w:sz w:val="20"/>
                <w:szCs w:val="20"/>
              </w:rPr>
              <w:t>3</w:t>
            </w:r>
            <w:r w:rsidR="007115D6">
              <w:rPr>
                <w:color w:val="000000"/>
                <w:sz w:val="20"/>
                <w:szCs w:val="20"/>
              </w:rPr>
              <w:t>5</w:t>
            </w:r>
          </w:p>
        </w:tc>
      </w:tr>
      <w:tr w:rsidR="00547CFA" w:rsidRPr="004F39B6" w:rsidTr="001E3599">
        <w:tc>
          <w:tcPr>
            <w:tcW w:w="2308" w:type="dxa"/>
            <w:shd w:val="clear" w:color="auto" w:fill="auto"/>
          </w:tcPr>
          <w:p w:rsidR="00547CFA" w:rsidRPr="004F39B6" w:rsidRDefault="00547CFA" w:rsidP="001E3599">
            <w:pPr>
              <w:rPr>
                <w:color w:val="000000"/>
                <w:sz w:val="20"/>
                <w:szCs w:val="20"/>
              </w:rPr>
            </w:pPr>
            <w:r w:rsidRPr="004F39B6">
              <w:rPr>
                <w:color w:val="000000"/>
                <w:sz w:val="20"/>
                <w:szCs w:val="20"/>
              </w:rPr>
              <w:t>Project</w:t>
            </w:r>
          </w:p>
        </w:tc>
        <w:tc>
          <w:tcPr>
            <w:tcW w:w="2410" w:type="dxa"/>
            <w:shd w:val="clear" w:color="auto" w:fill="auto"/>
          </w:tcPr>
          <w:p w:rsidR="00547CFA" w:rsidRPr="004F39B6" w:rsidRDefault="00547CFA" w:rsidP="001E3599">
            <w:pPr>
              <w:rPr>
                <w:color w:val="000000"/>
                <w:sz w:val="20"/>
                <w:szCs w:val="20"/>
              </w:rPr>
            </w:pPr>
            <w:r w:rsidRPr="004F39B6">
              <w:rPr>
                <w:color w:val="000000"/>
                <w:sz w:val="20"/>
                <w:szCs w:val="20"/>
              </w:rPr>
              <w:t>2</w:t>
            </w:r>
            <w:r>
              <w:rPr>
                <w:color w:val="000000"/>
                <w:sz w:val="20"/>
                <w:szCs w:val="20"/>
              </w:rPr>
              <w:t>5</w:t>
            </w:r>
          </w:p>
        </w:tc>
      </w:tr>
      <w:tr w:rsidR="000C0689" w:rsidRPr="004F39B6" w:rsidTr="001E3599">
        <w:tc>
          <w:tcPr>
            <w:tcW w:w="2308" w:type="dxa"/>
            <w:shd w:val="clear" w:color="auto" w:fill="auto"/>
          </w:tcPr>
          <w:p w:rsidR="000C0689" w:rsidRPr="004F39B6" w:rsidRDefault="000C0689" w:rsidP="001E3599">
            <w:pPr>
              <w:rPr>
                <w:color w:val="000000"/>
                <w:sz w:val="20"/>
                <w:szCs w:val="20"/>
              </w:rPr>
            </w:pPr>
            <w:r>
              <w:rPr>
                <w:color w:val="000000"/>
                <w:sz w:val="20"/>
                <w:szCs w:val="20"/>
              </w:rPr>
              <w:t>Assignment</w:t>
            </w:r>
            <w:r w:rsidR="00562780">
              <w:rPr>
                <w:color w:val="000000"/>
                <w:sz w:val="20"/>
                <w:szCs w:val="20"/>
              </w:rPr>
              <w:t xml:space="preserve"> </w:t>
            </w:r>
            <w:bookmarkStart w:id="0" w:name="_GoBack"/>
            <w:bookmarkEnd w:id="0"/>
          </w:p>
        </w:tc>
        <w:tc>
          <w:tcPr>
            <w:tcW w:w="2410" w:type="dxa"/>
            <w:shd w:val="clear" w:color="auto" w:fill="auto"/>
          </w:tcPr>
          <w:p w:rsidR="000C0689" w:rsidRPr="004F39B6" w:rsidRDefault="000C0689" w:rsidP="001E3599">
            <w:pPr>
              <w:rPr>
                <w:color w:val="000000"/>
                <w:sz w:val="20"/>
                <w:szCs w:val="20"/>
              </w:rPr>
            </w:pPr>
            <w:r>
              <w:rPr>
                <w:color w:val="000000"/>
                <w:sz w:val="20"/>
                <w:szCs w:val="20"/>
              </w:rPr>
              <w:t>15</w:t>
            </w:r>
          </w:p>
        </w:tc>
      </w:tr>
      <w:tr w:rsidR="00547CFA" w:rsidRPr="004F39B6" w:rsidTr="001E3599">
        <w:tc>
          <w:tcPr>
            <w:tcW w:w="2308" w:type="dxa"/>
            <w:shd w:val="clear" w:color="auto" w:fill="auto"/>
          </w:tcPr>
          <w:p w:rsidR="00547CFA" w:rsidRPr="004F39B6" w:rsidRDefault="00547CFA" w:rsidP="001E3599">
            <w:pPr>
              <w:rPr>
                <w:color w:val="000000"/>
                <w:sz w:val="20"/>
                <w:szCs w:val="20"/>
              </w:rPr>
            </w:pPr>
            <w:r w:rsidRPr="004F39B6">
              <w:rPr>
                <w:color w:val="000000"/>
                <w:sz w:val="20"/>
                <w:szCs w:val="20"/>
              </w:rPr>
              <w:t>End Term Exam</w:t>
            </w:r>
          </w:p>
        </w:tc>
        <w:tc>
          <w:tcPr>
            <w:tcW w:w="2410" w:type="dxa"/>
            <w:shd w:val="clear" w:color="auto" w:fill="auto"/>
          </w:tcPr>
          <w:p w:rsidR="00547CFA" w:rsidRPr="004F39B6" w:rsidRDefault="00547CFA" w:rsidP="001E3599">
            <w:pPr>
              <w:rPr>
                <w:color w:val="000000"/>
                <w:sz w:val="20"/>
                <w:szCs w:val="20"/>
              </w:rPr>
            </w:pPr>
            <w:r w:rsidRPr="004F39B6">
              <w:rPr>
                <w:color w:val="000000"/>
                <w:sz w:val="20"/>
                <w:szCs w:val="20"/>
              </w:rPr>
              <w:t>35</w:t>
            </w:r>
          </w:p>
        </w:tc>
      </w:tr>
    </w:tbl>
    <w:p w:rsidR="00547CFA" w:rsidRPr="00580442" w:rsidRDefault="00547CFA" w:rsidP="00547CFA">
      <w:pPr>
        <w:autoSpaceDE w:val="0"/>
        <w:autoSpaceDN w:val="0"/>
        <w:adjustRightInd w:val="0"/>
        <w:rPr>
          <w:b/>
          <w:color w:val="000000"/>
          <w:sz w:val="20"/>
          <w:szCs w:val="20"/>
        </w:rPr>
      </w:pPr>
    </w:p>
    <w:p w:rsidR="00547CFA" w:rsidRPr="00580442" w:rsidRDefault="00547CFA" w:rsidP="00547CFA">
      <w:pPr>
        <w:autoSpaceDE w:val="0"/>
        <w:autoSpaceDN w:val="0"/>
        <w:adjustRightInd w:val="0"/>
        <w:rPr>
          <w:b/>
          <w:color w:val="000000"/>
          <w:sz w:val="20"/>
          <w:szCs w:val="20"/>
        </w:rPr>
      </w:pPr>
    </w:p>
    <w:p w:rsidR="00547CFA" w:rsidRPr="00580442" w:rsidRDefault="00547CFA" w:rsidP="00547CFA">
      <w:pPr>
        <w:autoSpaceDE w:val="0"/>
        <w:autoSpaceDN w:val="0"/>
        <w:adjustRightInd w:val="0"/>
        <w:rPr>
          <w:b/>
          <w:color w:val="000000"/>
          <w:sz w:val="20"/>
          <w:szCs w:val="20"/>
        </w:rPr>
      </w:pPr>
      <w:r w:rsidRPr="00580442">
        <w:rPr>
          <w:b/>
          <w:color w:val="000000"/>
          <w:sz w:val="20"/>
          <w:szCs w:val="20"/>
        </w:rPr>
        <w:t>Online Course Management (</w:t>
      </w:r>
      <w:proofErr w:type="spellStart"/>
      <w:r w:rsidRPr="00580442">
        <w:rPr>
          <w:b/>
          <w:color w:val="000000"/>
          <w:sz w:val="20"/>
          <w:szCs w:val="20"/>
        </w:rPr>
        <w:t>moodle</w:t>
      </w:r>
      <w:proofErr w:type="spellEnd"/>
      <w:r w:rsidRPr="00580442">
        <w:rPr>
          <w:b/>
          <w:color w:val="000000"/>
          <w:sz w:val="20"/>
          <w:szCs w:val="20"/>
        </w:rPr>
        <w:t>)/course web</w:t>
      </w:r>
    </w:p>
    <w:p w:rsidR="00547CFA" w:rsidRPr="00580442" w:rsidRDefault="00547CFA" w:rsidP="00547CFA">
      <w:pPr>
        <w:jc w:val="center"/>
        <w:rPr>
          <w:b/>
          <w:color w:val="000000"/>
          <w:sz w:val="20"/>
          <w:szCs w:val="20"/>
          <w:u w:val="single"/>
        </w:rPr>
      </w:pPr>
    </w:p>
    <w:p w:rsidR="00547CFA" w:rsidRPr="00580442" w:rsidRDefault="00547CFA" w:rsidP="00547CFA">
      <w:pPr>
        <w:jc w:val="center"/>
        <w:rPr>
          <w:b/>
          <w:color w:val="000000"/>
          <w:sz w:val="20"/>
          <w:szCs w:val="20"/>
          <w:u w:val="single"/>
        </w:rPr>
      </w:pPr>
    </w:p>
    <w:p w:rsidR="00547CFA" w:rsidRPr="00580442" w:rsidRDefault="00547CFA" w:rsidP="00547CFA">
      <w:pPr>
        <w:jc w:val="center"/>
        <w:rPr>
          <w:b/>
          <w:color w:val="000000"/>
          <w:sz w:val="20"/>
          <w:szCs w:val="20"/>
          <w:u w:val="single"/>
        </w:rPr>
      </w:pPr>
    </w:p>
    <w:p w:rsidR="00547CFA" w:rsidRPr="00580442" w:rsidRDefault="00547CFA" w:rsidP="00547CFA">
      <w:pPr>
        <w:jc w:val="center"/>
        <w:rPr>
          <w:b/>
          <w:color w:val="000000"/>
          <w:sz w:val="20"/>
          <w:szCs w:val="20"/>
          <w:u w:val="single"/>
        </w:rPr>
      </w:pPr>
    </w:p>
    <w:p w:rsidR="00547CFA" w:rsidRPr="00580442" w:rsidRDefault="00547CFA" w:rsidP="00547CFA">
      <w:pPr>
        <w:jc w:val="center"/>
        <w:rPr>
          <w:b/>
          <w:color w:val="000000"/>
          <w:sz w:val="20"/>
          <w:szCs w:val="20"/>
          <w:u w:val="single"/>
        </w:rPr>
      </w:pPr>
      <w:r>
        <w:rPr>
          <w:b/>
          <w:color w:val="000000"/>
          <w:sz w:val="20"/>
          <w:szCs w:val="20"/>
          <w:u w:val="single"/>
        </w:rPr>
        <w:br w:type="page"/>
      </w:r>
      <w:r w:rsidRPr="00580442">
        <w:rPr>
          <w:b/>
          <w:color w:val="000000"/>
          <w:sz w:val="20"/>
          <w:szCs w:val="20"/>
          <w:u w:val="single"/>
        </w:rPr>
        <w:lastRenderedPageBreak/>
        <w:t xml:space="preserve">Reference Document </w:t>
      </w:r>
    </w:p>
    <w:p w:rsidR="00547CFA" w:rsidRPr="00580442" w:rsidRDefault="00547CFA" w:rsidP="00547CFA">
      <w:pPr>
        <w:rPr>
          <w:b/>
          <w:color w:val="000000"/>
          <w:sz w:val="20"/>
          <w:szCs w:val="20"/>
          <w:u w:val="single"/>
        </w:rPr>
      </w:pPr>
    </w:p>
    <w:p w:rsidR="00547CFA" w:rsidRPr="00580442" w:rsidRDefault="00547CFA" w:rsidP="00547CFA">
      <w:pPr>
        <w:autoSpaceDE w:val="0"/>
        <w:autoSpaceDN w:val="0"/>
        <w:adjustRightInd w:val="0"/>
        <w:contextualSpacing/>
        <w:jc w:val="both"/>
        <w:rPr>
          <w:bCs/>
          <w:sz w:val="20"/>
          <w:szCs w:val="20"/>
          <w:lang w:val="en-IN"/>
        </w:rPr>
      </w:pPr>
      <w:r w:rsidRPr="00580442">
        <w:rPr>
          <w:rFonts w:eastAsia="Calibri"/>
          <w:b/>
          <w:sz w:val="20"/>
          <w:szCs w:val="20"/>
          <w:lang w:val="en-IN"/>
        </w:rPr>
        <w:t xml:space="preserve">Aim &amp; Objectives of the </w:t>
      </w:r>
      <w:r w:rsidRPr="00580442">
        <w:rPr>
          <w:b/>
          <w:bCs/>
          <w:sz w:val="20"/>
          <w:szCs w:val="20"/>
          <w:lang w:val="en-IN"/>
        </w:rPr>
        <w:t>Post Graduate Programme</w:t>
      </w:r>
      <w:r w:rsidRPr="00580442">
        <w:rPr>
          <w:rFonts w:eastAsia="Calibri"/>
          <w:b/>
          <w:sz w:val="20"/>
          <w:szCs w:val="20"/>
          <w:lang w:val="en-IN"/>
        </w:rPr>
        <w:t xml:space="preserve">: </w:t>
      </w:r>
      <w:r w:rsidRPr="00580442">
        <w:rPr>
          <w:bCs/>
          <w:sz w:val="20"/>
          <w:szCs w:val="20"/>
          <w:lang w:val="en-IN"/>
        </w:rPr>
        <w:t xml:space="preserve">The overall goal of the PGP is to produce world-class management professionals with a global perspective who are competent to lead and transform organisations anywhere in the </w:t>
      </w:r>
      <w:proofErr w:type="gramStart"/>
      <w:r w:rsidRPr="00580442">
        <w:rPr>
          <w:bCs/>
          <w:sz w:val="20"/>
          <w:szCs w:val="20"/>
          <w:lang w:val="en-IN"/>
        </w:rPr>
        <w:t>world.  .</w:t>
      </w:r>
      <w:proofErr w:type="gramEnd"/>
      <w:r w:rsidRPr="00580442">
        <w:rPr>
          <w:bCs/>
          <w:sz w:val="20"/>
          <w:szCs w:val="20"/>
          <w:lang w:val="en-IN"/>
        </w:rPr>
        <w:t xml:space="preserve"> Our students would:</w:t>
      </w:r>
    </w:p>
    <w:p w:rsidR="00547CFA" w:rsidRPr="00580442" w:rsidRDefault="00547CFA" w:rsidP="00547CFA">
      <w:pPr>
        <w:autoSpaceDE w:val="0"/>
        <w:autoSpaceDN w:val="0"/>
        <w:adjustRightInd w:val="0"/>
        <w:contextualSpacing/>
        <w:rPr>
          <w:b/>
          <w:bCs/>
          <w:sz w:val="20"/>
          <w:szCs w:val="20"/>
          <w:lang w:val="en-IN"/>
        </w:rPr>
      </w:pPr>
    </w:p>
    <w:p w:rsidR="00547CFA" w:rsidRPr="00580442" w:rsidRDefault="00547CFA" w:rsidP="00547CFA">
      <w:pPr>
        <w:autoSpaceDE w:val="0"/>
        <w:autoSpaceDN w:val="0"/>
        <w:adjustRightInd w:val="0"/>
        <w:contextualSpacing/>
        <w:rPr>
          <w:b/>
          <w:bCs/>
          <w:sz w:val="20"/>
          <w:szCs w:val="20"/>
          <w:lang w:val="en-IN"/>
        </w:rPr>
      </w:pPr>
      <w:r w:rsidRPr="00580442">
        <w:rPr>
          <w:b/>
          <w:bCs/>
          <w:sz w:val="20"/>
          <w:szCs w:val="20"/>
          <w:lang w:val="en-IN"/>
        </w:rPr>
        <w:t xml:space="preserve"> Learning Goals</w:t>
      </w:r>
    </w:p>
    <w:p w:rsidR="00547CFA" w:rsidRPr="00580442" w:rsidRDefault="00547CFA" w:rsidP="00547CFA">
      <w:pPr>
        <w:pStyle w:val="ListParagraph"/>
        <w:numPr>
          <w:ilvl w:val="0"/>
          <w:numId w:val="8"/>
        </w:numPr>
        <w:autoSpaceDE w:val="0"/>
        <w:autoSpaceDN w:val="0"/>
        <w:adjustRightInd w:val="0"/>
        <w:spacing w:after="200"/>
        <w:rPr>
          <w:b/>
          <w:bCs/>
          <w:color w:val="4F81BD"/>
          <w:sz w:val="20"/>
          <w:szCs w:val="20"/>
        </w:rPr>
      </w:pPr>
      <w:r w:rsidRPr="00580442">
        <w:rPr>
          <w:b/>
          <w:bCs/>
          <w:color w:val="4F81BD"/>
          <w:sz w:val="20"/>
          <w:szCs w:val="20"/>
        </w:rPr>
        <w:t xml:space="preserve">Possess state-of-the-art knowledge of theory and practice in all functional fields of management and the ability to think critically, and apply them to diagnose and find solutions to </w:t>
      </w:r>
      <w:proofErr w:type="spellStart"/>
      <w:r w:rsidRPr="00580442">
        <w:rPr>
          <w:b/>
          <w:bCs/>
          <w:color w:val="4F81BD"/>
          <w:sz w:val="20"/>
          <w:szCs w:val="20"/>
        </w:rPr>
        <w:t>organisational</w:t>
      </w:r>
      <w:proofErr w:type="spellEnd"/>
      <w:r w:rsidRPr="00580442">
        <w:rPr>
          <w:b/>
          <w:bCs/>
          <w:color w:val="4F81BD"/>
          <w:sz w:val="20"/>
          <w:szCs w:val="20"/>
        </w:rPr>
        <w:t xml:space="preserve"> problems, even in unfamiliar or uncertain situations   </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547CFA" w:rsidRPr="00580442" w:rsidTr="001E3599">
        <w:trPr>
          <w:tblHeader/>
          <w:jc w:val="center"/>
        </w:trPr>
        <w:tc>
          <w:tcPr>
            <w:tcW w:w="9090" w:type="dxa"/>
            <w:shd w:val="clear" w:color="auto" w:fill="DBE5F1"/>
          </w:tcPr>
          <w:p w:rsidR="00547CFA" w:rsidRPr="00580442" w:rsidRDefault="00547CFA" w:rsidP="001E3599">
            <w:pPr>
              <w:autoSpaceDE w:val="0"/>
              <w:autoSpaceDN w:val="0"/>
              <w:adjustRightInd w:val="0"/>
              <w:contextualSpacing/>
              <w:jc w:val="center"/>
              <w:rPr>
                <w:b/>
                <w:bCs/>
                <w:sz w:val="20"/>
                <w:szCs w:val="20"/>
                <w:lang w:val="en-IN"/>
              </w:rPr>
            </w:pPr>
            <w:r w:rsidRPr="00580442">
              <w:rPr>
                <w:b/>
                <w:bCs/>
                <w:sz w:val="20"/>
                <w:szCs w:val="20"/>
                <w:lang w:val="en-IN"/>
              </w:rPr>
              <w:t xml:space="preserve">Learning Objectives </w:t>
            </w:r>
          </w:p>
        </w:tc>
      </w:tr>
      <w:tr w:rsidR="00547CFA" w:rsidRPr="00580442" w:rsidTr="001E3599">
        <w:trPr>
          <w:tblHeader/>
          <w:jc w:val="center"/>
        </w:trPr>
        <w:tc>
          <w:tcPr>
            <w:tcW w:w="9090" w:type="dxa"/>
          </w:tcPr>
          <w:p w:rsidR="00547CFA" w:rsidRPr="00580442" w:rsidRDefault="00547CFA" w:rsidP="001E3599">
            <w:pPr>
              <w:autoSpaceDE w:val="0"/>
              <w:autoSpaceDN w:val="0"/>
              <w:adjustRightInd w:val="0"/>
              <w:contextualSpacing/>
              <w:jc w:val="both"/>
              <w:rPr>
                <w:bCs/>
                <w:sz w:val="20"/>
                <w:szCs w:val="20"/>
                <w:lang w:val="en-IN"/>
              </w:rPr>
            </w:pPr>
            <w:r w:rsidRPr="00580442">
              <w:rPr>
                <w:bCs/>
                <w:sz w:val="20"/>
                <w:szCs w:val="20"/>
                <w:lang w:val="en-IN"/>
              </w:rPr>
              <w:t xml:space="preserve">        Our students would be able </w:t>
            </w:r>
            <w:proofErr w:type="gramStart"/>
            <w:r w:rsidRPr="00580442">
              <w:rPr>
                <w:bCs/>
                <w:sz w:val="20"/>
                <w:szCs w:val="20"/>
                <w:lang w:val="en-IN"/>
              </w:rPr>
              <w:t>to :</w:t>
            </w:r>
            <w:proofErr w:type="gramEnd"/>
          </w:p>
          <w:p w:rsidR="00547CFA" w:rsidRPr="00580442" w:rsidRDefault="00547CFA" w:rsidP="001E3599">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Attain theoretical and practical understanding of the functions and processes involved in managing an organization </w:t>
            </w:r>
          </w:p>
          <w:p w:rsidR="00547CFA" w:rsidRPr="00580442" w:rsidRDefault="00547CFA" w:rsidP="001E3599">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 Develop critical thinking ability through analytical treatment of important contemporary problems and issues</w:t>
            </w:r>
          </w:p>
          <w:p w:rsidR="00547CFA" w:rsidRPr="00580442" w:rsidRDefault="00547CFA" w:rsidP="001E3599">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Acquire </w:t>
            </w:r>
            <w:proofErr w:type="gramStart"/>
            <w:r w:rsidRPr="00580442">
              <w:rPr>
                <w:bCs/>
                <w:sz w:val="20"/>
                <w:szCs w:val="20"/>
                <w:lang w:val="en-IN"/>
              </w:rPr>
              <w:t>the  ability</w:t>
            </w:r>
            <w:proofErr w:type="gramEnd"/>
            <w:r w:rsidRPr="00580442">
              <w:rPr>
                <w:bCs/>
                <w:sz w:val="20"/>
                <w:szCs w:val="20"/>
                <w:lang w:val="en-IN"/>
              </w:rPr>
              <w:t xml:space="preserve"> to design approaches and use relevant models and tools to analyse situations and solve practical business problems</w:t>
            </w:r>
          </w:p>
          <w:p w:rsidR="00547CFA" w:rsidRPr="00580442" w:rsidRDefault="00547CFA" w:rsidP="001E3599">
            <w:pPr>
              <w:numPr>
                <w:ilvl w:val="0"/>
                <w:numId w:val="7"/>
              </w:numPr>
              <w:autoSpaceDE w:val="0"/>
              <w:autoSpaceDN w:val="0"/>
              <w:adjustRightInd w:val="0"/>
              <w:contextualSpacing/>
              <w:jc w:val="both"/>
              <w:rPr>
                <w:bCs/>
                <w:sz w:val="20"/>
                <w:szCs w:val="20"/>
                <w:lang w:val="en-IN"/>
              </w:rPr>
            </w:pPr>
            <w:r w:rsidRPr="00580442">
              <w:rPr>
                <w:bCs/>
                <w:sz w:val="20"/>
                <w:szCs w:val="20"/>
                <w:lang w:val="en-IN"/>
              </w:rPr>
              <w:t>Acquire the ability to persuasively recommend managerial solutions issuing from the process of decision analysis applied on managerial situation/s</w:t>
            </w:r>
          </w:p>
          <w:p w:rsidR="00547CFA" w:rsidRPr="00580442" w:rsidRDefault="00547CFA" w:rsidP="001E3599">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Acquire the ability to present a structured analysis of managerial situation/s using various strands of interpretations </w:t>
            </w:r>
          </w:p>
        </w:tc>
      </w:tr>
    </w:tbl>
    <w:p w:rsidR="00547CFA" w:rsidRPr="00580442" w:rsidRDefault="00547CFA" w:rsidP="00547CFA">
      <w:pPr>
        <w:autoSpaceDE w:val="0"/>
        <w:autoSpaceDN w:val="0"/>
        <w:adjustRightInd w:val="0"/>
        <w:contextualSpacing/>
        <w:rPr>
          <w:b/>
          <w:bCs/>
          <w:color w:val="4F81BD"/>
          <w:sz w:val="20"/>
          <w:szCs w:val="20"/>
          <w:lang w:val="en-IN"/>
        </w:rPr>
      </w:pPr>
    </w:p>
    <w:p w:rsidR="00547CFA" w:rsidRPr="00580442" w:rsidRDefault="00547CFA" w:rsidP="00547CFA">
      <w:pPr>
        <w:autoSpaceDE w:val="0"/>
        <w:autoSpaceDN w:val="0"/>
        <w:adjustRightInd w:val="0"/>
        <w:contextualSpacing/>
        <w:rPr>
          <w:b/>
          <w:bCs/>
          <w:sz w:val="20"/>
          <w:szCs w:val="20"/>
          <w:lang w:val="en-IN"/>
        </w:rPr>
      </w:pPr>
      <w:r w:rsidRPr="00580442">
        <w:rPr>
          <w:b/>
          <w:bCs/>
          <w:color w:val="4F81BD"/>
          <w:sz w:val="20"/>
          <w:szCs w:val="20"/>
          <w:lang w:val="en-IN"/>
        </w:rPr>
        <w:t xml:space="preserve">2. Develop and apply ethical values to analyse and solve organisational problems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547CFA" w:rsidRPr="00580442" w:rsidTr="001E3599">
        <w:trPr>
          <w:tblHeader/>
          <w:jc w:val="center"/>
        </w:trPr>
        <w:tc>
          <w:tcPr>
            <w:tcW w:w="9214" w:type="dxa"/>
            <w:shd w:val="clear" w:color="auto" w:fill="DBE5F1"/>
          </w:tcPr>
          <w:p w:rsidR="00547CFA" w:rsidRPr="00580442" w:rsidRDefault="00547CFA" w:rsidP="001E3599">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547CFA" w:rsidRPr="00580442" w:rsidTr="001E3599">
        <w:trPr>
          <w:jc w:val="center"/>
        </w:trPr>
        <w:tc>
          <w:tcPr>
            <w:tcW w:w="9214" w:type="dxa"/>
          </w:tcPr>
          <w:p w:rsidR="00547CFA" w:rsidRPr="00580442" w:rsidRDefault="00547CFA" w:rsidP="001E3599">
            <w:pPr>
              <w:autoSpaceDE w:val="0"/>
              <w:autoSpaceDN w:val="0"/>
              <w:adjustRightInd w:val="0"/>
              <w:contextualSpacing/>
              <w:jc w:val="both"/>
              <w:rPr>
                <w:bCs/>
                <w:sz w:val="20"/>
                <w:szCs w:val="20"/>
                <w:lang w:val="en-IN"/>
              </w:rPr>
            </w:pPr>
            <w:r w:rsidRPr="00580442">
              <w:rPr>
                <w:bCs/>
                <w:sz w:val="20"/>
                <w:szCs w:val="20"/>
                <w:lang w:val="en-IN"/>
              </w:rPr>
              <w:t xml:space="preserve">      Our students would be able </w:t>
            </w:r>
            <w:proofErr w:type="gramStart"/>
            <w:r w:rsidRPr="00580442">
              <w:rPr>
                <w:bCs/>
                <w:sz w:val="20"/>
                <w:szCs w:val="20"/>
                <w:lang w:val="en-IN"/>
              </w:rPr>
              <w:t>to :</w:t>
            </w:r>
            <w:proofErr w:type="gramEnd"/>
          </w:p>
          <w:p w:rsidR="00547CFA" w:rsidRPr="00580442" w:rsidRDefault="00547CFA" w:rsidP="001E3599">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the realm of ethics </w:t>
            </w:r>
            <w:proofErr w:type="gramStart"/>
            <w:r w:rsidRPr="00580442">
              <w:rPr>
                <w:bCs/>
                <w:sz w:val="20"/>
                <w:szCs w:val="20"/>
                <w:lang w:val="en-IN"/>
              </w:rPr>
              <w:t>( morality</w:t>
            </w:r>
            <w:proofErr w:type="gramEnd"/>
            <w:r w:rsidRPr="00580442">
              <w:rPr>
                <w:bCs/>
                <w:sz w:val="20"/>
                <w:szCs w:val="20"/>
                <w:lang w:val="en-IN"/>
              </w:rPr>
              <w:t>, values, ethos) and its importance to society</w:t>
            </w:r>
          </w:p>
          <w:p w:rsidR="00547CFA" w:rsidRPr="00580442" w:rsidRDefault="00547CFA" w:rsidP="001E3599">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w:t>
            </w:r>
            <w:proofErr w:type="gramStart"/>
            <w:r w:rsidRPr="00580442">
              <w:rPr>
                <w:bCs/>
                <w:sz w:val="20"/>
                <w:szCs w:val="20"/>
                <w:lang w:val="en-IN"/>
              </w:rPr>
              <w:t>the  issues</w:t>
            </w:r>
            <w:proofErr w:type="gramEnd"/>
            <w:r w:rsidRPr="00580442">
              <w:rPr>
                <w:bCs/>
                <w:sz w:val="20"/>
                <w:szCs w:val="20"/>
                <w:lang w:val="en-IN"/>
              </w:rPr>
              <w:t xml:space="preserve"> of ethical importance specific to the domain of business </w:t>
            </w:r>
          </w:p>
          <w:p w:rsidR="00547CFA" w:rsidRPr="00580442" w:rsidRDefault="00547CFA" w:rsidP="001E3599">
            <w:pPr>
              <w:numPr>
                <w:ilvl w:val="0"/>
                <w:numId w:val="2"/>
              </w:numPr>
              <w:autoSpaceDE w:val="0"/>
              <w:autoSpaceDN w:val="0"/>
              <w:adjustRightInd w:val="0"/>
              <w:contextualSpacing/>
              <w:jc w:val="both"/>
              <w:rPr>
                <w:bCs/>
                <w:sz w:val="20"/>
                <w:szCs w:val="20"/>
                <w:lang w:val="en-IN"/>
              </w:rPr>
            </w:pPr>
            <w:r w:rsidRPr="00580442">
              <w:rPr>
                <w:bCs/>
                <w:sz w:val="20"/>
                <w:szCs w:val="20"/>
                <w:lang w:val="en-IN"/>
              </w:rPr>
              <w:t>Understand the role of manager/leader as an ethical individual and as a professional</w:t>
            </w:r>
          </w:p>
          <w:p w:rsidR="00547CFA" w:rsidRPr="00580442" w:rsidRDefault="00547CFA" w:rsidP="001E3599">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the need and importance of institutionalizing Ethics within the organization </w:t>
            </w:r>
          </w:p>
          <w:p w:rsidR="00547CFA" w:rsidRPr="00580442" w:rsidRDefault="00547CFA" w:rsidP="001E3599">
            <w:pPr>
              <w:numPr>
                <w:ilvl w:val="0"/>
                <w:numId w:val="2"/>
              </w:numPr>
              <w:autoSpaceDE w:val="0"/>
              <w:autoSpaceDN w:val="0"/>
              <w:adjustRightInd w:val="0"/>
              <w:contextualSpacing/>
              <w:jc w:val="both"/>
              <w:rPr>
                <w:bCs/>
                <w:sz w:val="20"/>
                <w:szCs w:val="20"/>
                <w:lang w:val="en-IN"/>
              </w:rPr>
            </w:pPr>
            <w:r w:rsidRPr="00580442">
              <w:rPr>
                <w:bCs/>
                <w:sz w:val="20"/>
                <w:szCs w:val="20"/>
                <w:lang w:val="en-IN"/>
              </w:rPr>
              <w:t>Develop an understanding of corporation’s duty to all the stakeholders</w:t>
            </w:r>
          </w:p>
          <w:p w:rsidR="00547CFA" w:rsidRPr="00580442" w:rsidRDefault="00547CFA" w:rsidP="001E3599">
            <w:pPr>
              <w:numPr>
                <w:ilvl w:val="0"/>
                <w:numId w:val="2"/>
              </w:numPr>
              <w:autoSpaceDE w:val="0"/>
              <w:autoSpaceDN w:val="0"/>
              <w:adjustRightInd w:val="0"/>
              <w:contextualSpacing/>
              <w:jc w:val="both"/>
              <w:rPr>
                <w:bCs/>
                <w:sz w:val="20"/>
                <w:szCs w:val="20"/>
                <w:lang w:val="en-IN"/>
              </w:rPr>
            </w:pPr>
            <w:r w:rsidRPr="00580442">
              <w:rPr>
                <w:bCs/>
                <w:sz w:val="20"/>
                <w:szCs w:val="20"/>
                <w:lang w:val="en-IN"/>
              </w:rPr>
              <w:t>Acquire the ability to appreciate the necessity of ethical practices for sustainable growth and profitability</w:t>
            </w:r>
          </w:p>
        </w:tc>
      </w:tr>
    </w:tbl>
    <w:p w:rsidR="00547CFA" w:rsidRPr="00580442" w:rsidRDefault="00547CFA" w:rsidP="00547CFA">
      <w:pPr>
        <w:autoSpaceDE w:val="0"/>
        <w:autoSpaceDN w:val="0"/>
        <w:adjustRightInd w:val="0"/>
        <w:contextualSpacing/>
        <w:rPr>
          <w:bCs/>
          <w:sz w:val="20"/>
          <w:szCs w:val="20"/>
          <w:lang w:val="en-IN"/>
        </w:rPr>
      </w:pPr>
    </w:p>
    <w:p w:rsidR="00547CFA" w:rsidRPr="00580442" w:rsidRDefault="00547CFA" w:rsidP="00547CFA">
      <w:pPr>
        <w:autoSpaceDE w:val="0"/>
        <w:autoSpaceDN w:val="0"/>
        <w:adjustRightInd w:val="0"/>
        <w:contextualSpacing/>
        <w:rPr>
          <w:b/>
          <w:bCs/>
          <w:sz w:val="20"/>
          <w:szCs w:val="20"/>
          <w:lang w:val="en-IN"/>
        </w:rPr>
      </w:pPr>
      <w:r w:rsidRPr="00580442">
        <w:rPr>
          <w:b/>
          <w:bCs/>
          <w:color w:val="4F81BD"/>
          <w:sz w:val="20"/>
          <w:szCs w:val="20"/>
          <w:lang w:val="en-IN"/>
        </w:rPr>
        <w:t>3. Develop a global perspective that is built upon knowledge of economic, technological, regulatory and political forces that are shaping a new international order in the 21</w:t>
      </w:r>
      <w:r w:rsidRPr="00580442">
        <w:rPr>
          <w:b/>
          <w:bCs/>
          <w:color w:val="4F81BD"/>
          <w:sz w:val="20"/>
          <w:szCs w:val="20"/>
          <w:vertAlign w:val="superscript"/>
          <w:lang w:val="en-IN"/>
        </w:rPr>
        <w:t>st</w:t>
      </w:r>
      <w:r w:rsidRPr="00580442">
        <w:rPr>
          <w:b/>
          <w:bCs/>
          <w:color w:val="4F81BD"/>
          <w:sz w:val="20"/>
          <w:szCs w:val="20"/>
          <w:lang w:val="en-IN"/>
        </w:rPr>
        <w:t xml:space="preserve"> century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7CFA" w:rsidRPr="00580442" w:rsidTr="001E3599">
        <w:trPr>
          <w:tblHeader/>
          <w:jc w:val="center"/>
        </w:trPr>
        <w:tc>
          <w:tcPr>
            <w:tcW w:w="9180" w:type="dxa"/>
            <w:shd w:val="clear" w:color="auto" w:fill="DBE5F1"/>
          </w:tcPr>
          <w:p w:rsidR="00547CFA" w:rsidRPr="00580442" w:rsidRDefault="00547CFA" w:rsidP="001E3599">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547CFA" w:rsidRPr="00580442" w:rsidTr="001E3599">
        <w:trPr>
          <w:trHeight w:val="274"/>
          <w:jc w:val="center"/>
        </w:trPr>
        <w:tc>
          <w:tcPr>
            <w:tcW w:w="9180" w:type="dxa"/>
          </w:tcPr>
          <w:p w:rsidR="00547CFA" w:rsidRPr="00580442" w:rsidRDefault="00547CFA" w:rsidP="001E3599">
            <w:pPr>
              <w:autoSpaceDE w:val="0"/>
              <w:autoSpaceDN w:val="0"/>
              <w:adjustRightInd w:val="0"/>
              <w:contextualSpacing/>
              <w:jc w:val="both"/>
              <w:rPr>
                <w:bCs/>
                <w:sz w:val="20"/>
                <w:szCs w:val="20"/>
                <w:lang w:val="en-IN"/>
              </w:rPr>
            </w:pPr>
            <w:r w:rsidRPr="00580442">
              <w:rPr>
                <w:bCs/>
                <w:sz w:val="20"/>
                <w:szCs w:val="20"/>
                <w:lang w:val="en-IN"/>
              </w:rPr>
              <w:t xml:space="preserve">       Our students would be able </w:t>
            </w:r>
            <w:proofErr w:type="gramStart"/>
            <w:r w:rsidRPr="00580442">
              <w:rPr>
                <w:bCs/>
                <w:sz w:val="20"/>
                <w:szCs w:val="20"/>
                <w:lang w:val="en-IN"/>
              </w:rPr>
              <w:t>to :</w:t>
            </w:r>
            <w:proofErr w:type="gramEnd"/>
          </w:p>
          <w:p w:rsidR="00547CFA" w:rsidRPr="00580442" w:rsidRDefault="00547CFA" w:rsidP="001E3599">
            <w:pPr>
              <w:numPr>
                <w:ilvl w:val="0"/>
                <w:numId w:val="5"/>
              </w:numPr>
              <w:autoSpaceDE w:val="0"/>
              <w:autoSpaceDN w:val="0"/>
              <w:adjustRightInd w:val="0"/>
              <w:contextualSpacing/>
              <w:jc w:val="both"/>
              <w:rPr>
                <w:bCs/>
                <w:sz w:val="20"/>
                <w:szCs w:val="20"/>
                <w:lang w:val="en-IN"/>
              </w:rPr>
            </w:pPr>
            <w:r w:rsidRPr="00580442">
              <w:rPr>
                <w:bCs/>
                <w:sz w:val="20"/>
                <w:szCs w:val="20"/>
                <w:lang w:val="en-IN"/>
              </w:rPr>
              <w:t>Familiarize with global factors/phenomenon affecting the business scenario</w:t>
            </w:r>
          </w:p>
          <w:p w:rsidR="00547CFA" w:rsidRPr="00580442" w:rsidRDefault="00547CFA" w:rsidP="001E3599">
            <w:pPr>
              <w:numPr>
                <w:ilvl w:val="0"/>
                <w:numId w:val="5"/>
              </w:numPr>
              <w:autoSpaceDE w:val="0"/>
              <w:autoSpaceDN w:val="0"/>
              <w:adjustRightInd w:val="0"/>
              <w:contextualSpacing/>
              <w:jc w:val="both"/>
              <w:rPr>
                <w:bCs/>
                <w:sz w:val="20"/>
                <w:szCs w:val="20"/>
                <w:lang w:val="en-IN"/>
              </w:rPr>
            </w:pPr>
            <w:r w:rsidRPr="00580442">
              <w:rPr>
                <w:bCs/>
                <w:sz w:val="20"/>
                <w:szCs w:val="20"/>
                <w:lang w:val="en-IN"/>
              </w:rPr>
              <w:t>Acquire the ability to understand and comprehend issues and practices prevalent in the international arena</w:t>
            </w:r>
          </w:p>
          <w:p w:rsidR="00547CFA" w:rsidRPr="00580442" w:rsidRDefault="00547CFA" w:rsidP="001E3599">
            <w:pPr>
              <w:numPr>
                <w:ilvl w:val="0"/>
                <w:numId w:val="5"/>
              </w:numPr>
              <w:autoSpaceDE w:val="0"/>
              <w:autoSpaceDN w:val="0"/>
              <w:adjustRightInd w:val="0"/>
              <w:contextualSpacing/>
              <w:jc w:val="both"/>
              <w:rPr>
                <w:bCs/>
                <w:sz w:val="20"/>
                <w:szCs w:val="20"/>
                <w:lang w:val="en-IN"/>
              </w:rPr>
            </w:pPr>
            <w:r w:rsidRPr="00580442">
              <w:rPr>
                <w:bCs/>
                <w:sz w:val="20"/>
                <w:szCs w:val="20"/>
                <w:lang w:val="en-IN"/>
              </w:rPr>
              <w:t>Develop competence in analysing changes in international and domestic environment</w:t>
            </w:r>
          </w:p>
          <w:p w:rsidR="00547CFA" w:rsidRPr="00580442" w:rsidRDefault="00547CFA" w:rsidP="001E3599">
            <w:pPr>
              <w:numPr>
                <w:ilvl w:val="0"/>
                <w:numId w:val="5"/>
              </w:numPr>
              <w:autoSpaceDE w:val="0"/>
              <w:autoSpaceDN w:val="0"/>
              <w:adjustRightInd w:val="0"/>
              <w:contextualSpacing/>
              <w:jc w:val="both"/>
              <w:rPr>
                <w:bCs/>
                <w:sz w:val="20"/>
                <w:szCs w:val="20"/>
                <w:lang w:val="en-IN"/>
              </w:rPr>
            </w:pPr>
            <w:r w:rsidRPr="00580442">
              <w:rPr>
                <w:bCs/>
                <w:sz w:val="20"/>
                <w:szCs w:val="20"/>
                <w:lang w:val="en-IN"/>
              </w:rPr>
              <w:t>Respond to such changes through appropriate organizational decisions</w:t>
            </w:r>
          </w:p>
        </w:tc>
      </w:tr>
    </w:tbl>
    <w:p w:rsidR="00547CFA" w:rsidRPr="00580442" w:rsidRDefault="00547CFA" w:rsidP="00547CFA">
      <w:pPr>
        <w:autoSpaceDE w:val="0"/>
        <w:autoSpaceDN w:val="0"/>
        <w:adjustRightInd w:val="0"/>
        <w:contextualSpacing/>
        <w:rPr>
          <w:bCs/>
          <w:sz w:val="20"/>
          <w:szCs w:val="20"/>
          <w:lang w:val="en-IN"/>
        </w:rPr>
      </w:pPr>
    </w:p>
    <w:p w:rsidR="00547CFA" w:rsidRPr="00580442" w:rsidRDefault="00547CFA" w:rsidP="00547CFA">
      <w:pPr>
        <w:autoSpaceDE w:val="0"/>
        <w:autoSpaceDN w:val="0"/>
        <w:adjustRightInd w:val="0"/>
        <w:contextualSpacing/>
        <w:rPr>
          <w:b/>
          <w:bCs/>
          <w:sz w:val="20"/>
          <w:szCs w:val="20"/>
          <w:lang w:val="en-IN"/>
        </w:rPr>
      </w:pPr>
      <w:r w:rsidRPr="00580442">
        <w:rPr>
          <w:b/>
          <w:bCs/>
          <w:color w:val="4F81BD"/>
          <w:sz w:val="20"/>
          <w:szCs w:val="20"/>
          <w:lang w:val="en-IN"/>
        </w:rPr>
        <w:t xml:space="preserve">4. Develop their capacity to articulate their thinking and ideas through verbal and written communications, at a professional (manager/consultant) level and to deliver the same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7CFA" w:rsidRPr="00580442" w:rsidTr="001E3599">
        <w:trPr>
          <w:tblHeader/>
          <w:jc w:val="center"/>
        </w:trPr>
        <w:tc>
          <w:tcPr>
            <w:tcW w:w="9180" w:type="dxa"/>
            <w:shd w:val="clear" w:color="auto" w:fill="DBE5F1"/>
          </w:tcPr>
          <w:p w:rsidR="00547CFA" w:rsidRPr="00580442" w:rsidRDefault="00547CFA" w:rsidP="001E3599">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547CFA" w:rsidRPr="00580442" w:rsidTr="001E3599">
        <w:trPr>
          <w:trHeight w:val="70"/>
          <w:jc w:val="center"/>
        </w:trPr>
        <w:tc>
          <w:tcPr>
            <w:tcW w:w="9180" w:type="dxa"/>
          </w:tcPr>
          <w:p w:rsidR="00547CFA" w:rsidRPr="00580442" w:rsidRDefault="00547CFA" w:rsidP="001E3599">
            <w:pPr>
              <w:autoSpaceDE w:val="0"/>
              <w:autoSpaceDN w:val="0"/>
              <w:adjustRightInd w:val="0"/>
              <w:contextualSpacing/>
              <w:jc w:val="both"/>
              <w:rPr>
                <w:bCs/>
                <w:sz w:val="20"/>
                <w:szCs w:val="20"/>
                <w:lang w:val="en-IN"/>
              </w:rPr>
            </w:pPr>
            <w:r w:rsidRPr="00580442">
              <w:rPr>
                <w:bCs/>
                <w:sz w:val="20"/>
                <w:szCs w:val="20"/>
                <w:lang w:val="en-IN"/>
              </w:rPr>
              <w:t xml:space="preserve">Our students would be able </w:t>
            </w:r>
            <w:proofErr w:type="gramStart"/>
            <w:r w:rsidRPr="00580442">
              <w:rPr>
                <w:bCs/>
                <w:sz w:val="20"/>
                <w:szCs w:val="20"/>
                <w:lang w:val="en-IN"/>
              </w:rPr>
              <w:t>to :</w:t>
            </w:r>
            <w:proofErr w:type="gramEnd"/>
          </w:p>
          <w:p w:rsidR="00547CFA" w:rsidRPr="00580442" w:rsidRDefault="00547CFA" w:rsidP="001E3599">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organize the thought process</w:t>
            </w:r>
          </w:p>
          <w:p w:rsidR="00547CFA" w:rsidRPr="00580442" w:rsidRDefault="00547CFA" w:rsidP="001E3599">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Demonstrate understanding of main points</w:t>
            </w:r>
          </w:p>
          <w:p w:rsidR="00547CFA" w:rsidRPr="00580442" w:rsidRDefault="00547CFA" w:rsidP="001E3599">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articulate the findings in a coherent and structured format to build a managerial case analysis</w:t>
            </w:r>
          </w:p>
          <w:p w:rsidR="00547CFA" w:rsidRPr="00580442" w:rsidRDefault="00547CFA" w:rsidP="001E3599">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customize messages/ solutions for diverse managerial situations</w:t>
            </w:r>
          </w:p>
          <w:p w:rsidR="00547CFA" w:rsidRPr="00580442" w:rsidRDefault="00547CFA" w:rsidP="001E3599">
            <w:pPr>
              <w:numPr>
                <w:ilvl w:val="0"/>
                <w:numId w:val="4"/>
              </w:numPr>
              <w:autoSpaceDE w:val="0"/>
              <w:autoSpaceDN w:val="0"/>
              <w:adjustRightInd w:val="0"/>
              <w:ind w:left="795" w:hanging="426"/>
              <w:contextualSpacing/>
              <w:jc w:val="both"/>
              <w:rPr>
                <w:b/>
                <w:bCs/>
                <w:sz w:val="20"/>
                <w:szCs w:val="20"/>
                <w:lang w:val="en-IN"/>
              </w:rPr>
            </w:pPr>
            <w:r w:rsidRPr="00580442">
              <w:rPr>
                <w:bCs/>
                <w:sz w:val="20"/>
                <w:szCs w:val="20"/>
                <w:lang w:val="en-IN"/>
              </w:rPr>
              <w:t>Acquire the ability to deliver a professional quality formal presentation by exhibiting clarity and appropriate pace, coherent structure, credibility, effective use of visual aids, appropriate body language</w:t>
            </w:r>
          </w:p>
        </w:tc>
      </w:tr>
    </w:tbl>
    <w:p w:rsidR="00547CFA" w:rsidRPr="00580442" w:rsidRDefault="00547CFA" w:rsidP="00547CFA">
      <w:pPr>
        <w:autoSpaceDE w:val="0"/>
        <w:autoSpaceDN w:val="0"/>
        <w:adjustRightInd w:val="0"/>
        <w:contextualSpacing/>
        <w:rPr>
          <w:bCs/>
          <w:sz w:val="20"/>
          <w:szCs w:val="20"/>
          <w:lang w:val="en-IN"/>
        </w:rPr>
      </w:pPr>
    </w:p>
    <w:p w:rsidR="00547CFA" w:rsidRPr="00580442" w:rsidRDefault="00547CFA" w:rsidP="00547CFA">
      <w:pPr>
        <w:autoSpaceDE w:val="0"/>
        <w:autoSpaceDN w:val="0"/>
        <w:adjustRightInd w:val="0"/>
        <w:contextualSpacing/>
        <w:rPr>
          <w:b/>
          <w:bCs/>
          <w:color w:val="4F81BD"/>
          <w:sz w:val="20"/>
          <w:szCs w:val="20"/>
          <w:lang w:val="en-IN"/>
        </w:rPr>
      </w:pPr>
      <w:r w:rsidRPr="00580442">
        <w:rPr>
          <w:b/>
          <w:bCs/>
          <w:color w:val="4F81BD"/>
          <w:sz w:val="20"/>
          <w:szCs w:val="20"/>
          <w:lang w:val="en-IN"/>
        </w:rPr>
        <w:lastRenderedPageBreak/>
        <w:t>5. Be able to appreciate the dynamics of Information Technology acquisition and absorption by present day business organizations and develop ability to use modern IT enabled decision support tools for improved understanding of business</w:t>
      </w:r>
    </w:p>
    <w:p w:rsidR="00547CFA" w:rsidRPr="00580442" w:rsidRDefault="00547CFA" w:rsidP="00547CFA">
      <w:pPr>
        <w:autoSpaceDE w:val="0"/>
        <w:autoSpaceDN w:val="0"/>
        <w:adjustRightInd w:val="0"/>
        <w:contextualSpacing/>
        <w:rPr>
          <w:b/>
          <w:bCs/>
          <w:color w:val="4F81BD"/>
          <w:sz w:val="20"/>
          <w:szCs w:val="20"/>
          <w:lang w:val="en-IN"/>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547CFA" w:rsidRPr="00580442" w:rsidTr="001E3599">
        <w:trPr>
          <w:tblHeader/>
          <w:jc w:val="center"/>
        </w:trPr>
        <w:tc>
          <w:tcPr>
            <w:tcW w:w="9214" w:type="dxa"/>
            <w:shd w:val="clear" w:color="auto" w:fill="DBE5F1"/>
          </w:tcPr>
          <w:p w:rsidR="00547CFA" w:rsidRPr="00580442" w:rsidRDefault="00547CFA" w:rsidP="001E3599">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547CFA" w:rsidRPr="00580442" w:rsidTr="001E3599">
        <w:trPr>
          <w:jc w:val="center"/>
        </w:trPr>
        <w:tc>
          <w:tcPr>
            <w:tcW w:w="9214" w:type="dxa"/>
          </w:tcPr>
          <w:p w:rsidR="00547CFA" w:rsidRPr="00580442" w:rsidRDefault="00547CFA" w:rsidP="001E3599">
            <w:pPr>
              <w:autoSpaceDE w:val="0"/>
              <w:autoSpaceDN w:val="0"/>
              <w:adjustRightInd w:val="0"/>
              <w:contextualSpacing/>
              <w:jc w:val="both"/>
              <w:rPr>
                <w:bCs/>
                <w:sz w:val="20"/>
                <w:szCs w:val="20"/>
                <w:lang w:val="en-IN"/>
              </w:rPr>
            </w:pPr>
            <w:r w:rsidRPr="00580442">
              <w:rPr>
                <w:bCs/>
                <w:sz w:val="20"/>
                <w:szCs w:val="20"/>
                <w:lang w:val="en-IN"/>
              </w:rPr>
              <w:t xml:space="preserve">Our students would be able </w:t>
            </w:r>
            <w:proofErr w:type="gramStart"/>
            <w:r w:rsidRPr="00580442">
              <w:rPr>
                <w:bCs/>
                <w:sz w:val="20"/>
                <w:szCs w:val="20"/>
                <w:lang w:val="en-IN"/>
              </w:rPr>
              <w:t>to :</w:t>
            </w:r>
            <w:proofErr w:type="gramEnd"/>
          </w:p>
          <w:p w:rsidR="00547CFA" w:rsidRPr="00580442" w:rsidRDefault="00547CFA" w:rsidP="001E3599">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 xml:space="preserve">Acquire the ability to learn various IT-enabled analytical </w:t>
            </w:r>
            <w:proofErr w:type="gramStart"/>
            <w:r w:rsidRPr="00580442">
              <w:rPr>
                <w:bCs/>
                <w:sz w:val="20"/>
                <w:szCs w:val="20"/>
                <w:lang w:val="en-IN"/>
              </w:rPr>
              <w:t>tools ,</w:t>
            </w:r>
            <w:proofErr w:type="gramEnd"/>
            <w:r w:rsidRPr="00580442">
              <w:rPr>
                <w:bCs/>
                <w:sz w:val="20"/>
                <w:szCs w:val="20"/>
                <w:lang w:val="en-IN"/>
              </w:rPr>
              <w:t xml:space="preserve"> techniques and methods for solving problems</w:t>
            </w:r>
          </w:p>
          <w:p w:rsidR="00547CFA" w:rsidRPr="00580442" w:rsidRDefault="00547CFA" w:rsidP="001E3599">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familiarity of methods for comparing different state-of-the-art computing platforms</w:t>
            </w:r>
          </w:p>
          <w:p w:rsidR="00547CFA" w:rsidRPr="00580442" w:rsidRDefault="00547CFA" w:rsidP="001E3599">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use appropriate analytical techniques in a case setting to identify possibilities of deploying Information Technology for competitive advantage</w:t>
            </w:r>
          </w:p>
          <w:p w:rsidR="00547CFA" w:rsidRPr="00580442" w:rsidRDefault="00547CFA" w:rsidP="001E3599">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competence in use of IT tools in modelling managerial decision making situations</w:t>
            </w:r>
          </w:p>
        </w:tc>
      </w:tr>
    </w:tbl>
    <w:p w:rsidR="00547CFA" w:rsidRPr="00580442" w:rsidRDefault="00547CFA" w:rsidP="00547CFA">
      <w:pPr>
        <w:autoSpaceDE w:val="0"/>
        <w:autoSpaceDN w:val="0"/>
        <w:adjustRightInd w:val="0"/>
        <w:contextualSpacing/>
        <w:rPr>
          <w:b/>
          <w:bCs/>
          <w:color w:val="4F81BD"/>
          <w:sz w:val="20"/>
          <w:szCs w:val="20"/>
          <w:lang w:val="en-IN"/>
        </w:rPr>
      </w:pPr>
    </w:p>
    <w:p w:rsidR="00547CFA" w:rsidRPr="00580442" w:rsidRDefault="00547CFA" w:rsidP="00547CFA">
      <w:pPr>
        <w:autoSpaceDE w:val="0"/>
        <w:autoSpaceDN w:val="0"/>
        <w:adjustRightInd w:val="0"/>
        <w:contextualSpacing/>
        <w:rPr>
          <w:b/>
          <w:bCs/>
          <w:color w:val="4F81BD"/>
          <w:sz w:val="20"/>
          <w:szCs w:val="20"/>
          <w:lang w:val="en-IN"/>
        </w:rPr>
      </w:pPr>
      <w:r w:rsidRPr="00580442">
        <w:rPr>
          <w:b/>
          <w:bCs/>
          <w:color w:val="4F81BD"/>
          <w:sz w:val="20"/>
          <w:szCs w:val="20"/>
          <w:lang w:val="en-IN"/>
        </w:rPr>
        <w:t xml:space="preserve">6. Acquire capacity to apply their professional knowledge and skills to diagnose and resolve business problems in actual organizational settings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7CFA" w:rsidRPr="00580442" w:rsidTr="001E3599">
        <w:trPr>
          <w:tblHeader/>
          <w:jc w:val="center"/>
        </w:trPr>
        <w:tc>
          <w:tcPr>
            <w:tcW w:w="9180" w:type="dxa"/>
            <w:shd w:val="clear" w:color="auto" w:fill="DBE5F1"/>
          </w:tcPr>
          <w:p w:rsidR="00547CFA" w:rsidRPr="00580442" w:rsidRDefault="00547CFA" w:rsidP="001E3599">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547CFA" w:rsidRPr="00580442" w:rsidTr="001E3599">
        <w:trPr>
          <w:trHeight w:val="983"/>
          <w:jc w:val="center"/>
        </w:trPr>
        <w:tc>
          <w:tcPr>
            <w:tcW w:w="9180" w:type="dxa"/>
          </w:tcPr>
          <w:p w:rsidR="00547CFA" w:rsidRPr="00580442" w:rsidRDefault="00547CFA" w:rsidP="001E3599">
            <w:pPr>
              <w:autoSpaceDE w:val="0"/>
              <w:autoSpaceDN w:val="0"/>
              <w:adjustRightInd w:val="0"/>
              <w:contextualSpacing/>
              <w:jc w:val="both"/>
              <w:rPr>
                <w:bCs/>
                <w:sz w:val="20"/>
                <w:szCs w:val="20"/>
                <w:lang w:val="en-IN"/>
              </w:rPr>
            </w:pPr>
            <w:r w:rsidRPr="00580442">
              <w:rPr>
                <w:bCs/>
                <w:sz w:val="20"/>
                <w:szCs w:val="20"/>
                <w:lang w:val="en-IN"/>
              </w:rPr>
              <w:t xml:space="preserve">Our students would be able </w:t>
            </w:r>
            <w:proofErr w:type="gramStart"/>
            <w:r w:rsidRPr="00580442">
              <w:rPr>
                <w:bCs/>
                <w:sz w:val="20"/>
                <w:szCs w:val="20"/>
                <w:lang w:val="en-IN"/>
              </w:rPr>
              <w:t>to :</w:t>
            </w:r>
            <w:proofErr w:type="gramEnd"/>
          </w:p>
          <w:p w:rsidR="00547CFA" w:rsidRPr="00580442" w:rsidRDefault="00547CFA" w:rsidP="001E3599">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identify organizational problems in both real life settings and through simulated situations</w:t>
            </w:r>
          </w:p>
          <w:p w:rsidR="00547CFA" w:rsidRPr="00580442" w:rsidRDefault="00547CFA" w:rsidP="001E3599">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interpret and apply knowledge of concepts</w:t>
            </w:r>
          </w:p>
          <w:p w:rsidR="00547CFA" w:rsidRPr="00580442" w:rsidRDefault="00547CFA" w:rsidP="001E3599">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design appropriate responses to solve identified problems by using appropriate tools, techniques &amp; framework taught in courses</w:t>
            </w:r>
          </w:p>
          <w:p w:rsidR="00547CFA" w:rsidRPr="00580442" w:rsidRDefault="00547CFA" w:rsidP="001E3599">
            <w:pPr>
              <w:numPr>
                <w:ilvl w:val="0"/>
                <w:numId w:val="1"/>
              </w:numPr>
              <w:autoSpaceDE w:val="0"/>
              <w:autoSpaceDN w:val="0"/>
              <w:adjustRightInd w:val="0"/>
              <w:contextualSpacing/>
              <w:jc w:val="both"/>
              <w:rPr>
                <w:b/>
                <w:bCs/>
                <w:sz w:val="20"/>
                <w:szCs w:val="20"/>
                <w:lang w:val="en-IN"/>
              </w:rPr>
            </w:pPr>
            <w:r w:rsidRPr="00580442">
              <w:rPr>
                <w:bCs/>
                <w:sz w:val="20"/>
                <w:szCs w:val="20"/>
                <w:lang w:val="en-IN"/>
              </w:rPr>
              <w:t>Acquire the ability to apply structured analytical thinking to solve an organizational problem</w:t>
            </w:r>
          </w:p>
        </w:tc>
      </w:tr>
    </w:tbl>
    <w:p w:rsidR="00547CFA" w:rsidRPr="00580442" w:rsidRDefault="00547CFA" w:rsidP="00547CFA">
      <w:pPr>
        <w:autoSpaceDE w:val="0"/>
        <w:autoSpaceDN w:val="0"/>
        <w:adjustRightInd w:val="0"/>
        <w:contextualSpacing/>
        <w:rPr>
          <w:bCs/>
          <w:sz w:val="20"/>
          <w:szCs w:val="20"/>
          <w:lang w:val="en-IN"/>
        </w:rPr>
      </w:pPr>
    </w:p>
    <w:p w:rsidR="00547CFA" w:rsidRPr="00580442" w:rsidRDefault="00547CFA" w:rsidP="00547CFA">
      <w:pPr>
        <w:autoSpaceDE w:val="0"/>
        <w:autoSpaceDN w:val="0"/>
        <w:adjustRightInd w:val="0"/>
        <w:contextualSpacing/>
        <w:rPr>
          <w:b/>
          <w:bCs/>
          <w:color w:val="4F81BD"/>
          <w:sz w:val="20"/>
          <w:szCs w:val="20"/>
          <w:lang w:val="en-IN"/>
        </w:rPr>
      </w:pPr>
      <w:r w:rsidRPr="00580442">
        <w:rPr>
          <w:b/>
          <w:bCs/>
          <w:color w:val="4F81BD"/>
          <w:sz w:val="20"/>
          <w:szCs w:val="20"/>
          <w:lang w:val="en-IN"/>
        </w:rPr>
        <w:t>7. Acquire the leadership qualities and the competence needed for leading organizational change</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7CFA" w:rsidRPr="00580442" w:rsidTr="001E3599">
        <w:trPr>
          <w:tblHeader/>
          <w:jc w:val="center"/>
        </w:trPr>
        <w:tc>
          <w:tcPr>
            <w:tcW w:w="9180" w:type="dxa"/>
            <w:shd w:val="clear" w:color="auto" w:fill="DBE5F1"/>
          </w:tcPr>
          <w:p w:rsidR="00547CFA" w:rsidRPr="00580442" w:rsidRDefault="00547CFA" w:rsidP="001E3599">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547CFA" w:rsidRPr="00580442" w:rsidTr="001E3599">
        <w:trPr>
          <w:trHeight w:val="629"/>
          <w:jc w:val="center"/>
        </w:trPr>
        <w:tc>
          <w:tcPr>
            <w:tcW w:w="9180" w:type="dxa"/>
          </w:tcPr>
          <w:p w:rsidR="00547CFA" w:rsidRPr="00580442" w:rsidRDefault="00547CFA" w:rsidP="001E3599">
            <w:pPr>
              <w:autoSpaceDE w:val="0"/>
              <w:autoSpaceDN w:val="0"/>
              <w:adjustRightInd w:val="0"/>
              <w:contextualSpacing/>
              <w:jc w:val="both"/>
              <w:rPr>
                <w:bCs/>
                <w:sz w:val="20"/>
                <w:szCs w:val="20"/>
                <w:lang w:val="en-IN"/>
              </w:rPr>
            </w:pPr>
            <w:r w:rsidRPr="00580442">
              <w:rPr>
                <w:bCs/>
                <w:sz w:val="20"/>
                <w:szCs w:val="20"/>
                <w:lang w:val="en-IN"/>
              </w:rPr>
              <w:t xml:space="preserve">Our students would be able </w:t>
            </w:r>
            <w:proofErr w:type="gramStart"/>
            <w:r w:rsidRPr="00580442">
              <w:rPr>
                <w:bCs/>
                <w:sz w:val="20"/>
                <w:szCs w:val="20"/>
                <w:lang w:val="en-IN"/>
              </w:rPr>
              <w:t>to :</w:t>
            </w:r>
            <w:proofErr w:type="gramEnd"/>
          </w:p>
          <w:p w:rsidR="00547CFA" w:rsidRPr="00580442" w:rsidRDefault="00547CFA" w:rsidP="001E3599">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leadership</w:t>
            </w:r>
          </w:p>
          <w:p w:rsidR="00547CFA" w:rsidRPr="00580442" w:rsidRDefault="00547CFA" w:rsidP="001E3599">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organizational change</w:t>
            </w:r>
          </w:p>
          <w:p w:rsidR="00547CFA" w:rsidRPr="00580442" w:rsidRDefault="00547CFA" w:rsidP="001E3599">
            <w:pPr>
              <w:numPr>
                <w:ilvl w:val="0"/>
                <w:numId w:val="6"/>
              </w:numPr>
              <w:autoSpaceDE w:val="0"/>
              <w:autoSpaceDN w:val="0"/>
              <w:adjustRightInd w:val="0"/>
              <w:contextualSpacing/>
              <w:jc w:val="both"/>
              <w:rPr>
                <w:bCs/>
                <w:sz w:val="20"/>
                <w:szCs w:val="20"/>
                <w:lang w:val="en-IN"/>
              </w:rPr>
            </w:pPr>
            <w:r w:rsidRPr="00580442">
              <w:rPr>
                <w:bCs/>
                <w:sz w:val="20"/>
                <w:szCs w:val="20"/>
                <w:lang w:val="en-IN"/>
              </w:rPr>
              <w:t>Demonstrate understanding of complex human issues arising from the implementation of change</w:t>
            </w:r>
          </w:p>
          <w:p w:rsidR="00547CFA" w:rsidRPr="00580442" w:rsidRDefault="00547CFA" w:rsidP="001E3599">
            <w:pPr>
              <w:numPr>
                <w:ilvl w:val="0"/>
                <w:numId w:val="6"/>
              </w:numPr>
              <w:autoSpaceDE w:val="0"/>
              <w:autoSpaceDN w:val="0"/>
              <w:adjustRightInd w:val="0"/>
              <w:contextualSpacing/>
              <w:jc w:val="both"/>
              <w:rPr>
                <w:bCs/>
                <w:sz w:val="20"/>
                <w:szCs w:val="20"/>
                <w:lang w:val="en-IN"/>
              </w:rPr>
            </w:pPr>
            <w:r w:rsidRPr="00580442">
              <w:rPr>
                <w:bCs/>
                <w:sz w:val="20"/>
                <w:szCs w:val="20"/>
                <w:lang w:val="en-IN"/>
              </w:rPr>
              <w:t xml:space="preserve">Understand individuals’ and groups’ </w:t>
            </w:r>
            <w:proofErr w:type="spellStart"/>
            <w:r w:rsidRPr="00580442">
              <w:rPr>
                <w:bCs/>
                <w:sz w:val="20"/>
                <w:szCs w:val="20"/>
                <w:lang w:val="en-IN"/>
              </w:rPr>
              <w:t>behavior</w:t>
            </w:r>
            <w:proofErr w:type="spellEnd"/>
            <w:r w:rsidRPr="00580442">
              <w:rPr>
                <w:bCs/>
                <w:sz w:val="20"/>
                <w:szCs w:val="20"/>
                <w:lang w:val="en-IN"/>
              </w:rPr>
              <w:t xml:space="preserve"> and motivation</w:t>
            </w:r>
          </w:p>
        </w:tc>
      </w:tr>
    </w:tbl>
    <w:p w:rsidR="00547CFA" w:rsidRDefault="00547CFA" w:rsidP="00547CFA">
      <w:pPr>
        <w:shd w:val="clear" w:color="auto" w:fill="FFFFFF"/>
        <w:jc w:val="center"/>
        <w:rPr>
          <w:b/>
          <w:color w:val="000000"/>
          <w:sz w:val="20"/>
          <w:szCs w:val="20"/>
          <w:u w:val="single"/>
        </w:rPr>
      </w:pPr>
    </w:p>
    <w:p w:rsidR="00547CFA" w:rsidRPr="00580442" w:rsidRDefault="00547CFA" w:rsidP="00547CFA">
      <w:pPr>
        <w:shd w:val="clear" w:color="auto" w:fill="FFFFFF"/>
        <w:jc w:val="center"/>
        <w:rPr>
          <w:b/>
          <w:color w:val="000000"/>
          <w:sz w:val="20"/>
          <w:szCs w:val="20"/>
          <w:u w:val="single"/>
        </w:rPr>
      </w:pPr>
      <w:r>
        <w:rPr>
          <w:b/>
          <w:color w:val="000000"/>
          <w:sz w:val="20"/>
          <w:szCs w:val="20"/>
          <w:u w:val="single"/>
        </w:rPr>
        <w:br w:type="page"/>
      </w:r>
      <w:r w:rsidRPr="00580442">
        <w:rPr>
          <w:b/>
          <w:color w:val="000000"/>
          <w:sz w:val="20"/>
          <w:szCs w:val="20"/>
          <w:u w:val="single"/>
        </w:rPr>
        <w:lastRenderedPageBreak/>
        <w:t>Course Mapping (based on earlier data)</w:t>
      </w:r>
    </w:p>
    <w:tbl>
      <w:tblPr>
        <w:tblW w:w="11554" w:type="dxa"/>
        <w:tblInd w:w="-1239" w:type="dxa"/>
        <w:tblCellMar>
          <w:left w:w="0" w:type="dxa"/>
          <w:right w:w="0" w:type="dxa"/>
        </w:tblCellMar>
        <w:tblLook w:val="04A0" w:firstRow="1" w:lastRow="0" w:firstColumn="1" w:lastColumn="0" w:noHBand="0" w:noVBand="1"/>
      </w:tblPr>
      <w:tblGrid>
        <w:gridCol w:w="1903"/>
        <w:gridCol w:w="1526"/>
        <w:gridCol w:w="1678"/>
        <w:gridCol w:w="1837"/>
        <w:gridCol w:w="1382"/>
        <w:gridCol w:w="1539"/>
        <w:gridCol w:w="1689"/>
      </w:tblGrid>
      <w:tr w:rsidR="00547CFA" w:rsidRPr="00580442" w:rsidTr="001E3599">
        <w:trPr>
          <w:trHeight w:val="313"/>
        </w:trPr>
        <w:tc>
          <w:tcPr>
            <w:tcW w:w="1903"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b/>
                <w:bCs/>
                <w:color w:val="000000"/>
                <w:kern w:val="24"/>
                <w:sz w:val="20"/>
                <w:szCs w:val="20"/>
              </w:rPr>
              <w:t>Goal 1</w:t>
            </w:r>
          </w:p>
        </w:tc>
        <w:tc>
          <w:tcPr>
            <w:tcW w:w="1526"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b/>
                <w:bCs/>
                <w:color w:val="000000"/>
                <w:kern w:val="24"/>
                <w:sz w:val="20"/>
                <w:szCs w:val="20"/>
              </w:rPr>
              <w:t>Goal 2</w:t>
            </w:r>
          </w:p>
        </w:tc>
        <w:tc>
          <w:tcPr>
            <w:tcW w:w="1678"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b/>
                <w:bCs/>
                <w:color w:val="000000"/>
                <w:kern w:val="24"/>
                <w:sz w:val="20"/>
                <w:szCs w:val="20"/>
              </w:rPr>
              <w:t>Goal 3</w:t>
            </w:r>
          </w:p>
        </w:tc>
        <w:tc>
          <w:tcPr>
            <w:tcW w:w="1837"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b/>
                <w:bCs/>
                <w:color w:val="000000"/>
                <w:kern w:val="24"/>
                <w:sz w:val="20"/>
                <w:szCs w:val="20"/>
              </w:rPr>
              <w:t>Goal 4</w:t>
            </w:r>
          </w:p>
        </w:tc>
        <w:tc>
          <w:tcPr>
            <w:tcW w:w="1382"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b/>
                <w:bCs/>
                <w:color w:val="000000"/>
                <w:kern w:val="24"/>
                <w:sz w:val="20"/>
                <w:szCs w:val="20"/>
              </w:rPr>
              <w:t>Goal 5</w:t>
            </w:r>
          </w:p>
        </w:tc>
        <w:tc>
          <w:tcPr>
            <w:tcW w:w="153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b/>
                <w:bCs/>
                <w:color w:val="000000"/>
                <w:kern w:val="24"/>
                <w:sz w:val="20"/>
                <w:szCs w:val="20"/>
              </w:rPr>
              <w:t>Goal 6</w:t>
            </w:r>
          </w:p>
        </w:tc>
        <w:tc>
          <w:tcPr>
            <w:tcW w:w="168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b/>
                <w:bCs/>
                <w:color w:val="000000"/>
                <w:kern w:val="24"/>
                <w:sz w:val="20"/>
                <w:szCs w:val="20"/>
              </w:rPr>
              <w:t>Goal 7</w:t>
            </w:r>
          </w:p>
        </w:tc>
      </w:tr>
      <w:tr w:rsidR="00547CFA" w:rsidRPr="00580442" w:rsidTr="001E3599">
        <w:trPr>
          <w:trHeight w:val="627"/>
        </w:trPr>
        <w:tc>
          <w:tcPr>
            <w:tcW w:w="1903"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pStyle w:val="NormalWeb"/>
              <w:shd w:val="clear" w:color="auto" w:fill="FFFFFF"/>
              <w:spacing w:before="0" w:beforeAutospacing="0" w:after="0" w:afterAutospacing="0" w:line="276" w:lineRule="auto"/>
              <w:jc w:val="center"/>
              <w:rPr>
                <w:color w:val="000000"/>
                <w:kern w:val="24"/>
                <w:sz w:val="20"/>
                <w:szCs w:val="20"/>
              </w:rPr>
            </w:pPr>
            <w:r w:rsidRPr="00580442">
              <w:rPr>
                <w:color w:val="000000"/>
                <w:kern w:val="24"/>
                <w:sz w:val="20"/>
                <w:szCs w:val="20"/>
              </w:rPr>
              <w:t>Critical Thinking</w:t>
            </w:r>
          </w:p>
          <w:p w:rsidR="00547CFA" w:rsidRPr="00580442" w:rsidRDefault="00547CFA" w:rsidP="001E3599">
            <w:pPr>
              <w:shd w:val="clear" w:color="auto" w:fill="FFFFFF"/>
              <w:spacing w:line="276" w:lineRule="auto"/>
              <w:jc w:val="center"/>
              <w:rPr>
                <w:color w:val="000000"/>
                <w:sz w:val="20"/>
                <w:szCs w:val="20"/>
              </w:rPr>
            </w:pPr>
          </w:p>
        </w:tc>
        <w:tc>
          <w:tcPr>
            <w:tcW w:w="1526"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Acquiring Ethical Values</w:t>
            </w:r>
          </w:p>
        </w:tc>
        <w:tc>
          <w:tcPr>
            <w:tcW w:w="1678"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Acquiring Global Perspective</w:t>
            </w:r>
          </w:p>
        </w:tc>
        <w:tc>
          <w:tcPr>
            <w:tcW w:w="1837"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Ability to Articulate</w:t>
            </w:r>
          </w:p>
        </w:tc>
        <w:tc>
          <w:tcPr>
            <w:tcW w:w="1382"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Technological Competencies</w:t>
            </w:r>
          </w:p>
        </w:tc>
        <w:tc>
          <w:tcPr>
            <w:tcW w:w="1539"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Problem Solving </w:t>
            </w:r>
          </w:p>
        </w:tc>
        <w:tc>
          <w:tcPr>
            <w:tcW w:w="1689"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Leadership Qualities</w:t>
            </w:r>
          </w:p>
        </w:tc>
      </w:tr>
      <w:tr w:rsidR="00547CFA" w:rsidRPr="00580442" w:rsidTr="001E3599">
        <w:trPr>
          <w:trHeight w:val="940"/>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Corporate Financial Reporting  and Analysis</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Human Resource Management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Marketing Management I</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Managerial Communication –I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Operations Research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proofErr w:type="spellStart"/>
            <w:r w:rsidRPr="00580442">
              <w:rPr>
                <w:color w:val="000000"/>
                <w:kern w:val="24"/>
                <w:sz w:val="20"/>
                <w:szCs w:val="20"/>
              </w:rPr>
              <w:t>Organisational</w:t>
            </w:r>
            <w:proofErr w:type="spellEnd"/>
            <w:r w:rsidRPr="00580442">
              <w:rPr>
                <w:color w:val="000000"/>
                <w:kern w:val="24"/>
                <w:sz w:val="20"/>
                <w:szCs w:val="20"/>
              </w:rPr>
              <w:t xml:space="preserve"> </w:t>
            </w:r>
            <w:proofErr w:type="spellStart"/>
            <w:r w:rsidRPr="00580442">
              <w:rPr>
                <w:color w:val="000000"/>
                <w:kern w:val="24"/>
                <w:sz w:val="20"/>
                <w:szCs w:val="20"/>
              </w:rPr>
              <w:t>Behaviour</w:t>
            </w:r>
            <w:proofErr w:type="spellEnd"/>
            <w:r w:rsidRPr="00580442">
              <w:rPr>
                <w:color w:val="000000"/>
                <w:kern w:val="24"/>
                <w:sz w:val="20"/>
                <w:szCs w:val="20"/>
              </w:rPr>
              <w:t>- II</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Risk Management</w:t>
            </w:r>
          </w:p>
        </w:tc>
      </w:tr>
      <w:tr w:rsidR="00547CFA" w:rsidRPr="00580442" w:rsidTr="001E3599">
        <w:trPr>
          <w:trHeight w:val="940"/>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Marketing Management I</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Business Ethics</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Environment &amp; Development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Managerial Communication –II</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Information Technology and Systems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Strategic Management </w:t>
            </w:r>
          </w:p>
        </w:tc>
      </w:tr>
      <w:tr w:rsidR="00547CFA" w:rsidRPr="00580442" w:rsidTr="001E3599">
        <w:trPr>
          <w:trHeight w:val="627"/>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Microeconomics</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Marketing Management II</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rPr>
                <w:color w:val="000000"/>
                <w:sz w:val="20"/>
                <w:szCs w:val="20"/>
              </w:rPr>
            </w:pP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Organizational </w:t>
            </w:r>
            <w:proofErr w:type="spellStart"/>
            <w:r w:rsidRPr="00580442">
              <w:rPr>
                <w:color w:val="000000"/>
                <w:kern w:val="24"/>
                <w:sz w:val="20"/>
                <w:szCs w:val="20"/>
              </w:rPr>
              <w:t>Behaviour</w:t>
            </w:r>
            <w:proofErr w:type="spellEnd"/>
            <w:r w:rsidRPr="00580442">
              <w:rPr>
                <w:color w:val="000000"/>
                <w:kern w:val="24"/>
                <w:sz w:val="20"/>
                <w:szCs w:val="20"/>
              </w:rPr>
              <w:t>- I</w:t>
            </w:r>
          </w:p>
        </w:tc>
      </w:tr>
      <w:tr w:rsidR="00547CFA" w:rsidRPr="00580442" w:rsidTr="001E3599">
        <w:trPr>
          <w:trHeight w:val="627"/>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Statistics for Management</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354"/>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Operations Research </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354"/>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Cost Management </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354"/>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Corporate Finance  </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940"/>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Production and Operations Management</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627"/>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Indian Social Structure</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627"/>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India and the World Economy </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354"/>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Indian Legal System</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r w:rsidR="00547CFA" w:rsidRPr="00580442" w:rsidTr="001E3599">
        <w:trPr>
          <w:trHeight w:val="313"/>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color w:val="000000"/>
                <w:kern w:val="24"/>
                <w:sz w:val="20"/>
                <w:szCs w:val="20"/>
              </w:rPr>
              <w:t>Macroeconomics</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316" w:lineRule="atLeast"/>
              <w:jc w:val="center"/>
              <w:rPr>
                <w:color w:val="000000"/>
                <w:sz w:val="20"/>
                <w:szCs w:val="20"/>
              </w:rPr>
            </w:pPr>
            <w:r w:rsidRPr="00580442">
              <w:rPr>
                <w:color w:val="000000"/>
                <w:kern w:val="24"/>
                <w:sz w:val="20"/>
                <w:szCs w:val="20"/>
              </w:rPr>
              <w:t> </w:t>
            </w:r>
          </w:p>
        </w:tc>
      </w:tr>
      <w:tr w:rsidR="00547CFA" w:rsidRPr="00580442" w:rsidTr="001E3599">
        <w:trPr>
          <w:trHeight w:val="627"/>
        </w:trPr>
        <w:tc>
          <w:tcPr>
            <w:tcW w:w="1903"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xml:space="preserve">Indian Economic and Political History </w:t>
            </w:r>
          </w:p>
        </w:tc>
        <w:tc>
          <w:tcPr>
            <w:tcW w:w="1526"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hideMark/>
          </w:tcPr>
          <w:p w:rsidR="00547CFA" w:rsidRPr="00580442" w:rsidRDefault="00547CFA" w:rsidP="001E3599">
            <w:pPr>
              <w:shd w:val="clear" w:color="auto" w:fill="FFFFFF"/>
              <w:spacing w:line="276" w:lineRule="auto"/>
              <w:jc w:val="center"/>
              <w:rPr>
                <w:color w:val="000000"/>
                <w:sz w:val="20"/>
                <w:szCs w:val="20"/>
              </w:rPr>
            </w:pPr>
            <w:r w:rsidRPr="00580442">
              <w:rPr>
                <w:color w:val="000000"/>
                <w:kern w:val="24"/>
                <w:sz w:val="20"/>
                <w:szCs w:val="20"/>
              </w:rPr>
              <w:t> </w:t>
            </w:r>
          </w:p>
        </w:tc>
      </w:tr>
    </w:tbl>
    <w:p w:rsidR="00547CFA" w:rsidRPr="00580442" w:rsidRDefault="00547CFA" w:rsidP="00547CFA">
      <w:pPr>
        <w:rPr>
          <w:b/>
          <w:color w:val="000000"/>
          <w:sz w:val="20"/>
          <w:szCs w:val="20"/>
          <w:u w:val="single"/>
        </w:rPr>
      </w:pPr>
    </w:p>
    <w:p w:rsidR="00547CFA" w:rsidRDefault="00547CFA" w:rsidP="00547CFA">
      <w:pPr>
        <w:rPr>
          <w:b/>
          <w:sz w:val="20"/>
          <w:szCs w:val="20"/>
        </w:rPr>
      </w:pPr>
      <w:r>
        <w:rPr>
          <w:b/>
          <w:color w:val="000000"/>
          <w:sz w:val="20"/>
          <w:szCs w:val="20"/>
          <w:u w:val="single"/>
        </w:rPr>
        <w:br w:type="page"/>
      </w:r>
      <w:r>
        <w:rPr>
          <w:b/>
          <w:color w:val="000000"/>
          <w:sz w:val="20"/>
          <w:szCs w:val="20"/>
          <w:u w:val="single"/>
        </w:rPr>
        <w:lastRenderedPageBreak/>
        <w:t>M</w:t>
      </w:r>
      <w:r w:rsidRPr="00E9397D">
        <w:rPr>
          <w:b/>
          <w:color w:val="000000"/>
          <w:sz w:val="20"/>
          <w:szCs w:val="20"/>
        </w:rPr>
        <w:t xml:space="preserve">apping for </w:t>
      </w:r>
      <w:proofErr w:type="spellStart"/>
      <w:r w:rsidRPr="00E9397D">
        <w:rPr>
          <w:b/>
          <w:color w:val="000000"/>
          <w:sz w:val="20"/>
          <w:szCs w:val="20"/>
        </w:rPr>
        <w:t>O</w:t>
      </w:r>
      <w:r>
        <w:rPr>
          <w:b/>
          <w:color w:val="000000"/>
          <w:sz w:val="20"/>
          <w:szCs w:val="20"/>
        </w:rPr>
        <w:t>rganising</w:t>
      </w:r>
      <w:proofErr w:type="spellEnd"/>
      <w:r>
        <w:rPr>
          <w:b/>
          <w:color w:val="000000"/>
          <w:sz w:val="20"/>
          <w:szCs w:val="20"/>
        </w:rPr>
        <w:t xml:space="preserve"> Work: Past, Present and Evolving Possibilities </w:t>
      </w:r>
      <w:r w:rsidRPr="00E9397D">
        <w:rPr>
          <w:b/>
          <w:color w:val="000000"/>
          <w:sz w:val="20"/>
          <w:szCs w:val="20"/>
        </w:rPr>
        <w:t xml:space="preserve">with </w:t>
      </w:r>
      <w:proofErr w:type="spellStart"/>
      <w:r w:rsidRPr="00E9397D">
        <w:rPr>
          <w:b/>
          <w:sz w:val="20"/>
          <w:szCs w:val="20"/>
        </w:rPr>
        <w:t>Programme</w:t>
      </w:r>
      <w:proofErr w:type="spellEnd"/>
      <w:r w:rsidRPr="00E9397D">
        <w:rPr>
          <w:b/>
          <w:sz w:val="20"/>
          <w:szCs w:val="20"/>
        </w:rPr>
        <w:t xml:space="preserve"> Level Goals      </w:t>
      </w:r>
    </w:p>
    <w:p w:rsidR="00547CFA" w:rsidRPr="00E9397D" w:rsidRDefault="00547CFA" w:rsidP="00547CFA">
      <w:pPr>
        <w:rPr>
          <w:b/>
          <w:sz w:val="20"/>
          <w:szCs w:val="20"/>
        </w:rPr>
      </w:pPr>
      <w:r w:rsidRPr="00E9397D">
        <w:rPr>
          <w:b/>
          <w:sz w:val="20"/>
          <w:szCs w:val="20"/>
        </w:rPr>
        <w:t xml:space="preserve">    </w:t>
      </w:r>
    </w:p>
    <w:tbl>
      <w:tblPr>
        <w:tblW w:w="11554" w:type="dxa"/>
        <w:tblInd w:w="-1239" w:type="dxa"/>
        <w:tblCellMar>
          <w:left w:w="0" w:type="dxa"/>
          <w:right w:w="0" w:type="dxa"/>
        </w:tblCellMar>
        <w:tblLook w:val="04A0" w:firstRow="1" w:lastRow="0" w:firstColumn="1" w:lastColumn="0" w:noHBand="0" w:noVBand="1"/>
      </w:tblPr>
      <w:tblGrid>
        <w:gridCol w:w="1929"/>
        <w:gridCol w:w="1549"/>
        <w:gridCol w:w="1713"/>
        <w:gridCol w:w="1385"/>
        <w:gridCol w:w="1714"/>
        <w:gridCol w:w="1550"/>
        <w:gridCol w:w="1714"/>
      </w:tblGrid>
      <w:tr w:rsidR="00547CFA" w:rsidRPr="00A840E9" w:rsidTr="001E3599">
        <w:trPr>
          <w:trHeight w:val="313"/>
          <w:tblHeader/>
        </w:trPr>
        <w:tc>
          <w:tcPr>
            <w:tcW w:w="192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316" w:lineRule="atLeast"/>
              <w:jc w:val="center"/>
              <w:rPr>
                <w:color w:val="000000"/>
                <w:sz w:val="36"/>
                <w:szCs w:val="36"/>
              </w:rPr>
            </w:pPr>
            <w:r w:rsidRPr="00A840E9">
              <w:rPr>
                <w:b/>
                <w:bCs/>
                <w:color w:val="000000"/>
                <w:kern w:val="24"/>
                <w:sz w:val="21"/>
                <w:szCs w:val="21"/>
              </w:rPr>
              <w:t>Goal 1</w:t>
            </w:r>
          </w:p>
        </w:tc>
        <w:tc>
          <w:tcPr>
            <w:tcW w:w="154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316" w:lineRule="atLeast"/>
              <w:jc w:val="center"/>
              <w:rPr>
                <w:color w:val="000000"/>
                <w:sz w:val="36"/>
                <w:szCs w:val="36"/>
              </w:rPr>
            </w:pPr>
            <w:r w:rsidRPr="00A840E9">
              <w:rPr>
                <w:b/>
                <w:bCs/>
                <w:color w:val="000000"/>
                <w:kern w:val="24"/>
                <w:sz w:val="21"/>
                <w:szCs w:val="21"/>
              </w:rPr>
              <w:t>Goal 2</w:t>
            </w:r>
          </w:p>
        </w:tc>
        <w:tc>
          <w:tcPr>
            <w:tcW w:w="1713"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316" w:lineRule="atLeast"/>
              <w:jc w:val="center"/>
              <w:rPr>
                <w:color w:val="000000"/>
                <w:sz w:val="36"/>
                <w:szCs w:val="36"/>
              </w:rPr>
            </w:pPr>
            <w:r w:rsidRPr="00A840E9">
              <w:rPr>
                <w:b/>
                <w:bCs/>
                <w:color w:val="000000"/>
                <w:kern w:val="24"/>
                <w:sz w:val="21"/>
                <w:szCs w:val="21"/>
              </w:rPr>
              <w:t>Goal 3</w:t>
            </w:r>
          </w:p>
        </w:tc>
        <w:tc>
          <w:tcPr>
            <w:tcW w:w="1385"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316" w:lineRule="atLeast"/>
              <w:jc w:val="center"/>
              <w:rPr>
                <w:color w:val="000000"/>
                <w:sz w:val="36"/>
                <w:szCs w:val="36"/>
              </w:rPr>
            </w:pPr>
            <w:r w:rsidRPr="00A840E9">
              <w:rPr>
                <w:b/>
                <w:bCs/>
                <w:color w:val="000000"/>
                <w:kern w:val="24"/>
                <w:sz w:val="21"/>
                <w:szCs w:val="21"/>
              </w:rPr>
              <w:t>Goal 4</w:t>
            </w:r>
          </w:p>
        </w:tc>
        <w:tc>
          <w:tcPr>
            <w:tcW w:w="1714"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316" w:lineRule="atLeast"/>
              <w:jc w:val="center"/>
              <w:rPr>
                <w:color w:val="000000"/>
                <w:sz w:val="36"/>
                <w:szCs w:val="36"/>
              </w:rPr>
            </w:pPr>
            <w:r w:rsidRPr="00A840E9">
              <w:rPr>
                <w:b/>
                <w:bCs/>
                <w:color w:val="000000"/>
                <w:kern w:val="24"/>
                <w:sz w:val="21"/>
                <w:szCs w:val="21"/>
              </w:rPr>
              <w:t>Goal 5</w:t>
            </w:r>
          </w:p>
        </w:tc>
        <w:tc>
          <w:tcPr>
            <w:tcW w:w="1550"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316" w:lineRule="atLeast"/>
              <w:jc w:val="center"/>
              <w:rPr>
                <w:color w:val="000000"/>
                <w:sz w:val="36"/>
                <w:szCs w:val="36"/>
              </w:rPr>
            </w:pPr>
            <w:r w:rsidRPr="00A840E9">
              <w:rPr>
                <w:b/>
                <w:bCs/>
                <w:color w:val="000000"/>
                <w:kern w:val="24"/>
                <w:sz w:val="21"/>
                <w:szCs w:val="21"/>
              </w:rPr>
              <w:t>Goal 6</w:t>
            </w:r>
          </w:p>
        </w:tc>
        <w:tc>
          <w:tcPr>
            <w:tcW w:w="1714"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316" w:lineRule="atLeast"/>
              <w:jc w:val="center"/>
              <w:rPr>
                <w:color w:val="000000"/>
                <w:sz w:val="36"/>
                <w:szCs w:val="36"/>
              </w:rPr>
            </w:pPr>
            <w:r w:rsidRPr="00A840E9">
              <w:rPr>
                <w:b/>
                <w:bCs/>
                <w:color w:val="000000"/>
                <w:kern w:val="24"/>
                <w:sz w:val="21"/>
                <w:szCs w:val="21"/>
              </w:rPr>
              <w:t>Goal 7</w:t>
            </w:r>
          </w:p>
        </w:tc>
      </w:tr>
      <w:tr w:rsidR="00547CFA" w:rsidRPr="00A840E9" w:rsidTr="001E3599">
        <w:trPr>
          <w:trHeight w:val="627"/>
          <w:tblHeader/>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276" w:lineRule="auto"/>
              <w:jc w:val="center"/>
              <w:rPr>
                <w:color w:val="000000"/>
                <w:kern w:val="24"/>
              </w:rPr>
            </w:pPr>
            <w:r w:rsidRPr="00A840E9">
              <w:rPr>
                <w:color w:val="000000"/>
                <w:kern w:val="24"/>
              </w:rPr>
              <w:t>Critical Thinking</w:t>
            </w:r>
          </w:p>
          <w:p w:rsidR="00547CFA" w:rsidRPr="00A840E9" w:rsidRDefault="00547CFA" w:rsidP="001E3599">
            <w:pPr>
              <w:shd w:val="clear" w:color="auto" w:fill="FFFFFF"/>
              <w:spacing w:line="276" w:lineRule="auto"/>
              <w:jc w:val="center"/>
              <w:rPr>
                <w:color w:val="000000"/>
                <w:kern w:val="24"/>
              </w:rPr>
            </w:pPr>
          </w:p>
          <w:p w:rsidR="00547CFA" w:rsidRPr="00A840E9" w:rsidRDefault="00547CFA" w:rsidP="001E3599">
            <w:pPr>
              <w:shd w:val="clear" w:color="auto" w:fill="FFFFFF"/>
              <w:spacing w:line="276" w:lineRule="auto"/>
              <w:jc w:val="center"/>
              <w:rPr>
                <w:color w:val="000000"/>
              </w:rPr>
            </w:pPr>
            <w:r w:rsidRPr="00A840E9">
              <w:rPr>
                <w:color w:val="000000"/>
              </w:rPr>
              <w:t>a, b, c, d, e</w:t>
            </w: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276" w:lineRule="auto"/>
              <w:jc w:val="center"/>
              <w:rPr>
                <w:color w:val="000000"/>
                <w:kern w:val="24"/>
              </w:rPr>
            </w:pPr>
            <w:r w:rsidRPr="00A840E9">
              <w:rPr>
                <w:color w:val="000000"/>
                <w:kern w:val="24"/>
              </w:rPr>
              <w:t>Acquiring Ethical Values</w:t>
            </w:r>
          </w:p>
          <w:p w:rsidR="00547CFA" w:rsidRPr="00A840E9" w:rsidRDefault="00547CFA" w:rsidP="001E3599">
            <w:pPr>
              <w:shd w:val="clear" w:color="auto" w:fill="FFFFFF"/>
              <w:spacing w:line="276" w:lineRule="auto"/>
              <w:jc w:val="center"/>
              <w:rPr>
                <w:color w:val="000000"/>
              </w:rPr>
            </w:pPr>
            <w:r w:rsidRPr="00A840E9">
              <w:rPr>
                <w:color w:val="000000"/>
                <w:kern w:val="24"/>
              </w:rPr>
              <w:t>a, b ,c ,d, e ,f</w:t>
            </w: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276" w:lineRule="auto"/>
              <w:jc w:val="center"/>
              <w:rPr>
                <w:color w:val="000000"/>
                <w:kern w:val="24"/>
                <w:sz w:val="21"/>
                <w:szCs w:val="21"/>
              </w:rPr>
            </w:pPr>
            <w:r w:rsidRPr="00A840E9">
              <w:rPr>
                <w:color w:val="000000"/>
                <w:kern w:val="24"/>
                <w:sz w:val="21"/>
                <w:szCs w:val="21"/>
              </w:rPr>
              <w:t>Acquiring Global Perspective</w:t>
            </w:r>
          </w:p>
          <w:p w:rsidR="00547CFA" w:rsidRPr="00A840E9" w:rsidRDefault="00547CFA" w:rsidP="001E3599">
            <w:pPr>
              <w:shd w:val="clear" w:color="auto" w:fill="FFFFFF"/>
              <w:spacing w:line="276" w:lineRule="auto"/>
              <w:jc w:val="center"/>
              <w:rPr>
                <w:color w:val="000000"/>
                <w:sz w:val="36"/>
                <w:szCs w:val="36"/>
              </w:rPr>
            </w:pPr>
            <w:r w:rsidRPr="00A840E9">
              <w:rPr>
                <w:color w:val="000000"/>
              </w:rPr>
              <w:t xml:space="preserve">a, b, c, d, </w:t>
            </w: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276" w:lineRule="auto"/>
              <w:jc w:val="center"/>
              <w:rPr>
                <w:color w:val="000000"/>
                <w:kern w:val="24"/>
                <w:sz w:val="21"/>
                <w:szCs w:val="21"/>
              </w:rPr>
            </w:pPr>
            <w:r w:rsidRPr="00A840E9">
              <w:rPr>
                <w:color w:val="000000"/>
                <w:kern w:val="24"/>
                <w:sz w:val="21"/>
                <w:szCs w:val="21"/>
              </w:rPr>
              <w:t>Ability to Articulate</w:t>
            </w:r>
          </w:p>
          <w:p w:rsidR="00547CFA" w:rsidRPr="00A840E9" w:rsidRDefault="00547CFA" w:rsidP="001E3599">
            <w:pPr>
              <w:shd w:val="clear" w:color="auto" w:fill="FFFFFF"/>
              <w:spacing w:line="276" w:lineRule="auto"/>
              <w:jc w:val="center"/>
              <w:rPr>
                <w:color w:val="000000"/>
                <w:sz w:val="36"/>
                <w:szCs w:val="36"/>
              </w:rPr>
            </w:pPr>
            <w:r w:rsidRPr="00A840E9">
              <w:rPr>
                <w:color w:val="000000"/>
              </w:rPr>
              <w:t>a, b, c, d, e</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276" w:lineRule="auto"/>
              <w:jc w:val="center"/>
              <w:rPr>
                <w:color w:val="000000"/>
                <w:kern w:val="24"/>
                <w:sz w:val="21"/>
                <w:szCs w:val="21"/>
              </w:rPr>
            </w:pPr>
            <w:r w:rsidRPr="00A840E9">
              <w:rPr>
                <w:color w:val="000000"/>
                <w:kern w:val="24"/>
                <w:sz w:val="21"/>
                <w:szCs w:val="21"/>
              </w:rPr>
              <w:t>Technological Competencies</w:t>
            </w:r>
          </w:p>
          <w:p w:rsidR="00547CFA" w:rsidRPr="00A840E9" w:rsidRDefault="00547CFA" w:rsidP="001E3599">
            <w:pPr>
              <w:shd w:val="clear" w:color="auto" w:fill="FFFFFF"/>
              <w:spacing w:line="276" w:lineRule="auto"/>
              <w:jc w:val="center"/>
              <w:rPr>
                <w:color w:val="000000"/>
                <w:sz w:val="36"/>
                <w:szCs w:val="36"/>
              </w:rPr>
            </w:pPr>
            <w:r w:rsidRPr="00A840E9">
              <w:rPr>
                <w:color w:val="000000"/>
              </w:rPr>
              <w:t xml:space="preserve">a, b, c, d, </w:t>
            </w:r>
          </w:p>
        </w:tc>
        <w:tc>
          <w:tcPr>
            <w:tcW w:w="1550"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276" w:lineRule="auto"/>
              <w:jc w:val="center"/>
              <w:rPr>
                <w:color w:val="000000"/>
                <w:kern w:val="24"/>
                <w:sz w:val="21"/>
                <w:szCs w:val="21"/>
              </w:rPr>
            </w:pPr>
            <w:r w:rsidRPr="00A840E9">
              <w:rPr>
                <w:color w:val="000000"/>
                <w:kern w:val="24"/>
                <w:sz w:val="21"/>
                <w:szCs w:val="21"/>
              </w:rPr>
              <w:t xml:space="preserve">Problem Solving </w:t>
            </w:r>
          </w:p>
          <w:p w:rsidR="00547CFA" w:rsidRPr="00A840E9" w:rsidRDefault="00547CFA" w:rsidP="001E3599">
            <w:pPr>
              <w:shd w:val="clear" w:color="auto" w:fill="FFFFFF"/>
              <w:spacing w:line="276" w:lineRule="auto"/>
              <w:jc w:val="center"/>
              <w:rPr>
                <w:color w:val="000000"/>
                <w:sz w:val="36"/>
                <w:szCs w:val="36"/>
              </w:rPr>
            </w:pPr>
            <w:r w:rsidRPr="00A840E9">
              <w:rPr>
                <w:color w:val="000000"/>
              </w:rPr>
              <w:t>a, b, c, d,</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rsidR="00547CFA" w:rsidRPr="00A840E9" w:rsidRDefault="00547CFA" w:rsidP="001E3599">
            <w:pPr>
              <w:shd w:val="clear" w:color="auto" w:fill="FFFFFF"/>
              <w:spacing w:line="276" w:lineRule="auto"/>
              <w:jc w:val="center"/>
              <w:rPr>
                <w:color w:val="000000"/>
                <w:kern w:val="24"/>
                <w:sz w:val="21"/>
                <w:szCs w:val="21"/>
              </w:rPr>
            </w:pPr>
            <w:r w:rsidRPr="00A840E9">
              <w:rPr>
                <w:color w:val="000000"/>
                <w:kern w:val="24"/>
                <w:sz w:val="21"/>
                <w:szCs w:val="21"/>
              </w:rPr>
              <w:t>Leadership Qualities</w:t>
            </w:r>
          </w:p>
          <w:p w:rsidR="00547CFA" w:rsidRPr="00A840E9" w:rsidRDefault="00547CFA" w:rsidP="001E3599">
            <w:pPr>
              <w:shd w:val="clear" w:color="auto" w:fill="FFFFFF"/>
              <w:spacing w:line="276" w:lineRule="auto"/>
              <w:jc w:val="center"/>
              <w:rPr>
                <w:color w:val="000000"/>
                <w:sz w:val="36"/>
                <w:szCs w:val="36"/>
              </w:rPr>
            </w:pPr>
            <w:r w:rsidRPr="00A840E9">
              <w:rPr>
                <w:color w:val="000000"/>
              </w:rPr>
              <w:t>a, b, c, d,</w:t>
            </w:r>
          </w:p>
        </w:tc>
      </w:tr>
      <w:tr w:rsidR="00547CFA" w:rsidRPr="00A840E9" w:rsidTr="001E3599">
        <w:trPr>
          <w:trHeight w:val="627"/>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r>
              <w:rPr>
                <w:color w:val="000000"/>
                <w:kern w:val="24"/>
                <w:sz w:val="21"/>
                <w:szCs w:val="21"/>
              </w:rPr>
              <w:t xml:space="preserve"> (</w:t>
            </w:r>
            <w:proofErr w:type="spellStart"/>
            <w:r w:rsidRPr="00A840E9">
              <w:rPr>
                <w:color w:val="000000"/>
                <w:kern w:val="24"/>
                <w:sz w:val="21"/>
                <w:szCs w:val="21"/>
              </w:rPr>
              <w:t>b,c,e</w:t>
            </w:r>
            <w:proofErr w:type="spellEnd"/>
            <w:r w:rsidRPr="00A840E9">
              <w:rPr>
                <w:color w:val="000000"/>
                <w:kern w:val="24"/>
                <w:sz w:val="21"/>
                <w:szCs w:val="21"/>
              </w:rPr>
              <w:t>)</w:t>
            </w: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r>
              <w:rPr>
                <w:color w:val="000000"/>
                <w:kern w:val="24"/>
                <w:sz w:val="21"/>
                <w:szCs w:val="21"/>
              </w:rPr>
              <w:t>a</w:t>
            </w: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r>
              <w:rPr>
                <w:color w:val="000000"/>
                <w:kern w:val="24"/>
                <w:sz w:val="21"/>
                <w:szCs w:val="21"/>
              </w:rPr>
              <w:t>d</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r>
              <w:rPr>
                <w:color w:val="000000"/>
                <w:kern w:val="24"/>
                <w:sz w:val="21"/>
                <w:szCs w:val="21"/>
              </w:rPr>
              <w:t>d</w:t>
            </w:r>
          </w:p>
        </w:tc>
      </w:tr>
      <w:tr w:rsidR="00547CFA" w:rsidRPr="00A840E9" w:rsidTr="001E3599">
        <w:trPr>
          <w:trHeight w:val="627"/>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r>
      <w:tr w:rsidR="00547CFA" w:rsidRPr="00A840E9" w:rsidTr="001E3599">
        <w:trPr>
          <w:trHeight w:val="627"/>
        </w:trPr>
        <w:tc>
          <w:tcPr>
            <w:tcW w:w="1929"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549"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rsidR="00547CFA" w:rsidRPr="00A840E9" w:rsidRDefault="00547CFA" w:rsidP="001E3599">
            <w:pPr>
              <w:shd w:val="clear" w:color="auto" w:fill="FFFFFF"/>
              <w:spacing w:line="276" w:lineRule="auto"/>
              <w:jc w:val="center"/>
              <w:rPr>
                <w:color w:val="000000"/>
                <w:kern w:val="24"/>
                <w:sz w:val="21"/>
                <w:szCs w:val="21"/>
              </w:rPr>
            </w:pPr>
          </w:p>
        </w:tc>
      </w:tr>
    </w:tbl>
    <w:p w:rsidR="00547CFA" w:rsidRPr="00A840E9" w:rsidRDefault="00547CFA" w:rsidP="00547CFA">
      <w:pPr>
        <w:rPr>
          <w:b/>
          <w:color w:val="000000"/>
          <w:sz w:val="20"/>
          <w:szCs w:val="20"/>
          <w:u w:val="single"/>
        </w:rPr>
      </w:pPr>
    </w:p>
    <w:p w:rsidR="00547CFA" w:rsidRPr="00A840E9" w:rsidRDefault="00547CFA" w:rsidP="00547CFA">
      <w:pPr>
        <w:pStyle w:val="ListParagraph"/>
        <w:rPr>
          <w:color w:val="000000"/>
          <w:sz w:val="20"/>
          <w:szCs w:val="20"/>
        </w:rPr>
      </w:pPr>
    </w:p>
    <w:p w:rsidR="00547CFA" w:rsidRPr="00580442" w:rsidRDefault="00547CFA" w:rsidP="00547CFA">
      <w:pPr>
        <w:rPr>
          <w:b/>
          <w:color w:val="000000"/>
          <w:sz w:val="20"/>
          <w:szCs w:val="20"/>
          <w:u w:val="single"/>
        </w:rPr>
      </w:pPr>
    </w:p>
    <w:p w:rsidR="00547CFA" w:rsidRPr="00580442" w:rsidRDefault="00547CFA" w:rsidP="00547CFA">
      <w:pPr>
        <w:rPr>
          <w:b/>
          <w:color w:val="000000"/>
          <w:sz w:val="20"/>
          <w:szCs w:val="20"/>
          <w:u w:val="single"/>
        </w:rPr>
      </w:pPr>
    </w:p>
    <w:p w:rsidR="00547CFA" w:rsidRPr="00580442" w:rsidRDefault="00547CFA" w:rsidP="00547CFA">
      <w:pPr>
        <w:rPr>
          <w:b/>
          <w:color w:val="000000"/>
          <w:sz w:val="20"/>
          <w:szCs w:val="20"/>
          <w:u w:val="single"/>
        </w:rPr>
      </w:pPr>
    </w:p>
    <w:p w:rsidR="00547CFA" w:rsidRPr="00580442" w:rsidRDefault="00547CFA" w:rsidP="00547CFA">
      <w:pPr>
        <w:rPr>
          <w:b/>
          <w:color w:val="000000"/>
          <w:sz w:val="20"/>
          <w:szCs w:val="20"/>
          <w:u w:val="single"/>
        </w:rPr>
      </w:pPr>
    </w:p>
    <w:p w:rsidR="00547CFA" w:rsidRPr="00580442" w:rsidRDefault="00547CFA" w:rsidP="00547CFA">
      <w:pPr>
        <w:rPr>
          <w:b/>
          <w:color w:val="000000"/>
          <w:sz w:val="20"/>
          <w:szCs w:val="20"/>
          <w:u w:val="single"/>
        </w:rPr>
      </w:pPr>
    </w:p>
    <w:p w:rsidR="004730BF" w:rsidRDefault="004730BF"/>
    <w:sectPr w:rsidR="004730BF" w:rsidSect="006439EC">
      <w:pgSz w:w="12240" w:h="15840"/>
      <w:pgMar w:top="990" w:right="1170" w:bottom="126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76920"/>
    <w:multiLevelType w:val="hybridMultilevel"/>
    <w:tmpl w:val="A19C8A4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41BE1"/>
    <w:multiLevelType w:val="hybridMultilevel"/>
    <w:tmpl w:val="FF8C31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8700B1"/>
    <w:multiLevelType w:val="hybridMultilevel"/>
    <w:tmpl w:val="26F86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1F5E69"/>
    <w:multiLevelType w:val="hybridMultilevel"/>
    <w:tmpl w:val="7908B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386CA5"/>
    <w:multiLevelType w:val="hybridMultilevel"/>
    <w:tmpl w:val="45B6EA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4E24CD"/>
    <w:multiLevelType w:val="hybridMultilevel"/>
    <w:tmpl w:val="921CB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340B37"/>
    <w:multiLevelType w:val="hybridMultilevel"/>
    <w:tmpl w:val="43CC6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F2D"/>
    <w:multiLevelType w:val="hybridMultilevel"/>
    <w:tmpl w:val="26F86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3067BB"/>
    <w:multiLevelType w:val="hybridMultilevel"/>
    <w:tmpl w:val="1230360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B7201C"/>
    <w:multiLevelType w:val="hybridMultilevel"/>
    <w:tmpl w:val="5DCA96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EF4350B"/>
    <w:multiLevelType w:val="hybridMultilevel"/>
    <w:tmpl w:val="8FC03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4"/>
  </w:num>
  <w:num w:numId="5">
    <w:abstractNumId w:val="11"/>
  </w:num>
  <w:num w:numId="6">
    <w:abstractNumId w:val="3"/>
  </w:num>
  <w:num w:numId="7">
    <w:abstractNumId w:val="9"/>
  </w:num>
  <w:num w:numId="8">
    <w:abstractNumId w:val="10"/>
  </w:num>
  <w:num w:numId="9">
    <w:abstractNumId w:val="8"/>
  </w:num>
  <w:num w:numId="10">
    <w:abstractNumId w:val="12"/>
  </w:num>
  <w:num w:numId="11">
    <w:abstractNumId w:val="2"/>
  </w:num>
  <w:num w:numId="12">
    <w:abstractNumId w:val="17"/>
  </w:num>
  <w:num w:numId="13">
    <w:abstractNumId w:val="15"/>
  </w:num>
  <w:num w:numId="14">
    <w:abstractNumId w:val="19"/>
  </w:num>
  <w:num w:numId="15">
    <w:abstractNumId w:val="0"/>
  </w:num>
  <w:num w:numId="16">
    <w:abstractNumId w:val="14"/>
  </w:num>
  <w:num w:numId="17">
    <w:abstractNumId w:val="1"/>
  </w:num>
  <w:num w:numId="18">
    <w:abstractNumId w:val="13"/>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CFA"/>
    <w:rsid w:val="000C0689"/>
    <w:rsid w:val="000C1FD9"/>
    <w:rsid w:val="00235E2B"/>
    <w:rsid w:val="0040790A"/>
    <w:rsid w:val="004730BF"/>
    <w:rsid w:val="00496DB5"/>
    <w:rsid w:val="004E0516"/>
    <w:rsid w:val="00547CFA"/>
    <w:rsid w:val="00562780"/>
    <w:rsid w:val="006D09BE"/>
    <w:rsid w:val="006D4E05"/>
    <w:rsid w:val="007115D6"/>
    <w:rsid w:val="0074704C"/>
    <w:rsid w:val="007D2971"/>
    <w:rsid w:val="00825729"/>
    <w:rsid w:val="00A765EB"/>
    <w:rsid w:val="00BB16F9"/>
    <w:rsid w:val="00BC3B08"/>
    <w:rsid w:val="00D9254B"/>
    <w:rsid w:val="00F21B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68AA"/>
  <w15:chartTrackingRefBased/>
  <w15:docId w15:val="{508DACA6-13CB-4B0F-8C3F-420EE15E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CF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47CFA"/>
    <w:rPr>
      <w:color w:val="0000FF"/>
      <w:u w:val="single"/>
    </w:rPr>
  </w:style>
  <w:style w:type="paragraph" w:styleId="NormalWeb">
    <w:name w:val="Normal (Web)"/>
    <w:basedOn w:val="Normal"/>
    <w:uiPriority w:val="99"/>
    <w:rsid w:val="00547CFA"/>
    <w:pPr>
      <w:spacing w:before="100" w:beforeAutospacing="1" w:after="100" w:afterAutospacing="1"/>
    </w:pPr>
  </w:style>
  <w:style w:type="paragraph" w:styleId="ListParagraph">
    <w:name w:val="List Paragraph"/>
    <w:basedOn w:val="Normal"/>
    <w:qFormat/>
    <w:rsid w:val="00547CFA"/>
    <w:pPr>
      <w:spacing w:line="276" w:lineRule="auto"/>
      <w:ind w:left="720"/>
      <w:contextualSpacing/>
    </w:pPr>
    <w:rPr>
      <w:rFonts w:eastAsia="Calibri"/>
    </w:rPr>
  </w:style>
  <w:style w:type="character" w:customStyle="1" w:styleId="st1">
    <w:name w:val="st1"/>
    <w:rsid w:val="00547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bs.edu/research/pdf/08-04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gitalCommons@ILR.(uploaded" TargetMode="External"/><Relationship Id="rId5" Type="http://schemas.openxmlformats.org/officeDocument/2006/relationships/hyperlink" Target="http://www.law.yale.edu/documents/pdf/cbl/khanna_ancient_india_informal.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2026-10-12T09:20:00Z</dcterms:created>
  <dcterms:modified xsi:type="dcterms:W3CDTF">2026-10-12T09:20:00Z</dcterms:modified>
</cp:coreProperties>
</file>