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C48FC" w14:textId="4D3E5757" w:rsidR="00730A22" w:rsidRPr="000C0BBE" w:rsidRDefault="009B2245">
      <w:pPr>
        <w:rPr>
          <w:b/>
          <w:bCs/>
        </w:rPr>
      </w:pPr>
      <w:r w:rsidRPr="000C0BBE">
        <w:rPr>
          <w:b/>
          <w:bCs/>
        </w:rPr>
        <w:t>User Personas</w:t>
      </w:r>
    </w:p>
    <w:p w14:paraId="531817EE" w14:textId="3EBBF86F" w:rsidR="006F14DE" w:rsidRDefault="009B2245">
      <w:r>
        <w:t xml:space="preserve">Personas to us: Personas are representation of </w:t>
      </w:r>
      <w:r w:rsidRPr="006F14DE">
        <w:rPr>
          <w:b/>
          <w:bCs/>
          <w:i/>
          <w:iCs/>
        </w:rPr>
        <w:t>smaller segments of ou</w:t>
      </w:r>
      <w:r w:rsidR="006F14DE">
        <w:rPr>
          <w:b/>
          <w:bCs/>
          <w:i/>
          <w:iCs/>
        </w:rPr>
        <w:t>r</w:t>
      </w:r>
      <w:r w:rsidRPr="006F14DE">
        <w:rPr>
          <w:b/>
          <w:bCs/>
          <w:i/>
          <w:iCs/>
        </w:rPr>
        <w:t xml:space="preserve"> target audience</w:t>
      </w:r>
      <w:r>
        <w:t xml:space="preserve"> that exhibit similar behavior and goals of making PDF</w:t>
      </w:r>
      <w:r w:rsidR="006F14DE">
        <w:t xml:space="preserve"> document </w:t>
      </w:r>
      <w:r>
        <w:t xml:space="preserve">accessible in most convenient and fastest possible way. </w:t>
      </w:r>
      <w:r w:rsidR="006F14DE">
        <w:t xml:space="preserve">These </w:t>
      </w:r>
      <w:r w:rsidR="006A53CC">
        <w:t>personas</w:t>
      </w:r>
      <w:r w:rsidR="006F14DE">
        <w:t xml:space="preserve"> are memorable, </w:t>
      </w:r>
      <w:proofErr w:type="gramStart"/>
      <w:r w:rsidR="006A53CC">
        <w:t>actionable</w:t>
      </w:r>
      <w:proofErr w:type="gramEnd"/>
      <w:r w:rsidR="006F14DE">
        <w:t xml:space="preserve"> and distinct from one another </w:t>
      </w:r>
      <w:r w:rsidR="006A53CC">
        <w:t>as</w:t>
      </w:r>
      <w:r w:rsidR="006F14DE">
        <w:t xml:space="preserve"> they sum up the needs of our different user segments so that we can recall and empathize with them easily. </w:t>
      </w:r>
    </w:p>
    <w:p w14:paraId="5955DA1F" w14:textId="072462DF" w:rsidR="009B2245" w:rsidRDefault="002D119A">
      <w:r w:rsidRPr="00E676B6">
        <w:rPr>
          <w:b/>
          <w:bCs/>
          <w:i/>
          <w:iCs/>
        </w:rPr>
        <w:t>Proto Persona:</w:t>
      </w:r>
      <w:r w:rsidR="006A53CC" w:rsidRPr="006A53CC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6A53CC" w:rsidRPr="006A53CC">
        <w:t>Proto personas are a lightweight form of ad-hoc personas created with</w:t>
      </w:r>
      <w:r w:rsidR="006A53CC" w:rsidRPr="006A53CC">
        <w:rPr>
          <w:b/>
          <w:bCs/>
        </w:rPr>
        <w:t> </w:t>
      </w:r>
      <w:r w:rsidR="006A53CC" w:rsidRPr="006A53CC">
        <w:t>no new research</w:t>
      </w:r>
      <w:r w:rsidR="006A53CC" w:rsidRPr="006A53CC">
        <w:rPr>
          <w:b/>
          <w:bCs/>
        </w:rPr>
        <w:t>. </w:t>
      </w:r>
      <w:r w:rsidR="006A53CC" w:rsidRPr="006A53CC">
        <w:t xml:space="preserve">They </w:t>
      </w:r>
      <w:r w:rsidR="006A53CC">
        <w:t xml:space="preserve">personas </w:t>
      </w:r>
      <w:r w:rsidR="006A53CC" w:rsidRPr="006A53CC">
        <w:t xml:space="preserve">catalogue </w:t>
      </w:r>
      <w:r w:rsidR="006A53CC">
        <w:t xml:space="preserve">our </w:t>
      </w:r>
      <w:r w:rsidR="006A53CC" w:rsidRPr="006A53CC">
        <w:t xml:space="preserve">existing knowledge (or best guesses) </w:t>
      </w:r>
      <w:r w:rsidR="006A53CC">
        <w:t xml:space="preserve">and are based solely on our assumptions about </w:t>
      </w:r>
      <w:r w:rsidR="006A53CC" w:rsidRPr="006A53CC">
        <w:t>who the</w:t>
      </w:r>
      <w:r w:rsidR="006A53CC">
        <w:t xml:space="preserve"> potential</w:t>
      </w:r>
      <w:r w:rsidR="006A53CC" w:rsidRPr="006A53CC">
        <w:t xml:space="preserve"> users are and what they want. </w:t>
      </w:r>
      <w:r w:rsidR="008A4C30">
        <w:t>The purpose of the personas is to make sure that the implicit assumptions about the users are explicit.</w:t>
      </w:r>
    </w:p>
    <w:p w14:paraId="321085A8" w14:textId="77777777" w:rsidR="00B657F4" w:rsidRDefault="00B657F4"/>
    <w:p w14:paraId="35B14358" w14:textId="021B5868" w:rsidR="009B2245" w:rsidRPr="002D119A" w:rsidRDefault="009B2245">
      <w:pPr>
        <w:rPr>
          <w:sz w:val="28"/>
          <w:szCs w:val="28"/>
        </w:rPr>
      </w:pPr>
      <w:r w:rsidRPr="002D119A">
        <w:rPr>
          <w:sz w:val="28"/>
          <w:szCs w:val="28"/>
        </w:rPr>
        <w:t>How we found the meaningful segments of users?</w:t>
      </w:r>
    </w:p>
    <w:p w14:paraId="5F171E67" w14:textId="5362DE13" w:rsidR="00CD2EE4" w:rsidRDefault="0027578E">
      <w:r>
        <w:t>Step 1: Finding the a</w:t>
      </w:r>
      <w:r w:rsidR="00CD2EE4">
        <w:t>ttributes:</w:t>
      </w:r>
    </w:p>
    <w:p w14:paraId="6777FF4D" w14:textId="7FF964F6" w:rsidR="00761082" w:rsidRDefault="00761082">
      <w:r>
        <w:t xml:space="preserve">A major part of the process involved identifying and </w:t>
      </w:r>
      <w:proofErr w:type="gramStart"/>
      <w:r>
        <w:t>honing</w:t>
      </w:r>
      <w:r w:rsidR="00CD2EE4">
        <w:t xml:space="preserve"> </w:t>
      </w:r>
      <w:r>
        <w:t>in</w:t>
      </w:r>
      <w:proofErr w:type="gramEnd"/>
      <w:r>
        <w:t xml:space="preserve"> the attributes that impact the experience and user goal. </w:t>
      </w:r>
      <w:r w:rsidR="006A53CC">
        <w:t xml:space="preserve">We </w:t>
      </w:r>
      <w:r>
        <w:t xml:space="preserve">Identified attributes </w:t>
      </w:r>
      <w:r w:rsidR="006A53CC">
        <w:t>that are important for the design of the PDF accessibility assistant while achieving</w:t>
      </w:r>
      <w:r>
        <w:t xml:space="preserve"> the task of making PDF accessible</w:t>
      </w:r>
      <w:r w:rsidR="006A53CC">
        <w:t xml:space="preserve">. </w:t>
      </w:r>
    </w:p>
    <w:p w14:paraId="2BA77769" w14:textId="77777777" w:rsidR="00761082" w:rsidRDefault="00761082" w:rsidP="00761082">
      <w:pPr>
        <w:pStyle w:val="ListParagraph"/>
        <w:numPr>
          <w:ilvl w:val="0"/>
          <w:numId w:val="1"/>
        </w:numPr>
      </w:pPr>
      <w:r>
        <w:t xml:space="preserve">How well is the task achieved? </w:t>
      </w:r>
    </w:p>
    <w:p w14:paraId="793081BB" w14:textId="0BB2EEB0" w:rsidR="00761082" w:rsidRPr="00CD2EE4" w:rsidRDefault="00761082" w:rsidP="00761082">
      <w:pPr>
        <w:pStyle w:val="ListParagraph"/>
        <w:rPr>
          <w:b/>
          <w:bCs/>
        </w:rPr>
      </w:pPr>
      <w:r w:rsidRPr="00CD2EE4">
        <w:rPr>
          <w:b/>
          <w:bCs/>
        </w:rPr>
        <w:t>Accuracy</w:t>
      </w:r>
    </w:p>
    <w:p w14:paraId="6A7B939A" w14:textId="77777777" w:rsidR="00761082" w:rsidRDefault="00761082" w:rsidP="00761082">
      <w:pPr>
        <w:pStyle w:val="ListParagraph"/>
      </w:pPr>
    </w:p>
    <w:p w14:paraId="61724E9A" w14:textId="38D09997" w:rsidR="00761082" w:rsidRDefault="00761082" w:rsidP="00761082">
      <w:pPr>
        <w:pStyle w:val="ListParagraph"/>
        <w:numPr>
          <w:ilvl w:val="0"/>
          <w:numId w:val="1"/>
        </w:numPr>
      </w:pPr>
      <w:r>
        <w:t>How often</w:t>
      </w:r>
      <w:r w:rsidR="006A53CC">
        <w:t xml:space="preserve"> does the user need to make FDF documents accessible</w:t>
      </w:r>
      <w:r>
        <w:t>?</w:t>
      </w:r>
    </w:p>
    <w:p w14:paraId="22C1F339" w14:textId="35A10C19" w:rsidR="00761082" w:rsidRPr="00CD2EE4" w:rsidRDefault="00761082" w:rsidP="00761082">
      <w:pPr>
        <w:pStyle w:val="ListParagraph"/>
        <w:rPr>
          <w:b/>
          <w:bCs/>
        </w:rPr>
      </w:pPr>
      <w:r w:rsidRPr="00CD2EE4">
        <w:rPr>
          <w:b/>
          <w:bCs/>
        </w:rPr>
        <w:t xml:space="preserve">Frequency </w:t>
      </w:r>
    </w:p>
    <w:p w14:paraId="52C4F43B" w14:textId="77777777" w:rsidR="00761082" w:rsidRDefault="00761082" w:rsidP="00761082">
      <w:pPr>
        <w:pStyle w:val="ListParagraph"/>
      </w:pPr>
    </w:p>
    <w:p w14:paraId="1EE31A5B" w14:textId="77D25D28" w:rsidR="00761082" w:rsidRDefault="00761082" w:rsidP="00761082">
      <w:pPr>
        <w:pStyle w:val="ListParagraph"/>
        <w:numPr>
          <w:ilvl w:val="0"/>
          <w:numId w:val="1"/>
        </w:numPr>
      </w:pPr>
      <w:r>
        <w:t>How much</w:t>
      </w:r>
      <w:r w:rsidR="006A53CC">
        <w:t xml:space="preserve"> time does it require to make a PDF document accessible</w:t>
      </w:r>
      <w:r>
        <w:t xml:space="preserve">? </w:t>
      </w:r>
    </w:p>
    <w:p w14:paraId="192BDA6D" w14:textId="68DA563F" w:rsidR="00761082" w:rsidRPr="00CD2EE4" w:rsidRDefault="00761082" w:rsidP="00761082">
      <w:pPr>
        <w:pStyle w:val="ListParagraph"/>
        <w:rPr>
          <w:b/>
          <w:bCs/>
        </w:rPr>
      </w:pPr>
      <w:r w:rsidRPr="00CD2EE4">
        <w:rPr>
          <w:b/>
          <w:bCs/>
        </w:rPr>
        <w:t>Amount of time required</w:t>
      </w:r>
    </w:p>
    <w:p w14:paraId="1B2B8E6C" w14:textId="77777777" w:rsidR="00761082" w:rsidRDefault="00761082" w:rsidP="00761082">
      <w:pPr>
        <w:pStyle w:val="ListParagraph"/>
      </w:pPr>
    </w:p>
    <w:p w14:paraId="2FEBFF6E" w14:textId="1BA5B815" w:rsidR="00761082" w:rsidRDefault="00761082" w:rsidP="00761082">
      <w:pPr>
        <w:pStyle w:val="ListParagraph"/>
        <w:numPr>
          <w:ilvl w:val="0"/>
          <w:numId w:val="1"/>
        </w:numPr>
      </w:pPr>
      <w:r>
        <w:t xml:space="preserve">What </w:t>
      </w:r>
      <w:r w:rsidR="006A53CC">
        <w:t xml:space="preserve">are difficulties faces during making the PDF document </w:t>
      </w:r>
      <w:r w:rsidR="00E676B6">
        <w:t>accessible</w:t>
      </w:r>
      <w:r>
        <w:t xml:space="preserve">? </w:t>
      </w:r>
    </w:p>
    <w:p w14:paraId="70663B5B" w14:textId="08253A1B" w:rsidR="00CD2EE4" w:rsidRPr="00CD2EE4" w:rsidRDefault="006A53CC" w:rsidP="00CD2EE4">
      <w:pPr>
        <w:pStyle w:val="ListParagraph"/>
        <w:rPr>
          <w:b/>
          <w:bCs/>
        </w:rPr>
      </w:pPr>
      <w:r>
        <w:rPr>
          <w:b/>
          <w:bCs/>
        </w:rPr>
        <w:t>Difficulties</w:t>
      </w:r>
    </w:p>
    <w:p w14:paraId="15D14146" w14:textId="7F5D5CF3" w:rsidR="00CD2EE4" w:rsidRDefault="00CD2EE4" w:rsidP="00CD2EE4"/>
    <w:p w14:paraId="310B3A11" w14:textId="2227DD30" w:rsidR="00761082" w:rsidRDefault="0027578E" w:rsidP="00CD2EE4">
      <w:r>
        <w:t>Step 2: Finding the c</w:t>
      </w:r>
      <w:r w:rsidR="00CD2EE4">
        <w:t>orrelation</w:t>
      </w:r>
      <w:r w:rsidR="006A53CC">
        <w:t xml:space="preserve"> in the user pool</w:t>
      </w:r>
      <w:r>
        <w:t xml:space="preserve"> based on these attributes.</w:t>
      </w:r>
      <w:r w:rsidR="00761082">
        <w:tab/>
      </w:r>
      <w:r w:rsidR="00761082">
        <w:tab/>
      </w:r>
    </w:p>
    <w:p w14:paraId="7AC7C73E" w14:textId="29E4CDFC" w:rsidR="00761082" w:rsidRDefault="00CD2EE4">
      <w:r>
        <w:t xml:space="preserve">The next task was to find any correlation between the attributes and patterns that give us some clear segments. </w:t>
      </w:r>
      <w:r w:rsidR="00761082">
        <w:t>Finding big patterns and trends among these</w:t>
      </w:r>
      <w:r>
        <w:t xml:space="preserve"> attributes helped us narrow down to these segments:</w:t>
      </w:r>
    </w:p>
    <w:p w14:paraId="49BF0F7E" w14:textId="41C23189" w:rsidR="000C0BBE" w:rsidRDefault="000C0BBE"/>
    <w:p w14:paraId="399B845D" w14:textId="2FED6755" w:rsidR="006F14DE" w:rsidRDefault="006F14DE"/>
    <w:p w14:paraId="74C0B758" w14:textId="77777777" w:rsidR="00CD2EE4" w:rsidRDefault="00CD2EE4"/>
    <w:p w14:paraId="238D8B56" w14:textId="77777777" w:rsidR="00CD2EE4" w:rsidRDefault="00CD2EE4"/>
    <w:p w14:paraId="19EA385E" w14:textId="4981309C" w:rsidR="00761082" w:rsidRDefault="00761082"/>
    <w:p w14:paraId="7C32AEEE" w14:textId="77777777" w:rsidR="00761082" w:rsidRDefault="00761082"/>
    <w:p w14:paraId="48E18217" w14:textId="6FFD3A88" w:rsidR="00761082" w:rsidRDefault="006F14DE">
      <w:r>
        <w:rPr>
          <w:noProof/>
        </w:rPr>
        <w:drawing>
          <wp:inline distT="0" distB="0" distL="0" distR="0" wp14:anchorId="2B19E326" wp14:editId="3250992E">
            <wp:extent cx="5943600" cy="440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0CE4" w14:textId="00F54476" w:rsidR="009B2245" w:rsidRDefault="009B2245"/>
    <w:p w14:paraId="5C500C60" w14:textId="203C8E7B" w:rsidR="00644E67" w:rsidRDefault="00644E67">
      <w:r>
        <w:rPr>
          <w:noProof/>
        </w:rPr>
        <w:lastRenderedPageBreak/>
        <w:drawing>
          <wp:inline distT="0" distB="0" distL="0" distR="0" wp14:anchorId="643959BC" wp14:editId="33841AE3">
            <wp:extent cx="5943600" cy="4944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70693"/>
    <w:multiLevelType w:val="hybridMultilevel"/>
    <w:tmpl w:val="C578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4C"/>
    <w:rsid w:val="000C0BBE"/>
    <w:rsid w:val="0027578E"/>
    <w:rsid w:val="002D119A"/>
    <w:rsid w:val="00644E67"/>
    <w:rsid w:val="006A53CC"/>
    <w:rsid w:val="006F14DE"/>
    <w:rsid w:val="00730A22"/>
    <w:rsid w:val="00761082"/>
    <w:rsid w:val="00783241"/>
    <w:rsid w:val="008A4C30"/>
    <w:rsid w:val="009B2245"/>
    <w:rsid w:val="00A8544C"/>
    <w:rsid w:val="00B657F4"/>
    <w:rsid w:val="00CD2EE4"/>
    <w:rsid w:val="00E6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1BA1"/>
  <w15:chartTrackingRefBased/>
  <w15:docId w15:val="{DC9AD5D2-E455-4AA1-9E29-D8C3B2A1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5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Rajput</dc:creator>
  <cp:keywords/>
  <dc:description/>
  <cp:lastModifiedBy>Tripti Rajput</cp:lastModifiedBy>
  <cp:revision>7</cp:revision>
  <dcterms:created xsi:type="dcterms:W3CDTF">2020-07-28T20:21:00Z</dcterms:created>
  <dcterms:modified xsi:type="dcterms:W3CDTF">2020-07-29T01:40:00Z</dcterms:modified>
</cp:coreProperties>
</file>