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FF35" w14:textId="77777777" w:rsidR="00663E1D" w:rsidRPr="00375010" w:rsidRDefault="00663E1D" w:rsidP="00A77F50">
      <w:pPr>
        <w:jc w:val="center"/>
        <w:rPr>
          <w:rFonts w:ascii="Bell MT" w:hAnsi="Bell MT" w:cs="Arial"/>
          <w:b/>
          <w:sz w:val="47"/>
          <w:szCs w:val="21"/>
        </w:rPr>
      </w:pPr>
      <w:r w:rsidRPr="00375010">
        <w:rPr>
          <w:rFonts w:ascii="Bell MT" w:hAnsi="Bell MT" w:cs="Arial"/>
          <w:b/>
          <w:sz w:val="47"/>
          <w:szCs w:val="21"/>
        </w:rPr>
        <w:t>ANIMESH SWAIN</w:t>
      </w:r>
    </w:p>
    <w:p w14:paraId="6AE78BB0" w14:textId="7F00F403" w:rsidR="00663E1D" w:rsidRDefault="00A953FE" w:rsidP="00A77F50">
      <w:pPr>
        <w:jc w:val="center"/>
        <w:rPr>
          <w:rFonts w:ascii="Bell MT" w:hAnsi="Bell MT" w:cs="Arial"/>
          <w:b/>
          <w:sz w:val="21"/>
          <w:szCs w:val="21"/>
        </w:rPr>
      </w:pPr>
      <w:r>
        <w:rPr>
          <w:rFonts w:ascii="Bell MT" w:hAnsi="Bell MT" w:cs="Arial"/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AEF7CE" wp14:editId="302E65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6" name="Straight Arrow Connector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523C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sHFyHMEBAABnAwAADgAAAAAAAAAAAAAAAAAuAgAAZHJz&#10;L2Uyb0RvYy54bWxQSwECLQAUAAYACAAAACEAyx7wdtcAAAAFAQAADwAAAAAAAAAAAAAAAAAbBAAA&#10;ZHJzL2Rvd25yZXYueG1sUEsFBgAAAAAEAAQA8wAAAB8FAAAAAA==&#10;">
                <o:lock v:ext="edit" selection="t"/>
              </v:shape>
            </w:pict>
          </mc:Fallback>
        </mc:AlternateContent>
      </w:r>
      <w:r>
        <w:rPr>
          <w:rFonts w:ascii="Bell MT" w:hAnsi="Bell MT" w:cs="Arial"/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6656CC8" wp14:editId="1280F188">
                <wp:simplePos x="0" y="0"/>
                <wp:positionH relativeFrom="column">
                  <wp:posOffset>4701540</wp:posOffset>
                </wp:positionH>
                <wp:positionV relativeFrom="paragraph">
                  <wp:posOffset>86360</wp:posOffset>
                </wp:positionV>
                <wp:extent cx="2065020" cy="635"/>
                <wp:effectExtent l="0" t="0" r="11430" b="18415"/>
                <wp:wrapNone/>
                <wp:docPr id="5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50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E2680" id="Straight Arrow Connector 2" o:spid="_x0000_s1026" type="#_x0000_t32" style="position:absolute;margin-left:370.2pt;margin-top:6.8pt;width:162.6pt;height:.05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"/>
            </w:pict>
          </mc:Fallback>
        </mc:AlternateContent>
      </w:r>
      <w:r>
        <w:rPr>
          <w:rFonts w:ascii="Bell MT" w:hAnsi="Bell MT" w:cs="Arial"/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C0B116B" wp14:editId="47FB1BB7">
                <wp:simplePos x="0" y="0"/>
                <wp:positionH relativeFrom="column">
                  <wp:posOffset>-30480</wp:posOffset>
                </wp:positionH>
                <wp:positionV relativeFrom="paragraph">
                  <wp:posOffset>86360</wp:posOffset>
                </wp:positionV>
                <wp:extent cx="2034540" cy="635"/>
                <wp:effectExtent l="0" t="0" r="3810" b="18415"/>
                <wp:wrapNone/>
                <wp:docPr id="3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45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AE84C" id="Straight Arrow Connector 1" o:spid="_x0000_s1026" type="#_x0000_t32" style="position:absolute;margin-left:-2.4pt;margin-top:6.8pt;width:160.2pt;height:.0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"/>
            </w:pict>
          </mc:Fallback>
        </mc:AlternateContent>
      </w:r>
      <w:r w:rsidR="00663E1D">
        <w:rPr>
          <w:rFonts w:ascii="Bell MT" w:hAnsi="Bell MT" w:cs="Arial"/>
          <w:b/>
          <w:sz w:val="21"/>
          <w:szCs w:val="21"/>
        </w:rPr>
        <w:t>Experienced Data Analyst- Power BI</w:t>
      </w:r>
    </w:p>
    <w:p w14:paraId="67CDD93B" w14:textId="77777777" w:rsidR="004E5DA7" w:rsidRPr="00D76A86" w:rsidRDefault="004E5DA7" w:rsidP="00A77F50">
      <w:pPr>
        <w:jc w:val="center"/>
        <w:rPr>
          <w:rFonts w:ascii="Book Antiqua" w:hAnsi="Book Antiqua" w:cs="Arial"/>
          <w:color w:val="808080"/>
          <w:sz w:val="20"/>
          <w:szCs w:val="22"/>
        </w:rPr>
      </w:pPr>
      <w:r w:rsidRPr="00D76A86">
        <w:rPr>
          <w:rFonts w:ascii="Book Antiqua" w:hAnsi="Book Antiqua" w:cs="Arial"/>
          <w:b/>
          <w:bCs/>
          <w:color w:val="7F7F7F" w:themeColor="text1" w:themeTint="80"/>
          <w:sz w:val="20"/>
          <w:szCs w:val="22"/>
        </w:rPr>
        <w:t>C2-1304, SNN Raj Serenity,Yelenahalli , Bangalore-560068,</w:t>
      </w:r>
      <w:hyperlink r:id="rId6" w:history="1">
        <w:r w:rsidRPr="00D76A86">
          <w:rPr>
            <w:rStyle w:val="Hyperlink"/>
            <w:rFonts w:ascii="Book Antiqua" w:hAnsi="Book Antiqua" w:cs="Arial"/>
            <w:sz w:val="20"/>
            <w:szCs w:val="22"/>
          </w:rPr>
          <w:t>swain.animesh@gmail.com</w:t>
        </w:r>
      </w:hyperlink>
      <w:r w:rsidRPr="00D76A86">
        <w:rPr>
          <w:sz w:val="20"/>
          <w:szCs w:val="22"/>
        </w:rPr>
        <w:t></w:t>
      </w:r>
      <w:r w:rsidRPr="00D76A86">
        <w:rPr>
          <w:rFonts w:ascii="Book Antiqua" w:hAnsi="Book Antiqua" w:cs="Arial"/>
          <w:color w:val="808080"/>
          <w:sz w:val="20"/>
          <w:szCs w:val="22"/>
        </w:rPr>
        <w:t>+91 7008531578</w:t>
      </w:r>
    </w:p>
    <w:p w14:paraId="6464D858" w14:textId="77777777" w:rsidR="002967B4" w:rsidRPr="00DC2BB2" w:rsidRDefault="002967B4" w:rsidP="00A77F50">
      <w:pPr>
        <w:pStyle w:val="ListParagraph"/>
        <w:rPr>
          <w:rFonts w:asciiTheme="majorHAnsi" w:hAnsiTheme="majorHAnsi"/>
          <w:color w:val="808080"/>
        </w:rPr>
      </w:pPr>
    </w:p>
    <w:p w14:paraId="0BCC95D1" w14:textId="09971E68" w:rsidR="0048299F" w:rsidRPr="0048299F" w:rsidRDefault="002C4C24" w:rsidP="00A77F50">
      <w:pPr>
        <w:jc w:val="both"/>
        <w:rPr>
          <w:rFonts w:asciiTheme="majorHAnsi" w:hAnsiTheme="majorHAnsi" w:cs="Arial"/>
        </w:rPr>
      </w:pPr>
      <w:r w:rsidRPr="00DD4092">
        <w:rPr>
          <w:rFonts w:asciiTheme="majorHAnsi" w:hAnsiTheme="majorHAnsi"/>
        </w:rPr>
        <w:t xml:space="preserve">Analytical and detail-oriented </w:t>
      </w:r>
      <w:r w:rsidRPr="00DD4092">
        <w:rPr>
          <w:rFonts w:asciiTheme="majorHAnsi" w:hAnsiTheme="majorHAnsi"/>
          <w:b/>
          <w:bCs/>
        </w:rPr>
        <w:t>Data Analyst (Power BI)</w:t>
      </w:r>
      <w:r w:rsidRPr="00DD4092">
        <w:rPr>
          <w:rFonts w:asciiTheme="majorHAnsi" w:hAnsiTheme="majorHAnsi"/>
        </w:rPr>
        <w:t xml:space="preserve"> </w:t>
      </w:r>
      <w:r w:rsidR="0048299F" w:rsidRPr="0048299F">
        <w:rPr>
          <w:rFonts w:asciiTheme="majorHAnsi" w:hAnsiTheme="majorHAnsi" w:cs="Arial"/>
        </w:rPr>
        <w:t xml:space="preserve">with </w:t>
      </w:r>
      <w:r w:rsidR="007D5317">
        <w:rPr>
          <w:rFonts w:asciiTheme="majorHAnsi" w:hAnsiTheme="majorHAnsi" w:cs="Arial"/>
        </w:rPr>
        <w:t>5</w:t>
      </w:r>
      <w:r w:rsidR="0048299F" w:rsidRPr="0048299F">
        <w:rPr>
          <w:rFonts w:asciiTheme="majorHAnsi" w:hAnsiTheme="majorHAnsi" w:cs="Arial"/>
        </w:rPr>
        <w:t xml:space="preserve">+ years of experience in information systems delivering Data management and report development in the Government sector. In my role I engage with all levels of stakeholders from project </w:t>
      </w:r>
      <w:r w:rsidR="004E5DA7" w:rsidRPr="0048299F">
        <w:rPr>
          <w:rFonts w:asciiTheme="majorHAnsi" w:hAnsiTheme="majorHAnsi" w:cs="Arial"/>
        </w:rPr>
        <w:t>managers</w:t>
      </w:r>
      <w:r w:rsidR="004E5DA7">
        <w:rPr>
          <w:rFonts w:asciiTheme="majorHAnsi" w:hAnsiTheme="majorHAnsi" w:cs="Arial"/>
        </w:rPr>
        <w:t>,</w:t>
      </w:r>
      <w:r w:rsidR="0048299F">
        <w:rPr>
          <w:rFonts w:asciiTheme="majorHAnsi" w:hAnsiTheme="majorHAnsi" w:cs="Arial"/>
        </w:rPr>
        <w:t xml:space="preserve"> </w:t>
      </w:r>
      <w:r w:rsidR="004E5DA7">
        <w:rPr>
          <w:rFonts w:asciiTheme="majorHAnsi" w:hAnsiTheme="majorHAnsi" w:cs="Arial"/>
        </w:rPr>
        <w:t xml:space="preserve">Sate to Block level </w:t>
      </w:r>
      <w:r w:rsidR="004E5DA7" w:rsidRPr="0048299F">
        <w:rPr>
          <w:rFonts w:asciiTheme="majorHAnsi" w:hAnsiTheme="majorHAnsi" w:cs="Arial"/>
        </w:rPr>
        <w:t>Officers</w:t>
      </w:r>
      <w:r w:rsidR="0048299F" w:rsidRPr="0048299F">
        <w:rPr>
          <w:rFonts w:asciiTheme="majorHAnsi" w:hAnsiTheme="majorHAnsi" w:cs="Arial"/>
        </w:rPr>
        <w:t xml:space="preserve"> working on development of public services in various Govt</w:t>
      </w:r>
      <w:r w:rsidR="0048299F">
        <w:rPr>
          <w:rFonts w:asciiTheme="majorHAnsi" w:hAnsiTheme="majorHAnsi" w:cs="Arial"/>
        </w:rPr>
        <w:t>.</w:t>
      </w:r>
      <w:r w:rsidR="0048299F" w:rsidRPr="0048299F">
        <w:rPr>
          <w:rFonts w:asciiTheme="majorHAnsi" w:hAnsiTheme="majorHAnsi" w:cs="Arial"/>
        </w:rPr>
        <w:t xml:space="preserve"> departments for </w:t>
      </w:r>
      <w:r w:rsidR="004E5DA7" w:rsidRPr="00DD4092">
        <w:rPr>
          <w:rFonts w:asciiTheme="majorHAnsi" w:hAnsiTheme="majorHAnsi"/>
        </w:rPr>
        <w:t>end-to-end data integration, modeling, and visualization</w:t>
      </w:r>
      <w:r w:rsidR="004E5DA7" w:rsidRPr="0048299F">
        <w:rPr>
          <w:rFonts w:asciiTheme="majorHAnsi" w:hAnsiTheme="majorHAnsi" w:cs="Arial"/>
        </w:rPr>
        <w:t xml:space="preserve"> </w:t>
      </w:r>
      <w:r w:rsidR="0048299F" w:rsidRPr="0048299F">
        <w:rPr>
          <w:rFonts w:asciiTheme="majorHAnsi" w:hAnsiTheme="majorHAnsi" w:cs="Arial"/>
        </w:rPr>
        <w:t xml:space="preserve">on </w:t>
      </w:r>
      <w:r w:rsidR="004E5DA7" w:rsidRPr="0048299F">
        <w:rPr>
          <w:rFonts w:asciiTheme="majorHAnsi" w:hAnsiTheme="majorHAnsi" w:cs="Arial"/>
        </w:rPr>
        <w:t>educational</w:t>
      </w:r>
      <w:r w:rsidR="0048299F" w:rsidRPr="0048299F">
        <w:rPr>
          <w:rFonts w:asciiTheme="majorHAnsi" w:hAnsiTheme="majorHAnsi" w:cs="Arial"/>
        </w:rPr>
        <w:t xml:space="preserve"> data. </w:t>
      </w:r>
    </w:p>
    <w:p w14:paraId="429C3157" w14:textId="77777777" w:rsidR="0048299F" w:rsidRPr="0048299F" w:rsidRDefault="0048299F" w:rsidP="00A77F50">
      <w:pPr>
        <w:ind w:firstLine="720"/>
        <w:jc w:val="both"/>
        <w:rPr>
          <w:rFonts w:asciiTheme="majorHAnsi" w:hAnsiTheme="majorHAnsi" w:cs="Arial"/>
        </w:rPr>
      </w:pPr>
      <w:r w:rsidRPr="0048299F">
        <w:rPr>
          <w:rFonts w:asciiTheme="majorHAnsi" w:hAnsiTheme="majorHAnsi" w:cs="Arial"/>
        </w:rPr>
        <w:t xml:space="preserve">I gather data from the </w:t>
      </w:r>
      <w:r>
        <w:rPr>
          <w:rFonts w:asciiTheme="majorHAnsi" w:hAnsiTheme="majorHAnsi" w:cs="Arial"/>
        </w:rPr>
        <w:t xml:space="preserve">various sources; </w:t>
      </w:r>
      <w:r w:rsidRPr="0048299F">
        <w:rPr>
          <w:rFonts w:asciiTheme="majorHAnsi" w:hAnsiTheme="majorHAnsi" w:cs="Arial"/>
        </w:rPr>
        <w:t>Govt</w:t>
      </w:r>
      <w:r>
        <w:rPr>
          <w:rFonts w:asciiTheme="majorHAnsi" w:hAnsiTheme="majorHAnsi" w:cs="Arial"/>
        </w:rPr>
        <w:t>.</w:t>
      </w:r>
      <w:r w:rsidRPr="0048299F">
        <w:rPr>
          <w:rFonts w:asciiTheme="majorHAnsi" w:hAnsiTheme="majorHAnsi" w:cs="Arial"/>
        </w:rPr>
        <w:t xml:space="preserve"> websites</w:t>
      </w:r>
      <w:r>
        <w:rPr>
          <w:rFonts w:asciiTheme="majorHAnsi" w:hAnsiTheme="majorHAnsi" w:cs="Arial"/>
        </w:rPr>
        <w:t xml:space="preserve"> using APIs,</w:t>
      </w:r>
      <w:r w:rsidRPr="0048299F">
        <w:rPr>
          <w:rFonts w:asciiTheme="majorHAnsi" w:hAnsiTheme="majorHAnsi" w:cs="Arial"/>
        </w:rPr>
        <w:t xml:space="preserve"> Collectio</w:t>
      </w:r>
      <w:r>
        <w:rPr>
          <w:rFonts w:asciiTheme="majorHAnsi" w:hAnsiTheme="majorHAnsi" w:cs="Arial"/>
        </w:rPr>
        <w:t xml:space="preserve">n manuals, Surveys and </w:t>
      </w:r>
      <w:r w:rsidRPr="0048299F">
        <w:rPr>
          <w:rFonts w:asciiTheme="majorHAnsi" w:hAnsiTheme="majorHAnsi" w:cs="Arial"/>
        </w:rPr>
        <w:t xml:space="preserve">identify issues with the quality of data and own the rectification process of the data to ensure consistency.  </w:t>
      </w:r>
    </w:p>
    <w:p w14:paraId="7D1DBC34" w14:textId="77777777" w:rsidR="0048299F" w:rsidRPr="0048299F" w:rsidRDefault="0048299F" w:rsidP="00A77F50">
      <w:pPr>
        <w:ind w:firstLine="720"/>
        <w:jc w:val="both"/>
        <w:rPr>
          <w:rFonts w:asciiTheme="majorHAnsi" w:hAnsiTheme="majorHAnsi" w:cs="Arial"/>
        </w:rPr>
      </w:pPr>
      <w:r w:rsidRPr="0048299F">
        <w:rPr>
          <w:rFonts w:asciiTheme="majorHAnsi" w:hAnsiTheme="majorHAnsi" w:cs="Arial"/>
        </w:rPr>
        <w:t xml:space="preserve">I design and develop intuitive Dashboards &amp; Reports to display the data in a meaningful manner. I help the website application development teams in various sectors to publish the data and reports. </w:t>
      </w:r>
    </w:p>
    <w:p w14:paraId="78CA22C7" w14:textId="77777777" w:rsidR="0048299F" w:rsidRPr="0048299F" w:rsidRDefault="0048299F" w:rsidP="00A77F50">
      <w:pPr>
        <w:ind w:firstLine="720"/>
        <w:jc w:val="both"/>
        <w:rPr>
          <w:rFonts w:asciiTheme="majorHAnsi" w:hAnsiTheme="majorHAnsi" w:cs="Arial"/>
        </w:rPr>
      </w:pPr>
      <w:r w:rsidRPr="0048299F">
        <w:rPr>
          <w:rFonts w:asciiTheme="majorHAnsi" w:hAnsiTheme="majorHAnsi" w:cs="Arial"/>
        </w:rPr>
        <w:t xml:space="preserve">In my role I act as a bridge between public departments and technical teams to gather data </w:t>
      </w:r>
      <w:r w:rsidR="00ED44ED" w:rsidRPr="0048299F">
        <w:rPr>
          <w:rFonts w:asciiTheme="majorHAnsi" w:hAnsiTheme="majorHAnsi" w:cs="Arial"/>
        </w:rPr>
        <w:t>requirements</w:t>
      </w:r>
      <w:r w:rsidR="00ED44ED">
        <w:rPr>
          <w:rFonts w:asciiTheme="majorHAnsi" w:hAnsiTheme="majorHAnsi" w:cs="Arial"/>
        </w:rPr>
        <w:t>,</w:t>
      </w:r>
      <w:r>
        <w:rPr>
          <w:rFonts w:asciiTheme="majorHAnsi" w:hAnsiTheme="majorHAnsi" w:cs="Arial"/>
        </w:rPr>
        <w:t xml:space="preserve"> create</w:t>
      </w:r>
      <w:r w:rsidR="00ED44ED">
        <w:rPr>
          <w:rFonts w:asciiTheme="majorHAnsi" w:hAnsiTheme="majorHAnsi" w:cs="Arial"/>
        </w:rPr>
        <w:t>s</w:t>
      </w:r>
      <w:r>
        <w:rPr>
          <w:rFonts w:asciiTheme="majorHAnsi" w:hAnsiTheme="majorHAnsi" w:cs="Arial"/>
        </w:rPr>
        <w:t xml:space="preserve"> dashboards </w:t>
      </w:r>
      <w:r w:rsidRPr="0048299F">
        <w:rPr>
          <w:rFonts w:asciiTheme="majorHAnsi" w:hAnsiTheme="majorHAnsi" w:cs="Arial"/>
        </w:rPr>
        <w:t>and present it to the w</w:t>
      </w:r>
      <w:r>
        <w:rPr>
          <w:rFonts w:asciiTheme="majorHAnsi" w:hAnsiTheme="majorHAnsi" w:cs="Arial"/>
        </w:rPr>
        <w:t>ebsite development teams.</w:t>
      </w:r>
    </w:p>
    <w:p w14:paraId="7DA5314A" w14:textId="5359F762" w:rsidR="0048299F" w:rsidRPr="0048299F" w:rsidRDefault="002C4C24" w:rsidP="00A77F50">
      <w:pPr>
        <w:ind w:firstLine="72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</w:t>
      </w:r>
      <w:r w:rsidRPr="0048299F">
        <w:rPr>
          <w:rFonts w:asciiTheme="majorHAnsi" w:hAnsiTheme="majorHAnsi" w:cs="Arial"/>
        </w:rPr>
        <w:t>elf-motivated</w:t>
      </w:r>
      <w:r w:rsidR="0048299F" w:rsidRPr="0048299F">
        <w:rPr>
          <w:rFonts w:asciiTheme="majorHAnsi" w:hAnsiTheme="majorHAnsi" w:cs="Arial"/>
        </w:rPr>
        <w:t xml:space="preserve"> and pragmatic communicator who works independently and also collaborates well with the team. Have the ability to go deep in technology and quickly ramp-up tools. Ability to multi-task without compromising on quality.</w:t>
      </w:r>
    </w:p>
    <w:tbl>
      <w:tblPr>
        <w:tblStyle w:val="TableGrid"/>
        <w:tblW w:w="1088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63"/>
        <w:gridCol w:w="222"/>
      </w:tblGrid>
      <w:tr w:rsidR="00203158" w:rsidRPr="00DC2BB2" w14:paraId="43B51E94" w14:textId="77777777">
        <w:trPr>
          <w:trHeight w:val="4140"/>
        </w:trPr>
        <w:tc>
          <w:tcPr>
            <w:tcW w:w="10663" w:type="dxa"/>
          </w:tcPr>
          <w:p w14:paraId="4560CD9B" w14:textId="7D7674C5" w:rsidR="00203158" w:rsidRPr="00DC2BB2" w:rsidRDefault="00A953FE" w:rsidP="00A77F50">
            <w:pPr>
              <w:rPr>
                <w:rFonts w:asciiTheme="majorHAnsi" w:hAnsiTheme="majorHAnsi" w:cs="Bookman Old Style"/>
              </w:rPr>
            </w:pPr>
            <w:r>
              <w:rPr>
                <w:rFonts w:asciiTheme="majorHAnsi" w:hAnsiTheme="majorHAnsi" w:cs="Bookman Old Style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allowOverlap="1" wp14:anchorId="2FA80AC4" wp14:editId="0567E2DA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60325</wp:posOffset>
                      </wp:positionV>
                      <wp:extent cx="6638290" cy="300990"/>
                      <wp:effectExtent l="13335" t="11430" r="6350" b="11430"/>
                      <wp:wrapNone/>
                      <wp:docPr id="2" name="10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38290" cy="300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23D5EE" w14:textId="77777777" w:rsidR="00203158" w:rsidRPr="009E6F5D" w:rsidRDefault="00B82703">
                                  <w:pPr>
                                    <w:shd w:val="clear" w:color="auto" w:fill="000000"/>
                                    <w:jc w:val="center"/>
                                    <w:rPr>
                                      <w:rFonts w:ascii="Bell MT" w:hAnsi="Bell MT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9E6F5D">
                                    <w:rPr>
                                      <w:rFonts w:ascii="Bell MT" w:hAnsi="Bell MT"/>
                                      <w:b/>
                                      <w:sz w:val="28"/>
                                      <w:szCs w:val="28"/>
                                    </w:rPr>
                                    <w:t>Core Strengths and Knowledge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A80A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030" o:spid="_x0000_s1026" type="#_x0000_t202" style="position:absolute;margin-left:-3pt;margin-top:4.75pt;width:522.7pt;height:23.7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">
                      <v:textbox>
                        <w:txbxContent>
                          <w:p w14:paraId="5323D5EE" w14:textId="77777777" w:rsidR="00203158" w:rsidRPr="009E6F5D" w:rsidRDefault="00B82703">
                            <w:pPr>
                              <w:shd w:val="clear" w:color="auto" w:fill="000000"/>
                              <w:jc w:val="center"/>
                              <w:rPr>
                                <w:rFonts w:ascii="Bell MT" w:hAnsi="Bell MT"/>
                                <w:b/>
                                <w:sz w:val="28"/>
                                <w:szCs w:val="28"/>
                              </w:rPr>
                            </w:pPr>
                            <w:r w:rsidRPr="009E6F5D">
                              <w:rPr>
                                <w:rFonts w:ascii="Bell MT" w:hAnsi="Bell MT"/>
                                <w:b/>
                                <w:sz w:val="28"/>
                                <w:szCs w:val="28"/>
                              </w:rPr>
                              <w:t>Core Strengths and Knowledge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DBC988A" w14:textId="77777777" w:rsidR="00203158" w:rsidRPr="00DC2BB2" w:rsidRDefault="00203158" w:rsidP="00A77F50">
            <w:pPr>
              <w:rPr>
                <w:rFonts w:asciiTheme="majorHAnsi" w:hAnsiTheme="majorHAnsi" w:cs="Bookman Old Style"/>
              </w:rPr>
            </w:pPr>
          </w:p>
          <w:tbl>
            <w:tblPr>
              <w:tblStyle w:val="TableGrid"/>
              <w:tblW w:w="104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57"/>
              <w:gridCol w:w="3240"/>
              <w:gridCol w:w="3440"/>
            </w:tblGrid>
            <w:tr w:rsidR="00203158" w:rsidRPr="00DC2BB2" w14:paraId="2D0A28F3" w14:textId="77777777">
              <w:trPr>
                <w:trHeight w:val="252"/>
              </w:trPr>
              <w:tc>
                <w:tcPr>
                  <w:tcW w:w="3757" w:type="dxa"/>
                </w:tcPr>
                <w:p w14:paraId="3734A8D2" w14:textId="77777777" w:rsidR="000A7E74" w:rsidRPr="0048299F" w:rsidRDefault="000A7E74" w:rsidP="00A77F50">
                  <w:pPr>
                    <w:rPr>
                      <w:rFonts w:asciiTheme="majorHAnsi" w:hAnsiTheme="majorHAnsi" w:cs="Arial"/>
                      <w:bCs/>
                    </w:rPr>
                  </w:pPr>
                </w:p>
                <w:p w14:paraId="7A3D4D16" w14:textId="77777777" w:rsidR="009F6763" w:rsidRPr="00DC2BB2" w:rsidRDefault="009F6763" w:rsidP="00A77F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Financial Analytics</w:t>
                  </w:r>
                </w:p>
                <w:p w14:paraId="1CC34C2A" w14:textId="77777777" w:rsidR="009F6763" w:rsidRPr="00DC2BB2" w:rsidRDefault="009F6763" w:rsidP="00A77F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HR Analytics</w:t>
                  </w:r>
                </w:p>
                <w:p w14:paraId="0B4DB4D0" w14:textId="77777777" w:rsidR="00203158" w:rsidRPr="00DC2BB2" w:rsidRDefault="00012BBA" w:rsidP="00A77F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Unified Automation System</w:t>
                  </w:r>
                </w:p>
                <w:p w14:paraId="3F1E42F7" w14:textId="77777777" w:rsidR="00BF60EA" w:rsidRPr="00DC2BB2" w:rsidRDefault="00B644D9" w:rsidP="00A77F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Student Management System</w:t>
                  </w:r>
                </w:p>
                <w:p w14:paraId="06FBC870" w14:textId="77777777" w:rsidR="00DC2BB2" w:rsidRPr="00DC2BB2" w:rsidRDefault="00DC2BB2" w:rsidP="00A77F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 xml:space="preserve">Child Tracking System </w:t>
                  </w:r>
                </w:p>
                <w:p w14:paraId="044527D7" w14:textId="77777777" w:rsidR="00BF60EA" w:rsidRPr="00DC2BB2" w:rsidRDefault="00B644D9" w:rsidP="00A77F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Teacher Management System</w:t>
                  </w:r>
                </w:p>
                <w:p w14:paraId="6C160A97" w14:textId="77777777" w:rsidR="00263DF7" w:rsidRPr="00DC2BB2" w:rsidRDefault="00DC2BB2" w:rsidP="00A77F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Unified School Education System</w:t>
                  </w:r>
                </w:p>
                <w:p w14:paraId="24A1387F" w14:textId="77777777" w:rsidR="00203158" w:rsidRPr="00744F18" w:rsidRDefault="00203158" w:rsidP="00A77F50">
                  <w:pPr>
                    <w:rPr>
                      <w:rFonts w:asciiTheme="majorHAnsi" w:hAnsiTheme="majorHAnsi" w:cs="Arial"/>
                    </w:rPr>
                  </w:pPr>
                </w:p>
              </w:tc>
              <w:tc>
                <w:tcPr>
                  <w:tcW w:w="3240" w:type="dxa"/>
                </w:tcPr>
                <w:p w14:paraId="58011A81" w14:textId="77777777" w:rsidR="00BF60EA" w:rsidRPr="00DC2BB2" w:rsidRDefault="00BF60EA" w:rsidP="00A77F50">
                  <w:pPr>
                    <w:rPr>
                      <w:rFonts w:asciiTheme="majorHAnsi" w:hAnsiTheme="majorHAnsi" w:cs="Arial"/>
                    </w:rPr>
                  </w:pPr>
                </w:p>
                <w:p w14:paraId="3D62B3CF" w14:textId="77777777" w:rsidR="00203158" w:rsidRPr="00DC2BB2" w:rsidRDefault="00B82703" w:rsidP="00A77F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Data Quality</w:t>
                  </w:r>
                </w:p>
                <w:p w14:paraId="0E98EA16" w14:textId="77777777" w:rsidR="00203158" w:rsidRPr="00DC2BB2" w:rsidRDefault="00B82703" w:rsidP="00A77F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Data Mapping</w:t>
                  </w:r>
                </w:p>
                <w:p w14:paraId="1B591853" w14:textId="77777777" w:rsidR="00263DF7" w:rsidRPr="00DC2BB2" w:rsidRDefault="00B644D9" w:rsidP="00A77F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 xml:space="preserve">Data </w:t>
                  </w:r>
                  <w:r w:rsidR="006E1107" w:rsidRPr="00DC2BB2">
                    <w:rPr>
                      <w:rFonts w:asciiTheme="majorHAnsi" w:hAnsiTheme="majorHAnsi" w:cs="Arial"/>
                    </w:rPr>
                    <w:t>Modeling</w:t>
                  </w:r>
                </w:p>
                <w:p w14:paraId="4406E2D2" w14:textId="77777777" w:rsidR="00DC2BB2" w:rsidRPr="00DC2BB2" w:rsidRDefault="00B644D9" w:rsidP="00A77F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ETL Process</w:t>
                  </w:r>
                </w:p>
                <w:p w14:paraId="573874BE" w14:textId="77777777" w:rsidR="00DC2BB2" w:rsidRPr="00DC2BB2" w:rsidRDefault="00DC2BB2" w:rsidP="00A77F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Dashboards &amp; Reports designs</w:t>
                  </w:r>
                </w:p>
                <w:p w14:paraId="2BE390CA" w14:textId="77777777" w:rsidR="00B644D9" w:rsidRPr="00DC2BB2" w:rsidRDefault="00B644D9" w:rsidP="00A77F50">
                  <w:pPr>
                    <w:pStyle w:val="ListParagraph"/>
                    <w:ind w:left="360"/>
                    <w:rPr>
                      <w:rFonts w:asciiTheme="majorHAnsi" w:hAnsiTheme="majorHAnsi" w:cs="Arial"/>
                    </w:rPr>
                  </w:pPr>
                </w:p>
                <w:p w14:paraId="54366136" w14:textId="77777777" w:rsidR="00CC4C7C" w:rsidRPr="00DC2BB2" w:rsidRDefault="00CC4C7C" w:rsidP="00A77F50">
                  <w:pPr>
                    <w:pStyle w:val="ListParagraph"/>
                    <w:ind w:left="360"/>
                    <w:rPr>
                      <w:rFonts w:asciiTheme="majorHAnsi" w:hAnsiTheme="majorHAnsi" w:cs="Arial"/>
                    </w:rPr>
                  </w:pPr>
                </w:p>
                <w:p w14:paraId="453C2790" w14:textId="77777777" w:rsidR="00203158" w:rsidRPr="00744F18" w:rsidRDefault="00203158" w:rsidP="00A77F50">
                  <w:pPr>
                    <w:rPr>
                      <w:rFonts w:asciiTheme="majorHAnsi" w:hAnsiTheme="majorHAnsi" w:cs="Arial"/>
                    </w:rPr>
                  </w:pPr>
                </w:p>
              </w:tc>
              <w:tc>
                <w:tcPr>
                  <w:tcW w:w="3440" w:type="dxa"/>
                </w:tcPr>
                <w:p w14:paraId="2FC69C13" w14:textId="77777777" w:rsidR="00203158" w:rsidRPr="00DC2BB2" w:rsidRDefault="00203158" w:rsidP="00A77F50">
                  <w:pPr>
                    <w:pStyle w:val="ListParagraph"/>
                    <w:ind w:left="360"/>
                    <w:rPr>
                      <w:rFonts w:asciiTheme="majorHAnsi" w:hAnsiTheme="majorHAnsi" w:cs="Arial"/>
                    </w:rPr>
                  </w:pPr>
                </w:p>
                <w:p w14:paraId="715E59CB" w14:textId="77777777" w:rsidR="00203158" w:rsidRPr="0048299F" w:rsidRDefault="00121DBA" w:rsidP="00A77F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  <w:bCs/>
                    </w:rPr>
                    <w:t>Power BI</w:t>
                  </w:r>
                </w:p>
                <w:p w14:paraId="4BA7B93B" w14:textId="77777777" w:rsidR="0048299F" w:rsidRPr="0048299F" w:rsidRDefault="0048299F" w:rsidP="00A77F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  <w:bCs/>
                    </w:rPr>
                    <w:t>DAX</w:t>
                  </w:r>
                </w:p>
                <w:p w14:paraId="7C79E944" w14:textId="77777777" w:rsidR="0048299F" w:rsidRPr="00E95D65" w:rsidRDefault="0048299F" w:rsidP="00A77F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  <w:bCs/>
                    </w:rPr>
                    <w:t>Power Query</w:t>
                  </w:r>
                </w:p>
                <w:p w14:paraId="6BF6D7ED" w14:textId="304A3689" w:rsidR="00203158" w:rsidRPr="00DC2BB2" w:rsidRDefault="00B82703" w:rsidP="00A77F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 xml:space="preserve">MS SQL Server, </w:t>
                  </w:r>
                  <w:r w:rsidR="002C4C24">
                    <w:rPr>
                      <w:rFonts w:asciiTheme="majorHAnsi" w:hAnsiTheme="majorHAnsi" w:cs="Arial"/>
                    </w:rPr>
                    <w:t>MySQL</w:t>
                  </w:r>
                  <w:r w:rsidRPr="00DC2BB2">
                    <w:rPr>
                      <w:rFonts w:asciiTheme="majorHAnsi" w:hAnsiTheme="majorHAnsi" w:cs="Arial"/>
                    </w:rPr>
                    <w:t>,</w:t>
                  </w:r>
                </w:p>
                <w:p w14:paraId="77C6939C" w14:textId="6478A4ED" w:rsidR="00B644D9" w:rsidRPr="0048299F" w:rsidRDefault="002C4C24" w:rsidP="00A77F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  <w:bCs/>
                    </w:rPr>
                    <w:t>Adv. Excel</w:t>
                  </w:r>
                </w:p>
                <w:p w14:paraId="1819B2E6" w14:textId="77777777" w:rsidR="00DC2BB2" w:rsidRPr="00DC2BB2" w:rsidRDefault="00DC2BB2" w:rsidP="00A77F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UNIX</w:t>
                  </w:r>
                </w:p>
                <w:p w14:paraId="2CF0D256" w14:textId="77777777" w:rsidR="00DC2BB2" w:rsidRPr="00DC2BB2" w:rsidRDefault="00DC2BB2" w:rsidP="00A77F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HTML</w:t>
                  </w:r>
                </w:p>
                <w:p w14:paraId="2DC1EA3C" w14:textId="77777777" w:rsidR="00DC2BB2" w:rsidRDefault="006E1107" w:rsidP="00A77F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SharePoint</w:t>
                  </w:r>
                </w:p>
                <w:p w14:paraId="5C2C5D75" w14:textId="77777777" w:rsidR="0048299F" w:rsidRPr="0048299F" w:rsidRDefault="0048299F" w:rsidP="00A77F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Office 365</w:t>
                  </w:r>
                </w:p>
              </w:tc>
            </w:tr>
          </w:tbl>
          <w:p w14:paraId="79D1BBC7" w14:textId="420C9F9F" w:rsidR="00203158" w:rsidRPr="00DC2BB2" w:rsidRDefault="00A953FE" w:rsidP="00A77F50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Bookman Old Style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5CB1D353" wp14:editId="7FA6EE30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1905</wp:posOffset>
                      </wp:positionV>
                      <wp:extent cx="6668770" cy="267335"/>
                      <wp:effectExtent l="11430" t="10795" r="6350" b="7620"/>
                      <wp:wrapNone/>
                      <wp:docPr id="1" name="10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877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34E6D3" w14:textId="77777777" w:rsidR="00203158" w:rsidRPr="009E6F5D" w:rsidRDefault="00B82703">
                                  <w:pPr>
                                    <w:shd w:val="clear" w:color="auto" w:fill="000000"/>
                                    <w:jc w:val="center"/>
                                    <w:rPr>
                                      <w:rFonts w:ascii="Bell MT" w:hAnsi="Bell MT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9E6F5D">
                                    <w:rPr>
                                      <w:rFonts w:ascii="Bell MT" w:hAnsi="Bell MT"/>
                                      <w:b/>
                                      <w:sz w:val="28"/>
                                      <w:szCs w:val="28"/>
                                    </w:rPr>
                                    <w:t>Professional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1D353" id="1031" o:spid="_x0000_s1027" type="#_x0000_t202" style="position:absolute;margin-left:-5.4pt;margin-top:.15pt;width:525.1pt;height:21.0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">
                      <v:textbox>
                        <w:txbxContent>
                          <w:p w14:paraId="5634E6D3" w14:textId="77777777" w:rsidR="00203158" w:rsidRPr="009E6F5D" w:rsidRDefault="00B82703">
                            <w:pPr>
                              <w:shd w:val="clear" w:color="auto" w:fill="000000"/>
                              <w:jc w:val="center"/>
                              <w:rPr>
                                <w:rFonts w:ascii="Bell MT" w:hAnsi="Bell MT"/>
                                <w:b/>
                                <w:sz w:val="28"/>
                                <w:szCs w:val="28"/>
                              </w:rPr>
                            </w:pPr>
                            <w:r w:rsidRPr="009E6F5D">
                              <w:rPr>
                                <w:rFonts w:ascii="Bell MT" w:hAnsi="Bell MT"/>
                                <w:b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" w:type="dxa"/>
          </w:tcPr>
          <w:p w14:paraId="7E1DC8C3" w14:textId="77777777" w:rsidR="00203158" w:rsidRPr="00DC2BB2" w:rsidRDefault="00203158" w:rsidP="00A77F50">
            <w:pPr>
              <w:rPr>
                <w:rFonts w:asciiTheme="majorHAnsi" w:hAnsiTheme="majorHAnsi" w:cs="Arial"/>
              </w:rPr>
            </w:pPr>
          </w:p>
          <w:p w14:paraId="57ABCA43" w14:textId="77777777" w:rsidR="00203158" w:rsidRPr="00DC2BB2" w:rsidRDefault="00203158" w:rsidP="00A77F50">
            <w:pPr>
              <w:rPr>
                <w:rFonts w:asciiTheme="majorHAnsi" w:hAnsiTheme="majorHAnsi" w:cs="Arial"/>
              </w:rPr>
            </w:pPr>
          </w:p>
          <w:p w14:paraId="747B5C0E" w14:textId="77777777" w:rsidR="00203158" w:rsidRPr="00DC2BB2" w:rsidRDefault="00203158" w:rsidP="00A77F50">
            <w:pPr>
              <w:rPr>
                <w:rFonts w:asciiTheme="majorHAnsi" w:hAnsiTheme="majorHAnsi" w:cs="Arial"/>
              </w:rPr>
            </w:pPr>
          </w:p>
          <w:p w14:paraId="3B877E9F" w14:textId="77777777" w:rsidR="00203158" w:rsidRPr="00DC2BB2" w:rsidRDefault="00203158" w:rsidP="00A77F50">
            <w:pPr>
              <w:rPr>
                <w:rFonts w:asciiTheme="majorHAnsi" w:hAnsiTheme="majorHAnsi" w:cs="Arial"/>
              </w:rPr>
            </w:pPr>
          </w:p>
          <w:p w14:paraId="58116537" w14:textId="77777777" w:rsidR="00203158" w:rsidRPr="00DC2BB2" w:rsidRDefault="00203158" w:rsidP="00A77F50">
            <w:pPr>
              <w:rPr>
                <w:rFonts w:asciiTheme="majorHAnsi" w:hAnsiTheme="majorHAnsi" w:cs="Arial"/>
              </w:rPr>
            </w:pPr>
          </w:p>
          <w:p w14:paraId="2E64C573" w14:textId="77777777" w:rsidR="00203158" w:rsidRPr="00DC2BB2" w:rsidRDefault="00203158" w:rsidP="00A77F50">
            <w:pPr>
              <w:rPr>
                <w:rFonts w:asciiTheme="majorHAnsi" w:hAnsiTheme="majorHAnsi" w:cs="Arial"/>
              </w:rPr>
            </w:pPr>
          </w:p>
          <w:p w14:paraId="6AF797C7" w14:textId="77777777" w:rsidR="00203158" w:rsidRPr="00DC2BB2" w:rsidRDefault="00203158" w:rsidP="00A77F50">
            <w:pPr>
              <w:rPr>
                <w:rFonts w:asciiTheme="majorHAnsi" w:hAnsiTheme="majorHAnsi" w:cs="Arial"/>
              </w:rPr>
            </w:pPr>
          </w:p>
          <w:p w14:paraId="3786A6AD" w14:textId="77777777" w:rsidR="00203158" w:rsidRPr="00DC2BB2" w:rsidRDefault="00203158" w:rsidP="00A77F50">
            <w:pPr>
              <w:rPr>
                <w:rFonts w:asciiTheme="majorHAnsi" w:hAnsiTheme="majorHAnsi" w:cs="Arial"/>
              </w:rPr>
            </w:pPr>
          </w:p>
        </w:tc>
      </w:tr>
    </w:tbl>
    <w:p w14:paraId="6AE654A0" w14:textId="410DC67B" w:rsidR="00DC2BB2" w:rsidRPr="00D12E1A" w:rsidRDefault="00A77F50" w:rsidP="00A77F50">
      <w:pPr>
        <w:jc w:val="both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Data Analyst</w:t>
      </w:r>
      <w:r w:rsidR="00DC2BB2" w:rsidRPr="0048299F">
        <w:rPr>
          <w:rFonts w:asciiTheme="majorHAnsi" w:hAnsiTheme="majorHAnsi" w:cs="Arial"/>
          <w:b/>
        </w:rPr>
        <w:t xml:space="preserve">, </w:t>
      </w:r>
      <w:r w:rsidR="003845B9">
        <w:rPr>
          <w:rFonts w:asciiTheme="majorHAnsi" w:hAnsiTheme="majorHAnsi" w:cs="Arial"/>
          <w:b/>
        </w:rPr>
        <w:t>Samagra Sikhya</w:t>
      </w:r>
      <w:r>
        <w:rPr>
          <w:rFonts w:asciiTheme="majorHAnsi" w:hAnsiTheme="majorHAnsi" w:cs="Arial"/>
          <w:b/>
        </w:rPr>
        <w:t xml:space="preserve"> Abhiyan</w:t>
      </w:r>
      <w:r w:rsidR="00AA06FC">
        <w:rPr>
          <w:rFonts w:asciiTheme="majorHAnsi" w:hAnsiTheme="majorHAnsi" w:cs="Arial"/>
          <w:b/>
        </w:rPr>
        <w:t xml:space="preserve">, </w:t>
      </w:r>
      <w:r>
        <w:rPr>
          <w:rFonts w:asciiTheme="majorHAnsi" w:hAnsiTheme="majorHAnsi" w:cs="Arial"/>
          <w:b/>
        </w:rPr>
        <w:t>OSEPA</w:t>
      </w:r>
      <w:r w:rsidR="0048299F">
        <w:rPr>
          <w:rFonts w:asciiTheme="majorHAnsi" w:hAnsiTheme="majorHAnsi" w:cs="Arial"/>
          <w:b/>
        </w:rPr>
        <w:tab/>
      </w:r>
      <w:r w:rsidR="008A1A06" w:rsidRPr="0048299F">
        <w:rPr>
          <w:rFonts w:asciiTheme="majorHAnsi" w:hAnsiTheme="majorHAnsi" w:cs="Arial"/>
          <w:b/>
        </w:rPr>
        <w:tab/>
      </w:r>
      <w:r w:rsidR="00DC2BB2" w:rsidRPr="0048299F">
        <w:rPr>
          <w:rFonts w:asciiTheme="majorHAnsi" w:hAnsiTheme="majorHAnsi" w:cs="Arial"/>
          <w:b/>
        </w:rPr>
        <w:t>Dec-20</w:t>
      </w:r>
      <w:r w:rsidR="00704844">
        <w:rPr>
          <w:rFonts w:asciiTheme="majorHAnsi" w:hAnsiTheme="majorHAnsi" w:cs="Arial"/>
          <w:b/>
        </w:rPr>
        <w:t>1</w:t>
      </w:r>
      <w:r w:rsidR="003845B9">
        <w:rPr>
          <w:rFonts w:asciiTheme="majorHAnsi" w:hAnsiTheme="majorHAnsi" w:cs="Arial"/>
          <w:b/>
        </w:rPr>
        <w:t>2</w:t>
      </w:r>
      <w:r w:rsidR="00DC2BB2" w:rsidRPr="0048299F">
        <w:rPr>
          <w:rFonts w:asciiTheme="majorHAnsi" w:hAnsiTheme="majorHAnsi" w:cs="Arial"/>
          <w:b/>
        </w:rPr>
        <w:t xml:space="preserve"> – Current</w:t>
      </w:r>
    </w:p>
    <w:p w14:paraId="21497DCE" w14:textId="77777777" w:rsidR="00DC2BB2" w:rsidRPr="00DC2BB2" w:rsidRDefault="00DC2BB2" w:rsidP="00A77F50">
      <w:pPr>
        <w:ind w:firstLine="720"/>
        <w:jc w:val="both"/>
        <w:rPr>
          <w:rFonts w:asciiTheme="majorHAnsi" w:hAnsiTheme="majorHAnsi" w:cs="Arial"/>
        </w:rPr>
      </w:pPr>
    </w:p>
    <w:p w14:paraId="1B6C0F18" w14:textId="77777777" w:rsidR="00DC2BB2" w:rsidRPr="00DC2BB2" w:rsidRDefault="00AA06FC" w:rsidP="00A77F50">
      <w:pPr>
        <w:ind w:firstLine="720"/>
        <w:jc w:val="both"/>
        <w:rPr>
          <w:rFonts w:asciiTheme="majorHAnsi" w:hAnsiTheme="majorHAnsi" w:cs="Times New Roman"/>
          <w:u w:val="single"/>
        </w:rPr>
      </w:pPr>
      <w:r>
        <w:rPr>
          <w:rFonts w:asciiTheme="majorHAnsi" w:hAnsiTheme="majorHAnsi" w:cs="Arial"/>
        </w:rPr>
        <w:t>In my role</w:t>
      </w:r>
      <w:r w:rsidR="00663E1D">
        <w:rPr>
          <w:rFonts w:asciiTheme="majorHAnsi" w:hAnsiTheme="majorHAnsi" w:cs="Arial"/>
        </w:rPr>
        <w:t>,</w:t>
      </w:r>
      <w:r w:rsidR="00DC2BB2" w:rsidRPr="00DC2BB2">
        <w:rPr>
          <w:rFonts w:asciiTheme="majorHAnsi" w:hAnsiTheme="majorHAnsi" w:cs="Arial"/>
        </w:rPr>
        <w:t xml:space="preserve"> I collect the data from the root level officials</w:t>
      </w:r>
      <w:r w:rsidR="00FC1594">
        <w:rPr>
          <w:rFonts w:asciiTheme="majorHAnsi" w:hAnsiTheme="majorHAnsi" w:cs="Arial"/>
        </w:rPr>
        <w:t xml:space="preserve"> in the education sector. I rectify the data and validate it with the various departments. I am involved in defining, </w:t>
      </w:r>
      <w:r w:rsidR="006E1107">
        <w:rPr>
          <w:rFonts w:asciiTheme="majorHAnsi" w:hAnsiTheme="majorHAnsi" w:cs="Arial"/>
        </w:rPr>
        <w:t>designing,</w:t>
      </w:r>
      <w:r w:rsidR="00FC1594">
        <w:rPr>
          <w:rFonts w:asciiTheme="majorHAnsi" w:hAnsiTheme="majorHAnsi" w:cs="Arial"/>
        </w:rPr>
        <w:t xml:space="preserve"> </w:t>
      </w:r>
      <w:r w:rsidR="006E1107">
        <w:rPr>
          <w:rFonts w:asciiTheme="majorHAnsi" w:hAnsiTheme="majorHAnsi" w:cs="Arial"/>
        </w:rPr>
        <w:t xml:space="preserve">development, </w:t>
      </w:r>
      <w:r w:rsidR="002454A9">
        <w:rPr>
          <w:rFonts w:asciiTheme="majorHAnsi" w:hAnsiTheme="majorHAnsi" w:cs="Arial"/>
        </w:rPr>
        <w:t>administration</w:t>
      </w:r>
      <w:r w:rsidR="00FC1594">
        <w:rPr>
          <w:rFonts w:asciiTheme="majorHAnsi" w:hAnsiTheme="majorHAnsi" w:cs="Arial"/>
        </w:rPr>
        <w:t xml:space="preserve"> and maintenance of various reports, dashboards and visualizations. </w:t>
      </w:r>
    </w:p>
    <w:p w14:paraId="1B8BDB98" w14:textId="77777777" w:rsidR="00DC2BB2" w:rsidRPr="00DC2BB2" w:rsidRDefault="00DC2BB2" w:rsidP="00A77F50">
      <w:pPr>
        <w:pStyle w:val="NoSpacing"/>
        <w:jc w:val="both"/>
        <w:outlineLvl w:val="0"/>
        <w:rPr>
          <w:rFonts w:asciiTheme="majorHAnsi" w:hAnsiTheme="majorHAnsi" w:cs="Times New Roman"/>
          <w:sz w:val="24"/>
          <w:szCs w:val="24"/>
          <w:u w:val="single"/>
        </w:rPr>
      </w:pPr>
    </w:p>
    <w:p w14:paraId="5F7421D2" w14:textId="77777777" w:rsidR="00DC2BB2" w:rsidRPr="00AA06FC" w:rsidRDefault="00DC2BB2" w:rsidP="00A77F50">
      <w:pPr>
        <w:pStyle w:val="NoSpacing"/>
        <w:jc w:val="both"/>
        <w:outlineLvl w:val="0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AA06FC">
        <w:rPr>
          <w:rFonts w:asciiTheme="majorHAnsi" w:hAnsiTheme="majorHAnsi" w:cs="Times New Roman"/>
          <w:b/>
          <w:sz w:val="24"/>
          <w:szCs w:val="24"/>
          <w:u w:val="single"/>
        </w:rPr>
        <w:t>Responsibilities:</w:t>
      </w:r>
    </w:p>
    <w:p w14:paraId="054259B2" w14:textId="77777777" w:rsidR="00DC2BB2" w:rsidRPr="00DC2BB2" w:rsidRDefault="00DC2BB2" w:rsidP="00A77F50">
      <w:pPr>
        <w:pStyle w:val="NoSpacing"/>
        <w:jc w:val="both"/>
        <w:outlineLvl w:val="0"/>
        <w:rPr>
          <w:rFonts w:asciiTheme="majorHAnsi" w:hAnsiTheme="majorHAnsi" w:cs="Times New Roman"/>
          <w:sz w:val="24"/>
          <w:szCs w:val="24"/>
          <w:u w:val="single"/>
        </w:rPr>
      </w:pPr>
    </w:p>
    <w:p w14:paraId="5D77C46C" w14:textId="77777777" w:rsidR="00DC2BB2" w:rsidRDefault="00FC1594" w:rsidP="00A77F50">
      <w:pPr>
        <w:pStyle w:val="ListParagraph"/>
        <w:numPr>
          <w:ilvl w:val="0"/>
          <w:numId w:val="4"/>
        </w:numPr>
        <w:autoSpaceDE/>
        <w:autoSpaceDN/>
        <w:adjustRightInd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Design and development </w:t>
      </w:r>
      <w:r w:rsidR="006E1107">
        <w:rPr>
          <w:rFonts w:asciiTheme="majorHAnsi" w:hAnsiTheme="majorHAnsi" w:cs="Arial"/>
        </w:rPr>
        <w:t xml:space="preserve">of </w:t>
      </w:r>
      <w:r w:rsidR="006E1107" w:rsidRPr="00DC2BB2">
        <w:rPr>
          <w:rFonts w:asciiTheme="majorHAnsi" w:hAnsiTheme="majorHAnsi" w:cs="Arial"/>
        </w:rPr>
        <w:t>Power</w:t>
      </w:r>
      <w:r w:rsidR="00DC2BB2" w:rsidRPr="00DC2BB2">
        <w:rPr>
          <w:rFonts w:asciiTheme="majorHAnsi" w:hAnsiTheme="majorHAnsi" w:cs="Arial"/>
        </w:rPr>
        <w:t xml:space="preserve"> BI dashboards for</w:t>
      </w:r>
      <w:r>
        <w:rPr>
          <w:rFonts w:asciiTheme="majorHAnsi" w:hAnsiTheme="majorHAnsi" w:cs="Arial"/>
        </w:rPr>
        <w:t xml:space="preserve"> institutional reporting, focused</w:t>
      </w:r>
      <w:r w:rsidR="00DC2BB2" w:rsidRPr="00DC2BB2">
        <w:rPr>
          <w:rFonts w:asciiTheme="majorHAnsi" w:hAnsiTheme="majorHAnsi" w:cs="Arial"/>
        </w:rPr>
        <w:t xml:space="preserve"> on student performance, retention rates, course completion, and faculty effectiveness.</w:t>
      </w:r>
    </w:p>
    <w:p w14:paraId="218585C7" w14:textId="4720C749" w:rsidR="00A77F50" w:rsidRDefault="00A77F50" w:rsidP="00A77F50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A7436B">
        <w:rPr>
          <w:rFonts w:asciiTheme="majorHAnsi" w:hAnsiTheme="majorHAnsi"/>
        </w:rPr>
        <w:t>Delivered an interactive Power BI dashboard with drill-downs for State, District, and School Category, reducing manual report preparation by 50% and improving policy-level decision-making.</w:t>
      </w:r>
    </w:p>
    <w:p w14:paraId="00EC0A61" w14:textId="733A722D" w:rsidR="00A77F50" w:rsidRDefault="00A77F50" w:rsidP="00A77F50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A7436B">
        <w:rPr>
          <w:rFonts w:asciiTheme="majorHAnsi" w:hAnsiTheme="majorHAnsi"/>
        </w:rPr>
        <w:t>Built a self-service Power BI dashboard for teachers and administrators, enabling early identification of at-risk students and improving academic outcomes by 15%.</w:t>
      </w:r>
    </w:p>
    <w:p w14:paraId="7319462E" w14:textId="3D3E014C" w:rsidR="00A77F50" w:rsidRDefault="00A77F50" w:rsidP="00A77F50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811E6">
        <w:rPr>
          <w:rFonts w:asciiTheme="majorHAnsi" w:hAnsiTheme="majorHAnsi"/>
        </w:rPr>
        <w:t>Delivered a centralized Teacher Management dashboard that reduced manual HR reporting by 65%, improved workforce allocation, and enabled data-driven decisions.</w:t>
      </w:r>
    </w:p>
    <w:p w14:paraId="65FCFCDD" w14:textId="4630D611" w:rsidR="00A77F50" w:rsidRPr="00A77F50" w:rsidRDefault="00A77F50" w:rsidP="00A77F50">
      <w:pPr>
        <w:pStyle w:val="ListParagraph"/>
        <w:numPr>
          <w:ilvl w:val="0"/>
          <w:numId w:val="4"/>
        </w:numPr>
        <w:jc w:val="both"/>
        <w:rPr>
          <w:bCs/>
        </w:rPr>
      </w:pPr>
      <w:r w:rsidRPr="00D811E6">
        <w:rPr>
          <w:rFonts w:asciiTheme="majorHAnsi" w:hAnsiTheme="majorHAnsi"/>
        </w:rPr>
        <w:t>Delivered a comprehensive School Management Dashboard that automated manual reporting, improved resource allocation, and reduced report preparation time by 70%.</w:t>
      </w:r>
    </w:p>
    <w:p w14:paraId="56B75D5E" w14:textId="77777777" w:rsidR="00DC2BB2" w:rsidRPr="00DC2BB2" w:rsidRDefault="00FC1594" w:rsidP="00A77F50">
      <w:pPr>
        <w:pStyle w:val="ListParagraph"/>
        <w:numPr>
          <w:ilvl w:val="0"/>
          <w:numId w:val="4"/>
        </w:numPr>
        <w:autoSpaceDE/>
        <w:autoSpaceDN/>
        <w:adjustRightInd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lastRenderedPageBreak/>
        <w:t>Produce quarterly</w:t>
      </w:r>
      <w:r w:rsidR="00DC2BB2" w:rsidRPr="00DC2BB2">
        <w:rPr>
          <w:rFonts w:asciiTheme="majorHAnsi" w:hAnsiTheme="majorHAnsi" w:cs="Arial"/>
        </w:rPr>
        <w:t xml:space="preserve"> interactive enrollment analysis report to track student enrollment trends across various programs and identify at-risk students, resulting in a 20% improvement in student retention strategies.</w:t>
      </w:r>
    </w:p>
    <w:p w14:paraId="5385BBD5" w14:textId="77777777" w:rsidR="00DC2BB2" w:rsidRPr="00DC2BB2" w:rsidRDefault="00FC1594" w:rsidP="00A77F50">
      <w:pPr>
        <w:pStyle w:val="ListParagraph"/>
        <w:numPr>
          <w:ilvl w:val="0"/>
          <w:numId w:val="4"/>
        </w:numPr>
        <w:autoSpaceDE/>
        <w:autoSpaceDN/>
        <w:adjustRightInd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Develop ad-hoc </w:t>
      </w:r>
      <w:r w:rsidR="006E1107">
        <w:rPr>
          <w:rFonts w:asciiTheme="majorHAnsi" w:hAnsiTheme="majorHAnsi" w:cs="Arial"/>
        </w:rPr>
        <w:t xml:space="preserve">and </w:t>
      </w:r>
      <w:r w:rsidR="006E1107" w:rsidRPr="00DC2BB2">
        <w:rPr>
          <w:rFonts w:asciiTheme="majorHAnsi" w:hAnsiTheme="majorHAnsi" w:cs="Arial"/>
        </w:rPr>
        <w:t>custom</w:t>
      </w:r>
      <w:r w:rsidR="00DC2BB2" w:rsidRPr="00DC2BB2">
        <w:rPr>
          <w:rFonts w:asciiTheme="majorHAnsi" w:hAnsiTheme="majorHAnsi" w:cs="Arial"/>
        </w:rPr>
        <w:t xml:space="preserve"> report</w:t>
      </w:r>
      <w:r>
        <w:rPr>
          <w:rFonts w:asciiTheme="majorHAnsi" w:hAnsiTheme="majorHAnsi" w:cs="Arial"/>
        </w:rPr>
        <w:t xml:space="preserve"> needs</w:t>
      </w:r>
      <w:r w:rsidR="00DC2BB2" w:rsidRPr="00DC2BB2">
        <w:rPr>
          <w:rFonts w:asciiTheme="majorHAnsi" w:hAnsiTheme="majorHAnsi" w:cs="Arial"/>
        </w:rPr>
        <w:t xml:space="preserve"> for the finance departme</w:t>
      </w:r>
      <w:r>
        <w:rPr>
          <w:rFonts w:asciiTheme="majorHAnsi" w:hAnsiTheme="majorHAnsi" w:cs="Arial"/>
        </w:rPr>
        <w:t>nt, analyzing budget allocation</w:t>
      </w:r>
      <w:r w:rsidR="00DC2BB2" w:rsidRPr="00DC2BB2">
        <w:rPr>
          <w:rFonts w:asciiTheme="majorHAnsi" w:hAnsiTheme="majorHAnsi" w:cs="Arial"/>
        </w:rPr>
        <w:t xml:space="preserve"> and expense forecasting to assist in strategic financial planning for the </w:t>
      </w:r>
      <w:r>
        <w:rPr>
          <w:rFonts w:asciiTheme="majorHAnsi" w:hAnsiTheme="majorHAnsi" w:cs="Arial"/>
        </w:rPr>
        <w:t>department</w:t>
      </w:r>
      <w:r w:rsidR="00DC2BB2" w:rsidRPr="00DC2BB2">
        <w:rPr>
          <w:rFonts w:asciiTheme="majorHAnsi" w:hAnsiTheme="majorHAnsi" w:cs="Arial"/>
        </w:rPr>
        <w:t>.</w:t>
      </w:r>
    </w:p>
    <w:p w14:paraId="422A683F" w14:textId="77777777" w:rsidR="00DC2BB2" w:rsidRPr="00DC2BB2" w:rsidRDefault="00DC2BB2" w:rsidP="00A77F50">
      <w:pPr>
        <w:pStyle w:val="NoSpacing"/>
        <w:numPr>
          <w:ilvl w:val="0"/>
          <w:numId w:val="4"/>
        </w:numPr>
        <w:jc w:val="both"/>
        <w:outlineLvl w:val="0"/>
        <w:rPr>
          <w:rFonts w:asciiTheme="majorHAnsi" w:eastAsia="Times New Roman" w:hAnsiTheme="majorHAnsi" w:cs="Arial"/>
          <w:sz w:val="24"/>
          <w:szCs w:val="24"/>
        </w:rPr>
      </w:pPr>
      <w:r w:rsidRPr="000C010F">
        <w:rPr>
          <w:rFonts w:asciiTheme="majorHAnsi" w:eastAsia="Times New Roman" w:hAnsiTheme="majorHAnsi" w:cs="Arial"/>
          <w:sz w:val="24"/>
          <w:szCs w:val="24"/>
        </w:rPr>
        <w:t>Work closely with academic and administrative departments to understand their data needs and deliver tailored, actionable reports that helped drive improvements in student engagement and outcomes.</w:t>
      </w:r>
    </w:p>
    <w:p w14:paraId="6FEE186B" w14:textId="77777777" w:rsidR="00DC2BB2" w:rsidRPr="00DC2BB2" w:rsidRDefault="000C010F" w:rsidP="00A77F50">
      <w:pPr>
        <w:pStyle w:val="ListParagraph"/>
        <w:numPr>
          <w:ilvl w:val="0"/>
          <w:numId w:val="4"/>
        </w:numPr>
        <w:autoSpaceDE/>
        <w:autoSpaceDN/>
        <w:adjustRightInd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Develop</w:t>
      </w:r>
      <w:r w:rsidR="00DC2BB2" w:rsidRPr="00DC2BB2">
        <w:rPr>
          <w:rFonts w:asciiTheme="majorHAnsi" w:hAnsiTheme="majorHAnsi" w:cs="Arial"/>
        </w:rPr>
        <w:t xml:space="preserve"> dynamic Power BI reports to track key metrics, including student grades, attendance, teacher performance, and district-level budget utilization.</w:t>
      </w:r>
    </w:p>
    <w:p w14:paraId="1C2BB16A" w14:textId="77777777" w:rsidR="00D9020F" w:rsidRDefault="000C010F" w:rsidP="00A77F50">
      <w:pPr>
        <w:pStyle w:val="ListParagraph"/>
        <w:numPr>
          <w:ilvl w:val="0"/>
          <w:numId w:val="4"/>
        </w:numPr>
        <w:autoSpaceDE/>
        <w:autoSpaceDN/>
        <w:adjustRightInd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Proactively </w:t>
      </w:r>
      <w:r w:rsidR="00D9020F">
        <w:rPr>
          <w:rFonts w:asciiTheme="majorHAnsi" w:hAnsiTheme="majorHAnsi" w:cs="Arial"/>
        </w:rPr>
        <w:t>c</w:t>
      </w:r>
      <w:r>
        <w:rPr>
          <w:rFonts w:asciiTheme="majorHAnsi" w:hAnsiTheme="majorHAnsi" w:cs="Arial"/>
        </w:rPr>
        <w:t>reate</w:t>
      </w:r>
      <w:r w:rsidR="00D9020F">
        <w:rPr>
          <w:rFonts w:asciiTheme="majorHAnsi" w:hAnsiTheme="majorHAnsi" w:cs="Arial"/>
        </w:rPr>
        <w:t xml:space="preserve"> and look for improvements in</w:t>
      </w:r>
      <w:r>
        <w:rPr>
          <w:rFonts w:asciiTheme="majorHAnsi" w:hAnsiTheme="majorHAnsi" w:cs="Arial"/>
        </w:rPr>
        <w:t xml:space="preserve"> different types of</w:t>
      </w:r>
      <w:r w:rsidR="00DC2BB2" w:rsidRPr="00DC2BB2">
        <w:rPr>
          <w:rFonts w:asciiTheme="majorHAnsi" w:hAnsiTheme="majorHAnsi" w:cs="Arial"/>
        </w:rPr>
        <w:t xml:space="preserve"> dashboard</w:t>
      </w:r>
      <w:r>
        <w:rPr>
          <w:rFonts w:asciiTheme="majorHAnsi" w:hAnsiTheme="majorHAnsi" w:cs="Arial"/>
        </w:rPr>
        <w:t>s, allowing stakeholders to</w:t>
      </w:r>
      <w:r w:rsidR="00DC2BB2" w:rsidRPr="00DC2BB2">
        <w:rPr>
          <w:rFonts w:asciiTheme="majorHAnsi" w:hAnsiTheme="majorHAnsi" w:cs="Arial"/>
        </w:rPr>
        <w:t xml:space="preserve"> identify achievement gaps, and make data-driven decisions for academic interventions.</w:t>
      </w:r>
      <w:r w:rsidR="00D9020F" w:rsidRPr="00D9020F">
        <w:rPr>
          <w:rFonts w:asciiTheme="majorHAnsi" w:hAnsiTheme="majorHAnsi" w:cs="Arial"/>
        </w:rPr>
        <w:t xml:space="preserve"> </w:t>
      </w:r>
    </w:p>
    <w:p w14:paraId="534202C1" w14:textId="77777777" w:rsidR="00DC2BB2" w:rsidRPr="00D9020F" w:rsidRDefault="00D9020F" w:rsidP="00A77F50">
      <w:pPr>
        <w:pStyle w:val="ListParagraph"/>
        <w:numPr>
          <w:ilvl w:val="0"/>
          <w:numId w:val="4"/>
        </w:numPr>
        <w:autoSpaceDE/>
        <w:autoSpaceDN/>
        <w:adjustRightInd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Support information needs for</w:t>
      </w:r>
      <w:r w:rsidRPr="00DC2BB2">
        <w:rPr>
          <w:rFonts w:asciiTheme="majorHAnsi" w:hAnsiTheme="majorHAnsi" w:cs="Arial"/>
        </w:rPr>
        <w:t xml:space="preserve"> data-driven decisions on resource allocation, curriculum planning, and teacher professional development by creating easy-to-understand, visually compelling reports.</w:t>
      </w:r>
    </w:p>
    <w:p w14:paraId="26707863" w14:textId="77777777" w:rsidR="00DC2BB2" w:rsidRPr="00D9020F" w:rsidRDefault="00D9020F" w:rsidP="00A77F50">
      <w:pPr>
        <w:pStyle w:val="ListParagraph"/>
        <w:numPr>
          <w:ilvl w:val="0"/>
          <w:numId w:val="4"/>
        </w:numPr>
        <w:autoSpaceDE/>
        <w:autoSpaceDN/>
        <w:adjustRightInd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Work on </w:t>
      </w:r>
      <w:r w:rsidR="00DC2BB2" w:rsidRPr="00DC2BB2">
        <w:rPr>
          <w:rFonts w:asciiTheme="majorHAnsi" w:hAnsiTheme="majorHAnsi" w:cs="Arial"/>
        </w:rPr>
        <w:t xml:space="preserve">Power Query </w:t>
      </w:r>
      <w:r>
        <w:rPr>
          <w:rFonts w:asciiTheme="majorHAnsi" w:hAnsiTheme="majorHAnsi" w:cs="Arial"/>
        </w:rPr>
        <w:t xml:space="preserve">and DAX </w:t>
      </w:r>
      <w:r w:rsidR="00DC2BB2" w:rsidRPr="00DC2BB2">
        <w:rPr>
          <w:rFonts w:asciiTheme="majorHAnsi" w:hAnsiTheme="majorHAnsi" w:cs="Arial"/>
        </w:rPr>
        <w:t xml:space="preserve">to </w:t>
      </w:r>
      <w:r w:rsidR="00D766E8">
        <w:rPr>
          <w:rFonts w:asciiTheme="majorHAnsi" w:hAnsiTheme="majorHAnsi" w:cs="Arial"/>
        </w:rPr>
        <w:t>clean</w:t>
      </w:r>
      <w:r w:rsidR="00DC2BB2" w:rsidRPr="00DC2BB2">
        <w:rPr>
          <w:rFonts w:asciiTheme="majorHAnsi" w:hAnsiTheme="majorHAnsi" w:cs="Arial"/>
        </w:rPr>
        <w:t xml:space="preserve"> and transform data from multiple sources (e.g., Excel, SQL databases, cloud systems) to create actionable insights.</w:t>
      </w:r>
    </w:p>
    <w:p w14:paraId="43C73260" w14:textId="77777777" w:rsidR="00DC2BB2" w:rsidRDefault="006E1107" w:rsidP="00A77F50">
      <w:pPr>
        <w:pStyle w:val="NoSpacing"/>
        <w:numPr>
          <w:ilvl w:val="0"/>
          <w:numId w:val="4"/>
        </w:numPr>
        <w:jc w:val="both"/>
        <w:outlineLvl w:val="0"/>
        <w:rPr>
          <w:rFonts w:asciiTheme="majorHAnsi" w:eastAsia="Times New Roman" w:hAnsiTheme="majorHAnsi" w:cs="Arial"/>
          <w:sz w:val="24"/>
          <w:szCs w:val="24"/>
        </w:rPr>
      </w:pPr>
      <w:r w:rsidRPr="00DC2BB2">
        <w:rPr>
          <w:rFonts w:asciiTheme="majorHAnsi" w:eastAsia="Times New Roman" w:hAnsiTheme="majorHAnsi" w:cs="Arial"/>
          <w:sz w:val="24"/>
          <w:szCs w:val="24"/>
        </w:rPr>
        <w:t xml:space="preserve">Conducted training for school district staff and administrators, ensuring they were equipped </w:t>
      </w:r>
      <w:r>
        <w:rPr>
          <w:rFonts w:asciiTheme="majorHAnsi" w:eastAsia="Times New Roman" w:hAnsiTheme="majorHAnsi" w:cs="Arial"/>
          <w:sz w:val="24"/>
          <w:szCs w:val="24"/>
        </w:rPr>
        <w:t>to use report end-users.</w:t>
      </w:r>
    </w:p>
    <w:p w14:paraId="4BE4607F" w14:textId="77777777" w:rsidR="00D12E1A" w:rsidRDefault="00D12E1A" w:rsidP="00A77F50">
      <w:pPr>
        <w:pStyle w:val="NoSpacing"/>
        <w:jc w:val="both"/>
        <w:outlineLvl w:val="0"/>
        <w:rPr>
          <w:rFonts w:asciiTheme="majorHAnsi" w:eastAsia="Times New Roman" w:hAnsiTheme="majorHAnsi" w:cs="Arial"/>
          <w:sz w:val="24"/>
          <w:szCs w:val="24"/>
        </w:rPr>
      </w:pPr>
    </w:p>
    <w:p w14:paraId="1356B6E4" w14:textId="311CA946" w:rsidR="00704844" w:rsidRPr="00704844" w:rsidRDefault="00AA06FC" w:rsidP="00A77F50">
      <w:pPr>
        <w:jc w:val="both"/>
        <w:rPr>
          <w:rFonts w:ascii="Bell MT" w:hAnsi="Bell MT" w:cs="Arial"/>
          <w:sz w:val="21"/>
          <w:szCs w:val="21"/>
        </w:rPr>
      </w:pPr>
      <w:r>
        <w:rPr>
          <w:rFonts w:asciiTheme="majorHAnsi" w:hAnsiTheme="majorHAnsi" w:cs="Arial"/>
          <w:b/>
        </w:rPr>
        <w:t xml:space="preserve">Senior </w:t>
      </w:r>
      <w:r w:rsidR="002C4C24">
        <w:rPr>
          <w:rFonts w:asciiTheme="majorHAnsi" w:hAnsiTheme="majorHAnsi" w:cs="Arial"/>
          <w:b/>
        </w:rPr>
        <w:t>Executive</w:t>
      </w:r>
      <w:r w:rsidR="002C4C24" w:rsidRPr="00744F18">
        <w:rPr>
          <w:rFonts w:asciiTheme="majorHAnsi" w:hAnsiTheme="majorHAnsi" w:cs="Arial"/>
          <w:b/>
        </w:rPr>
        <w:t>,</w:t>
      </w:r>
      <w:r w:rsidR="002C4C24">
        <w:rPr>
          <w:rFonts w:asciiTheme="majorHAnsi" w:hAnsiTheme="majorHAnsi" w:cs="Arial"/>
          <w:b/>
        </w:rPr>
        <w:t xml:space="preserve"> EXL</w:t>
      </w:r>
      <w:r w:rsidRPr="00744F18">
        <w:rPr>
          <w:rFonts w:asciiTheme="majorHAnsi" w:hAnsiTheme="majorHAnsi" w:cs="Arial"/>
          <w:b/>
        </w:rPr>
        <w:t xml:space="preserve"> Services, Pune</w:t>
      </w:r>
      <w:r>
        <w:rPr>
          <w:rFonts w:asciiTheme="majorHAnsi" w:hAnsiTheme="majorHAnsi" w:cs="Arial"/>
          <w:b/>
        </w:rPr>
        <w:t xml:space="preserve">                                  </w:t>
      </w:r>
      <w:r w:rsidRPr="00744F18">
        <w:rPr>
          <w:rFonts w:asciiTheme="majorHAnsi" w:hAnsiTheme="majorHAnsi" w:cs="Arial"/>
          <w:b/>
        </w:rPr>
        <w:t>Dec</w:t>
      </w:r>
      <w:r>
        <w:rPr>
          <w:rFonts w:asciiTheme="majorHAnsi" w:hAnsiTheme="majorHAnsi" w:cs="Arial"/>
          <w:b/>
        </w:rPr>
        <w:t>, 2008</w:t>
      </w:r>
      <w:r w:rsidRPr="00744F18">
        <w:rPr>
          <w:rFonts w:asciiTheme="majorHAnsi" w:hAnsiTheme="majorHAnsi" w:cs="Arial"/>
          <w:b/>
        </w:rPr>
        <w:t xml:space="preserve">- </w:t>
      </w:r>
      <w:r>
        <w:rPr>
          <w:rFonts w:asciiTheme="majorHAnsi" w:hAnsiTheme="majorHAnsi" w:cs="Arial"/>
          <w:b/>
        </w:rPr>
        <w:t>April-2012</w:t>
      </w:r>
    </w:p>
    <w:p w14:paraId="00B2F8A3" w14:textId="77777777" w:rsidR="00704844" w:rsidRPr="00E95D65" w:rsidRDefault="00704844" w:rsidP="00A77F50">
      <w:pPr>
        <w:pStyle w:val="NormalWeb"/>
        <w:rPr>
          <w:rFonts w:asciiTheme="majorHAnsi" w:hAnsiTheme="majorHAnsi" w:cs="Arial"/>
        </w:rPr>
      </w:pPr>
      <w:r>
        <w:t xml:space="preserve"> </w:t>
      </w:r>
      <w:r w:rsidRPr="00E95D65">
        <w:rPr>
          <w:rFonts w:asciiTheme="majorHAnsi" w:hAnsiTheme="majorHAnsi" w:cs="Arial"/>
        </w:rPr>
        <w:t xml:space="preserve">As Senior Executive, I involved in handling high-volume </w:t>
      </w:r>
      <w:r w:rsidRPr="00E95D65">
        <w:rPr>
          <w:rFonts w:asciiTheme="majorHAnsi" w:hAnsiTheme="majorHAnsi" w:cs="Arial"/>
          <w:b/>
          <w:bCs/>
        </w:rPr>
        <w:t>policy and claims data entry</w:t>
      </w:r>
      <w:r w:rsidRPr="00E95D65">
        <w:rPr>
          <w:rFonts w:asciiTheme="majorHAnsi" w:hAnsiTheme="majorHAnsi" w:cs="Arial"/>
        </w:rPr>
        <w:t xml:space="preserve"> for a general insurance company. The primary objective was to ensure accurate input of client and policy information into the company’s system, along with verification and documentation for compliance and auditing purposes.</w:t>
      </w:r>
    </w:p>
    <w:p w14:paraId="6CF93458" w14:textId="77777777" w:rsidR="00704844" w:rsidRPr="00E95D65" w:rsidRDefault="00704844" w:rsidP="00A77F50">
      <w:pPr>
        <w:pStyle w:val="NoSpacing"/>
        <w:jc w:val="both"/>
        <w:outlineLvl w:val="0"/>
        <w:rPr>
          <w:rFonts w:asciiTheme="majorHAnsi" w:eastAsia="Times New Roman" w:hAnsiTheme="majorHAnsi" w:cs="Arial"/>
          <w:b/>
          <w:sz w:val="24"/>
          <w:szCs w:val="24"/>
          <w:u w:val="single"/>
        </w:rPr>
      </w:pPr>
      <w:r w:rsidRPr="00E95D65">
        <w:rPr>
          <w:rFonts w:asciiTheme="majorHAnsi" w:eastAsia="Times New Roman" w:hAnsiTheme="majorHAnsi" w:cs="Arial"/>
          <w:b/>
          <w:sz w:val="24"/>
          <w:szCs w:val="24"/>
          <w:u w:val="single"/>
        </w:rPr>
        <w:t>Responsibilities:</w:t>
      </w:r>
    </w:p>
    <w:p w14:paraId="2F59F77A" w14:textId="77777777" w:rsidR="00AA06FC" w:rsidRPr="00E95D65" w:rsidRDefault="00AA06FC" w:rsidP="00A77F50">
      <w:pPr>
        <w:pStyle w:val="NoSpacing"/>
        <w:jc w:val="both"/>
        <w:outlineLvl w:val="0"/>
        <w:rPr>
          <w:rFonts w:asciiTheme="majorHAnsi" w:eastAsia="Times New Roman" w:hAnsiTheme="majorHAnsi" w:cs="Arial"/>
          <w:sz w:val="24"/>
          <w:szCs w:val="24"/>
        </w:rPr>
      </w:pPr>
    </w:p>
    <w:p w14:paraId="2977CABB" w14:textId="77777777" w:rsidR="00704844" w:rsidRPr="00E95D65" w:rsidRDefault="00704844" w:rsidP="00A77F50">
      <w:pPr>
        <w:pStyle w:val="NormalWeb"/>
        <w:numPr>
          <w:ilvl w:val="0"/>
          <w:numId w:val="10"/>
        </w:numPr>
        <w:spacing w:before="0" w:beforeAutospacing="0"/>
        <w:rPr>
          <w:rFonts w:asciiTheme="majorHAnsi" w:hAnsiTheme="majorHAnsi" w:cs="Arial"/>
        </w:rPr>
      </w:pPr>
      <w:r w:rsidRPr="00E95D65">
        <w:rPr>
          <w:rFonts w:asciiTheme="majorHAnsi" w:hAnsiTheme="majorHAnsi" w:cs="Arial"/>
        </w:rPr>
        <w:t>Entered and updated customer data, policy details, and claim forms into the insurance management system.</w:t>
      </w:r>
    </w:p>
    <w:p w14:paraId="73A91F61" w14:textId="77777777" w:rsidR="00704844" w:rsidRPr="00E95D65" w:rsidRDefault="00704844" w:rsidP="00A77F50">
      <w:pPr>
        <w:pStyle w:val="NormalWeb"/>
        <w:numPr>
          <w:ilvl w:val="0"/>
          <w:numId w:val="10"/>
        </w:numPr>
        <w:spacing w:before="0" w:beforeAutospacing="0"/>
        <w:rPr>
          <w:rFonts w:asciiTheme="majorHAnsi" w:hAnsiTheme="majorHAnsi" w:cs="Arial"/>
        </w:rPr>
      </w:pPr>
      <w:r w:rsidRPr="00E95D65">
        <w:rPr>
          <w:rFonts w:asciiTheme="majorHAnsi" w:hAnsiTheme="majorHAnsi" w:cs="Arial"/>
        </w:rPr>
        <w:t>Verified policy documents, KYC records, and claim applications for completeness and accuracy.</w:t>
      </w:r>
    </w:p>
    <w:p w14:paraId="3A25B5F6" w14:textId="77777777" w:rsidR="00704844" w:rsidRPr="00E95D65" w:rsidRDefault="00704844" w:rsidP="00A77F50">
      <w:pPr>
        <w:pStyle w:val="NormalWeb"/>
        <w:numPr>
          <w:ilvl w:val="0"/>
          <w:numId w:val="10"/>
        </w:numPr>
        <w:spacing w:before="0" w:beforeAutospacing="0"/>
        <w:rPr>
          <w:rFonts w:asciiTheme="majorHAnsi" w:hAnsiTheme="majorHAnsi" w:cs="Arial"/>
        </w:rPr>
      </w:pPr>
      <w:r w:rsidRPr="00E95D65">
        <w:rPr>
          <w:rFonts w:asciiTheme="majorHAnsi" w:hAnsiTheme="majorHAnsi" w:cs="Arial"/>
        </w:rPr>
        <w:t>Maintained physical and digital records of all transactions and supported document scanning and indexing.</w:t>
      </w:r>
    </w:p>
    <w:p w14:paraId="53C28398" w14:textId="77777777" w:rsidR="00704844" w:rsidRPr="00E95D65" w:rsidRDefault="00704844" w:rsidP="00A77F50">
      <w:pPr>
        <w:pStyle w:val="NormalWeb"/>
        <w:numPr>
          <w:ilvl w:val="0"/>
          <w:numId w:val="10"/>
        </w:numPr>
        <w:spacing w:before="0" w:beforeAutospacing="0"/>
        <w:rPr>
          <w:rFonts w:asciiTheme="majorHAnsi" w:hAnsiTheme="majorHAnsi" w:cs="Arial"/>
        </w:rPr>
      </w:pPr>
      <w:r w:rsidRPr="00E95D65">
        <w:rPr>
          <w:rFonts w:asciiTheme="majorHAnsi" w:hAnsiTheme="majorHAnsi" w:cs="Arial"/>
        </w:rPr>
        <w:t>Cross-checked data entries against source documents to ensure consistency.</w:t>
      </w:r>
    </w:p>
    <w:p w14:paraId="683F4744" w14:textId="77777777" w:rsidR="00704844" w:rsidRPr="00E95D65" w:rsidRDefault="00704844" w:rsidP="00A77F50">
      <w:pPr>
        <w:pStyle w:val="NormalWeb"/>
        <w:numPr>
          <w:ilvl w:val="0"/>
          <w:numId w:val="10"/>
        </w:numPr>
        <w:spacing w:before="0" w:beforeAutospacing="0"/>
        <w:rPr>
          <w:rFonts w:asciiTheme="majorHAnsi" w:hAnsiTheme="majorHAnsi" w:cs="Arial"/>
        </w:rPr>
      </w:pPr>
      <w:r w:rsidRPr="00E95D65">
        <w:rPr>
          <w:rFonts w:asciiTheme="majorHAnsi" w:hAnsiTheme="majorHAnsi" w:cs="Arial"/>
        </w:rPr>
        <w:t>Coordinated with underwriting, claims, and customer service departments for missing or incorrect information.</w:t>
      </w:r>
    </w:p>
    <w:p w14:paraId="5E9DEEDE" w14:textId="77777777" w:rsidR="00704844" w:rsidRPr="00E95D65" w:rsidRDefault="00704844" w:rsidP="00A77F50">
      <w:pPr>
        <w:pStyle w:val="NormalWeb"/>
        <w:numPr>
          <w:ilvl w:val="0"/>
          <w:numId w:val="10"/>
        </w:numPr>
        <w:spacing w:before="0" w:beforeAutospacing="0"/>
        <w:rPr>
          <w:rFonts w:asciiTheme="majorHAnsi" w:hAnsiTheme="majorHAnsi" w:cs="Arial"/>
        </w:rPr>
      </w:pPr>
      <w:r w:rsidRPr="00E95D65">
        <w:rPr>
          <w:rFonts w:asciiTheme="majorHAnsi" w:hAnsiTheme="majorHAnsi" w:cs="Arial"/>
        </w:rPr>
        <w:t>Handled confidential client data in compliance with data protection and insurance regulatory standards.</w:t>
      </w:r>
    </w:p>
    <w:p w14:paraId="6BE19B74" w14:textId="77777777" w:rsidR="00704844" w:rsidRPr="00E95D65" w:rsidRDefault="00704844" w:rsidP="00A77F50">
      <w:pPr>
        <w:pStyle w:val="NormalWeb"/>
        <w:numPr>
          <w:ilvl w:val="0"/>
          <w:numId w:val="10"/>
        </w:numPr>
        <w:spacing w:before="0" w:beforeAutospacing="0"/>
        <w:rPr>
          <w:rFonts w:asciiTheme="majorHAnsi" w:hAnsiTheme="majorHAnsi" w:cs="Arial"/>
        </w:rPr>
      </w:pPr>
      <w:r w:rsidRPr="00E95D65">
        <w:rPr>
          <w:rFonts w:asciiTheme="majorHAnsi" w:hAnsiTheme="majorHAnsi" w:cs="Arial"/>
        </w:rPr>
        <w:t>Generated daily and weekly reports on completed and pending data entry tasks.</w:t>
      </w:r>
    </w:p>
    <w:p w14:paraId="4915A50E" w14:textId="77777777" w:rsidR="00704844" w:rsidRPr="00E95D65" w:rsidRDefault="00704844" w:rsidP="00A77F50">
      <w:pPr>
        <w:pStyle w:val="NormalWeb"/>
        <w:numPr>
          <w:ilvl w:val="0"/>
          <w:numId w:val="10"/>
        </w:numPr>
        <w:spacing w:before="0" w:beforeAutospacing="0"/>
        <w:rPr>
          <w:rFonts w:asciiTheme="majorHAnsi" w:hAnsiTheme="majorHAnsi" w:cs="Arial"/>
        </w:rPr>
      </w:pPr>
      <w:r w:rsidRPr="00E95D65">
        <w:rPr>
          <w:rFonts w:asciiTheme="majorHAnsi" w:hAnsiTheme="majorHAnsi" w:cs="Arial"/>
        </w:rPr>
        <w:t>Responded to internal queries related to policy status, documentation, and records.</w:t>
      </w:r>
    </w:p>
    <w:p w14:paraId="5E69E3EC" w14:textId="77777777" w:rsidR="00704844" w:rsidRPr="00E95D65" w:rsidRDefault="00704844" w:rsidP="00A77F50">
      <w:pPr>
        <w:pStyle w:val="NormalWeb"/>
        <w:numPr>
          <w:ilvl w:val="0"/>
          <w:numId w:val="11"/>
        </w:numPr>
        <w:spacing w:before="0" w:beforeAutospacing="0"/>
        <w:rPr>
          <w:rFonts w:asciiTheme="majorHAnsi" w:hAnsiTheme="majorHAnsi" w:cs="Arial"/>
        </w:rPr>
      </w:pPr>
      <w:r w:rsidRPr="00E95D65">
        <w:rPr>
          <w:rFonts w:asciiTheme="majorHAnsi" w:hAnsiTheme="majorHAnsi" w:cs="Arial"/>
        </w:rPr>
        <w:t xml:space="preserve">Maintained </w:t>
      </w:r>
      <w:r w:rsidRPr="00E95D65">
        <w:rPr>
          <w:rFonts w:asciiTheme="majorHAnsi" w:hAnsiTheme="majorHAnsi" w:cs="Arial"/>
          <w:b/>
          <w:bCs/>
        </w:rPr>
        <w:t>99.8% data accuracy</w:t>
      </w:r>
      <w:r w:rsidR="00E95D65" w:rsidRPr="00E95D65">
        <w:rPr>
          <w:rFonts w:asciiTheme="majorHAnsi" w:hAnsiTheme="majorHAnsi" w:cs="Arial"/>
        </w:rPr>
        <w:t xml:space="preserve"> across the</w:t>
      </w:r>
      <w:r w:rsidRPr="00E95D65">
        <w:rPr>
          <w:rFonts w:asciiTheme="majorHAnsi" w:hAnsiTheme="majorHAnsi" w:cs="Arial"/>
        </w:rPr>
        <w:t xml:space="preserve"> records.</w:t>
      </w:r>
    </w:p>
    <w:p w14:paraId="1F59CCC6" w14:textId="77777777" w:rsidR="00704844" w:rsidRPr="00E95D65" w:rsidRDefault="00704844" w:rsidP="00A77F50">
      <w:pPr>
        <w:pStyle w:val="NormalWeb"/>
        <w:numPr>
          <w:ilvl w:val="0"/>
          <w:numId w:val="11"/>
        </w:numPr>
        <w:spacing w:before="0" w:beforeAutospacing="0"/>
        <w:rPr>
          <w:rFonts w:asciiTheme="majorHAnsi" w:hAnsiTheme="majorHAnsi" w:cs="Arial"/>
        </w:rPr>
      </w:pPr>
      <w:r w:rsidRPr="00E95D65">
        <w:rPr>
          <w:rFonts w:asciiTheme="majorHAnsi" w:hAnsiTheme="majorHAnsi" w:cs="Arial"/>
        </w:rPr>
        <w:t>Reduced document processing time by 20% by streamlining file organization and entry methods.</w:t>
      </w:r>
    </w:p>
    <w:p w14:paraId="53117AF4" w14:textId="77777777" w:rsidR="00704844" w:rsidRPr="00E95D65" w:rsidRDefault="00704844" w:rsidP="00A77F50">
      <w:pPr>
        <w:pStyle w:val="NormalWeb"/>
        <w:numPr>
          <w:ilvl w:val="0"/>
          <w:numId w:val="11"/>
        </w:numPr>
        <w:spacing w:before="0" w:beforeAutospacing="0"/>
        <w:rPr>
          <w:rFonts w:asciiTheme="majorHAnsi" w:hAnsiTheme="majorHAnsi" w:cs="Arial"/>
        </w:rPr>
      </w:pPr>
      <w:r w:rsidRPr="00E95D65">
        <w:rPr>
          <w:rFonts w:asciiTheme="majorHAnsi" w:hAnsiTheme="majorHAnsi" w:cs="Arial"/>
        </w:rPr>
        <w:t>Recognized for consistently meeting daily productivity and accuracy targets.</w:t>
      </w:r>
    </w:p>
    <w:p w14:paraId="60A6D73A" w14:textId="4EE8E67C" w:rsidR="005A6CAA" w:rsidRPr="00704844" w:rsidRDefault="00A953FE" w:rsidP="00A77F50">
      <w:pPr>
        <w:ind w:left="360"/>
        <w:rPr>
          <w:rFonts w:eastAsiaTheme="minorEastAsia"/>
          <w:color w:val="595959"/>
          <w:kern w:val="20"/>
          <w:sz w:val="20"/>
          <w:szCs w:val="20"/>
          <w:lang w:eastAsia="ja-JP"/>
        </w:rPr>
      </w:pPr>
      <w:r>
        <w:rPr>
          <w:rFonts w:eastAsiaTheme="minorEastAsia"/>
          <w:noProof/>
          <w:kern w:val="20"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D04F3FD" wp14:editId="65858915">
                <wp:simplePos x="0" y="0"/>
                <wp:positionH relativeFrom="margin">
                  <wp:align>left</wp:align>
                </wp:positionH>
                <wp:positionV relativeFrom="paragraph">
                  <wp:posOffset>109855</wp:posOffset>
                </wp:positionV>
                <wp:extent cx="6619875" cy="344170"/>
                <wp:effectExtent l="0" t="0" r="952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0F73A" w14:textId="77777777" w:rsidR="005A6CAA" w:rsidRPr="009E6F5D" w:rsidRDefault="005A6CAA" w:rsidP="005A6CAA">
                            <w:pPr>
                              <w:shd w:val="clear" w:color="auto" w:fill="000000"/>
                              <w:jc w:val="center"/>
                              <w:rPr>
                                <w:rFonts w:ascii="Bell MT" w:hAnsi="Bell MT"/>
                                <w:b/>
                                <w:sz w:val="28"/>
                                <w:szCs w:val="28"/>
                              </w:rPr>
                            </w:pPr>
                            <w:r w:rsidRPr="009E6F5D">
                              <w:rPr>
                                <w:rFonts w:ascii="Bell MT" w:hAnsi="Bell MT"/>
                                <w:b/>
                                <w:sz w:val="28"/>
                                <w:szCs w:val="28"/>
                              </w:rPr>
                              <w:t>Academics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4F3FD" id="Text Box 4" o:spid="_x0000_s1028" type="#_x0000_t202" style="position:absolute;left:0;text-align:left;margin-left:0;margin-top:8.65pt;width:521.25pt;height:27.1pt;z-index:2516664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">
                <v:textbox>
                  <w:txbxContent>
                    <w:p w14:paraId="6C50F73A" w14:textId="77777777" w:rsidR="005A6CAA" w:rsidRPr="009E6F5D" w:rsidRDefault="005A6CAA" w:rsidP="005A6CAA">
                      <w:pPr>
                        <w:shd w:val="clear" w:color="auto" w:fill="000000"/>
                        <w:jc w:val="center"/>
                        <w:rPr>
                          <w:rFonts w:ascii="Bell MT" w:hAnsi="Bell MT"/>
                          <w:b/>
                          <w:sz w:val="28"/>
                          <w:szCs w:val="28"/>
                        </w:rPr>
                      </w:pPr>
                      <w:r w:rsidRPr="009E6F5D">
                        <w:rPr>
                          <w:rFonts w:ascii="Bell MT" w:hAnsi="Bell MT"/>
                          <w:b/>
                          <w:sz w:val="28"/>
                          <w:szCs w:val="28"/>
                        </w:rPr>
                        <w:t>Academics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9BBE2F" w14:textId="77777777" w:rsidR="005A6CAA" w:rsidRDefault="005A6CAA" w:rsidP="00A77F50">
      <w:pPr>
        <w:pStyle w:val="ListParagraph"/>
        <w:rPr>
          <w:rFonts w:eastAsiaTheme="minorEastAsia"/>
          <w:color w:val="595959"/>
          <w:kern w:val="20"/>
          <w:sz w:val="20"/>
          <w:szCs w:val="20"/>
          <w:lang w:eastAsia="ja-JP"/>
        </w:rPr>
      </w:pPr>
    </w:p>
    <w:p w14:paraId="20DC036B" w14:textId="77777777" w:rsidR="005A6CAA" w:rsidRDefault="005A6CAA" w:rsidP="00A77F50">
      <w:pPr>
        <w:pStyle w:val="ListParagraph"/>
        <w:rPr>
          <w:rFonts w:eastAsiaTheme="minorEastAsia"/>
          <w:color w:val="595959"/>
          <w:kern w:val="20"/>
          <w:sz w:val="20"/>
          <w:szCs w:val="20"/>
          <w:lang w:eastAsia="ja-JP"/>
        </w:rPr>
      </w:pPr>
    </w:p>
    <w:p w14:paraId="337BDA8B" w14:textId="7E71D9C6" w:rsidR="005A6CAA" w:rsidRPr="00046EE9" w:rsidRDefault="005A6CAA" w:rsidP="00A77F50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046EE9">
        <w:rPr>
          <w:rFonts w:asciiTheme="majorHAnsi" w:hAnsiTheme="majorHAnsi" w:cs="Arial"/>
        </w:rPr>
        <w:t xml:space="preserve">Master in Computer </w:t>
      </w:r>
      <w:r w:rsidR="002C4C24" w:rsidRPr="00046EE9">
        <w:rPr>
          <w:rFonts w:asciiTheme="majorHAnsi" w:hAnsiTheme="majorHAnsi" w:cs="Arial"/>
        </w:rPr>
        <w:t>Application,</w:t>
      </w:r>
      <w:r w:rsidR="002C4C24">
        <w:rPr>
          <w:rFonts w:asciiTheme="majorHAnsi" w:hAnsiTheme="majorHAnsi" w:cs="Arial"/>
        </w:rPr>
        <w:t xml:space="preserve"> </w:t>
      </w:r>
      <w:r w:rsidR="002C4C24" w:rsidRPr="00046EE9">
        <w:rPr>
          <w:rFonts w:asciiTheme="majorHAnsi" w:hAnsiTheme="majorHAnsi" w:cs="Arial"/>
        </w:rPr>
        <w:t>IGNOU</w:t>
      </w:r>
      <w:r w:rsidRPr="00046EE9">
        <w:rPr>
          <w:rFonts w:asciiTheme="majorHAnsi" w:hAnsiTheme="majorHAnsi" w:cs="Arial"/>
        </w:rPr>
        <w:t>-2007</w:t>
      </w:r>
    </w:p>
    <w:p w14:paraId="317BC297" w14:textId="77777777" w:rsidR="005A6CAA" w:rsidRDefault="008A06AB" w:rsidP="00A77F50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B.Sc. Physics, </w:t>
      </w:r>
      <w:r w:rsidR="005A6CAA" w:rsidRPr="00046EE9">
        <w:rPr>
          <w:rFonts w:asciiTheme="majorHAnsi" w:hAnsiTheme="majorHAnsi" w:cs="Arial"/>
        </w:rPr>
        <w:t xml:space="preserve">F.M. </w:t>
      </w:r>
      <w:r w:rsidR="00744F18" w:rsidRPr="00046EE9">
        <w:rPr>
          <w:rFonts w:asciiTheme="majorHAnsi" w:hAnsiTheme="majorHAnsi" w:cs="Arial"/>
        </w:rPr>
        <w:t>University</w:t>
      </w:r>
      <w:r w:rsidR="005A6CAA" w:rsidRPr="00046EE9">
        <w:rPr>
          <w:rFonts w:asciiTheme="majorHAnsi" w:hAnsiTheme="majorHAnsi" w:cs="Arial"/>
        </w:rPr>
        <w:t xml:space="preserve"> Orissa, 2001</w:t>
      </w:r>
    </w:p>
    <w:sectPr w:rsidR="005A6CAA" w:rsidSect="002B3929">
      <w:pgSz w:w="11906" w:h="16838"/>
      <w:pgMar w:top="142" w:right="1133" w:bottom="540" w:left="993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hybridMultilevel"/>
    <w:tmpl w:val="3B10575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1C"/>
    <w:multiLevelType w:val="hybridMultilevel"/>
    <w:tmpl w:val="0AFA7052"/>
    <w:lvl w:ilvl="0" w:tplc="7E3E99A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662C9"/>
    <w:multiLevelType w:val="hybridMultilevel"/>
    <w:tmpl w:val="2354A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40FCF"/>
    <w:multiLevelType w:val="multilevel"/>
    <w:tmpl w:val="74D2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F55A4"/>
    <w:multiLevelType w:val="hybridMultilevel"/>
    <w:tmpl w:val="3586B79C"/>
    <w:lvl w:ilvl="0" w:tplc="554A684E">
      <w:start w:val="1"/>
      <w:numFmt w:val="bullet"/>
      <w:pStyle w:val="ListBullet"/>
      <w:lvlText w:val="»"/>
      <w:lvlJc w:val="left"/>
      <w:pPr>
        <w:tabs>
          <w:tab w:val="left" w:pos="288"/>
        </w:tabs>
        <w:ind w:left="288" w:hanging="288"/>
      </w:pPr>
      <w:rPr>
        <w:rFonts w:ascii="Verdana" w:hAnsi="Verdana" w:hint="default"/>
        <w:color w:val="DB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704E3"/>
    <w:multiLevelType w:val="hybridMultilevel"/>
    <w:tmpl w:val="5AF878BE"/>
    <w:lvl w:ilvl="0" w:tplc="7E3E99A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8080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35605"/>
    <w:multiLevelType w:val="multilevel"/>
    <w:tmpl w:val="6D58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72363"/>
    <w:multiLevelType w:val="hybridMultilevel"/>
    <w:tmpl w:val="F23EB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BC9"/>
    <w:multiLevelType w:val="multilevel"/>
    <w:tmpl w:val="A868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B557A"/>
    <w:multiLevelType w:val="multilevel"/>
    <w:tmpl w:val="BDB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351A1"/>
    <w:multiLevelType w:val="multilevel"/>
    <w:tmpl w:val="ACF6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267768">
    <w:abstractNumId w:val="4"/>
  </w:num>
  <w:num w:numId="2" w16cid:durableId="1391612938">
    <w:abstractNumId w:val="1"/>
  </w:num>
  <w:num w:numId="3" w16cid:durableId="116995307">
    <w:abstractNumId w:val="0"/>
  </w:num>
  <w:num w:numId="4" w16cid:durableId="2005081874">
    <w:abstractNumId w:val="2"/>
  </w:num>
  <w:num w:numId="5" w16cid:durableId="1717510417">
    <w:abstractNumId w:val="7"/>
  </w:num>
  <w:num w:numId="6" w16cid:durableId="728652720">
    <w:abstractNumId w:val="6"/>
  </w:num>
  <w:num w:numId="7" w16cid:durableId="339747161">
    <w:abstractNumId w:val="8"/>
  </w:num>
  <w:num w:numId="8" w16cid:durableId="158346623">
    <w:abstractNumId w:val="10"/>
  </w:num>
  <w:num w:numId="9" w16cid:durableId="51196455">
    <w:abstractNumId w:val="5"/>
  </w:num>
  <w:num w:numId="10" w16cid:durableId="845904755">
    <w:abstractNumId w:val="9"/>
  </w:num>
  <w:num w:numId="11" w16cid:durableId="126071997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en-US" w:vendorID="64" w:dllVersion="6" w:nlCheck="1" w:checkStyle="1"/>
  <w:activeWritingStyle w:appName="MSWord" w:lang="en-IN" w:vendorID="64" w:dllVersion="6" w:nlCheck="1" w:checkStyle="1"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58"/>
    <w:rsid w:val="00012BBA"/>
    <w:rsid w:val="000241FF"/>
    <w:rsid w:val="00026EA2"/>
    <w:rsid w:val="00046EE9"/>
    <w:rsid w:val="000A7E74"/>
    <w:rsid w:val="000C010F"/>
    <w:rsid w:val="000D343C"/>
    <w:rsid w:val="000E23E7"/>
    <w:rsid w:val="000E4CB3"/>
    <w:rsid w:val="00121DBA"/>
    <w:rsid w:val="001225B9"/>
    <w:rsid w:val="00123674"/>
    <w:rsid w:val="00134128"/>
    <w:rsid w:val="00134804"/>
    <w:rsid w:val="00166C3F"/>
    <w:rsid w:val="00192306"/>
    <w:rsid w:val="001B0D1F"/>
    <w:rsid w:val="001D2E02"/>
    <w:rsid w:val="00203158"/>
    <w:rsid w:val="00216EDA"/>
    <w:rsid w:val="00221650"/>
    <w:rsid w:val="00231132"/>
    <w:rsid w:val="00234A04"/>
    <w:rsid w:val="00236479"/>
    <w:rsid w:val="002454A9"/>
    <w:rsid w:val="00246BD7"/>
    <w:rsid w:val="002553B5"/>
    <w:rsid w:val="00263DF7"/>
    <w:rsid w:val="00277C63"/>
    <w:rsid w:val="00280F3D"/>
    <w:rsid w:val="002967B4"/>
    <w:rsid w:val="002B3929"/>
    <w:rsid w:val="002B7BD7"/>
    <w:rsid w:val="002C4C24"/>
    <w:rsid w:val="002D2AD2"/>
    <w:rsid w:val="002E118C"/>
    <w:rsid w:val="003747DC"/>
    <w:rsid w:val="00375010"/>
    <w:rsid w:val="003845B9"/>
    <w:rsid w:val="003A04B9"/>
    <w:rsid w:val="003B7D71"/>
    <w:rsid w:val="003E4A36"/>
    <w:rsid w:val="003F2602"/>
    <w:rsid w:val="0043156D"/>
    <w:rsid w:val="0048299F"/>
    <w:rsid w:val="004865DF"/>
    <w:rsid w:val="004B122E"/>
    <w:rsid w:val="004E5DA7"/>
    <w:rsid w:val="00564AD2"/>
    <w:rsid w:val="005A6CAA"/>
    <w:rsid w:val="005B121D"/>
    <w:rsid w:val="005B1EAC"/>
    <w:rsid w:val="005E32AA"/>
    <w:rsid w:val="005F735C"/>
    <w:rsid w:val="0061441D"/>
    <w:rsid w:val="006405A7"/>
    <w:rsid w:val="00663E1D"/>
    <w:rsid w:val="00673E8C"/>
    <w:rsid w:val="00686218"/>
    <w:rsid w:val="00691021"/>
    <w:rsid w:val="006A29FE"/>
    <w:rsid w:val="006E1107"/>
    <w:rsid w:val="006F7E94"/>
    <w:rsid w:val="00704844"/>
    <w:rsid w:val="00715D7B"/>
    <w:rsid w:val="00744F18"/>
    <w:rsid w:val="00760E7E"/>
    <w:rsid w:val="0078439C"/>
    <w:rsid w:val="007D5317"/>
    <w:rsid w:val="00800B06"/>
    <w:rsid w:val="00814677"/>
    <w:rsid w:val="00851D0B"/>
    <w:rsid w:val="00867286"/>
    <w:rsid w:val="00877791"/>
    <w:rsid w:val="008A06AB"/>
    <w:rsid w:val="008A1A00"/>
    <w:rsid w:val="008A1A06"/>
    <w:rsid w:val="008A5CBA"/>
    <w:rsid w:val="008B3A1A"/>
    <w:rsid w:val="008E00C2"/>
    <w:rsid w:val="0090305F"/>
    <w:rsid w:val="00903400"/>
    <w:rsid w:val="009051E0"/>
    <w:rsid w:val="00910CEF"/>
    <w:rsid w:val="009152FA"/>
    <w:rsid w:val="00924B60"/>
    <w:rsid w:val="00947AE6"/>
    <w:rsid w:val="0095609D"/>
    <w:rsid w:val="0098369D"/>
    <w:rsid w:val="009B1CD2"/>
    <w:rsid w:val="009C0D4D"/>
    <w:rsid w:val="009C7077"/>
    <w:rsid w:val="009E6F5D"/>
    <w:rsid w:val="009F6763"/>
    <w:rsid w:val="00A06BA9"/>
    <w:rsid w:val="00A17AF1"/>
    <w:rsid w:val="00A6141C"/>
    <w:rsid w:val="00A723B9"/>
    <w:rsid w:val="00A77F50"/>
    <w:rsid w:val="00A87BDB"/>
    <w:rsid w:val="00A953FE"/>
    <w:rsid w:val="00AA06FC"/>
    <w:rsid w:val="00AB11DF"/>
    <w:rsid w:val="00AB1E80"/>
    <w:rsid w:val="00B03124"/>
    <w:rsid w:val="00B253BE"/>
    <w:rsid w:val="00B3708B"/>
    <w:rsid w:val="00B644D9"/>
    <w:rsid w:val="00B7110B"/>
    <w:rsid w:val="00B82703"/>
    <w:rsid w:val="00BD175C"/>
    <w:rsid w:val="00BF60EA"/>
    <w:rsid w:val="00BF61F7"/>
    <w:rsid w:val="00C11832"/>
    <w:rsid w:val="00C14BC8"/>
    <w:rsid w:val="00C344F4"/>
    <w:rsid w:val="00C60D07"/>
    <w:rsid w:val="00C973B9"/>
    <w:rsid w:val="00CA013F"/>
    <w:rsid w:val="00CC0AF4"/>
    <w:rsid w:val="00CC4C7C"/>
    <w:rsid w:val="00CD4E9E"/>
    <w:rsid w:val="00CE2683"/>
    <w:rsid w:val="00CF6B3F"/>
    <w:rsid w:val="00D12E1A"/>
    <w:rsid w:val="00D42927"/>
    <w:rsid w:val="00D42B88"/>
    <w:rsid w:val="00D7629D"/>
    <w:rsid w:val="00D766E8"/>
    <w:rsid w:val="00D9020F"/>
    <w:rsid w:val="00DC2BB2"/>
    <w:rsid w:val="00DC3385"/>
    <w:rsid w:val="00DC6FBC"/>
    <w:rsid w:val="00DF68FA"/>
    <w:rsid w:val="00E059C5"/>
    <w:rsid w:val="00E95D65"/>
    <w:rsid w:val="00EB61F1"/>
    <w:rsid w:val="00EB7E17"/>
    <w:rsid w:val="00ED44ED"/>
    <w:rsid w:val="00ED7839"/>
    <w:rsid w:val="00EF643E"/>
    <w:rsid w:val="00F44D9B"/>
    <w:rsid w:val="00F546EF"/>
    <w:rsid w:val="00F55C02"/>
    <w:rsid w:val="00F55D23"/>
    <w:rsid w:val="00FC1594"/>
    <w:rsid w:val="00FC5AAE"/>
    <w:rsid w:val="00FE1954"/>
    <w:rsid w:val="00FF6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40522"/>
  <w15:docId w15:val="{7BF33BC9-5ED6-42F9-8579-F94AAFB6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56D"/>
    <w:pPr>
      <w:autoSpaceDE w:val="0"/>
      <w:autoSpaceDN w:val="0"/>
      <w:adjustRightInd w:val="0"/>
    </w:pPr>
    <w:rPr>
      <w:rFonts w:ascii="Symbol" w:hAnsi="Symbol" w:cs="Symbol"/>
      <w:sz w:val="24"/>
      <w:szCs w:val="24"/>
    </w:rPr>
  </w:style>
  <w:style w:type="paragraph" w:styleId="Heading1">
    <w:name w:val="heading 1"/>
    <w:basedOn w:val="Normal"/>
    <w:next w:val="Normal"/>
    <w:qFormat/>
    <w:rsid w:val="0043156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156D"/>
    <w:pPr>
      <w:keepLines/>
      <w:spacing w:before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3156D"/>
    <w:pPr>
      <w:keepLines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rsid w:val="0043156D"/>
    <w:pPr>
      <w:keepNext/>
      <w:tabs>
        <w:tab w:val="left" w:pos="864"/>
      </w:tabs>
      <w:autoSpaceDE/>
      <w:autoSpaceDN/>
      <w:adjustRightInd/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3156D"/>
    <w:pPr>
      <w:tabs>
        <w:tab w:val="left" w:pos="1008"/>
      </w:tabs>
      <w:autoSpaceDE/>
      <w:autoSpaceDN/>
      <w:adjustRightInd/>
      <w:spacing w:before="240" w:after="60"/>
      <w:ind w:left="1008" w:hanging="1008"/>
      <w:outlineLvl w:val="4"/>
    </w:pPr>
    <w:rPr>
      <w:rFonts w:ascii="Palatino Linotype" w:hAnsi="Palatino Linotype" w:cs="Palatino Linotype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3156D"/>
    <w:pPr>
      <w:tabs>
        <w:tab w:val="left" w:pos="1152"/>
      </w:tabs>
      <w:autoSpaceDE/>
      <w:autoSpaceDN/>
      <w:adjustRightInd/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3156D"/>
    <w:pPr>
      <w:tabs>
        <w:tab w:val="left" w:pos="1296"/>
      </w:tabs>
      <w:autoSpaceDE/>
      <w:autoSpaceDN/>
      <w:adjustRightInd/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qFormat/>
    <w:rsid w:val="0043156D"/>
    <w:pPr>
      <w:tabs>
        <w:tab w:val="left" w:pos="1440"/>
      </w:tabs>
      <w:autoSpaceDE/>
      <w:autoSpaceDN/>
      <w:adjustRightInd/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3156D"/>
    <w:pPr>
      <w:keepLines/>
      <w:ind w:right="-18"/>
      <w:jc w:val="both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Char14">
    <w:name w:val="Char Char14"/>
    <w:basedOn w:val="DefaultParagraphFont"/>
    <w:rsid w:val="0043156D"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CharChar13">
    <w:name w:val="Char Char13"/>
    <w:basedOn w:val="DefaultParagraphFont"/>
    <w:rsid w:val="0043156D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CharChar12">
    <w:name w:val="Char Char12"/>
    <w:basedOn w:val="DefaultParagraphFont"/>
    <w:rsid w:val="0043156D"/>
    <w:rPr>
      <w:rFonts w:ascii="Symbol" w:hAnsi="Symbol" w:cs="Symbol"/>
      <w:b/>
      <w:bCs/>
      <w:sz w:val="26"/>
      <w:szCs w:val="26"/>
    </w:rPr>
  </w:style>
  <w:style w:type="character" w:customStyle="1" w:styleId="CharChar11">
    <w:name w:val="Char Char11"/>
    <w:basedOn w:val="DefaultParagraphFont"/>
    <w:rsid w:val="0043156D"/>
    <w:rPr>
      <w:b/>
      <w:bCs/>
      <w:sz w:val="28"/>
      <w:szCs w:val="28"/>
    </w:rPr>
  </w:style>
  <w:style w:type="character" w:customStyle="1" w:styleId="CharChar10">
    <w:name w:val="Char Char10"/>
    <w:basedOn w:val="DefaultParagraphFont"/>
    <w:rsid w:val="0043156D"/>
    <w:rPr>
      <w:rFonts w:ascii="Palatino Linotype" w:hAnsi="Palatino Linotype" w:cs="Palatino Linotype"/>
      <w:b/>
      <w:bCs/>
      <w:i/>
      <w:iCs/>
      <w:sz w:val="26"/>
      <w:szCs w:val="26"/>
    </w:rPr>
  </w:style>
  <w:style w:type="character" w:customStyle="1" w:styleId="CharChar9">
    <w:name w:val="Char Char9"/>
    <w:basedOn w:val="DefaultParagraphFont"/>
    <w:rsid w:val="0043156D"/>
    <w:rPr>
      <w:b/>
      <w:bCs/>
    </w:rPr>
  </w:style>
  <w:style w:type="character" w:customStyle="1" w:styleId="CharChar8">
    <w:name w:val="Char Char8"/>
    <w:basedOn w:val="DefaultParagraphFont"/>
    <w:rsid w:val="0043156D"/>
    <w:rPr>
      <w:sz w:val="24"/>
      <w:szCs w:val="24"/>
    </w:rPr>
  </w:style>
  <w:style w:type="character" w:customStyle="1" w:styleId="CharChar7">
    <w:name w:val="Char Char7"/>
    <w:basedOn w:val="DefaultParagraphFont"/>
    <w:rsid w:val="0043156D"/>
    <w:rPr>
      <w:i/>
      <w:iCs/>
      <w:sz w:val="24"/>
      <w:szCs w:val="24"/>
    </w:rPr>
  </w:style>
  <w:style w:type="character" w:customStyle="1" w:styleId="CharChar6">
    <w:name w:val="Char Char6"/>
    <w:basedOn w:val="DefaultParagraphFont"/>
    <w:rsid w:val="0043156D"/>
    <w:rPr>
      <w:rFonts w:ascii="Cambria" w:hAnsi="Cambria" w:cs="Cambria"/>
      <w:lang w:val="en-US"/>
    </w:rPr>
  </w:style>
  <w:style w:type="character" w:styleId="Hyperlink">
    <w:name w:val="Hyperlink"/>
    <w:basedOn w:val="DefaultParagraphFont"/>
    <w:rsid w:val="0043156D"/>
    <w:rPr>
      <w:rFonts w:ascii="Symbol" w:hAnsi="Symbol" w:cs="Symbol"/>
      <w:color w:val="0000FF"/>
      <w:u w:val="single"/>
    </w:rPr>
  </w:style>
  <w:style w:type="paragraph" w:styleId="Title">
    <w:name w:val="Title"/>
    <w:basedOn w:val="Normal"/>
    <w:qFormat/>
    <w:rsid w:val="0043156D"/>
    <w:pPr>
      <w:tabs>
        <w:tab w:val="left" w:pos="90"/>
      </w:tabs>
      <w:jc w:val="center"/>
    </w:pPr>
    <w:rPr>
      <w:b/>
      <w:bCs/>
      <w:color w:val="808080"/>
      <w:sz w:val="28"/>
      <w:szCs w:val="28"/>
    </w:rPr>
  </w:style>
  <w:style w:type="character" w:customStyle="1" w:styleId="CharChar5">
    <w:name w:val="Char Char5"/>
    <w:basedOn w:val="DefaultParagraphFont"/>
    <w:rsid w:val="0043156D"/>
    <w:rPr>
      <w:rFonts w:ascii="Cambria" w:hAnsi="Cambria" w:cs="Cambria"/>
      <w:b/>
      <w:bCs/>
      <w:kern w:val="28"/>
      <w:sz w:val="32"/>
      <w:szCs w:val="32"/>
      <w:lang w:val="en-US"/>
    </w:rPr>
  </w:style>
  <w:style w:type="paragraph" w:styleId="BodyText">
    <w:name w:val="Body Text"/>
    <w:basedOn w:val="Normal"/>
    <w:rsid w:val="0043156D"/>
    <w:pPr>
      <w:jc w:val="both"/>
    </w:pPr>
    <w:rPr>
      <w:rFonts w:ascii="Verdana" w:hAnsi="Verdana" w:cs="Verdana"/>
      <w:sz w:val="20"/>
      <w:szCs w:val="20"/>
    </w:rPr>
  </w:style>
  <w:style w:type="character" w:customStyle="1" w:styleId="CharChar4">
    <w:name w:val="Char Char4"/>
    <w:basedOn w:val="DefaultParagraphFont"/>
    <w:rsid w:val="0043156D"/>
    <w:rPr>
      <w:rFonts w:ascii="Symbol" w:hAnsi="Symbol" w:cs="Symbol"/>
      <w:sz w:val="24"/>
      <w:szCs w:val="24"/>
      <w:lang w:val="en-US"/>
    </w:rPr>
  </w:style>
  <w:style w:type="paragraph" w:styleId="BodyTextIndent">
    <w:name w:val="Body Text Indent"/>
    <w:basedOn w:val="Normal"/>
    <w:rsid w:val="0043156D"/>
    <w:pPr>
      <w:ind w:left="720"/>
    </w:pPr>
  </w:style>
  <w:style w:type="character" w:customStyle="1" w:styleId="CharChar3">
    <w:name w:val="Char Char3"/>
    <w:basedOn w:val="DefaultParagraphFont"/>
    <w:rsid w:val="0043156D"/>
    <w:rPr>
      <w:rFonts w:ascii="Symbol" w:hAnsi="Symbol" w:cs="Symbol"/>
      <w:sz w:val="24"/>
      <w:szCs w:val="24"/>
      <w:lang w:val="en-US"/>
    </w:rPr>
  </w:style>
  <w:style w:type="paragraph" w:styleId="Footer">
    <w:name w:val="footer"/>
    <w:basedOn w:val="Normal"/>
    <w:rsid w:val="0043156D"/>
    <w:pPr>
      <w:tabs>
        <w:tab w:val="center" w:pos="4320"/>
        <w:tab w:val="right" w:pos="8640"/>
      </w:tabs>
    </w:pPr>
    <w:rPr>
      <w:rFonts w:ascii="Tempus Sans ITC" w:hAnsi="Tempus Sans ITC" w:cs="Tempus Sans ITC"/>
    </w:rPr>
  </w:style>
  <w:style w:type="character" w:customStyle="1" w:styleId="CharChar2">
    <w:name w:val="Char Char2"/>
    <w:basedOn w:val="DefaultParagraphFont"/>
    <w:rsid w:val="0043156D"/>
    <w:rPr>
      <w:rFonts w:ascii="Symbol" w:hAnsi="Symbol" w:cs="Symbol"/>
      <w:sz w:val="24"/>
      <w:szCs w:val="24"/>
      <w:lang w:val="en-US"/>
    </w:rPr>
  </w:style>
  <w:style w:type="paragraph" w:customStyle="1" w:styleId="Char">
    <w:name w:val="Char"/>
    <w:basedOn w:val="Normal"/>
    <w:next w:val="Heading1"/>
    <w:rsid w:val="0043156D"/>
    <w:pPr>
      <w:autoSpaceDE/>
      <w:autoSpaceDN/>
      <w:adjustRightInd/>
      <w:spacing w:after="160" w:line="240" w:lineRule="exact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rsid w:val="0043156D"/>
    <w:pPr>
      <w:spacing w:after="120"/>
    </w:pPr>
    <w:rPr>
      <w:sz w:val="16"/>
      <w:szCs w:val="16"/>
    </w:rPr>
  </w:style>
  <w:style w:type="character" w:customStyle="1" w:styleId="CharChar1">
    <w:name w:val="Char Char1"/>
    <w:basedOn w:val="DefaultParagraphFont"/>
    <w:rsid w:val="0043156D"/>
    <w:rPr>
      <w:rFonts w:ascii="Symbol" w:hAnsi="Symbol" w:cs="Symbol"/>
      <w:sz w:val="16"/>
      <w:szCs w:val="16"/>
    </w:rPr>
  </w:style>
  <w:style w:type="paragraph" w:customStyle="1" w:styleId="ResumeHeading">
    <w:name w:val="Resume Heading"/>
    <w:basedOn w:val="Heading2"/>
    <w:rsid w:val="0043156D"/>
    <w:pPr>
      <w:keepNext/>
      <w:keepLines w:val="0"/>
      <w:numPr>
        <w:ilvl w:val="1"/>
      </w:numPr>
      <w:pBdr>
        <w:bottom w:val="single" w:sz="4" w:space="1" w:color="auto"/>
      </w:pBdr>
      <w:tabs>
        <w:tab w:val="left" w:pos="576"/>
      </w:tabs>
      <w:autoSpaceDE/>
      <w:autoSpaceDN/>
      <w:adjustRightInd/>
      <w:spacing w:before="240" w:after="60"/>
      <w:ind w:left="576" w:hanging="576"/>
    </w:pPr>
    <w:rPr>
      <w:rFonts w:ascii="Symbol" w:hAnsi="Symbol" w:cs="Symbol"/>
    </w:rPr>
  </w:style>
  <w:style w:type="paragraph" w:styleId="Header">
    <w:name w:val="header"/>
    <w:basedOn w:val="Normal"/>
    <w:rsid w:val="0043156D"/>
    <w:pPr>
      <w:tabs>
        <w:tab w:val="center" w:pos="4320"/>
        <w:tab w:val="right" w:pos="8640"/>
      </w:tabs>
      <w:autoSpaceDE/>
      <w:autoSpaceDN/>
      <w:adjustRightInd/>
    </w:pPr>
    <w:rPr>
      <w:rFonts w:ascii="Palatino Linotype" w:hAnsi="Palatino Linotype" w:cs="Palatino Linotype"/>
    </w:rPr>
  </w:style>
  <w:style w:type="character" w:customStyle="1" w:styleId="CharChar">
    <w:name w:val="Char Char"/>
    <w:basedOn w:val="DefaultParagraphFont"/>
    <w:rsid w:val="0043156D"/>
    <w:rPr>
      <w:rFonts w:ascii="Palatino Linotype" w:hAnsi="Palatino Linotype" w:cs="Palatino Linotype"/>
      <w:sz w:val="24"/>
      <w:szCs w:val="24"/>
    </w:rPr>
  </w:style>
  <w:style w:type="paragraph" w:customStyle="1" w:styleId="mb15">
    <w:name w:val="mb15"/>
    <w:basedOn w:val="Normal"/>
    <w:rsid w:val="0043156D"/>
    <w:pPr>
      <w:autoSpaceDE/>
      <w:autoSpaceDN/>
      <w:adjustRightInd/>
      <w:spacing w:after="225"/>
    </w:pPr>
  </w:style>
  <w:style w:type="paragraph" w:customStyle="1" w:styleId="ResumeBodyChar">
    <w:name w:val="Resume Body Char"/>
    <w:basedOn w:val="Normal"/>
    <w:rsid w:val="0043156D"/>
    <w:pPr>
      <w:autoSpaceDE/>
      <w:autoSpaceDN/>
      <w:adjustRightInd/>
      <w:spacing w:before="60"/>
    </w:pPr>
    <w:rPr>
      <w:sz w:val="20"/>
      <w:szCs w:val="20"/>
    </w:rPr>
  </w:style>
  <w:style w:type="paragraph" w:customStyle="1" w:styleId="ResumeList">
    <w:name w:val="Resume List"/>
    <w:rsid w:val="0043156D"/>
    <w:pPr>
      <w:spacing w:before="60"/>
    </w:pPr>
    <w:rPr>
      <w:rFonts w:ascii="Symbol" w:hAnsi="Symbol" w:cs="Symbol"/>
    </w:rPr>
  </w:style>
  <w:style w:type="character" w:customStyle="1" w:styleId="ResumeBodyCharChar">
    <w:name w:val="Resume Body Char Char"/>
    <w:basedOn w:val="DefaultParagraphFont"/>
    <w:rsid w:val="0043156D"/>
    <w:rPr>
      <w:sz w:val="24"/>
      <w:szCs w:val="24"/>
    </w:rPr>
  </w:style>
  <w:style w:type="character" w:customStyle="1" w:styleId="ResumeListChar">
    <w:name w:val="Resume List Char"/>
    <w:basedOn w:val="DefaultParagraphFont"/>
    <w:rsid w:val="0043156D"/>
    <w:rPr>
      <w:rFonts w:ascii="Symbol" w:hAnsi="Symbol" w:cs="Symbol"/>
      <w:lang w:val="en-US" w:eastAsia="en-US" w:bidi="ar-SA"/>
    </w:rPr>
  </w:style>
  <w:style w:type="character" w:customStyle="1" w:styleId="style1">
    <w:name w:val="style1"/>
    <w:basedOn w:val="DefaultParagraphFont"/>
    <w:rsid w:val="0043156D"/>
  </w:style>
  <w:style w:type="paragraph" w:customStyle="1" w:styleId="CharCharCharChar">
    <w:name w:val="Char Char Char Char"/>
    <w:basedOn w:val="Normal"/>
    <w:rsid w:val="0043156D"/>
    <w:pPr>
      <w:autoSpaceDE/>
      <w:autoSpaceDN/>
      <w:adjustRightInd/>
      <w:spacing w:before="120" w:after="160" w:line="240" w:lineRule="exact"/>
    </w:pPr>
    <w:rPr>
      <w:rFonts w:ascii="Verdana" w:eastAsia="MS Mincho" w:hAnsi="Verdana" w:cs="Arial"/>
      <w:sz w:val="20"/>
      <w:szCs w:val="20"/>
    </w:rPr>
  </w:style>
  <w:style w:type="paragraph" w:styleId="ListBullet">
    <w:name w:val="List Bullet"/>
    <w:basedOn w:val="Normal"/>
    <w:rsid w:val="0043156D"/>
    <w:pPr>
      <w:numPr>
        <w:numId w:val="1"/>
      </w:numPr>
      <w:autoSpaceDE/>
      <w:autoSpaceDN/>
      <w:adjustRightInd/>
      <w:spacing w:after="120" w:line="260" w:lineRule="atLeast"/>
    </w:pPr>
    <w:rPr>
      <w:rFonts w:ascii="Verdana" w:hAnsi="Verdana" w:cs="Times New Roman"/>
      <w:sz w:val="18"/>
      <w:szCs w:val="18"/>
    </w:rPr>
  </w:style>
  <w:style w:type="character" w:customStyle="1" w:styleId="apple-style-span">
    <w:name w:val="apple-style-span"/>
    <w:basedOn w:val="DefaultParagraphFont"/>
    <w:rsid w:val="0043156D"/>
  </w:style>
  <w:style w:type="paragraph" w:styleId="BalloonText">
    <w:name w:val="Balloon Text"/>
    <w:basedOn w:val="Normal"/>
    <w:link w:val="BalloonTextChar"/>
    <w:uiPriority w:val="99"/>
    <w:rsid w:val="00431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3156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3156D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4315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156D"/>
    <w:pPr>
      <w:ind w:left="720"/>
      <w:contextualSpacing/>
    </w:pPr>
  </w:style>
  <w:style w:type="table" w:styleId="TableGrid">
    <w:name w:val="Table Grid"/>
    <w:basedOn w:val="TableNormal"/>
    <w:uiPriority w:val="59"/>
    <w:rsid w:val="00431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qFormat/>
    <w:rsid w:val="00DC2BB2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C2BB2"/>
    <w:rPr>
      <w:rFonts w:asciiTheme="minorHAnsi" w:eastAsiaTheme="minorEastAsia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E1D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6405A7"/>
    <w:pPr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6405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6C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04844"/>
    <w:pPr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wain.anime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259E3B-B99A-4151-84BA-C3E1F4CAC1D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453B7-9B4F-4572-ACDF-B1C004FC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</vt:lpstr>
    </vt:vector>
  </TitlesOfParts>
  <Company>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</dc:title>
  <dc:creator></dc:creator>
  <dc:description></dc:description>
  <cp:lastModifiedBy>MISPC JALESWAR</cp:lastModifiedBy>
  <cp:revision>3</cp:revision>
  <dcterms:created xsi:type="dcterms:W3CDTF">2025-09-22T00:45:00Z</dcterms:created>
  <dcterms:modified xsi:type="dcterms:W3CDTF">2025-09-22T00:45:00Z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2024-10-08T08:31:29Z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88dee9b8-2fcf-43db-92bf-735ed9cd20aa</vt:lpwstr>
  </property>
  <property fmtid="{D5CDD505-2E9C-101B-9397-08002B2CF9AE}" pid="8" name="MSIP_Label_bea66b2b-af80-48b6-873b-d341d3035cfa_ContentBits">
    <vt:lpwstr>0</vt:lpwstr>
  </property>
</Properties>
</file>