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C16FB" w14:textId="2300B9F4" w:rsidR="0080759F" w:rsidRPr="00230743" w:rsidRDefault="003B5C44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>प्रती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</w:t>
      </w:r>
    </w:p>
    <w:p w14:paraId="2E653D29" w14:textId="16C5E283" w:rsidR="007164E4" w:rsidRPr="00230743" w:rsidRDefault="003B5C44" w:rsidP="007164E4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>सर्व कॉर्पोरेट्स/ कंपनीच्या नोंदणी अधिकार्‍याच्या</w:t>
      </w:r>
      <w:r w:rsidR="007164E4" w:rsidRPr="00230743">
        <w:rPr>
          <w:rFonts w:ascii="Mangal" w:hAnsi="Mangal" w:cs="Mangal" w:hint="cs"/>
          <w:sz w:val="24"/>
          <w:szCs w:val="24"/>
          <w:cs/>
        </w:rPr>
        <w:t xml:space="preserve"> (रेजिस्ट्रार ऑफ कंपनीज)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अंतर्गत </w:t>
      </w:r>
      <w:r w:rsidR="007164E4" w:rsidRPr="00230743">
        <w:rPr>
          <w:rFonts w:ascii="Mangal" w:hAnsi="Mangal" w:cs="Mangal" w:hint="cs"/>
          <w:sz w:val="24"/>
          <w:szCs w:val="24"/>
          <w:cs/>
        </w:rPr>
        <w:t xml:space="preserve">नोंदणीकृत कार्यालये </w:t>
      </w:r>
    </w:p>
    <w:p w14:paraId="408F6E77" w14:textId="25C77838" w:rsidR="00896236" w:rsidRPr="00230743" w:rsidRDefault="00896236" w:rsidP="007164E4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सर्व बँक्स/बिगरबँक वित्तसंस्था(एनबीएफसी)/वित्तसंस्था/एसएमई/एमएमई </w:t>
      </w:r>
    </w:p>
    <w:p w14:paraId="64DF5799" w14:textId="6A86335C" w:rsidR="007164E4" w:rsidRPr="00230743" w:rsidRDefault="007164E4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>सर्व आस्थापना/ भोजनालये(रेस्टोरंट्स)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इत्यादि (मुंबई </w:t>
      </w:r>
      <w:r w:rsidR="00BE6CBD" w:rsidRPr="00230743">
        <w:rPr>
          <w:rFonts w:ascii="Mangal" w:hAnsi="Mangal" w:cs="Mangal" w:hint="cs"/>
          <w:sz w:val="24"/>
          <w:szCs w:val="24"/>
          <w:cs/>
        </w:rPr>
        <w:t>महानगरपालिके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अंतर्गत नोंदणीकृत)</w:t>
      </w:r>
    </w:p>
    <w:p w14:paraId="6E078E79" w14:textId="2227E9E5" w:rsidR="007164E4" w:rsidRPr="00230743" w:rsidRDefault="007164E4" w:rsidP="007164E4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सर्व </w:t>
      </w:r>
      <w:r w:rsidR="00896236" w:rsidRPr="00230743">
        <w:rPr>
          <w:rFonts w:ascii="Mangal" w:hAnsi="Mangal" w:cs="Mangal" w:hint="cs"/>
          <w:sz w:val="24"/>
          <w:szCs w:val="24"/>
          <w:cs/>
        </w:rPr>
        <w:t>रुग्णालये</w:t>
      </w:r>
      <w:r w:rsidR="00896236"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>शाळा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महाविद्यालये व विद्यापीठे </w:t>
      </w:r>
    </w:p>
    <w:p w14:paraId="0DBE23E3" w14:textId="410A2002" w:rsidR="00F1691D" w:rsidRPr="00230743" w:rsidRDefault="00F1691D" w:rsidP="007164E4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सर्व गृहनिर्माण/व्यावसायिक इमारती </w:t>
      </w:r>
    </w:p>
    <w:p w14:paraId="3C7AC644" w14:textId="272366E9" w:rsidR="00F1691D" w:rsidRPr="00230743" w:rsidRDefault="00F1691D" w:rsidP="007164E4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सर्व जबाबदार नागरिक </w:t>
      </w:r>
    </w:p>
    <w:p w14:paraId="0A0E42D8" w14:textId="77777777" w:rsidR="00664062" w:rsidRPr="00230743" w:rsidRDefault="00664062" w:rsidP="007164E4">
      <w:pPr>
        <w:rPr>
          <w:rFonts w:ascii="Mangal" w:hAnsi="Mangal" w:cs="Mangal"/>
          <w:b/>
          <w:bCs/>
          <w:sz w:val="24"/>
          <w:szCs w:val="24"/>
        </w:rPr>
      </w:pPr>
    </w:p>
    <w:p w14:paraId="160B4EF2" w14:textId="3E3B9DF5" w:rsidR="00F1691D" w:rsidRPr="00230743" w:rsidRDefault="00F1691D" w:rsidP="007164E4">
      <w:pPr>
        <w:rPr>
          <w:rFonts w:ascii="Mangal" w:hAnsi="Mangal" w:cs="Mangal"/>
          <w:b/>
          <w:bCs/>
          <w:sz w:val="24"/>
          <w:szCs w:val="24"/>
          <w:cs/>
          <w:lang w:val="en-US"/>
        </w:rPr>
      </w:pPr>
      <w:r w:rsidRPr="00230743">
        <w:rPr>
          <w:rFonts w:ascii="Mangal" w:hAnsi="Mangal" w:cs="Mangal" w:hint="cs"/>
          <w:b/>
          <w:bCs/>
          <w:sz w:val="24"/>
          <w:szCs w:val="24"/>
          <w:cs/>
        </w:rPr>
        <w:t>विषय:</w:t>
      </w:r>
      <w:r w:rsidR="00601461" w:rsidRPr="00230743">
        <w:rPr>
          <w:rFonts w:ascii="Mangal" w:hAnsi="Mangal" w:cs="Mangal" w:hint="cs"/>
          <w:b/>
          <w:bCs/>
          <w:sz w:val="24"/>
          <w:szCs w:val="24"/>
          <w:cs/>
        </w:rPr>
        <w:t xml:space="preserve"> </w:t>
      </w:r>
      <w:r w:rsidR="00601461" w:rsidRPr="00230743">
        <w:rPr>
          <w:rFonts w:ascii="Mangal" w:hAnsi="Mangal" w:cs="Mangal" w:hint="cs"/>
          <w:b/>
          <w:bCs/>
          <w:sz w:val="24"/>
          <w:szCs w:val="24"/>
          <w:u w:val="single"/>
          <w:cs/>
        </w:rPr>
        <w:t>अर्धा दिवस बंधनकारक</w:t>
      </w:r>
      <w:r w:rsidRPr="00230743">
        <w:rPr>
          <w:rFonts w:ascii="Mangal" w:hAnsi="Mangal" w:cs="Mangal" w:hint="cs"/>
          <w:b/>
          <w:bCs/>
          <w:sz w:val="24"/>
          <w:szCs w:val="24"/>
          <w:u w:val="single"/>
          <w:cs/>
        </w:rPr>
        <w:t xml:space="preserve"> अग्निसुरक्षा </w:t>
      </w:r>
      <w:r w:rsidR="00601461" w:rsidRPr="00230743">
        <w:rPr>
          <w:rFonts w:ascii="Mangal" w:hAnsi="Mangal" w:cs="Mangal" w:hint="cs"/>
          <w:b/>
          <w:bCs/>
          <w:sz w:val="24"/>
          <w:szCs w:val="24"/>
          <w:u w:val="single"/>
          <w:cs/>
        </w:rPr>
        <w:t xml:space="preserve">प्रशिक्षण </w:t>
      </w:r>
      <w:r w:rsidR="00BD7FCD" w:rsidRPr="00230743">
        <w:rPr>
          <w:rFonts w:ascii="Mangal" w:hAnsi="Mangal" w:cs="Mangal" w:hint="cs"/>
          <w:b/>
          <w:bCs/>
          <w:sz w:val="24"/>
          <w:szCs w:val="24"/>
          <w:u w:val="single"/>
          <w:cs/>
        </w:rPr>
        <w:t>कार्यक्रम</w:t>
      </w:r>
      <w:r w:rsidR="00BD7FCD" w:rsidRPr="00230743">
        <w:rPr>
          <w:rFonts w:ascii="Mangal" w:hAnsi="Mangal" w:cs="Mangal" w:hint="cs"/>
          <w:b/>
          <w:bCs/>
          <w:sz w:val="24"/>
          <w:szCs w:val="24"/>
          <w:cs/>
        </w:rPr>
        <w:t xml:space="preserve"> </w:t>
      </w:r>
    </w:p>
    <w:p w14:paraId="2F9AB1DE" w14:textId="77777777" w:rsidR="004A32EC" w:rsidRPr="00230743" w:rsidRDefault="004A32EC" w:rsidP="00601461">
      <w:pPr>
        <w:rPr>
          <w:rFonts w:cs="Arial Unicode MS"/>
          <w:sz w:val="24"/>
          <w:szCs w:val="24"/>
          <w:cs/>
          <w:lang w:bidi="hi-IN"/>
        </w:rPr>
      </w:pPr>
    </w:p>
    <w:p w14:paraId="439D73EB" w14:textId="0316C5AC" w:rsidR="00601461" w:rsidRPr="00230743" w:rsidRDefault="00601461" w:rsidP="00601461">
      <w:pPr>
        <w:rPr>
          <w:rFonts w:cs="Mangal"/>
          <w:b/>
          <w:bCs/>
          <w:sz w:val="24"/>
          <w:szCs w:val="24"/>
          <w:lang w:bidi="hi-IN"/>
        </w:rPr>
      </w:pPr>
      <w:r w:rsidRPr="00230743">
        <w:rPr>
          <w:rFonts w:cs="Mangal" w:hint="cs"/>
          <w:sz w:val="24"/>
          <w:szCs w:val="24"/>
          <w:cs/>
          <w:lang w:bidi="hi-IN"/>
        </w:rPr>
        <w:t>कामाच्या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ठिकाणी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अग्निसुरक्षा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पालनाचे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पुरेसे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कडक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नियम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असूनही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ह्या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दुर्घटनांची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संख्या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वाढत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आहे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जे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अवांच्छित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आणि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टाळण्याजोगे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आहे</w:t>
      </w:r>
      <w:r w:rsidRPr="00230743">
        <w:rPr>
          <w:sz w:val="24"/>
          <w:szCs w:val="24"/>
        </w:rPr>
        <w:t xml:space="preserve">. </w:t>
      </w:r>
      <w:r w:rsidRPr="00230743">
        <w:rPr>
          <w:rFonts w:cs="Mangal" w:hint="cs"/>
          <w:sz w:val="24"/>
          <w:szCs w:val="24"/>
          <w:cs/>
          <w:lang w:bidi="hi-IN"/>
        </w:rPr>
        <w:t>आम्ही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हे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खात्रीपूर्वक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सांगू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इच्छितो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की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ह्यामागचे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कारण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फक्त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प्रशिक्षणाचा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अभाव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नसून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ह्याबाबत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दाखवलेला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घोर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निष्काळजीपणा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आहे</w:t>
      </w:r>
      <w:r w:rsidRPr="00230743">
        <w:rPr>
          <w:rFonts w:cs="Mangal"/>
          <w:sz w:val="24"/>
          <w:szCs w:val="24"/>
          <w:lang w:bidi="hi-IN"/>
        </w:rPr>
        <w:t xml:space="preserve">.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आगीमुळे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होणारे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नुकसान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हे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देशाचे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नुकसान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आहे</w:t>
      </w:r>
      <w:r w:rsidRPr="00230743">
        <w:rPr>
          <w:rFonts w:cs="Mangal"/>
          <w:b/>
          <w:sz w:val="24"/>
          <w:szCs w:val="24"/>
          <w:lang w:bidi="hi-IN"/>
        </w:rPr>
        <w:t xml:space="preserve">. </w:t>
      </w:r>
      <w:r w:rsidRPr="00230743">
        <w:rPr>
          <w:rFonts w:ascii="Mangal" w:hAnsi="Mangal" w:cs="Mangal" w:hint="cs"/>
          <w:b/>
          <w:sz w:val="24"/>
          <w:szCs w:val="24"/>
          <w:cs/>
          <w:lang w:bidi="hi-IN"/>
        </w:rPr>
        <w:t xml:space="preserve">आपण सर्वांनी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सतर्क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राहून</w:t>
      </w:r>
      <w:r w:rsidR="00093AB8" w:rsidRPr="00230743">
        <w:rPr>
          <w:rFonts w:cs="Mangal" w:hint="cs"/>
          <w:b/>
          <w:sz w:val="24"/>
          <w:szCs w:val="24"/>
        </w:rPr>
        <w:t>,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जाणीवपूर्वक</w:t>
      </w:r>
      <w:r w:rsidRPr="00230743">
        <w:rPr>
          <w:rFonts w:ascii="Mangal" w:hAnsi="Mangal" w:cs="Mangal" w:hint="cs"/>
          <w:b/>
          <w:sz w:val="24"/>
          <w:szCs w:val="24"/>
          <w:cs/>
        </w:rPr>
        <w:t xml:space="preserve"> योग्य ती पाऊले उचलून</w:t>
      </w:r>
      <w:r w:rsidR="00093AB8" w:rsidRPr="00230743">
        <w:rPr>
          <w:rFonts w:ascii="Mangal" w:hAnsi="Mangal" w:cs="Mangal" w:hint="cs"/>
          <w:b/>
          <w:sz w:val="24"/>
          <w:szCs w:val="24"/>
          <w:cs/>
        </w:rPr>
        <w:t xml:space="preserve"> विशिष्ट प्रकारे</w:t>
      </w:r>
      <w:r w:rsidRPr="00230743">
        <w:rPr>
          <w:rFonts w:ascii="Mangal" w:hAnsi="Mangal" w:cs="Mangal" w:hint="cs"/>
          <w:b/>
          <w:sz w:val="24"/>
          <w:szCs w:val="24"/>
          <w:cs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वर्तन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="00093AB8" w:rsidRPr="00230743">
        <w:rPr>
          <w:rFonts w:ascii="Mangal" w:hAnsi="Mangal" w:cs="Mangal" w:hint="cs"/>
          <w:b/>
          <w:sz w:val="24"/>
          <w:szCs w:val="24"/>
          <w:cs/>
          <w:lang w:bidi="hi-IN"/>
        </w:rPr>
        <w:t>करून अशा दुर्दैवी प्रसंगांना सामोरे गेल्यास हे</w:t>
      </w:r>
      <w:r w:rsidR="00093AB8" w:rsidRPr="00230743">
        <w:rPr>
          <w:rFonts w:ascii="Mangal" w:hAnsi="Mangal" w:cs="Mangal" w:hint="cs"/>
          <w:b/>
          <w:sz w:val="24"/>
          <w:szCs w:val="24"/>
          <w:cs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टाळण्याजोगे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sz w:val="24"/>
          <w:szCs w:val="24"/>
          <w:cs/>
          <w:lang w:bidi="hi-IN"/>
        </w:rPr>
        <w:t>आहे</w:t>
      </w:r>
      <w:r w:rsidRPr="00230743">
        <w:rPr>
          <w:rFonts w:cs="Mangal"/>
          <w:b/>
          <w:sz w:val="24"/>
          <w:szCs w:val="24"/>
          <w:lang w:bidi="hi-IN"/>
        </w:rPr>
        <w:t>.</w:t>
      </w:r>
      <w:r w:rsidRPr="00230743">
        <w:rPr>
          <w:rFonts w:cs="Mangal"/>
          <w:b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bCs/>
          <w:sz w:val="24"/>
          <w:szCs w:val="24"/>
          <w:cs/>
          <w:lang w:bidi="hi-IN"/>
        </w:rPr>
        <w:t>महत्वाचा</w:t>
      </w:r>
      <w:r w:rsidRPr="00230743">
        <w:rPr>
          <w:rFonts w:cs="Mangal"/>
          <w:b/>
          <w:bCs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bCs/>
          <w:sz w:val="24"/>
          <w:szCs w:val="24"/>
          <w:cs/>
          <w:lang w:bidi="hi-IN"/>
        </w:rPr>
        <w:t>मुद्दा</w:t>
      </w:r>
      <w:r w:rsidRPr="00230743">
        <w:rPr>
          <w:rFonts w:cs="Mangal"/>
          <w:b/>
          <w:bCs/>
          <w:sz w:val="24"/>
          <w:szCs w:val="24"/>
          <w:lang w:bidi="hi-IN"/>
        </w:rPr>
        <w:t xml:space="preserve"> </w:t>
      </w:r>
      <w:r w:rsidRPr="00230743">
        <w:rPr>
          <w:rFonts w:cs="Mangal" w:hint="cs"/>
          <w:b/>
          <w:bCs/>
          <w:sz w:val="24"/>
          <w:szCs w:val="24"/>
          <w:cs/>
          <w:lang w:bidi="hi-IN"/>
        </w:rPr>
        <w:t>जागरूकता</w:t>
      </w:r>
      <w:r w:rsidRPr="00230743">
        <w:rPr>
          <w:rFonts w:cs="Mangal"/>
          <w:b/>
          <w:bCs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bCs/>
          <w:sz w:val="24"/>
          <w:szCs w:val="24"/>
          <w:cs/>
          <w:lang w:bidi="hi-IN"/>
        </w:rPr>
        <w:t>पसरवणे</w:t>
      </w:r>
      <w:r w:rsidRPr="00230743">
        <w:rPr>
          <w:rFonts w:cs="Mangal"/>
          <w:b/>
          <w:bCs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bCs/>
          <w:sz w:val="24"/>
          <w:szCs w:val="24"/>
          <w:cs/>
          <w:lang w:bidi="hi-IN"/>
        </w:rPr>
        <w:t>आणि</w:t>
      </w:r>
      <w:r w:rsidRPr="00230743">
        <w:rPr>
          <w:rFonts w:cs="Mangal"/>
          <w:b/>
          <w:bCs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bCs/>
          <w:sz w:val="24"/>
          <w:szCs w:val="24"/>
          <w:cs/>
          <w:lang w:bidi="hi-IN"/>
        </w:rPr>
        <w:t>प्रशिक्षण</w:t>
      </w:r>
      <w:r w:rsidRPr="00230743">
        <w:rPr>
          <w:rFonts w:cs="Mangal"/>
          <w:b/>
          <w:bCs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bCs/>
          <w:sz w:val="24"/>
          <w:szCs w:val="24"/>
          <w:cs/>
          <w:lang w:bidi="hi-IN"/>
        </w:rPr>
        <w:t>देणे</w:t>
      </w:r>
      <w:r w:rsidRPr="00230743">
        <w:rPr>
          <w:rFonts w:cs="Mangal"/>
          <w:b/>
          <w:bCs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bCs/>
          <w:sz w:val="24"/>
          <w:szCs w:val="24"/>
          <w:cs/>
          <w:lang w:bidi="hi-IN"/>
        </w:rPr>
        <w:t>हा</w:t>
      </w:r>
      <w:r w:rsidRPr="00230743">
        <w:rPr>
          <w:rFonts w:cs="Mangal"/>
          <w:b/>
          <w:bCs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b/>
          <w:bCs/>
          <w:sz w:val="24"/>
          <w:szCs w:val="24"/>
          <w:cs/>
          <w:lang w:bidi="hi-IN"/>
        </w:rPr>
        <w:t>आहे</w:t>
      </w:r>
      <w:r w:rsidRPr="00230743">
        <w:rPr>
          <w:rFonts w:cs="Mangal"/>
          <w:b/>
          <w:bCs/>
          <w:sz w:val="24"/>
          <w:szCs w:val="24"/>
          <w:lang w:bidi="hi-IN"/>
        </w:rPr>
        <w:t>.</w:t>
      </w:r>
    </w:p>
    <w:p w14:paraId="26850800" w14:textId="5890AEE2" w:rsidR="00093AB8" w:rsidRPr="00230743" w:rsidRDefault="00093AB8" w:rsidP="00601461">
      <w:pPr>
        <w:rPr>
          <w:b/>
          <w:sz w:val="24"/>
          <w:szCs w:val="24"/>
        </w:rPr>
      </w:pPr>
    </w:p>
    <w:p w14:paraId="133C271E" w14:textId="0CA9D9DE" w:rsidR="00C32F17" w:rsidRPr="00230743" w:rsidRDefault="00093AB8" w:rsidP="00601461">
      <w:pPr>
        <w:rPr>
          <w:b/>
          <w:sz w:val="24"/>
          <w:szCs w:val="24"/>
          <w:lang w:val="en-US"/>
        </w:rPr>
      </w:pPr>
      <w:r w:rsidRPr="00230743">
        <w:rPr>
          <w:rFonts w:ascii="Mangal" w:hAnsi="Mangal" w:cs="Mangal" w:hint="cs"/>
          <w:b/>
          <w:sz w:val="24"/>
          <w:szCs w:val="24"/>
          <w:cs/>
        </w:rPr>
        <w:t>अशा घटनांची संख्या कमी करणे व नागरिकांची सुरक्षा सुनिश्चित करणे ह्या दृष्टीकोणातून खाली</w:t>
      </w:r>
      <w:r w:rsidRPr="00230743">
        <w:rPr>
          <w:rFonts w:ascii="Mangal" w:hAnsi="Mangal" w:cs="Mangal"/>
          <w:b/>
          <w:sz w:val="24"/>
          <w:szCs w:val="24"/>
          <w:cs/>
        </w:rPr>
        <w:t>ल</w:t>
      </w:r>
      <w:r w:rsidRPr="00230743">
        <w:rPr>
          <w:rFonts w:ascii="Mangal" w:hAnsi="Mangal" w:cs="Mangal" w:hint="cs"/>
          <w:b/>
          <w:sz w:val="24"/>
          <w:szCs w:val="24"/>
          <w:cs/>
        </w:rPr>
        <w:t xml:space="preserve"> धोरण तातडीने राबवण्यात येत आहे</w:t>
      </w:r>
      <w:r w:rsidR="00C32F17" w:rsidRPr="00230743">
        <w:rPr>
          <w:rFonts w:ascii="Mangal" w:hAnsi="Mangal" w:cs="Mangal"/>
          <w:b/>
          <w:sz w:val="24"/>
          <w:szCs w:val="24"/>
        </w:rPr>
        <w:t>:</w:t>
      </w:r>
    </w:p>
    <w:p w14:paraId="183C6F87" w14:textId="3D72D80D" w:rsidR="00C32F17" w:rsidRPr="00230743" w:rsidRDefault="00C32F17" w:rsidP="006D79E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230743">
        <w:rPr>
          <w:rFonts w:ascii="Mangal" w:hAnsi="Mangal" w:cs="Mangal" w:hint="cs"/>
          <w:b/>
          <w:sz w:val="24"/>
          <w:szCs w:val="24"/>
          <w:cs/>
          <w:lang w:val="en-US"/>
        </w:rPr>
        <w:t>पुरेशा लोकांनी/ कर्मचार्‍यांनी (यात रहिवासी</w:t>
      </w:r>
      <w:r w:rsidRPr="00230743">
        <w:rPr>
          <w:rFonts w:ascii="Mangal" w:hAnsi="Mangal" w:cs="Mangal" w:hint="cs"/>
          <w:b/>
          <w:sz w:val="24"/>
          <w:szCs w:val="24"/>
          <w:lang w:val="en-US"/>
        </w:rPr>
        <w:t>,</w:t>
      </w:r>
      <w:r w:rsidRPr="00230743">
        <w:rPr>
          <w:rFonts w:ascii="Mangal" w:hAnsi="Mangal" w:cs="Mangal" w:hint="cs"/>
          <w:b/>
          <w:sz w:val="24"/>
          <w:szCs w:val="24"/>
          <w:cs/>
          <w:lang w:val="en-US"/>
        </w:rPr>
        <w:t xml:space="preserve"> कर्मचारी</w:t>
      </w:r>
      <w:r w:rsidRPr="00230743">
        <w:rPr>
          <w:rFonts w:ascii="Mangal" w:hAnsi="Mangal" w:cs="Mangal" w:hint="cs"/>
          <w:b/>
          <w:sz w:val="24"/>
          <w:szCs w:val="24"/>
          <w:lang w:val="en-US"/>
        </w:rPr>
        <w:t>,</w:t>
      </w:r>
      <w:r w:rsidRPr="00230743">
        <w:rPr>
          <w:rFonts w:ascii="Mangal" w:hAnsi="Mangal" w:cs="Mangal" w:hint="cs"/>
          <w:b/>
          <w:sz w:val="24"/>
          <w:szCs w:val="24"/>
          <w:cs/>
          <w:lang w:val="en-US"/>
        </w:rPr>
        <w:t xml:space="preserve"> विद्यार्थी इत्यादींचा समावेश असेल.)अर्ध्या दिवसासाठी आयोजित केलेल्या अग्निसुरक्षा प्रशिक्षणाचा लाभ घेणे बंधनकारक आहे</w:t>
      </w:r>
    </w:p>
    <w:p w14:paraId="79D73DBD" w14:textId="185597F1" w:rsidR="006D79EC" w:rsidRPr="00230743" w:rsidRDefault="006D79EC" w:rsidP="006D79EC">
      <w:pPr>
        <w:pStyle w:val="ListParagraph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230743">
        <w:rPr>
          <w:rFonts w:ascii="Mangal" w:hAnsi="Mangal" w:cs="Mangal" w:hint="cs"/>
          <w:b/>
          <w:sz w:val="24"/>
          <w:szCs w:val="24"/>
          <w:cs/>
          <w:lang w:val="en-US"/>
        </w:rPr>
        <w:t>सर्वांसाठी बंधनकारक असलेल्या अर्ध्या दिवसाच्या</w:t>
      </w:r>
      <w:r w:rsidR="00C07A0D" w:rsidRPr="00230743">
        <w:rPr>
          <w:rFonts w:ascii="Mangal" w:hAnsi="Mangal" w:cs="Mangal"/>
          <w:b/>
          <w:sz w:val="24"/>
          <w:szCs w:val="24"/>
          <w:lang w:val="en-US"/>
        </w:rPr>
        <w:t xml:space="preserve"> </w:t>
      </w:r>
      <w:r w:rsidRPr="00230743">
        <w:rPr>
          <w:rFonts w:ascii="Mangal" w:hAnsi="Mangal" w:cs="Mangal" w:hint="cs"/>
          <w:b/>
          <w:sz w:val="24"/>
          <w:szCs w:val="24"/>
          <w:cs/>
          <w:lang w:val="en-US"/>
        </w:rPr>
        <w:t xml:space="preserve">अग्निसुरक्षा प्रशिक्षण कार्यक्रमाच्या नोंदणी साठी कृपया खालील </w:t>
      </w:r>
      <w:r w:rsidR="00BD7FCD" w:rsidRPr="00230743">
        <w:rPr>
          <w:rFonts w:ascii="Mangal" w:hAnsi="Mangal" w:cs="Mangal" w:hint="cs"/>
          <w:b/>
          <w:sz w:val="24"/>
          <w:szCs w:val="24"/>
          <w:cs/>
          <w:lang w:val="en-US"/>
        </w:rPr>
        <w:t>वेब पे</w:t>
      </w:r>
      <w:r w:rsidR="00BD7FCD" w:rsidRPr="00230743">
        <w:rPr>
          <w:rFonts w:ascii="Mangal" w:hAnsi="Mangal" w:cs="Mangal"/>
          <w:b/>
          <w:sz w:val="24"/>
          <w:szCs w:val="24"/>
          <w:cs/>
          <w:lang w:val="en-US"/>
        </w:rPr>
        <w:t>ज</w:t>
      </w:r>
      <w:r w:rsidRPr="00230743">
        <w:rPr>
          <w:rFonts w:ascii="Mangal" w:hAnsi="Mangal" w:cs="Mangal" w:hint="cs"/>
          <w:b/>
          <w:sz w:val="24"/>
          <w:szCs w:val="24"/>
          <w:cs/>
          <w:lang w:val="en-US"/>
        </w:rPr>
        <w:t xml:space="preserve"> वर संपर्क साधा. </w:t>
      </w:r>
    </w:p>
    <w:p w14:paraId="4AB3686B" w14:textId="619CE013" w:rsidR="006D79EC" w:rsidRPr="00230743" w:rsidRDefault="002B11F6" w:rsidP="006D79EC">
      <w:pPr>
        <w:pStyle w:val="ListParagraph"/>
        <w:ind w:left="1440"/>
        <w:rPr>
          <w:rFonts w:cstheme="minorHAnsi"/>
          <w:b/>
          <w:sz w:val="24"/>
          <w:szCs w:val="24"/>
        </w:rPr>
      </w:pPr>
      <w:hyperlink r:id="rId7" w:history="1">
        <w:r w:rsidR="006D79EC" w:rsidRPr="00230743">
          <w:rPr>
            <w:rStyle w:val="Hyperlink"/>
            <w:rFonts w:cstheme="minorHAnsi"/>
            <w:b/>
            <w:sz w:val="24"/>
            <w:szCs w:val="24"/>
          </w:rPr>
          <w:t>www.mcgm.co.in</w:t>
        </w:r>
      </w:hyperlink>
    </w:p>
    <w:p w14:paraId="34AC51FB" w14:textId="23CFE577" w:rsidR="006D79EC" w:rsidRPr="00230743" w:rsidRDefault="002B11F6" w:rsidP="006D79EC">
      <w:pPr>
        <w:pStyle w:val="ListParagraph"/>
        <w:ind w:left="1440"/>
        <w:rPr>
          <w:b/>
          <w:sz w:val="24"/>
          <w:szCs w:val="24"/>
        </w:rPr>
      </w:pPr>
      <w:hyperlink r:id="rId8" w:history="1">
        <w:r w:rsidR="006D79EC" w:rsidRPr="00230743">
          <w:rPr>
            <w:rStyle w:val="Hyperlink"/>
            <w:b/>
            <w:sz w:val="24"/>
            <w:szCs w:val="24"/>
          </w:rPr>
          <w:t>www.mahafireservice.gov.in/Site/Home/Home.aspx</w:t>
        </w:r>
      </w:hyperlink>
    </w:p>
    <w:p w14:paraId="0B9D0B2B" w14:textId="69386237" w:rsidR="006D79EC" w:rsidRPr="00230743" w:rsidRDefault="002B11F6" w:rsidP="006D79EC">
      <w:pPr>
        <w:pStyle w:val="ListParagraph"/>
        <w:ind w:left="1440"/>
        <w:rPr>
          <w:b/>
          <w:sz w:val="24"/>
          <w:szCs w:val="24"/>
        </w:rPr>
      </w:pPr>
      <w:hyperlink r:id="rId9" w:history="1">
        <w:r w:rsidR="006D79EC" w:rsidRPr="00230743">
          <w:rPr>
            <w:rStyle w:val="Hyperlink"/>
            <w:b/>
            <w:sz w:val="24"/>
            <w:szCs w:val="24"/>
          </w:rPr>
          <w:t>www.mahafireservice.com</w:t>
        </w:r>
      </w:hyperlink>
    </w:p>
    <w:p w14:paraId="4866A838" w14:textId="6F0DAE1E" w:rsidR="00F1691D" w:rsidRPr="00230743" w:rsidRDefault="006D79EC" w:rsidP="006D79EC">
      <w:pPr>
        <w:pStyle w:val="ListParagraph"/>
        <w:numPr>
          <w:ilvl w:val="1"/>
          <w:numId w:val="2"/>
        </w:num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>प्रशिक्षण कार्यक्रम यशस्वी रित्या पार पाडल्यावर प्रमाणपत्र जारी करण्यात येईल.</w:t>
      </w:r>
    </w:p>
    <w:p w14:paraId="7ADDA73C" w14:textId="059FDDF7" w:rsidR="006D79EC" w:rsidRPr="00230743" w:rsidRDefault="00E300B2" w:rsidP="00F41F1B">
      <w:pPr>
        <w:pStyle w:val="ListParagraph"/>
        <w:numPr>
          <w:ilvl w:val="0"/>
          <w:numId w:val="3"/>
        </w:num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>नोंदणी</w:t>
      </w:r>
      <w:r w:rsidR="00F41F1B" w:rsidRPr="00230743">
        <w:rPr>
          <w:rFonts w:ascii="Mangal" w:hAnsi="Mangal" w:cs="Mangal" w:hint="cs"/>
          <w:sz w:val="24"/>
          <w:szCs w:val="24"/>
          <w:cs/>
        </w:rPr>
        <w:t xml:space="preserve"> आणि प्रशिक्षण </w:t>
      </w:r>
    </w:p>
    <w:p w14:paraId="48B9D18E" w14:textId="060FA016" w:rsidR="00F41F1B" w:rsidRPr="00230743" w:rsidRDefault="00F41F1B" w:rsidP="00C07A0D">
      <w:pPr>
        <w:pStyle w:val="ListParagraph"/>
        <w:numPr>
          <w:ilvl w:val="1"/>
          <w:numId w:val="3"/>
        </w:numPr>
        <w:rPr>
          <w:rFonts w:ascii="Mangal" w:hAnsi="Mangal" w:cs="Mangal"/>
          <w:sz w:val="24"/>
          <w:szCs w:val="24"/>
          <w:cs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सर्वांना </w:t>
      </w:r>
      <w:r w:rsidR="00E300B2" w:rsidRPr="00230743">
        <w:rPr>
          <w:rFonts w:ascii="Mangal" w:hAnsi="Mangal" w:cs="Mangal" w:hint="cs"/>
          <w:sz w:val="24"/>
          <w:szCs w:val="24"/>
          <w:cs/>
        </w:rPr>
        <w:t xml:space="preserve">एक </w:t>
      </w:r>
      <w:r w:rsidR="00BD7FCD" w:rsidRPr="00230743">
        <w:rPr>
          <w:rFonts w:ascii="Mangal" w:hAnsi="Mangal" w:cs="Mangal" w:hint="cs"/>
          <w:sz w:val="24"/>
          <w:szCs w:val="24"/>
          <w:cs/>
        </w:rPr>
        <w:t>विशिष्ट</w:t>
      </w:r>
      <w:r w:rsidR="00E300B2" w:rsidRPr="00230743">
        <w:rPr>
          <w:rFonts w:ascii="Mangal" w:hAnsi="Mangal" w:cs="Mangal" w:hint="cs"/>
          <w:sz w:val="24"/>
          <w:szCs w:val="24"/>
          <w:cs/>
        </w:rPr>
        <w:t xml:space="preserve"> ओळख 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क्रमांक </w:t>
      </w:r>
      <w:r w:rsidR="00E300B2" w:rsidRPr="00230743">
        <w:rPr>
          <w:rFonts w:ascii="Mangal" w:hAnsi="Mangal" w:cs="Mangal" w:hint="cs"/>
          <w:sz w:val="24"/>
          <w:szCs w:val="24"/>
          <w:cs/>
        </w:rPr>
        <w:t>जारी करण्यात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येईल </w:t>
      </w:r>
      <w:r w:rsidR="00E300B2" w:rsidRPr="00230743">
        <w:rPr>
          <w:rFonts w:ascii="Mangal" w:hAnsi="Mangal" w:cs="Mangal" w:hint="cs"/>
          <w:sz w:val="24"/>
          <w:szCs w:val="24"/>
          <w:cs/>
        </w:rPr>
        <w:t xml:space="preserve">(पुढील </w:t>
      </w:r>
      <w:r w:rsidR="00BD7FCD" w:rsidRPr="00230743">
        <w:rPr>
          <w:rFonts w:ascii="Mangal" w:hAnsi="Mangal" w:cs="Mangal" w:hint="cs"/>
          <w:sz w:val="24"/>
          <w:szCs w:val="24"/>
          <w:cs/>
        </w:rPr>
        <w:t>तपशीलासाठी</w:t>
      </w:r>
      <w:r w:rsidR="00E300B2" w:rsidRPr="00230743">
        <w:rPr>
          <w:rFonts w:ascii="Mangal" w:hAnsi="Mangal" w:cs="Mangal" w:hint="cs"/>
          <w:sz w:val="24"/>
          <w:szCs w:val="24"/>
          <w:cs/>
        </w:rPr>
        <w:t xml:space="preserve"> परिशिष्ट पहा)</w:t>
      </w:r>
    </w:p>
    <w:p w14:paraId="11171ABD" w14:textId="51B46CF9" w:rsidR="006D79EC" w:rsidRPr="00230743" w:rsidRDefault="00D452A1" w:rsidP="00664062">
      <w:pPr>
        <w:pStyle w:val="ListParagraph"/>
        <w:numPr>
          <w:ilvl w:val="0"/>
          <w:numId w:val="4"/>
        </w:num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>वार्षिक पालन (कंप्लायन्स)</w:t>
      </w:r>
    </w:p>
    <w:p w14:paraId="11C575BC" w14:textId="2C743157" w:rsidR="00E300B2" w:rsidRPr="00230743" w:rsidRDefault="00E300B2" w:rsidP="00664062">
      <w:pPr>
        <w:pStyle w:val="ListParagraph"/>
        <w:numPr>
          <w:ilvl w:val="1"/>
          <w:numId w:val="4"/>
        </w:num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वार्षिक पालनाचा मागोवा घेतला जाईल व देखरेख केली जाईल (पुढील </w:t>
      </w:r>
      <w:r w:rsidR="00BD7FCD" w:rsidRPr="00230743">
        <w:rPr>
          <w:rFonts w:ascii="Mangal" w:hAnsi="Mangal" w:cs="Mangal" w:hint="cs"/>
          <w:sz w:val="24"/>
          <w:szCs w:val="24"/>
          <w:cs/>
        </w:rPr>
        <w:t>तपशीलासाठी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कंप्लायन्स</w:t>
      </w:r>
      <w:r w:rsidR="00664062" w:rsidRPr="00230743">
        <w:rPr>
          <w:rFonts w:ascii="Mangal" w:hAnsi="Mangal" w:cs="Mangal" w:hint="cs"/>
          <w:sz w:val="24"/>
          <w:szCs w:val="24"/>
          <w:cs/>
        </w:rPr>
        <w:t xml:space="preserve">चे 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परिशिष्ट पहा)</w:t>
      </w:r>
    </w:p>
    <w:p w14:paraId="77960AA8" w14:textId="77777777" w:rsidR="004A32EC" w:rsidRPr="00230743" w:rsidRDefault="004A32EC" w:rsidP="00664062">
      <w:pPr>
        <w:rPr>
          <w:rFonts w:ascii="Mangal" w:hAnsi="Mangal" w:cs="Arial Unicode MS"/>
          <w:sz w:val="24"/>
          <w:szCs w:val="24"/>
          <w:cs/>
        </w:rPr>
      </w:pPr>
    </w:p>
    <w:p w14:paraId="3FD8DAE5" w14:textId="5CA66C4F" w:rsidR="00664062" w:rsidRPr="00230743" w:rsidRDefault="00664062" w:rsidP="00664062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वरील </w:t>
      </w:r>
      <w:r w:rsidR="00BD7FCD" w:rsidRPr="00230743">
        <w:rPr>
          <w:rFonts w:ascii="Mangal" w:hAnsi="Mangal" w:cs="Mangal" w:hint="cs"/>
          <w:sz w:val="24"/>
          <w:szCs w:val="24"/>
          <w:cs/>
        </w:rPr>
        <w:t>मजकूरा</w:t>
      </w:r>
      <w:r w:rsidR="004A32EC" w:rsidRPr="00230743">
        <w:rPr>
          <w:rFonts w:ascii="Mangal" w:hAnsi="Mangal" w:cs="Arial Unicode MS" w:hint="cs"/>
          <w:sz w:val="24"/>
          <w:szCs w:val="24"/>
          <w:cs/>
        </w:rPr>
        <w:t>*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संदर्भात कोणतेही स्पष्टीकरण हवे असल्यास इथे संपर्क करा</w:t>
      </w:r>
      <w:r w:rsidRPr="00230743">
        <w:rPr>
          <w:rFonts w:ascii="Mangal" w:hAnsi="Mangal" w:cs="Mangal"/>
          <w:sz w:val="24"/>
          <w:szCs w:val="24"/>
        </w:rPr>
        <w:t xml:space="preserve">: </w:t>
      </w:r>
      <w:hyperlink r:id="rId10" w:history="1">
        <w:r w:rsidRPr="00230743">
          <w:rPr>
            <w:rStyle w:val="Hyperlink"/>
            <w:rFonts w:ascii="Mangal" w:hAnsi="Mangal" w:cs="Mangal"/>
            <w:sz w:val="24"/>
            <w:szCs w:val="24"/>
          </w:rPr>
          <w:t>mahafireservice@gmail.com</w:t>
        </w:r>
      </w:hyperlink>
      <w:r w:rsidRPr="00230743">
        <w:rPr>
          <w:rFonts w:ascii="Mangal" w:hAnsi="Mangal" w:cs="Mangal"/>
          <w:sz w:val="24"/>
          <w:szCs w:val="24"/>
        </w:rPr>
        <w:t xml:space="preserve"> / ……@mahafireservice.gov.in </w:t>
      </w:r>
    </w:p>
    <w:p w14:paraId="75C3B821" w14:textId="77777777" w:rsidR="004A32EC" w:rsidRPr="00230743" w:rsidRDefault="004A32EC" w:rsidP="00664062">
      <w:pPr>
        <w:rPr>
          <w:rFonts w:ascii="Mangal" w:hAnsi="Mangal" w:cs="Mangal"/>
          <w:sz w:val="24"/>
          <w:szCs w:val="24"/>
        </w:rPr>
      </w:pPr>
    </w:p>
    <w:p w14:paraId="707BCDEF" w14:textId="77777777" w:rsidR="004A32EC" w:rsidRPr="00230743" w:rsidRDefault="004A32EC" w:rsidP="00664062">
      <w:pPr>
        <w:rPr>
          <w:rFonts w:ascii="Mangal" w:hAnsi="Mangal" w:cs="Mangal"/>
          <w:sz w:val="24"/>
          <w:szCs w:val="24"/>
        </w:rPr>
      </w:pPr>
    </w:p>
    <w:p w14:paraId="58984515" w14:textId="77777777" w:rsidR="004A32EC" w:rsidRPr="00230743" w:rsidRDefault="004A32EC" w:rsidP="00664062">
      <w:pPr>
        <w:rPr>
          <w:rFonts w:ascii="Mangal" w:hAnsi="Mangal" w:cs="Mangal"/>
          <w:sz w:val="24"/>
          <w:szCs w:val="24"/>
        </w:rPr>
      </w:pPr>
    </w:p>
    <w:p w14:paraId="649F08D3" w14:textId="77777777" w:rsidR="004A32EC" w:rsidRPr="00230743" w:rsidRDefault="004A32EC" w:rsidP="00664062">
      <w:pPr>
        <w:rPr>
          <w:rFonts w:ascii="Mangal" w:hAnsi="Mangal" w:cs="Mangal"/>
          <w:sz w:val="24"/>
          <w:szCs w:val="24"/>
        </w:rPr>
      </w:pPr>
    </w:p>
    <w:p w14:paraId="44226A75" w14:textId="77777777" w:rsidR="004A32EC" w:rsidRPr="00230743" w:rsidRDefault="004A32EC" w:rsidP="00664062">
      <w:pPr>
        <w:rPr>
          <w:rFonts w:ascii="Mangal" w:hAnsi="Mangal" w:cs="Mangal"/>
          <w:sz w:val="24"/>
          <w:szCs w:val="24"/>
        </w:rPr>
      </w:pPr>
    </w:p>
    <w:p w14:paraId="775AE23E" w14:textId="77777777" w:rsidR="004A32EC" w:rsidRPr="00230743" w:rsidRDefault="004A32EC" w:rsidP="00664062">
      <w:pPr>
        <w:rPr>
          <w:rFonts w:ascii="Mangal" w:hAnsi="Mangal" w:cs="Mangal"/>
          <w:sz w:val="24"/>
          <w:szCs w:val="24"/>
        </w:rPr>
      </w:pPr>
    </w:p>
    <w:p w14:paraId="74A65942" w14:textId="77777777" w:rsidR="004A32EC" w:rsidRPr="00230743" w:rsidRDefault="004A32EC" w:rsidP="00664062">
      <w:pPr>
        <w:rPr>
          <w:rFonts w:ascii="Mangal" w:hAnsi="Mangal" w:cs="Mangal"/>
          <w:sz w:val="24"/>
          <w:szCs w:val="24"/>
        </w:rPr>
      </w:pPr>
    </w:p>
    <w:p w14:paraId="2CBB392E" w14:textId="77777777" w:rsidR="004A32EC" w:rsidRPr="00230743" w:rsidRDefault="004A32EC" w:rsidP="00664062">
      <w:pPr>
        <w:rPr>
          <w:rFonts w:ascii="Mangal" w:hAnsi="Mangal" w:cs="Mangal"/>
          <w:sz w:val="24"/>
          <w:szCs w:val="24"/>
        </w:rPr>
      </w:pPr>
    </w:p>
    <w:p w14:paraId="575DB96D" w14:textId="4B4973F5" w:rsidR="00664062" w:rsidRPr="00230743" w:rsidRDefault="00664062" w:rsidP="00664062">
      <w:pPr>
        <w:rPr>
          <w:rFonts w:ascii="Mangal" w:hAnsi="Mangal" w:cs="Mangal"/>
          <w:b/>
          <w:bCs/>
          <w:sz w:val="24"/>
          <w:szCs w:val="24"/>
        </w:rPr>
      </w:pPr>
      <w:r w:rsidRPr="00230743">
        <w:rPr>
          <w:rFonts w:ascii="Mangal" w:hAnsi="Mangal" w:cs="Mangal" w:hint="cs"/>
          <w:b/>
          <w:bCs/>
          <w:sz w:val="24"/>
          <w:szCs w:val="24"/>
          <w:cs/>
        </w:rPr>
        <w:t>परिशिस्ष्ट:</w:t>
      </w:r>
    </w:p>
    <w:p w14:paraId="5752EF79" w14:textId="77777777" w:rsidR="00C662C8" w:rsidRPr="00230743" w:rsidRDefault="00C662C8" w:rsidP="00664062">
      <w:pPr>
        <w:rPr>
          <w:rFonts w:ascii="Mangal" w:hAnsi="Mangal" w:cs="Mangal"/>
          <w:color w:val="1F3864" w:themeColor="accent1" w:themeShade="80"/>
          <w:sz w:val="24"/>
          <w:szCs w:val="24"/>
        </w:rPr>
      </w:pPr>
    </w:p>
    <w:p w14:paraId="6019F575" w14:textId="7C90BA95" w:rsidR="00C662C8" w:rsidRPr="00230743" w:rsidRDefault="00C662C8" w:rsidP="00664062">
      <w:pPr>
        <w:rPr>
          <w:rFonts w:ascii="Mangal" w:hAnsi="Mangal" w:cs="Mangal"/>
          <w:color w:val="1F3864" w:themeColor="accent1" w:themeShade="80"/>
          <w:sz w:val="24"/>
          <w:szCs w:val="24"/>
        </w:rPr>
      </w:pPr>
      <w:r w:rsidRPr="00230743">
        <w:rPr>
          <w:rFonts w:ascii="Mangal" w:hAnsi="Mangal" w:cs="Mangal" w:hint="cs"/>
          <w:color w:val="1F3864" w:themeColor="accent1" w:themeShade="80"/>
          <w:sz w:val="24"/>
          <w:szCs w:val="24"/>
          <w:cs/>
        </w:rPr>
        <w:t>प्रशिक्षण:</w:t>
      </w:r>
    </w:p>
    <w:p w14:paraId="6ED506AC" w14:textId="4D419E09" w:rsidR="00C662C8" w:rsidRPr="00230743" w:rsidRDefault="00C662C8" w:rsidP="00C662C8">
      <w:pPr>
        <w:pStyle w:val="ListParagraph"/>
        <w:numPr>
          <w:ilvl w:val="0"/>
          <w:numId w:val="6"/>
        </w:num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अर्धा दिवस बंधनकारक अग्निसुरक्षा प्रशिक्षण कार्यक्रम </w:t>
      </w:r>
    </w:p>
    <w:p w14:paraId="4519724D" w14:textId="4BEEFFD0" w:rsidR="00C662C8" w:rsidRPr="00230743" w:rsidRDefault="00C662C8" w:rsidP="00C662C8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230743">
        <w:rPr>
          <w:rFonts w:cs="Mangal" w:hint="cs"/>
          <w:sz w:val="24"/>
          <w:szCs w:val="24"/>
          <w:cs/>
          <w:lang w:bidi="hi-IN"/>
        </w:rPr>
        <w:t>मध्यवर्ती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कार्यक्रम</w:t>
      </w:r>
      <w:r w:rsidRPr="00230743">
        <w:rPr>
          <w:sz w:val="24"/>
          <w:szCs w:val="24"/>
        </w:rPr>
        <w:t xml:space="preserve"> – </w:t>
      </w:r>
      <w:r w:rsidRPr="00230743">
        <w:rPr>
          <w:rFonts w:cs="Mangal" w:hint="cs"/>
          <w:sz w:val="24"/>
          <w:szCs w:val="24"/>
          <w:cs/>
          <w:lang w:bidi="hi-IN"/>
        </w:rPr>
        <w:t>१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दिवस</w:t>
      </w:r>
      <w:r w:rsidRPr="00230743">
        <w:rPr>
          <w:sz w:val="24"/>
          <w:szCs w:val="24"/>
        </w:rPr>
        <w:t xml:space="preserve"> (</w:t>
      </w:r>
      <w:r w:rsidRPr="00230743">
        <w:rPr>
          <w:rFonts w:cs="Mangal" w:hint="cs"/>
          <w:sz w:val="24"/>
          <w:szCs w:val="24"/>
          <w:cs/>
          <w:lang w:bidi="hi-IN"/>
        </w:rPr>
        <w:t>४</w:t>
      </w:r>
      <w:r w:rsidR="004A32EC" w:rsidRPr="00230743">
        <w:rPr>
          <w:rFonts w:cs="Arial Unicode MS" w:hint="cs"/>
          <w:sz w:val="24"/>
          <w:szCs w:val="24"/>
          <w:cs/>
          <w:lang w:bidi="hi-IN"/>
        </w:rPr>
        <w:t xml:space="preserve"> </w:t>
      </w:r>
      <w:r w:rsidR="004A32EC" w:rsidRPr="00230743">
        <w:rPr>
          <w:rFonts w:cs="Mangal"/>
          <w:sz w:val="24"/>
          <w:szCs w:val="24"/>
          <w:lang w:bidi="hi-IN"/>
        </w:rPr>
        <w:t xml:space="preserve">– </w:t>
      </w:r>
      <w:r w:rsidRPr="00230743">
        <w:rPr>
          <w:rFonts w:cs="Mangal" w:hint="cs"/>
          <w:sz w:val="24"/>
          <w:szCs w:val="24"/>
          <w:cs/>
          <w:lang w:bidi="hi-IN"/>
        </w:rPr>
        <w:t>५</w:t>
      </w:r>
      <w:r w:rsidR="004A32EC" w:rsidRPr="00230743">
        <w:rPr>
          <w:rFonts w:cs="Arial Unicode MS" w:hint="cs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तास</w:t>
      </w:r>
      <w:r w:rsidRPr="00230743">
        <w:rPr>
          <w:sz w:val="24"/>
          <w:szCs w:val="24"/>
        </w:rPr>
        <w:t>)</w:t>
      </w:r>
    </w:p>
    <w:p w14:paraId="7C42CF4F" w14:textId="23B9CCDA" w:rsidR="00C662C8" w:rsidRPr="00230743" w:rsidRDefault="00C662C8" w:rsidP="00C662C8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230743">
        <w:rPr>
          <w:rFonts w:cs="Mangal" w:hint="cs"/>
          <w:sz w:val="24"/>
          <w:szCs w:val="24"/>
          <w:cs/>
          <w:lang w:bidi="hi-IN"/>
        </w:rPr>
        <w:t>वार्षिक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उजळणी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कार्यक्रम</w:t>
      </w:r>
      <w:r w:rsidRPr="00230743">
        <w:rPr>
          <w:sz w:val="24"/>
          <w:szCs w:val="24"/>
        </w:rPr>
        <w:t xml:space="preserve"> – (</w:t>
      </w:r>
      <w:r w:rsidRPr="00230743">
        <w:rPr>
          <w:rFonts w:cs="Mangal" w:hint="cs"/>
          <w:sz w:val="24"/>
          <w:szCs w:val="24"/>
          <w:cs/>
          <w:lang w:bidi="hi-IN"/>
        </w:rPr>
        <w:t>ऑनलाईन</w:t>
      </w:r>
      <w:r w:rsidRPr="00230743">
        <w:rPr>
          <w:rFonts w:cs="Mangal"/>
          <w:sz w:val="24"/>
          <w:szCs w:val="24"/>
          <w:lang w:bidi="hi-IN"/>
        </w:rPr>
        <w:t>/</w:t>
      </w:r>
      <w:r w:rsidRPr="00230743">
        <w:rPr>
          <w:rFonts w:cs="Mangal" w:hint="cs"/>
          <w:sz w:val="24"/>
          <w:szCs w:val="24"/>
          <w:cs/>
          <w:lang w:bidi="hi-IN"/>
        </w:rPr>
        <w:t>ऑफलाईन</w:t>
      </w:r>
      <w:r w:rsidRPr="00230743">
        <w:rPr>
          <w:sz w:val="24"/>
          <w:szCs w:val="24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संयोजित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पर्याय</w:t>
      </w:r>
      <w:r w:rsidRPr="00230743">
        <w:rPr>
          <w:rFonts w:cs="Mangal"/>
          <w:sz w:val="24"/>
          <w:szCs w:val="24"/>
          <w:cs/>
          <w:lang w:bidi="hi-IN"/>
        </w:rPr>
        <w:t>)</w:t>
      </w:r>
    </w:p>
    <w:p w14:paraId="29F47D25" w14:textId="77777777" w:rsidR="00C662C8" w:rsidRPr="00230743" w:rsidRDefault="00C662C8" w:rsidP="008C1CEC">
      <w:pPr>
        <w:pStyle w:val="ListParagraph"/>
        <w:ind w:left="1440"/>
        <w:rPr>
          <w:sz w:val="24"/>
          <w:szCs w:val="24"/>
        </w:rPr>
      </w:pPr>
    </w:p>
    <w:p w14:paraId="5CCC2078" w14:textId="66CAB5E0" w:rsidR="00C662C8" w:rsidRPr="00230743" w:rsidRDefault="00C662C8" w:rsidP="00C662C8">
      <w:pPr>
        <w:rPr>
          <w:rFonts w:ascii="Mangal" w:hAnsi="Mangal" w:cs="Mangal"/>
          <w:b/>
          <w:color w:val="1F3864" w:themeColor="accent1" w:themeShade="80"/>
          <w:sz w:val="24"/>
          <w:szCs w:val="24"/>
        </w:rPr>
      </w:pPr>
      <w:r w:rsidRPr="00230743">
        <w:rPr>
          <w:rFonts w:ascii="Mangal" w:hAnsi="Mangal" w:cs="Mangal" w:hint="cs"/>
          <w:b/>
          <w:color w:val="1F3864" w:themeColor="accent1" w:themeShade="80"/>
          <w:sz w:val="24"/>
          <w:szCs w:val="24"/>
          <w:cs/>
        </w:rPr>
        <w:t>प्रशिक्षण कार्यक्रमाचे शुल्क :</w:t>
      </w:r>
    </w:p>
    <w:p w14:paraId="1B63EBA0" w14:textId="77777777" w:rsidR="00C662C8" w:rsidRPr="00230743" w:rsidRDefault="00C662C8" w:rsidP="00C662C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230743">
        <w:rPr>
          <w:rFonts w:cs="Mangal" w:hint="cs"/>
          <w:sz w:val="24"/>
          <w:szCs w:val="24"/>
          <w:cs/>
          <w:lang w:bidi="hi-IN"/>
        </w:rPr>
        <w:t>अर्जाचे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शुल्क</w:t>
      </w:r>
      <w:r w:rsidRPr="00230743">
        <w:rPr>
          <w:rFonts w:cs="Mangal"/>
          <w:sz w:val="24"/>
          <w:szCs w:val="24"/>
          <w:cs/>
          <w:lang w:bidi="hi-IN"/>
        </w:rPr>
        <w:t xml:space="preserve"> (</w:t>
      </w:r>
      <w:r w:rsidRPr="00230743">
        <w:rPr>
          <w:rFonts w:cs="Mangal" w:hint="cs"/>
          <w:sz w:val="24"/>
          <w:szCs w:val="24"/>
          <w:cs/>
          <w:lang w:bidi="hi-IN"/>
        </w:rPr>
        <w:t>एक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वेळ</w:t>
      </w:r>
      <w:r w:rsidRPr="00230743">
        <w:rPr>
          <w:rFonts w:cs="Mangal"/>
          <w:sz w:val="24"/>
          <w:szCs w:val="24"/>
          <w:cs/>
          <w:lang w:bidi="hi-IN"/>
        </w:rPr>
        <w:t>)</w:t>
      </w:r>
    </w:p>
    <w:p w14:paraId="635306D4" w14:textId="77777777" w:rsidR="00C662C8" w:rsidRPr="00230743" w:rsidRDefault="00C662C8" w:rsidP="00C662C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230743">
        <w:rPr>
          <w:rFonts w:cs="Mangal" w:hint="cs"/>
          <w:sz w:val="24"/>
          <w:szCs w:val="24"/>
          <w:cs/>
          <w:lang w:bidi="hi-IN"/>
        </w:rPr>
        <w:t>प्रशिक्षण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शुल्क</w:t>
      </w:r>
    </w:p>
    <w:p w14:paraId="0339EB94" w14:textId="77777777" w:rsidR="00C662C8" w:rsidRPr="00230743" w:rsidRDefault="00C662C8" w:rsidP="00C662C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230743">
        <w:rPr>
          <w:rFonts w:cs="Mangal" w:hint="cs"/>
          <w:sz w:val="24"/>
          <w:szCs w:val="24"/>
          <w:cs/>
          <w:lang w:bidi="hi-IN"/>
        </w:rPr>
        <w:t>अग्निसुरक्षा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प्रशिक्षण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पालनाच्या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अहवालाचे</w:t>
      </w:r>
      <w:r w:rsidRPr="00230743">
        <w:rPr>
          <w:rFonts w:cs="Mangal"/>
          <w:sz w:val="24"/>
          <w:szCs w:val="24"/>
          <w:cs/>
          <w:lang w:bidi="hi-IN"/>
        </w:rPr>
        <w:t xml:space="preserve"> </w:t>
      </w:r>
      <w:r w:rsidRPr="00230743">
        <w:rPr>
          <w:rFonts w:cs="Mangal" w:hint="cs"/>
          <w:sz w:val="24"/>
          <w:szCs w:val="24"/>
          <w:cs/>
          <w:lang w:bidi="hi-IN"/>
        </w:rPr>
        <w:t>सादरीकरण</w:t>
      </w:r>
    </w:p>
    <w:p w14:paraId="09B0476B" w14:textId="77777777" w:rsidR="00C662C8" w:rsidRPr="00230743" w:rsidRDefault="00C662C8" w:rsidP="00C662C8">
      <w:pPr>
        <w:rPr>
          <w:sz w:val="24"/>
          <w:szCs w:val="24"/>
        </w:rPr>
      </w:pPr>
    </w:p>
    <w:p w14:paraId="2A17F3A6" w14:textId="77777777" w:rsidR="00C662C8" w:rsidRPr="00230743" w:rsidRDefault="00C662C8" w:rsidP="00C662C8">
      <w:pPr>
        <w:rPr>
          <w:sz w:val="24"/>
          <w:szCs w:val="24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998"/>
        <w:gridCol w:w="1417"/>
        <w:gridCol w:w="1350"/>
        <w:gridCol w:w="2250"/>
        <w:gridCol w:w="1440"/>
        <w:gridCol w:w="1193"/>
      </w:tblGrid>
      <w:tr w:rsidR="00C662C8" w:rsidRPr="00230743" w14:paraId="0679D669" w14:textId="77777777" w:rsidTr="00896236">
        <w:tc>
          <w:tcPr>
            <w:tcW w:w="1998" w:type="dxa"/>
          </w:tcPr>
          <w:p w14:paraId="6FBA8E58" w14:textId="77777777" w:rsidR="00C662C8" w:rsidRPr="00230743" w:rsidRDefault="00C662C8" w:rsidP="002D29AD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</w:p>
          <w:p w14:paraId="62F3B2C3" w14:textId="77777777" w:rsidR="00C662C8" w:rsidRPr="00230743" w:rsidRDefault="00C662C8" w:rsidP="002D29AD">
            <w:pPr>
              <w:rPr>
                <w:b/>
                <w:color w:val="1F3864" w:themeColor="accent1" w:themeShade="80"/>
                <w:sz w:val="24"/>
                <w:szCs w:val="24"/>
              </w:rPr>
            </w:pPr>
            <w:r w:rsidRPr="00230743">
              <w:rPr>
                <w:rFonts w:cs="Mangal" w:hint="cs"/>
                <w:b/>
                <w:color w:val="1F3864" w:themeColor="accent1" w:themeShade="80"/>
                <w:sz w:val="24"/>
                <w:szCs w:val="24"/>
                <w:cs/>
                <w:lang w:bidi="hi-IN"/>
              </w:rPr>
              <w:t>शुल्क</w:t>
            </w:r>
            <w:r w:rsidRPr="00230743">
              <w:rPr>
                <w:b/>
                <w:color w:val="1F3864" w:themeColor="accent1" w:themeShade="80"/>
                <w:sz w:val="24"/>
                <w:szCs w:val="24"/>
              </w:rPr>
              <w:t xml:space="preserve">/ </w:t>
            </w: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hi-IN"/>
              </w:rPr>
              <w:t xml:space="preserve">संस्था </w:t>
            </w:r>
          </w:p>
        </w:tc>
        <w:tc>
          <w:tcPr>
            <w:tcW w:w="1417" w:type="dxa"/>
          </w:tcPr>
          <w:p w14:paraId="3A1DD927" w14:textId="77777777" w:rsidR="00C662C8" w:rsidRPr="00230743" w:rsidRDefault="00C662C8" w:rsidP="002D29AD">
            <w:pPr>
              <w:jc w:val="both"/>
              <w:rPr>
                <w:rFonts w:cs="Mangal"/>
                <w:color w:val="1F3864" w:themeColor="accent1" w:themeShade="80"/>
                <w:sz w:val="24"/>
                <w:szCs w:val="24"/>
                <w:lang w:bidi="hi-IN"/>
              </w:rPr>
            </w:pPr>
          </w:p>
          <w:p w14:paraId="26207FBE" w14:textId="5C9D4435" w:rsidR="00C662C8" w:rsidRPr="00230743" w:rsidRDefault="00C662C8" w:rsidP="002D29AD">
            <w:pPr>
              <w:jc w:val="both"/>
              <w:rPr>
                <w:color w:val="1F3864" w:themeColor="accent1" w:themeShade="80"/>
                <w:sz w:val="24"/>
                <w:szCs w:val="24"/>
                <w:lang w:bidi="mr-IN"/>
              </w:rPr>
            </w:pPr>
            <w:r w:rsidRPr="00230743">
              <w:rPr>
                <w:rFonts w:cs="Mangal" w:hint="cs"/>
                <w:color w:val="1F3864" w:themeColor="accent1" w:themeShade="80"/>
                <w:sz w:val="24"/>
                <w:szCs w:val="24"/>
                <w:cs/>
                <w:lang w:bidi="hi-IN"/>
              </w:rPr>
              <w:t>कॉर्पोरेट्स</w:t>
            </w:r>
            <w:r w:rsidR="00896236" w:rsidRPr="00230743">
              <w:rPr>
                <w:rFonts w:cs="Mangal" w:hint="cs"/>
                <w:color w:val="1F3864" w:themeColor="accent1" w:themeShade="80"/>
                <w:sz w:val="24"/>
                <w:szCs w:val="24"/>
                <w:cs/>
                <w:lang w:bidi="hi-IN"/>
              </w:rPr>
              <w:t>/</w:t>
            </w:r>
            <w:r w:rsidR="00896236" w:rsidRPr="00230743">
              <w:rPr>
                <w:rFonts w:cs="Mangal" w:hint="cs"/>
                <w:color w:val="1F3864" w:themeColor="accent1" w:themeShade="80"/>
                <w:sz w:val="24"/>
                <w:szCs w:val="24"/>
                <w:cs/>
                <w:lang w:bidi="mr-IN"/>
              </w:rPr>
              <w:t xml:space="preserve"> </w:t>
            </w:r>
            <w:r w:rsidR="00896236" w:rsidRPr="00230743">
              <w:rPr>
                <w:rFonts w:ascii="Mangal" w:hAnsi="Mangal" w:cs="Mangal" w:hint="cs"/>
                <w:color w:val="1F3864" w:themeColor="accent1" w:themeShade="80"/>
                <w:sz w:val="24"/>
                <w:szCs w:val="24"/>
                <w:cs/>
                <w:lang w:bidi="hi-IN"/>
              </w:rPr>
              <w:t>बँक्स/</w:t>
            </w:r>
            <w:r w:rsidR="00896236" w:rsidRPr="00230743">
              <w:rPr>
                <w:rFonts w:ascii="Mangal" w:hAnsi="Mangal" w:cs="Mangal" w:hint="cs"/>
                <w:color w:val="1F3864" w:themeColor="accent1" w:themeShade="80"/>
                <w:sz w:val="24"/>
                <w:szCs w:val="24"/>
                <w:cs/>
                <w:lang w:bidi="mr-IN"/>
              </w:rPr>
              <w:t xml:space="preserve"> एनबीएफसी/ वित्तसंस्था </w:t>
            </w:r>
          </w:p>
          <w:p w14:paraId="47D155F1" w14:textId="77777777" w:rsidR="00C662C8" w:rsidRPr="00230743" w:rsidRDefault="00C662C8" w:rsidP="002D29AD">
            <w:pPr>
              <w:rPr>
                <w:rFonts w:ascii="Mangal" w:hAnsi="Mangal" w:cs="Mangal"/>
                <w:b/>
                <w:color w:val="1F3864" w:themeColor="accent1" w:themeShade="80"/>
                <w:sz w:val="24"/>
                <w:szCs w:val="24"/>
                <w:cs/>
                <w:lang w:bidi="mr-IN"/>
              </w:rPr>
            </w:pPr>
          </w:p>
          <w:p w14:paraId="44DAE80D" w14:textId="77777777" w:rsidR="00C662C8" w:rsidRPr="00230743" w:rsidRDefault="00C662C8" w:rsidP="002D29AD">
            <w:pPr>
              <w:rPr>
                <w:b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D050AF9" w14:textId="77777777" w:rsidR="00C662C8" w:rsidRPr="00230743" w:rsidRDefault="00C662C8" w:rsidP="002D29AD">
            <w:pPr>
              <w:rPr>
                <w:b/>
                <w:color w:val="1F3864" w:themeColor="accent1" w:themeShade="80"/>
                <w:sz w:val="24"/>
                <w:szCs w:val="24"/>
              </w:rPr>
            </w:pPr>
          </w:p>
          <w:p w14:paraId="6582BA89" w14:textId="577C1380" w:rsidR="00C662C8" w:rsidRPr="00230743" w:rsidRDefault="00C662C8" w:rsidP="002D29AD">
            <w:pPr>
              <w:jc w:val="center"/>
              <w:rPr>
                <w:b/>
                <w:color w:val="1F3864" w:themeColor="accent1" w:themeShade="80"/>
                <w:sz w:val="24"/>
                <w:szCs w:val="24"/>
                <w:lang w:bidi="mr-IN"/>
              </w:rPr>
            </w:pP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hi-IN"/>
              </w:rPr>
              <w:t>आस्थापना</w:t>
            </w:r>
            <w:r w:rsidR="00896236"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hi-IN"/>
              </w:rPr>
              <w:t>/</w:t>
            </w:r>
            <w:r w:rsidR="00896236"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mr-IN"/>
              </w:rPr>
              <w:t xml:space="preserve"> भोजनालये/ रुग्णालये/ रेस्टौरंट्स/ एसएमई/ एमएमई</w:t>
            </w:r>
          </w:p>
        </w:tc>
        <w:tc>
          <w:tcPr>
            <w:tcW w:w="2250" w:type="dxa"/>
          </w:tcPr>
          <w:p w14:paraId="3159DB2D" w14:textId="77777777" w:rsidR="004A32EC" w:rsidRPr="00230743" w:rsidRDefault="004A32EC" w:rsidP="002D29AD">
            <w:pPr>
              <w:jc w:val="center"/>
              <w:rPr>
                <w:rFonts w:ascii="Mangal" w:hAnsi="Mangal" w:cs="Arial Unicode MS"/>
                <w:b/>
                <w:color w:val="1F3864" w:themeColor="accent1" w:themeShade="80"/>
                <w:sz w:val="24"/>
                <w:szCs w:val="24"/>
                <w:cs/>
                <w:lang w:bidi="hi-IN"/>
              </w:rPr>
            </w:pPr>
          </w:p>
          <w:p w14:paraId="633B0FEE" w14:textId="77777777" w:rsidR="00C662C8" w:rsidRPr="00230743" w:rsidRDefault="00C662C8" w:rsidP="002D29AD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hi-IN"/>
              </w:rPr>
              <w:t>शिक्षण</w:t>
            </w: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mr-IN"/>
              </w:rPr>
              <w:t xml:space="preserve"> संस्था </w:t>
            </w:r>
            <w:r w:rsidRPr="00230743">
              <w:rPr>
                <w:b/>
                <w:color w:val="1F3864" w:themeColor="accent1" w:themeShade="80"/>
                <w:sz w:val="24"/>
                <w:szCs w:val="24"/>
              </w:rPr>
              <w:t>(</w:t>
            </w: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hi-IN"/>
              </w:rPr>
              <w:t>शाळा</w:t>
            </w:r>
            <w:r w:rsidRPr="00230743">
              <w:rPr>
                <w:b/>
                <w:color w:val="1F3864" w:themeColor="accent1" w:themeShade="80"/>
                <w:sz w:val="24"/>
                <w:szCs w:val="24"/>
              </w:rPr>
              <w:t>,</w:t>
            </w: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hi-IN"/>
              </w:rPr>
              <w:t>महाविद्यालये</w:t>
            </w: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lang w:bidi="mr-IN"/>
              </w:rPr>
              <w:t>,</w:t>
            </w: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mr-IN"/>
              </w:rPr>
              <w:t xml:space="preserve"> विद्यापीठे</w:t>
            </w:r>
            <w:r w:rsidRPr="00230743">
              <w:rPr>
                <w:b/>
                <w:color w:val="1F3864" w:themeColor="accent1" w:themeShade="80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5F3A11E8" w14:textId="77777777" w:rsidR="004A32EC" w:rsidRPr="00230743" w:rsidRDefault="004A32EC" w:rsidP="002D29AD">
            <w:pPr>
              <w:rPr>
                <w:rFonts w:ascii="Mangal" w:hAnsi="Mangal" w:cs="Arial Unicode MS"/>
                <w:b/>
                <w:color w:val="1F3864" w:themeColor="accent1" w:themeShade="80"/>
                <w:sz w:val="24"/>
                <w:szCs w:val="24"/>
                <w:cs/>
                <w:lang w:bidi="mr-IN"/>
              </w:rPr>
            </w:pPr>
          </w:p>
          <w:p w14:paraId="6BDF0875" w14:textId="77777777" w:rsidR="00C662C8" w:rsidRPr="00230743" w:rsidRDefault="00C662C8" w:rsidP="002D29AD">
            <w:pPr>
              <w:rPr>
                <w:b/>
                <w:color w:val="1F3864" w:themeColor="accent1" w:themeShade="80"/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mr-IN"/>
              </w:rPr>
              <w:t xml:space="preserve">गृहनिर्माण /रहिवासी संस्था </w:t>
            </w:r>
          </w:p>
        </w:tc>
        <w:tc>
          <w:tcPr>
            <w:tcW w:w="1193" w:type="dxa"/>
          </w:tcPr>
          <w:p w14:paraId="66545907" w14:textId="77777777" w:rsidR="00C662C8" w:rsidRPr="00230743" w:rsidRDefault="00C662C8" w:rsidP="002D29AD">
            <w:pPr>
              <w:jc w:val="both"/>
              <w:rPr>
                <w:b/>
                <w:color w:val="1F3864" w:themeColor="accent1" w:themeShade="80"/>
                <w:sz w:val="24"/>
                <w:szCs w:val="24"/>
              </w:rPr>
            </w:pPr>
          </w:p>
          <w:p w14:paraId="4CE84A5E" w14:textId="77777777" w:rsidR="00C662C8" w:rsidRPr="00230743" w:rsidRDefault="00C662C8" w:rsidP="002D29AD">
            <w:pPr>
              <w:jc w:val="center"/>
              <w:rPr>
                <w:b/>
                <w:color w:val="1F3864" w:themeColor="accent1" w:themeShade="80"/>
                <w:sz w:val="24"/>
                <w:szCs w:val="24"/>
                <w:lang w:bidi="mr-IN"/>
              </w:rPr>
            </w:pP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hi-IN"/>
              </w:rPr>
              <w:t>एनजीओ</w:t>
            </w:r>
            <w:r w:rsidRPr="00230743">
              <w:rPr>
                <w:b/>
                <w:color w:val="1F3864" w:themeColor="accent1" w:themeShade="80"/>
                <w:sz w:val="24"/>
                <w:szCs w:val="24"/>
              </w:rPr>
              <w:t xml:space="preserve"> </w:t>
            </w:r>
            <w:r w:rsidRPr="00230743">
              <w:rPr>
                <w:rFonts w:hint="cs"/>
                <w:b/>
                <w:color w:val="1F3864" w:themeColor="accent1" w:themeShade="80"/>
                <w:sz w:val="24"/>
                <w:szCs w:val="24"/>
                <w:lang w:bidi="mr-IN"/>
              </w:rPr>
              <w:t>/</w:t>
            </w:r>
            <w:r w:rsidRPr="00230743">
              <w:rPr>
                <w:rFonts w:hint="cs"/>
                <w:b/>
                <w:color w:val="1F3864" w:themeColor="accent1" w:themeShade="80"/>
                <w:sz w:val="24"/>
                <w:szCs w:val="24"/>
                <w:cs/>
                <w:lang w:bidi="mr-IN"/>
              </w:rPr>
              <w:t xml:space="preserve"> </w:t>
            </w:r>
            <w:r w:rsidRPr="00230743">
              <w:rPr>
                <w:rFonts w:ascii="Mangal" w:hAnsi="Mangal" w:cs="Mangal" w:hint="cs"/>
                <w:b/>
                <w:color w:val="1F3864" w:themeColor="accent1" w:themeShade="80"/>
                <w:sz w:val="24"/>
                <w:szCs w:val="24"/>
                <w:cs/>
                <w:lang w:bidi="mr-IN"/>
              </w:rPr>
              <w:t>ट्रस्ट</w:t>
            </w:r>
          </w:p>
        </w:tc>
      </w:tr>
      <w:tr w:rsidR="00C662C8" w:rsidRPr="00230743" w14:paraId="2EF3BC30" w14:textId="77777777" w:rsidTr="00896236">
        <w:tc>
          <w:tcPr>
            <w:tcW w:w="1998" w:type="dxa"/>
          </w:tcPr>
          <w:p w14:paraId="0B2340F5" w14:textId="77777777" w:rsidR="00C662C8" w:rsidRPr="00230743" w:rsidRDefault="00C662C8" w:rsidP="002D29AD">
            <w:pPr>
              <w:rPr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अर्जाचे शुल्क (एक वेळ </w:t>
            </w:r>
            <w:r w:rsidRPr="00230743">
              <w:rPr>
                <w:rFonts w:ascii="Mangal" w:hAnsi="Mangal" w:cs="Mangal" w:hint="cs"/>
                <w:sz w:val="24"/>
                <w:szCs w:val="24"/>
                <w:lang w:bidi="mr-IN"/>
              </w:rPr>
              <w:t>)</w:t>
            </w:r>
          </w:p>
        </w:tc>
        <w:tc>
          <w:tcPr>
            <w:tcW w:w="1417" w:type="dxa"/>
          </w:tcPr>
          <w:p w14:paraId="627F9D11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54B97981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५०००</w:t>
            </w:r>
            <w:r w:rsidRPr="00230743">
              <w:rPr>
                <w:sz w:val="28"/>
                <w:szCs w:val="28"/>
              </w:rPr>
              <w:t>/-</w:t>
            </w:r>
          </w:p>
        </w:tc>
        <w:tc>
          <w:tcPr>
            <w:tcW w:w="1350" w:type="dxa"/>
          </w:tcPr>
          <w:p w14:paraId="6A772C04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78E093B4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२०००/</w:t>
            </w:r>
            <w:r w:rsidRPr="00230743">
              <w:rPr>
                <w:sz w:val="28"/>
                <w:szCs w:val="28"/>
              </w:rPr>
              <w:t>-</w:t>
            </w:r>
          </w:p>
        </w:tc>
        <w:tc>
          <w:tcPr>
            <w:tcW w:w="2250" w:type="dxa"/>
          </w:tcPr>
          <w:p w14:paraId="5A8F6310" w14:textId="77777777" w:rsidR="00C662C8" w:rsidRPr="00230743" w:rsidRDefault="00C662C8" w:rsidP="002D29AD">
            <w:pPr>
              <w:jc w:val="center"/>
              <w:rPr>
                <w:sz w:val="24"/>
                <w:szCs w:val="24"/>
              </w:rPr>
            </w:pPr>
          </w:p>
          <w:p w14:paraId="49D8549F" w14:textId="59F43DD2" w:rsidR="00C662C8" w:rsidRPr="00230743" w:rsidRDefault="008939C9" w:rsidP="002D29AD">
            <w:pPr>
              <w:jc w:val="center"/>
              <w:rPr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१०००/-</w:t>
            </w:r>
          </w:p>
        </w:tc>
        <w:tc>
          <w:tcPr>
            <w:tcW w:w="1440" w:type="dxa"/>
          </w:tcPr>
          <w:p w14:paraId="0B33429D" w14:textId="77777777" w:rsidR="00C662C8" w:rsidRPr="00230743" w:rsidRDefault="00C662C8" w:rsidP="002D29AD">
            <w:pPr>
              <w:jc w:val="center"/>
              <w:rPr>
                <w:sz w:val="24"/>
                <w:szCs w:val="24"/>
              </w:rPr>
            </w:pPr>
          </w:p>
          <w:p w14:paraId="488F3543" w14:textId="77777777" w:rsidR="00C662C8" w:rsidRPr="00230743" w:rsidRDefault="00C662C8" w:rsidP="002D29AD">
            <w:pPr>
              <w:jc w:val="center"/>
              <w:rPr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शून्य</w:t>
            </w:r>
          </w:p>
        </w:tc>
        <w:tc>
          <w:tcPr>
            <w:tcW w:w="1193" w:type="dxa"/>
          </w:tcPr>
          <w:p w14:paraId="38FB15F8" w14:textId="77777777" w:rsidR="00C662C8" w:rsidRPr="00230743" w:rsidRDefault="00C662C8" w:rsidP="002D29AD">
            <w:pPr>
              <w:jc w:val="center"/>
              <w:rPr>
                <w:sz w:val="24"/>
                <w:szCs w:val="24"/>
              </w:rPr>
            </w:pPr>
          </w:p>
          <w:p w14:paraId="1386A1A4" w14:textId="77777777" w:rsidR="00C662C8" w:rsidRPr="00230743" w:rsidRDefault="00C662C8" w:rsidP="002D29AD">
            <w:pPr>
              <w:jc w:val="center"/>
              <w:rPr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शून्य </w:t>
            </w:r>
          </w:p>
        </w:tc>
      </w:tr>
      <w:tr w:rsidR="00C662C8" w:rsidRPr="00230743" w14:paraId="6C4DF7E7" w14:textId="77777777" w:rsidTr="00896236">
        <w:tc>
          <w:tcPr>
            <w:tcW w:w="1998" w:type="dxa"/>
          </w:tcPr>
          <w:p w14:paraId="57874C56" w14:textId="77777777" w:rsidR="00C662C8" w:rsidRPr="00230743" w:rsidRDefault="00C662C8" w:rsidP="002D29AD">
            <w:pPr>
              <w:rPr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माणशी प्रशिक्षण शुल्क </w:t>
            </w:r>
          </w:p>
        </w:tc>
        <w:tc>
          <w:tcPr>
            <w:tcW w:w="1417" w:type="dxa"/>
          </w:tcPr>
          <w:p w14:paraId="7C886358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५०००</w:t>
            </w:r>
            <w:r w:rsidRPr="00230743">
              <w:rPr>
                <w:sz w:val="28"/>
                <w:szCs w:val="28"/>
              </w:rPr>
              <w:t>/-</w:t>
            </w:r>
          </w:p>
        </w:tc>
        <w:tc>
          <w:tcPr>
            <w:tcW w:w="1350" w:type="dxa"/>
          </w:tcPr>
          <w:p w14:paraId="17581A96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१०००</w:t>
            </w:r>
            <w:r w:rsidRPr="00230743">
              <w:rPr>
                <w:sz w:val="28"/>
                <w:szCs w:val="28"/>
              </w:rPr>
              <w:t>/-</w:t>
            </w:r>
          </w:p>
        </w:tc>
        <w:tc>
          <w:tcPr>
            <w:tcW w:w="2250" w:type="dxa"/>
          </w:tcPr>
          <w:p w14:paraId="2A00AA76" w14:textId="77777777" w:rsidR="00C662C8" w:rsidRPr="00230743" w:rsidRDefault="00C662C8" w:rsidP="002D29AD">
            <w:pPr>
              <w:jc w:val="center"/>
              <w:rPr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शून्य</w:t>
            </w:r>
          </w:p>
        </w:tc>
        <w:tc>
          <w:tcPr>
            <w:tcW w:w="1440" w:type="dxa"/>
          </w:tcPr>
          <w:p w14:paraId="76982CA8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५००</w:t>
            </w:r>
            <w:r w:rsidRPr="00230743">
              <w:rPr>
                <w:sz w:val="28"/>
                <w:szCs w:val="28"/>
              </w:rPr>
              <w:t>/-</w:t>
            </w:r>
          </w:p>
        </w:tc>
        <w:tc>
          <w:tcPr>
            <w:tcW w:w="1193" w:type="dxa"/>
          </w:tcPr>
          <w:p w14:paraId="46F62749" w14:textId="77777777" w:rsidR="00C662C8" w:rsidRPr="00230743" w:rsidRDefault="00C662C8" w:rsidP="002D29AD">
            <w:pPr>
              <w:jc w:val="center"/>
              <w:rPr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शून्य </w:t>
            </w:r>
          </w:p>
        </w:tc>
      </w:tr>
      <w:tr w:rsidR="00C662C8" w:rsidRPr="00230743" w14:paraId="5A97E492" w14:textId="77777777" w:rsidTr="00896236">
        <w:tc>
          <w:tcPr>
            <w:tcW w:w="1998" w:type="dxa"/>
          </w:tcPr>
          <w:p w14:paraId="062C57B3" w14:textId="77777777" w:rsidR="00C662C8" w:rsidRPr="00230743" w:rsidRDefault="00C662C8" w:rsidP="002D29AD">
            <w:pPr>
              <w:rPr>
                <w:sz w:val="24"/>
                <w:szCs w:val="24"/>
              </w:rPr>
            </w:pPr>
            <w:r w:rsidRPr="00230743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अग्नि सुरक्षा प्रशिक्षण पालनाच्या</w:t>
            </w:r>
            <w:r w:rsidRPr="00230743">
              <w:rPr>
                <w:sz w:val="24"/>
                <w:szCs w:val="24"/>
              </w:rPr>
              <w:t xml:space="preserve"> </w:t>
            </w:r>
            <w:r w:rsidRPr="00230743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अहवालाचे सादरीकरण </w:t>
            </w:r>
          </w:p>
        </w:tc>
        <w:tc>
          <w:tcPr>
            <w:tcW w:w="1417" w:type="dxa"/>
          </w:tcPr>
          <w:p w14:paraId="6E2D2E63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56598D4A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448E3D81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२५०</w:t>
            </w:r>
            <w:r w:rsidRPr="00230743">
              <w:rPr>
                <w:sz w:val="28"/>
                <w:szCs w:val="28"/>
              </w:rPr>
              <w:t>/-</w:t>
            </w:r>
          </w:p>
        </w:tc>
        <w:tc>
          <w:tcPr>
            <w:tcW w:w="1350" w:type="dxa"/>
          </w:tcPr>
          <w:p w14:paraId="1FDA4DBD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14E51744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33BA49BF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hint="cs"/>
                <w:sz w:val="28"/>
                <w:szCs w:val="28"/>
                <w:cs/>
                <w:lang w:bidi="mr-IN"/>
              </w:rPr>
              <w:t>२५०</w:t>
            </w:r>
            <w:r w:rsidRPr="00230743">
              <w:rPr>
                <w:sz w:val="28"/>
                <w:szCs w:val="28"/>
              </w:rPr>
              <w:t>/-</w:t>
            </w:r>
          </w:p>
        </w:tc>
        <w:tc>
          <w:tcPr>
            <w:tcW w:w="2250" w:type="dxa"/>
          </w:tcPr>
          <w:p w14:paraId="0CABE727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39CF7093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661E9416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२५०</w:t>
            </w:r>
            <w:r w:rsidRPr="00230743">
              <w:rPr>
                <w:sz w:val="28"/>
                <w:szCs w:val="28"/>
              </w:rPr>
              <w:t>/-</w:t>
            </w:r>
          </w:p>
        </w:tc>
        <w:tc>
          <w:tcPr>
            <w:tcW w:w="1440" w:type="dxa"/>
          </w:tcPr>
          <w:p w14:paraId="3E240448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06C51467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51AC6984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२५०</w:t>
            </w:r>
            <w:r w:rsidRPr="00230743">
              <w:rPr>
                <w:sz w:val="28"/>
                <w:szCs w:val="28"/>
              </w:rPr>
              <w:t>/-</w:t>
            </w:r>
          </w:p>
        </w:tc>
        <w:tc>
          <w:tcPr>
            <w:tcW w:w="1193" w:type="dxa"/>
          </w:tcPr>
          <w:p w14:paraId="5E58CC56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0FA3E1DA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</w:p>
          <w:p w14:paraId="1D1C1D2C" w14:textId="77777777" w:rsidR="00C662C8" w:rsidRPr="00230743" w:rsidRDefault="00C662C8" w:rsidP="002D29AD">
            <w:pPr>
              <w:jc w:val="center"/>
              <w:rPr>
                <w:sz w:val="28"/>
                <w:szCs w:val="28"/>
              </w:rPr>
            </w:pPr>
            <w:r w:rsidRPr="00230743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२५०</w:t>
            </w:r>
            <w:r w:rsidRPr="00230743">
              <w:rPr>
                <w:sz w:val="28"/>
                <w:szCs w:val="28"/>
              </w:rPr>
              <w:t>/-</w:t>
            </w:r>
          </w:p>
        </w:tc>
      </w:tr>
    </w:tbl>
    <w:p w14:paraId="69589B0E" w14:textId="30B5C558" w:rsidR="00C662C8" w:rsidRPr="00230743" w:rsidRDefault="00896236" w:rsidP="00664062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*सरकारी शाळा व महाविद्यालयांसाठी काहीही शुल्क आकारले जाणार नाही. </w:t>
      </w:r>
    </w:p>
    <w:p w14:paraId="48609351" w14:textId="77777777" w:rsidR="00896236" w:rsidRPr="00230743" w:rsidRDefault="00896236" w:rsidP="00664062">
      <w:pPr>
        <w:rPr>
          <w:rFonts w:ascii="Mangal" w:hAnsi="Mangal" w:cs="Mangal"/>
          <w:sz w:val="24"/>
          <w:szCs w:val="24"/>
        </w:rPr>
      </w:pPr>
    </w:p>
    <w:p w14:paraId="4F4E918A" w14:textId="77777777" w:rsidR="008C1CEC" w:rsidRPr="00230743" w:rsidRDefault="008C1CEC" w:rsidP="008C1CEC">
      <w:pPr>
        <w:rPr>
          <w:bCs/>
          <w:color w:val="002060"/>
          <w:sz w:val="24"/>
          <w:szCs w:val="24"/>
        </w:rPr>
      </w:pPr>
      <w:r w:rsidRPr="00230743">
        <w:rPr>
          <w:rFonts w:ascii="Mangal" w:hAnsi="Mangal" w:cs="Mangal" w:hint="cs"/>
          <w:bCs/>
          <w:color w:val="002060"/>
          <w:sz w:val="24"/>
          <w:szCs w:val="24"/>
          <w:cs/>
          <w:lang w:bidi="hi-IN"/>
        </w:rPr>
        <w:t>वार्षिक प्रशिक्षण</w:t>
      </w:r>
      <w:r w:rsidRPr="00230743">
        <w:rPr>
          <w:bCs/>
          <w:color w:val="002060"/>
          <w:sz w:val="24"/>
          <w:szCs w:val="24"/>
        </w:rPr>
        <w:t>:</w:t>
      </w:r>
    </w:p>
    <w:p w14:paraId="14322EE8" w14:textId="77777777" w:rsidR="008C1CEC" w:rsidRPr="00230743" w:rsidRDefault="008C1CEC" w:rsidP="008C1CEC">
      <w:p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वर्ष पहिले</w:t>
      </w:r>
      <w:r w:rsidRPr="00230743">
        <w:rPr>
          <w:sz w:val="24"/>
          <w:szCs w:val="24"/>
        </w:rPr>
        <w:t xml:space="preserve">: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ऑनसाइट</w:t>
      </w:r>
      <w:r w:rsidRPr="00230743">
        <w:rPr>
          <w:sz w:val="24"/>
          <w:szCs w:val="24"/>
        </w:rPr>
        <w:t xml:space="preserve">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प्रशिक्षण </w:t>
      </w:r>
    </w:p>
    <w:p w14:paraId="643E309A" w14:textId="262C7ED2" w:rsidR="008C1CEC" w:rsidRPr="00230743" w:rsidRDefault="008C1CEC" w:rsidP="008C1CEC">
      <w:p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वर्ष दूसरे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आणि त्यापुढे</w:t>
      </w:r>
      <w:r w:rsidRPr="00230743">
        <w:rPr>
          <w:sz w:val="24"/>
          <w:szCs w:val="24"/>
        </w:rPr>
        <w:t xml:space="preserve">: </w:t>
      </w:r>
      <w:bookmarkStart w:id="0" w:name="_Hlk514928134"/>
      <w:r w:rsidRPr="00230743">
        <w:rPr>
          <w:rFonts w:ascii="Mangal" w:hAnsi="Mangal" w:cs="Mangal" w:hint="cs"/>
          <w:sz w:val="24"/>
          <w:szCs w:val="24"/>
          <w:cs/>
          <w:lang w:bidi="hi-IN"/>
        </w:rPr>
        <w:t>ऑनलाइन</w:t>
      </w:r>
      <w:r w:rsidRPr="00230743">
        <w:rPr>
          <w:sz w:val="24"/>
          <w:szCs w:val="24"/>
        </w:rPr>
        <w:t xml:space="preserve"> /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ऑनसाइट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प्रशिक्षण </w:t>
      </w:r>
      <w:bookmarkEnd w:id="0"/>
    </w:p>
    <w:p w14:paraId="2B5D9819" w14:textId="62E5EF53" w:rsidR="008C1CEC" w:rsidRPr="00230743" w:rsidRDefault="008C1CEC" w:rsidP="008C1CEC">
      <w:pPr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 w:hint="cs"/>
          <w:b/>
          <w:bCs/>
          <w:sz w:val="24"/>
          <w:szCs w:val="24"/>
          <w:cs/>
        </w:rPr>
        <w:t>टीप: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तीन वर्षातून एकदा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ऑनसाइट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प्रशिक्षण अनिवार्य असेल. </w:t>
      </w:r>
    </w:p>
    <w:p w14:paraId="2A1B2263" w14:textId="6E0304A2" w:rsidR="008C1CEC" w:rsidRPr="00230743" w:rsidRDefault="008C1CEC" w:rsidP="008C1CEC">
      <w:pPr>
        <w:rPr>
          <w:sz w:val="24"/>
          <w:szCs w:val="24"/>
        </w:rPr>
      </w:pPr>
    </w:p>
    <w:p w14:paraId="122BCB3D" w14:textId="6D8A7FC3" w:rsidR="008C1CEC" w:rsidRPr="00230743" w:rsidRDefault="008C1CEC" w:rsidP="008C1CEC">
      <w:pPr>
        <w:rPr>
          <w:bCs/>
          <w:color w:val="002060"/>
          <w:sz w:val="24"/>
          <w:szCs w:val="24"/>
        </w:rPr>
      </w:pPr>
      <w:r w:rsidRPr="00230743">
        <w:rPr>
          <w:rFonts w:ascii="Mangal" w:hAnsi="Mangal" w:cs="Mangal" w:hint="cs"/>
          <w:bCs/>
          <w:color w:val="002060"/>
          <w:sz w:val="24"/>
          <w:szCs w:val="24"/>
          <w:cs/>
          <w:lang w:bidi="hi-IN"/>
        </w:rPr>
        <w:t xml:space="preserve">अग्निसुरक्षा प्रशिक्षण पालनाच्या अहवालाचे सादरीकरण: </w:t>
      </w:r>
    </w:p>
    <w:p w14:paraId="35209E81" w14:textId="63C85800" w:rsidR="008C1CEC" w:rsidRPr="00230743" w:rsidRDefault="008C1CEC" w:rsidP="008C1CE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प्रशिक्षण पालनाच्या अहवालाचे वार्षिक सादरीकरण करणे बंधनकारक आहे (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स्वतंत्र मार्गदर्शक सूचना नोंदणी नंतर देण्यात येतील.) </w:t>
      </w:r>
    </w:p>
    <w:p w14:paraId="3F6D8F4F" w14:textId="699434C1" w:rsidR="008C1CEC" w:rsidRPr="00230743" w:rsidRDefault="008C1CEC" w:rsidP="008C1CE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ह्या वार्षिक अहवालाची देखरेख करण्यात येईल तसेच प्रशिक्षण पालनाचा मागोवा घेतला जाईल. </w:t>
      </w:r>
    </w:p>
    <w:p w14:paraId="691F985F" w14:textId="77777777" w:rsidR="008C1CEC" w:rsidRPr="00230743" w:rsidRDefault="008C1CEC" w:rsidP="008C1CE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lastRenderedPageBreak/>
        <w:t>वार्षिक अग्निसुरक्षा प्रशिक्षण पालनाचे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प्रमाणपत्र सर्वांना जारी करण्यात येईल. </w:t>
      </w:r>
    </w:p>
    <w:p w14:paraId="7C256A12" w14:textId="42F77607" w:rsidR="008C1CEC" w:rsidRPr="00230743" w:rsidRDefault="008C1CEC" w:rsidP="008C1CE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वरील प्रमाणपत्र मुंबई अग्निशामक दल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व अन्य अधिकार्‍यांकडून तपासणी/ लेखापरीक्षण/ एनओसी इत्यादि कारणांसाठी  तपासले जाईल </w:t>
      </w:r>
      <w:r w:rsidRPr="00230743">
        <w:rPr>
          <w:sz w:val="24"/>
          <w:szCs w:val="24"/>
        </w:rPr>
        <w:t xml:space="preserve"> </w:t>
      </w:r>
    </w:p>
    <w:p w14:paraId="42633484" w14:textId="19A566F2" w:rsidR="008C1CEC" w:rsidRPr="00230743" w:rsidRDefault="008C1CEC" w:rsidP="008C1CE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वार्षिक प्रशिक्षण पालन अहवालामध्ये </w:t>
      </w:r>
      <w:r w:rsidR="00BE6CBD" w:rsidRPr="00230743">
        <w:rPr>
          <w:rFonts w:ascii="Mangal" w:hAnsi="Mangal" w:cs="Mangal" w:hint="cs"/>
          <w:sz w:val="24"/>
          <w:szCs w:val="24"/>
          <w:cs/>
          <w:lang w:bidi="hi-IN"/>
        </w:rPr>
        <w:t>खा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लील गोष्टींचा समावेश असेल. (ह्या गोष्टी सीमित नसून त्यात वेळोवेळी सुधारणा करण्यात येईल.)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</w:t>
      </w:r>
    </w:p>
    <w:p w14:paraId="6B4F4A34" w14:textId="77777777" w:rsidR="00A256AA" w:rsidRPr="00230743" w:rsidRDefault="00A256AA" w:rsidP="008C1CEC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व्यवस्थापन संघाचे तपशील </w:t>
      </w:r>
    </w:p>
    <w:p w14:paraId="17E927D8" w14:textId="73DC73B1" w:rsidR="00A256AA" w:rsidRPr="00230743" w:rsidRDefault="008C1CEC" w:rsidP="008C1CEC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अग्निसुरक्षा व्यवस्थापन योजना</w:t>
      </w:r>
    </w:p>
    <w:p w14:paraId="7897FE61" w14:textId="77535353" w:rsidR="008C1CEC" w:rsidRPr="00230743" w:rsidRDefault="008C1CEC" w:rsidP="008C1CEC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प्रशिक्षित अग्निशमन करणारे अधिकारी/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उपाधिकारी यांची सूची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आयोजित केलेल्या सरावांचे तपशील इत्यादि ( संपर्काच्या सर्व तपशीलासाहित)</w:t>
      </w:r>
      <w:r w:rsidR="00A256AA" w:rsidRPr="00230743">
        <w:rPr>
          <w:rFonts w:ascii="Mangal" w:hAnsi="Mangal" w:cs="Mangal" w:hint="cs"/>
          <w:sz w:val="24"/>
          <w:szCs w:val="24"/>
          <w:cs/>
        </w:rPr>
        <w:t xml:space="preserve">: ठरलेल्या ठिकाणांचे </w:t>
      </w:r>
    </w:p>
    <w:p w14:paraId="7A06C2D9" w14:textId="3BA630D3" w:rsidR="008C1CEC" w:rsidRPr="00230743" w:rsidRDefault="008C1CEC" w:rsidP="008C1CEC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प्राथमिक संपर्क स्थान/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व्यक्ति</w:t>
      </w:r>
      <w:r w:rsidR="00A256AA" w:rsidRPr="00230743">
        <w:rPr>
          <w:rFonts w:ascii="Mangal" w:hAnsi="Mangal" w:cs="Mangal" w:hint="cs"/>
          <w:sz w:val="24"/>
          <w:szCs w:val="24"/>
          <w:cs/>
        </w:rPr>
        <w:t xml:space="preserve">: प्रत्येक ठिकाणचे </w:t>
      </w:r>
    </w:p>
    <w:p w14:paraId="706E0986" w14:textId="77777777" w:rsidR="008C1CEC" w:rsidRPr="00230743" w:rsidRDefault="008C1CEC" w:rsidP="008C1CEC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प्रशिक्षण पालन अधिकार्‍यांचे तपशील </w:t>
      </w:r>
    </w:p>
    <w:p w14:paraId="48703BE9" w14:textId="165A7F78" w:rsidR="008C1CEC" w:rsidRPr="00230743" w:rsidRDefault="008C1CEC" w:rsidP="008C1CEC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आपत्ति व्यवस्थापन संघ </w:t>
      </w:r>
    </w:p>
    <w:p w14:paraId="28D8DB36" w14:textId="225E7E6F" w:rsidR="00A256AA" w:rsidRPr="00230743" w:rsidRDefault="00A256AA" w:rsidP="00A256AA">
      <w:pPr>
        <w:pStyle w:val="ListParagraph"/>
        <w:rPr>
          <w:sz w:val="24"/>
          <w:szCs w:val="24"/>
        </w:rPr>
      </w:pPr>
    </w:p>
    <w:p w14:paraId="15BB9EB1" w14:textId="77777777" w:rsidR="00A256AA" w:rsidRPr="00230743" w:rsidRDefault="00A256AA" w:rsidP="00A256AA">
      <w:pPr>
        <w:rPr>
          <w:bCs/>
          <w:color w:val="002060"/>
          <w:sz w:val="24"/>
          <w:szCs w:val="24"/>
        </w:rPr>
      </w:pPr>
      <w:r w:rsidRPr="00230743">
        <w:rPr>
          <w:rFonts w:ascii="Mangal" w:hAnsi="Mangal" w:cs="Mangal" w:hint="cs"/>
          <w:bCs/>
          <w:color w:val="002060"/>
          <w:sz w:val="24"/>
          <w:szCs w:val="24"/>
          <w:cs/>
          <w:lang w:bidi="hi-IN"/>
        </w:rPr>
        <w:t>प्रशिक्षित लोकांचे अपेक्षित गुणोत्तर</w:t>
      </w:r>
      <w:r w:rsidRPr="00230743">
        <w:rPr>
          <w:bCs/>
          <w:color w:val="002060"/>
          <w:sz w:val="24"/>
          <w:szCs w:val="24"/>
        </w:rPr>
        <w:t>:</w:t>
      </w:r>
    </w:p>
    <w:p w14:paraId="59C3B069" w14:textId="1762405B" w:rsidR="00A256AA" w:rsidRPr="00230743" w:rsidRDefault="00A256AA" w:rsidP="00A417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कॉर्पोरेट्स</w:t>
      </w:r>
      <w:r w:rsidR="00896236" w:rsidRPr="00230743">
        <w:rPr>
          <w:rFonts w:ascii="Mangal" w:hAnsi="Mangal" w:cs="Mangal" w:hint="cs"/>
          <w:sz w:val="24"/>
          <w:szCs w:val="24"/>
          <w:cs/>
          <w:lang w:bidi="hi-IN"/>
        </w:rPr>
        <w:t>/</w:t>
      </w:r>
      <w:r w:rsidR="00896236" w:rsidRPr="00230743">
        <w:rPr>
          <w:rFonts w:ascii="Mangal" w:hAnsi="Mangal" w:cs="Mangal" w:hint="cs"/>
          <w:sz w:val="24"/>
          <w:szCs w:val="24"/>
          <w:cs/>
        </w:rPr>
        <w:t xml:space="preserve"> बँक्स/ बिगरबँक वित्तसंस्था (एनबीएफसी) इत्यादि </w:t>
      </w:r>
    </w:p>
    <w:p w14:paraId="43538A41" w14:textId="144F7958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प्रत्येक ५० कर्मचार्‍यांमगे</w:t>
      </w:r>
      <w:r w:rsidRPr="00230743">
        <w:rPr>
          <w:rFonts w:hint="cs"/>
          <w:sz w:val="24"/>
          <w:szCs w:val="24"/>
        </w:rPr>
        <w:t>:</w:t>
      </w:r>
      <w:r w:rsidRPr="00230743">
        <w:rPr>
          <w:sz w:val="24"/>
          <w:szCs w:val="24"/>
        </w:rPr>
        <w:t xml:space="preserve">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३ प्रशिक्षित कर्मचारी </w:t>
      </w:r>
    </w:p>
    <w:p w14:paraId="76EBBED8" w14:textId="1D441644" w:rsidR="00A256AA" w:rsidRPr="00230743" w:rsidRDefault="00A256AA" w:rsidP="00A4175A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>राऊंड ऑफ मल्टिपल नियम लागू</w:t>
      </w:r>
      <w:r w:rsidRPr="00230743">
        <w:rPr>
          <w:sz w:val="24"/>
          <w:szCs w:val="24"/>
        </w:rPr>
        <w:t xml:space="preserve">: </w:t>
      </w:r>
      <w:r w:rsidR="00BE6CBD" w:rsidRPr="00230743">
        <w:rPr>
          <w:rFonts w:hint="cs"/>
          <w:sz w:val="24"/>
          <w:szCs w:val="24"/>
          <w:cs/>
        </w:rPr>
        <w:t xml:space="preserve">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उदा</w:t>
      </w:r>
      <w:r w:rsidRPr="00230743">
        <w:rPr>
          <w:sz w:val="24"/>
          <w:szCs w:val="24"/>
        </w:rPr>
        <w:t>:</w:t>
      </w:r>
      <w:r w:rsidRPr="00230743">
        <w:rPr>
          <w:rFonts w:hint="cs"/>
          <w:sz w:val="24"/>
          <w:szCs w:val="24"/>
          <w:cs/>
        </w:rPr>
        <w:t xml:space="preserve"> 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कार्यालयात ७० कर्मचारी असतील तर ६ प्रशिक्षित कर्मचारी असणे गरजेचे आहे. </w:t>
      </w:r>
      <w:r w:rsidRPr="00230743">
        <w:rPr>
          <w:sz w:val="24"/>
          <w:szCs w:val="24"/>
        </w:rPr>
        <w:t xml:space="preserve"> </w:t>
      </w:r>
    </w:p>
    <w:p w14:paraId="4D055F80" w14:textId="77777777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कार्यालयात १० पेक्षा कमी कर्मचारी असल्यास २ प्रशिक्षित कर्मचारी असणे गरजेचे आहे. टीप: (कर्मचार्‍यांमध्ये पूर्णवेळ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अर्धवेळ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करारबद्ध इत्यादि सर्वांचा समावेश असेल.)</w:t>
      </w:r>
    </w:p>
    <w:p w14:paraId="622D953A" w14:textId="77777777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सर्व सुरक्षा कर्मचार्‍यांसाठी प्रशिक्षण अनिवार्य असेल.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(पूर्णवेळ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अर्धवेळ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करारबद्ध इत्यादि)</w:t>
      </w:r>
    </w:p>
    <w:p w14:paraId="09C2C936" w14:textId="77777777" w:rsidR="00A256AA" w:rsidRPr="00230743" w:rsidRDefault="00A256AA" w:rsidP="00A417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गृहनिर्माण/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रहिवासी संस्था:</w:t>
      </w:r>
      <w:r w:rsidRPr="00230743">
        <w:rPr>
          <w:sz w:val="24"/>
          <w:szCs w:val="24"/>
        </w:rPr>
        <w:t xml:space="preserve"> </w:t>
      </w:r>
    </w:p>
    <w:p w14:paraId="10ADC8C1" w14:textId="47EED406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प्रत्येक १० घरांमागे/कुटुंबांमागे</w:t>
      </w:r>
      <w:r w:rsidRPr="00230743">
        <w:rPr>
          <w:rFonts w:ascii="Mangal" w:hAnsi="Mangal" w:cs="Mangal" w:hint="cs"/>
          <w:sz w:val="24"/>
          <w:szCs w:val="24"/>
          <w:cs/>
        </w:rPr>
        <w:t>: २ प्रशिक्षित माणसे</w:t>
      </w:r>
    </w:p>
    <w:p w14:paraId="75FB4710" w14:textId="77777777" w:rsidR="00A256AA" w:rsidRPr="00230743" w:rsidRDefault="00A256AA" w:rsidP="00A4175A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t xml:space="preserve">राऊंड ऑफ मल्टिपल नियम लागू </w:t>
      </w:r>
      <w:r w:rsidRPr="00230743">
        <w:rPr>
          <w:sz w:val="24"/>
          <w:szCs w:val="24"/>
        </w:rPr>
        <w:t xml:space="preserve">: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उदा</w:t>
      </w:r>
      <w:r w:rsidRPr="00230743">
        <w:rPr>
          <w:sz w:val="24"/>
          <w:szCs w:val="24"/>
        </w:rPr>
        <w:t>:</w:t>
      </w:r>
      <w:r w:rsidRPr="00230743">
        <w:rPr>
          <w:rFonts w:hint="cs"/>
          <w:sz w:val="24"/>
          <w:szCs w:val="24"/>
          <w:cs/>
        </w:rPr>
        <w:t xml:space="preserve"> १२ </w:t>
      </w:r>
      <w:r w:rsidRPr="00230743">
        <w:rPr>
          <w:rFonts w:ascii="Mangal" w:hAnsi="Mangal" w:cs="Mangal" w:hint="cs"/>
          <w:sz w:val="24"/>
          <w:szCs w:val="24"/>
          <w:cs/>
        </w:rPr>
        <w:t>कुटुंबांमागे ४ प्रशिक्षित माणसे.</w:t>
      </w:r>
    </w:p>
    <w:p w14:paraId="43E21E6F" w14:textId="77777777" w:rsidR="00A256AA" w:rsidRPr="00230743" w:rsidRDefault="00A256AA" w:rsidP="00A4175A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सर्व सुरक्षा कर्मचार्‍यांसाठी प्रशिक्षण अनिवार्य असेल.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(पूर्णवेळ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अर्धवेळ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करारबद्ध इत्यादि)</w:t>
      </w:r>
    </w:p>
    <w:p w14:paraId="54B65846" w14:textId="024E6862" w:rsidR="00A256AA" w:rsidRPr="00230743" w:rsidRDefault="00A256AA" w:rsidP="00A417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भोजनालये/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आस्थापना</w:t>
      </w:r>
      <w:r w:rsidR="00896236" w:rsidRPr="00230743">
        <w:rPr>
          <w:rFonts w:ascii="Mangal" w:hAnsi="Mangal" w:cs="Mangal" w:hint="cs"/>
          <w:sz w:val="24"/>
          <w:szCs w:val="24"/>
          <w:cs/>
        </w:rPr>
        <w:t xml:space="preserve">/ रेस्टौरंट्स/ रुग्णालये/ एसएमई/ एमएमई 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:</w:t>
      </w:r>
    </w:p>
    <w:p w14:paraId="726547FF" w14:textId="77777777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प्रत्येक १० कर्मचार्‍यांमगे </w:t>
      </w:r>
      <w:r w:rsidRPr="00230743">
        <w:rPr>
          <w:rFonts w:hint="cs"/>
          <w:sz w:val="24"/>
          <w:szCs w:val="24"/>
        </w:rPr>
        <w:t>:</w:t>
      </w:r>
      <w:r w:rsidRPr="00230743">
        <w:rPr>
          <w:sz w:val="24"/>
          <w:szCs w:val="24"/>
        </w:rPr>
        <w:t xml:space="preserve">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२ प्रशिक्षित कर्मचारी</w:t>
      </w:r>
      <w:r w:rsidRPr="00230743">
        <w:rPr>
          <w:sz w:val="24"/>
          <w:szCs w:val="24"/>
        </w:rPr>
        <w:t xml:space="preserve">,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आणि </w:t>
      </w:r>
    </w:p>
    <w:p w14:paraId="32880849" w14:textId="77777777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कमीतकमी २ प्रशिक्षित माणसे प्रत्येक शिफ्ट मध्ये. </w:t>
      </w:r>
    </w:p>
    <w:p w14:paraId="27B29BBB" w14:textId="77777777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सर्व सुरक्षा कर्मचार्‍यांसाठी प्रशिक्षण अनिवार्य असेल.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(पूर्णवेळ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अर्धवेळ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करारबद्ध इत्यादि)</w:t>
      </w:r>
    </w:p>
    <w:p w14:paraId="0A0D2C27" w14:textId="77777777" w:rsidR="00A256AA" w:rsidRPr="00230743" w:rsidRDefault="00A256AA" w:rsidP="00A417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व्यावसायिक इमारती </w:t>
      </w:r>
    </w:p>
    <w:p w14:paraId="36639821" w14:textId="77777777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कॉर्पोरेट्स व आस्थापनामध्ये नमूद केलेले नियम लागू होतील. </w:t>
      </w:r>
    </w:p>
    <w:p w14:paraId="25CFFA2A" w14:textId="77777777" w:rsidR="00A256AA" w:rsidRPr="00230743" w:rsidRDefault="00A256AA" w:rsidP="00A417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शैक्षणिक संस्था: </w:t>
      </w:r>
    </w:p>
    <w:p w14:paraId="36BCDE5F" w14:textId="77777777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 xml:space="preserve">प्रत्येक वर्गात ४ प्रशिक्षित विद्यार्थी </w:t>
      </w:r>
    </w:p>
    <w:p w14:paraId="06ABB66F" w14:textId="047E0652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प्रत्येक १०</w:t>
      </w:r>
      <w:r w:rsidR="00BE6CBD" w:rsidRPr="00230743">
        <w:rPr>
          <w:rFonts w:ascii="Mangal" w:hAnsi="Mangal" w:cs="Mangal" w:hint="cs"/>
          <w:sz w:val="24"/>
          <w:szCs w:val="24"/>
          <w:cs/>
        </w:rPr>
        <w:t xml:space="preserve">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कर्मचार्‍यांमागे १ कर्मचारी</w:t>
      </w:r>
      <w:r w:rsidR="00BE6CBD" w:rsidRPr="00230743">
        <w:rPr>
          <w:rFonts w:ascii="Mangal" w:hAnsi="Mangal" w:cs="Mangal" w:hint="cs"/>
          <w:sz w:val="24"/>
          <w:szCs w:val="24"/>
          <w:cs/>
        </w:rPr>
        <w:t xml:space="preserve"> </w:t>
      </w:r>
      <w:r w:rsidRPr="00230743">
        <w:rPr>
          <w:sz w:val="24"/>
          <w:szCs w:val="24"/>
        </w:rPr>
        <w:t>(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कर्मचार्‍यांमध्ये शिक्षक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शिक्षकेतर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करारबद्ध इत्यादींचा समावेश असेल.) </w:t>
      </w:r>
    </w:p>
    <w:p w14:paraId="04828496" w14:textId="77777777" w:rsidR="00A256AA" w:rsidRPr="00230743" w:rsidRDefault="00A256AA" w:rsidP="00A4175A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</w:rPr>
        <w:lastRenderedPageBreak/>
        <w:t xml:space="preserve">राऊंड ऑफ मल्टिपल नियम लागू </w:t>
      </w:r>
      <w:r w:rsidRPr="00230743">
        <w:rPr>
          <w:sz w:val="24"/>
          <w:szCs w:val="24"/>
        </w:rPr>
        <w:t xml:space="preserve">: </w:t>
      </w:r>
      <w:r w:rsidRPr="00230743">
        <w:rPr>
          <w:rFonts w:ascii="Mangal" w:hAnsi="Mangal" w:cs="Mangal" w:hint="cs"/>
          <w:sz w:val="24"/>
          <w:szCs w:val="24"/>
          <w:cs/>
          <w:lang w:bidi="hi-IN"/>
        </w:rPr>
        <w:t>उदा</w:t>
      </w:r>
      <w:r w:rsidRPr="00230743">
        <w:rPr>
          <w:sz w:val="24"/>
          <w:szCs w:val="24"/>
        </w:rPr>
        <w:t>:</w:t>
      </w:r>
      <w:r w:rsidRPr="00230743">
        <w:rPr>
          <w:rFonts w:hint="cs"/>
          <w:sz w:val="24"/>
          <w:szCs w:val="24"/>
          <w:cs/>
        </w:rPr>
        <w:t xml:space="preserve">  १२ 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कर्मचारी असतील तर २ प्रशिक्षित कर्मचारी असणे गरजेचे आहे. </w:t>
      </w:r>
    </w:p>
    <w:p w14:paraId="1E25342E" w14:textId="0D138ACA" w:rsidR="00A256AA" w:rsidRPr="00230743" w:rsidRDefault="00A256AA" w:rsidP="00A417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230743">
        <w:rPr>
          <w:rFonts w:ascii="Mangal" w:hAnsi="Mangal" w:cs="Mangal" w:hint="cs"/>
          <w:sz w:val="24"/>
          <w:szCs w:val="24"/>
          <w:cs/>
          <w:lang w:bidi="hi-IN"/>
        </w:rPr>
        <w:t>सर्व सुरक्षा कर्मचार्‍यांसाठी प्रशिक्षण अनिवार्य असेल.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(पूर्णवेळ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अर्धवेळ</w:t>
      </w:r>
      <w:r w:rsidRPr="00230743">
        <w:rPr>
          <w:rFonts w:ascii="Mangal" w:hAnsi="Mangal" w:cs="Mangal" w:hint="cs"/>
          <w:sz w:val="24"/>
          <w:szCs w:val="24"/>
        </w:rPr>
        <w:t>,</w:t>
      </w:r>
      <w:r w:rsidRPr="00230743">
        <w:rPr>
          <w:rFonts w:ascii="Mangal" w:hAnsi="Mangal" w:cs="Mangal" w:hint="cs"/>
          <w:sz w:val="24"/>
          <w:szCs w:val="24"/>
          <w:cs/>
        </w:rPr>
        <w:t xml:space="preserve"> करारबद्ध इत्यादि)</w:t>
      </w:r>
    </w:p>
    <w:p w14:paraId="07B48C06" w14:textId="77777777" w:rsidR="00A4175A" w:rsidRPr="00230743" w:rsidRDefault="00A4175A" w:rsidP="00A4175A">
      <w:pPr>
        <w:rPr>
          <w:rFonts w:ascii="Mangal" w:hAnsi="Mangal" w:cs="Mangal"/>
          <w:sz w:val="24"/>
          <w:szCs w:val="24"/>
        </w:rPr>
      </w:pPr>
    </w:p>
    <w:p w14:paraId="41C01158" w14:textId="51CDD2D6" w:rsidR="00A4175A" w:rsidRPr="00230743" w:rsidRDefault="00A4175A" w:rsidP="00A4175A">
      <w:pPr>
        <w:rPr>
          <w:rFonts w:ascii="Mangal" w:hAnsi="Mangal" w:cs="Arial Unicode MS"/>
          <w:b/>
          <w:bCs/>
          <w:color w:val="1F3864" w:themeColor="accent1" w:themeShade="80"/>
          <w:sz w:val="24"/>
          <w:szCs w:val="24"/>
        </w:rPr>
      </w:pPr>
      <w:r w:rsidRPr="00230743">
        <w:rPr>
          <w:rFonts w:ascii="Mangal" w:hAnsi="Mangal" w:cs="Mangal" w:hint="cs"/>
          <w:b/>
          <w:bCs/>
          <w:color w:val="1F3864" w:themeColor="accent1" w:themeShade="80"/>
          <w:sz w:val="24"/>
          <w:szCs w:val="24"/>
          <w:cs/>
        </w:rPr>
        <w:t xml:space="preserve">अग्निशामक दल - स्वयंसेवक सेना </w:t>
      </w:r>
      <w:r w:rsidR="004A32EC" w:rsidRPr="00230743">
        <w:rPr>
          <w:rFonts w:ascii="Mangal" w:hAnsi="Mangal" w:cs="Arial Unicode MS" w:hint="cs"/>
          <w:b/>
          <w:bCs/>
          <w:color w:val="1F3864" w:themeColor="accent1" w:themeShade="80"/>
          <w:sz w:val="24"/>
          <w:szCs w:val="24"/>
          <w:cs/>
        </w:rPr>
        <w:t>(Volunteering Army)</w:t>
      </w:r>
    </w:p>
    <w:p w14:paraId="3F692586" w14:textId="3DB0308D" w:rsidR="00A4175A" w:rsidRPr="00230743" w:rsidRDefault="00A4175A" w:rsidP="00BD7FCD">
      <w:pPr>
        <w:pStyle w:val="ListParagraph"/>
        <w:numPr>
          <w:ilvl w:val="0"/>
          <w:numId w:val="15"/>
        </w:numPr>
        <w:rPr>
          <w:rFonts w:ascii="Mangal" w:hAnsi="Mangal" w:cs="Mangal"/>
          <w:color w:val="000000" w:themeColor="text1"/>
          <w:sz w:val="24"/>
          <w:szCs w:val="24"/>
        </w:rPr>
      </w:pPr>
      <w:r w:rsidRPr="00230743">
        <w:rPr>
          <w:rFonts w:ascii="Mangal" w:hAnsi="Mangal" w:cs="Mangal" w:hint="cs"/>
          <w:color w:val="000000" w:themeColor="text1"/>
          <w:sz w:val="24"/>
          <w:szCs w:val="24"/>
          <w:cs/>
        </w:rPr>
        <w:t xml:space="preserve">प्रशिक्षित कर्मचार्‍यांची नोंदणी करण्यात येईल </w:t>
      </w:r>
      <w:r w:rsidRPr="00230743">
        <w:rPr>
          <w:rFonts w:ascii="Mangal" w:hAnsi="Mangal" w:cs="Mangal"/>
          <w:color w:val="000000" w:themeColor="text1"/>
          <w:sz w:val="24"/>
          <w:szCs w:val="24"/>
        </w:rPr>
        <w:t>–</w:t>
      </w:r>
      <w:r w:rsidRPr="00230743">
        <w:rPr>
          <w:rFonts w:ascii="Mangal" w:hAnsi="Mangal" w:cs="Mangal" w:hint="cs"/>
          <w:color w:val="000000" w:themeColor="text1"/>
          <w:sz w:val="24"/>
          <w:szCs w:val="24"/>
          <w:cs/>
        </w:rPr>
        <w:t xml:space="preserve"> स्वयंसेवक सेना </w:t>
      </w:r>
    </w:p>
    <w:p w14:paraId="31FBC149" w14:textId="048A3FD4" w:rsidR="00A4175A" w:rsidRPr="00230743" w:rsidRDefault="00A4175A" w:rsidP="00BD7FCD">
      <w:pPr>
        <w:pStyle w:val="ListParagraph"/>
        <w:numPr>
          <w:ilvl w:val="1"/>
          <w:numId w:val="16"/>
        </w:numPr>
        <w:rPr>
          <w:rFonts w:ascii="Mangal" w:hAnsi="Mangal" w:cs="Mangal"/>
          <w:color w:val="000000" w:themeColor="text1"/>
          <w:sz w:val="24"/>
          <w:szCs w:val="24"/>
        </w:rPr>
      </w:pPr>
      <w:r w:rsidRPr="00230743">
        <w:rPr>
          <w:rFonts w:ascii="Mangal" w:hAnsi="Mangal" w:cs="Mangal" w:hint="cs"/>
          <w:color w:val="000000" w:themeColor="text1"/>
          <w:sz w:val="24"/>
          <w:szCs w:val="24"/>
          <w:cs/>
        </w:rPr>
        <w:t xml:space="preserve">स्वयंसेवक सेना </w:t>
      </w:r>
    </w:p>
    <w:p w14:paraId="278FBE70" w14:textId="0F326269" w:rsidR="00A4175A" w:rsidRPr="00230743" w:rsidRDefault="00A4175A" w:rsidP="00BD7FCD">
      <w:pPr>
        <w:pStyle w:val="ListParagraph"/>
        <w:numPr>
          <w:ilvl w:val="2"/>
          <w:numId w:val="16"/>
        </w:numPr>
        <w:rPr>
          <w:rFonts w:ascii="Mangal" w:hAnsi="Mangal" w:cs="Mangal"/>
          <w:color w:val="000000" w:themeColor="text1"/>
          <w:sz w:val="24"/>
          <w:szCs w:val="24"/>
        </w:rPr>
      </w:pPr>
      <w:r w:rsidRPr="00230743">
        <w:rPr>
          <w:rFonts w:ascii="Mangal" w:hAnsi="Mangal" w:cs="Mangal" w:hint="cs"/>
          <w:color w:val="000000" w:themeColor="text1"/>
          <w:sz w:val="24"/>
          <w:szCs w:val="24"/>
          <w:cs/>
        </w:rPr>
        <w:t>आपत्कालीन परिस्थितीत स्वयंसेवक सेनेला वर्दी देण्यात येईल.</w:t>
      </w:r>
    </w:p>
    <w:p w14:paraId="721D95EF" w14:textId="1AF61FCD" w:rsidR="00A4175A" w:rsidRPr="00230743" w:rsidRDefault="00A4175A" w:rsidP="00BD7FCD">
      <w:pPr>
        <w:pStyle w:val="ListParagraph"/>
        <w:numPr>
          <w:ilvl w:val="2"/>
          <w:numId w:val="16"/>
        </w:numPr>
        <w:rPr>
          <w:rFonts w:ascii="Mangal" w:hAnsi="Mangal" w:cs="Mangal"/>
          <w:color w:val="000000" w:themeColor="text1"/>
          <w:sz w:val="24"/>
          <w:szCs w:val="24"/>
        </w:rPr>
      </w:pPr>
      <w:r w:rsidRPr="00230743">
        <w:rPr>
          <w:rFonts w:ascii="Mangal" w:hAnsi="Mangal" w:cs="Mangal" w:hint="cs"/>
          <w:color w:val="000000" w:themeColor="text1"/>
          <w:sz w:val="24"/>
          <w:szCs w:val="24"/>
          <w:cs/>
        </w:rPr>
        <w:t>स्वयंसेवक सेना अशा घटनांची वर्दी आपल्याला देईल</w:t>
      </w:r>
      <w:r w:rsidR="00BD7FCD" w:rsidRPr="00230743">
        <w:rPr>
          <w:rFonts w:ascii="Mangal" w:hAnsi="Mangal" w:cs="Mangal" w:hint="cs"/>
          <w:color w:val="000000" w:themeColor="text1"/>
          <w:sz w:val="24"/>
          <w:szCs w:val="24"/>
          <w:cs/>
        </w:rPr>
        <w:t>.</w:t>
      </w:r>
    </w:p>
    <w:p w14:paraId="1A15EF18" w14:textId="2CA347CE" w:rsidR="00BD7FCD" w:rsidRPr="00230743" w:rsidRDefault="00BD7FCD" w:rsidP="00BD7FCD">
      <w:pPr>
        <w:pStyle w:val="ListParagraph"/>
        <w:numPr>
          <w:ilvl w:val="0"/>
          <w:numId w:val="12"/>
        </w:numPr>
        <w:rPr>
          <w:rFonts w:ascii="Mangal" w:hAnsi="Mangal" w:cs="Mangal"/>
          <w:color w:val="000000" w:themeColor="text1"/>
          <w:sz w:val="24"/>
          <w:szCs w:val="24"/>
        </w:rPr>
      </w:pPr>
      <w:r w:rsidRPr="00230743">
        <w:rPr>
          <w:rFonts w:ascii="Mangal" w:hAnsi="Mangal" w:cs="Mangal" w:hint="cs"/>
          <w:color w:val="000000" w:themeColor="text1"/>
          <w:sz w:val="24"/>
          <w:szCs w:val="24"/>
          <w:cs/>
        </w:rPr>
        <w:t>संपर्काच्या तपशीलांचे वार्षिक अद्ययावन</w:t>
      </w:r>
    </w:p>
    <w:p w14:paraId="04D59E6F" w14:textId="5DE38856" w:rsidR="008C1CEC" w:rsidRPr="00230743" w:rsidRDefault="00A4175A" w:rsidP="00A4175A">
      <w:pPr>
        <w:rPr>
          <w:sz w:val="24"/>
          <w:szCs w:val="24"/>
        </w:rPr>
      </w:pPr>
      <w:r w:rsidRPr="00230743">
        <w:rPr>
          <w:rFonts w:hint="cs"/>
          <w:color w:val="000000" w:themeColor="text1"/>
          <w:sz w:val="24"/>
          <w:szCs w:val="24"/>
          <w:cs/>
        </w:rPr>
        <w:t xml:space="preserve">      </w:t>
      </w:r>
    </w:p>
    <w:p w14:paraId="5129FEEF" w14:textId="77777777" w:rsidR="00664062" w:rsidRPr="00230743" w:rsidRDefault="00664062" w:rsidP="00E300B2">
      <w:pPr>
        <w:pStyle w:val="ListParagraph"/>
        <w:rPr>
          <w:rFonts w:ascii="Mangal" w:hAnsi="Mangal" w:cs="Mangal"/>
          <w:sz w:val="24"/>
          <w:szCs w:val="24"/>
        </w:rPr>
      </w:pPr>
    </w:p>
    <w:p w14:paraId="752F9C50" w14:textId="77777777" w:rsidR="00CE7060" w:rsidRPr="00230743" w:rsidRDefault="00CE7060" w:rsidP="00E300B2">
      <w:pPr>
        <w:pStyle w:val="ListParagraph"/>
        <w:rPr>
          <w:rFonts w:ascii="Mangal" w:hAnsi="Mangal" w:cs="Mangal"/>
          <w:sz w:val="24"/>
          <w:szCs w:val="24"/>
        </w:rPr>
      </w:pPr>
    </w:p>
    <w:p w14:paraId="3E8C93FC" w14:textId="77777777" w:rsidR="00CE7060" w:rsidRPr="00230743" w:rsidRDefault="00CE7060" w:rsidP="00E300B2">
      <w:pPr>
        <w:pStyle w:val="ListParagraph"/>
        <w:rPr>
          <w:rFonts w:ascii="Mangal" w:hAnsi="Mangal" w:cs="Mangal"/>
          <w:sz w:val="24"/>
          <w:szCs w:val="24"/>
        </w:rPr>
      </w:pPr>
    </w:p>
    <w:p w14:paraId="32160C2E" w14:textId="77777777" w:rsidR="00CE7060" w:rsidRPr="00230743" w:rsidRDefault="00CE7060" w:rsidP="00E300B2">
      <w:pPr>
        <w:pStyle w:val="ListParagraph"/>
        <w:rPr>
          <w:rFonts w:ascii="Mangal" w:hAnsi="Mangal" w:cs="Mangal"/>
          <w:sz w:val="24"/>
          <w:szCs w:val="24"/>
        </w:rPr>
      </w:pPr>
    </w:p>
    <w:p w14:paraId="12DE0E31" w14:textId="6BD31A3B" w:rsidR="00CE7060" w:rsidRPr="00230743" w:rsidRDefault="00CE7060" w:rsidP="00E300B2">
      <w:pPr>
        <w:pStyle w:val="ListParagraph"/>
        <w:rPr>
          <w:rFonts w:ascii="Mangal" w:hAnsi="Mangal" w:cs="Mangal"/>
          <w:sz w:val="24"/>
          <w:szCs w:val="24"/>
        </w:rPr>
      </w:pPr>
      <w:r w:rsidRPr="00230743">
        <w:rPr>
          <w:rFonts w:ascii="Mangal" w:hAnsi="Mangal" w:cs="Mangal"/>
          <w:sz w:val="24"/>
          <w:szCs w:val="24"/>
        </w:rPr>
        <w:t>=======================================================</w:t>
      </w:r>
    </w:p>
    <w:p w14:paraId="1CA23EA0" w14:textId="77777777" w:rsidR="00CE7060" w:rsidRPr="00230743" w:rsidRDefault="00CE7060" w:rsidP="00E300B2">
      <w:pPr>
        <w:pStyle w:val="ListParagraph"/>
        <w:rPr>
          <w:rFonts w:ascii="Mangal" w:hAnsi="Mangal" w:cs="Mangal"/>
          <w:sz w:val="24"/>
          <w:szCs w:val="24"/>
        </w:rPr>
      </w:pPr>
    </w:p>
    <w:p w14:paraId="290B7C8F" w14:textId="77777777" w:rsidR="00BA778A" w:rsidRPr="00230743" w:rsidRDefault="00BA778A" w:rsidP="00BA778A">
      <w:r w:rsidRPr="00230743">
        <w:t>To,</w:t>
      </w:r>
    </w:p>
    <w:p w14:paraId="38B6379E" w14:textId="4C5369D8" w:rsidR="00BA778A" w:rsidRPr="00230743" w:rsidRDefault="00BA778A" w:rsidP="00BA778A">
      <w:r w:rsidRPr="00230743">
        <w:t xml:space="preserve">All Corporate houses / workplaces </w:t>
      </w:r>
    </w:p>
    <w:p w14:paraId="41806EAE" w14:textId="77777777" w:rsidR="00BA778A" w:rsidRPr="00230743" w:rsidRDefault="00BA778A" w:rsidP="00BA778A">
      <w:r w:rsidRPr="00230743">
        <w:t>All Banks / NBFCs / Financial Institutions / SMEs / MMEs</w:t>
      </w:r>
    </w:p>
    <w:p w14:paraId="7722F195" w14:textId="5E7885CD" w:rsidR="00BA778A" w:rsidRPr="00230743" w:rsidRDefault="00BA778A" w:rsidP="00BA778A">
      <w:r w:rsidRPr="00230743">
        <w:t xml:space="preserve">All Establishments, </w:t>
      </w:r>
      <w:r w:rsidR="00760BE1">
        <w:t xml:space="preserve">Eateries / </w:t>
      </w:r>
      <w:r w:rsidRPr="00230743">
        <w:t xml:space="preserve">Restaurants, </w:t>
      </w:r>
      <w:r w:rsidR="00230743">
        <w:t xml:space="preserve">Malls / SME / MME </w:t>
      </w:r>
    </w:p>
    <w:p w14:paraId="129AE24F" w14:textId="77777777" w:rsidR="00BA778A" w:rsidRPr="00230743" w:rsidRDefault="00BA778A" w:rsidP="00BA778A">
      <w:r w:rsidRPr="00230743">
        <w:t>All Hospitals / Schools, Colleges and Universities</w:t>
      </w:r>
    </w:p>
    <w:p w14:paraId="5AE8A9DE" w14:textId="77777777" w:rsidR="00BA778A" w:rsidRPr="00230743" w:rsidRDefault="00BA778A" w:rsidP="00BA778A">
      <w:r w:rsidRPr="00230743">
        <w:t>All Residential and Commercial Buildings</w:t>
      </w:r>
    </w:p>
    <w:p w14:paraId="2AC99A31" w14:textId="77777777" w:rsidR="00BA778A" w:rsidRPr="00230743" w:rsidRDefault="00BA778A" w:rsidP="00BA778A">
      <w:r w:rsidRPr="00230743">
        <w:t>All Responsible Citizens</w:t>
      </w:r>
      <w:bookmarkStart w:id="1" w:name="_GoBack"/>
      <w:bookmarkEnd w:id="1"/>
    </w:p>
    <w:p w14:paraId="132D1CE6" w14:textId="77777777" w:rsidR="00BA778A" w:rsidRPr="00230743" w:rsidRDefault="00BA778A" w:rsidP="00BA778A"/>
    <w:p w14:paraId="44BA67E4" w14:textId="77777777" w:rsidR="00BA778A" w:rsidRPr="00230743" w:rsidRDefault="00BA778A" w:rsidP="00BA778A">
      <w:r w:rsidRPr="00230743">
        <w:t xml:space="preserve">Subject: </w:t>
      </w:r>
      <w:r w:rsidRPr="00230743">
        <w:rPr>
          <w:b/>
          <w:u w:val="single"/>
        </w:rPr>
        <w:t>Half Day</w:t>
      </w:r>
      <w:r w:rsidRPr="00230743">
        <w:rPr>
          <w:u w:val="single"/>
        </w:rPr>
        <w:t xml:space="preserve"> </w:t>
      </w:r>
      <w:r w:rsidRPr="00230743">
        <w:rPr>
          <w:b/>
          <w:u w:val="single"/>
        </w:rPr>
        <w:t>Mandatory</w:t>
      </w:r>
      <w:r w:rsidRPr="00230743">
        <w:rPr>
          <w:u w:val="single"/>
        </w:rPr>
        <w:t xml:space="preserve"> </w:t>
      </w:r>
      <w:r w:rsidRPr="00230743">
        <w:rPr>
          <w:b/>
          <w:u w:val="single"/>
        </w:rPr>
        <w:t>Fire Safety Training Program</w:t>
      </w:r>
    </w:p>
    <w:p w14:paraId="3E30627B" w14:textId="77777777" w:rsidR="00BA778A" w:rsidRPr="00230743" w:rsidRDefault="00BA778A" w:rsidP="00BA778A"/>
    <w:p w14:paraId="613EDB8D" w14:textId="77777777" w:rsidR="00BA778A" w:rsidRPr="00230743" w:rsidRDefault="00BA778A" w:rsidP="00BA778A">
      <w:r w:rsidRPr="00230743">
        <w:t xml:space="preserve">Adequate &amp; stringent rules are in place to prevent fire incidents. Inspite of which there has been a rise in such mishaps and unwanted accidents. We can ascertain such instances not only to lack to training and awareness but also gross negligence. </w:t>
      </w:r>
      <w:r w:rsidRPr="00230743">
        <w:rPr>
          <w:b/>
        </w:rPr>
        <w:t>Loss due to fire is loss to the nation.</w:t>
      </w:r>
      <w:r w:rsidRPr="00230743">
        <w:t xml:space="preserve"> Such losses can be avoided if we all are alert and aware – to take necessary steps and behave in a certain manner during times of unfortunate incidents. The key is spreading awareness &amp; educating all.</w:t>
      </w:r>
    </w:p>
    <w:p w14:paraId="4379AC61" w14:textId="77777777" w:rsidR="00BA778A" w:rsidRPr="00230743" w:rsidRDefault="00BA778A" w:rsidP="00BA778A"/>
    <w:p w14:paraId="2DD6DE41" w14:textId="77777777" w:rsidR="00BA778A" w:rsidRPr="00230743" w:rsidRDefault="00BA778A" w:rsidP="00BA778A">
      <w:r w:rsidRPr="00230743">
        <w:t xml:space="preserve">With a view to ensure reduction in such instances and ensure public safety, the below policy has been implemented with immediate effect: </w:t>
      </w:r>
    </w:p>
    <w:p w14:paraId="2719355D" w14:textId="77777777" w:rsidR="00BA778A" w:rsidRPr="00230743" w:rsidRDefault="00BA778A" w:rsidP="00BA778A">
      <w:pPr>
        <w:pStyle w:val="ListParagraph"/>
        <w:numPr>
          <w:ilvl w:val="0"/>
          <w:numId w:val="18"/>
        </w:numPr>
      </w:pPr>
      <w:r w:rsidRPr="00230743">
        <w:t xml:space="preserve">Ensure adequate staff (including employees, residents, students, </w:t>
      </w:r>
      <w:proofErr w:type="spellStart"/>
      <w:r w:rsidRPr="00230743">
        <w:t>etc</w:t>
      </w:r>
      <w:proofErr w:type="spellEnd"/>
      <w:r w:rsidRPr="00230743">
        <w:t xml:space="preserve"> as applicable) have taken the mandatory Half Day Fire Safety Training program conducted by us (refer attachment for details)</w:t>
      </w:r>
    </w:p>
    <w:p w14:paraId="0D20EAC8" w14:textId="77777777" w:rsidR="00BA778A" w:rsidRPr="00230743" w:rsidRDefault="00BA778A" w:rsidP="00BA778A">
      <w:pPr>
        <w:pStyle w:val="ListParagraph"/>
        <w:numPr>
          <w:ilvl w:val="0"/>
          <w:numId w:val="17"/>
        </w:numPr>
      </w:pPr>
      <w:r w:rsidRPr="00230743">
        <w:t xml:space="preserve">To register for this mandatory Half Day Fire Safety Training Program, kindly visit any of the websites below: </w:t>
      </w:r>
    </w:p>
    <w:p w14:paraId="42DBC4C3" w14:textId="77777777" w:rsidR="00BA778A" w:rsidRPr="00230743" w:rsidRDefault="002B11F6" w:rsidP="00BA778A">
      <w:pPr>
        <w:ind w:left="720" w:firstLine="360"/>
      </w:pPr>
      <w:hyperlink r:id="rId11" w:history="1">
        <w:r w:rsidR="00BA778A" w:rsidRPr="00230743">
          <w:rPr>
            <w:rStyle w:val="Hyperlink"/>
          </w:rPr>
          <w:t>www.mcgm.gov.in</w:t>
        </w:r>
      </w:hyperlink>
    </w:p>
    <w:p w14:paraId="041838F9" w14:textId="77777777" w:rsidR="00BA778A" w:rsidRPr="00230743" w:rsidRDefault="002B11F6" w:rsidP="00BA778A">
      <w:pPr>
        <w:ind w:left="720" w:firstLine="360"/>
      </w:pPr>
      <w:hyperlink r:id="rId12" w:history="1">
        <w:r w:rsidR="00BA778A" w:rsidRPr="00230743">
          <w:rPr>
            <w:rStyle w:val="Hyperlink"/>
          </w:rPr>
          <w:t>www.mahafireservice.gov.in/Site/Home/Home.aspx</w:t>
        </w:r>
      </w:hyperlink>
    </w:p>
    <w:p w14:paraId="304E4A8D" w14:textId="77777777" w:rsidR="00BA778A" w:rsidRPr="00230743" w:rsidRDefault="002B11F6" w:rsidP="00BA778A">
      <w:pPr>
        <w:pStyle w:val="ListParagraph"/>
        <w:ind w:left="1080"/>
      </w:pPr>
      <w:hyperlink r:id="rId13" w:history="1">
        <w:r w:rsidR="00BA778A" w:rsidRPr="00230743">
          <w:rPr>
            <w:rStyle w:val="Hyperlink"/>
          </w:rPr>
          <w:t>www.mahafireservice.com</w:t>
        </w:r>
      </w:hyperlink>
      <w:r w:rsidR="00BA778A" w:rsidRPr="00230743">
        <w:rPr>
          <w:rStyle w:val="Hyperlink"/>
        </w:rPr>
        <w:t xml:space="preserve"> </w:t>
      </w:r>
    </w:p>
    <w:p w14:paraId="468ECF80" w14:textId="77777777" w:rsidR="00BA778A" w:rsidRPr="00230743" w:rsidRDefault="00BA778A" w:rsidP="00BA778A">
      <w:pPr>
        <w:pStyle w:val="ListParagraph"/>
        <w:numPr>
          <w:ilvl w:val="0"/>
          <w:numId w:val="17"/>
        </w:numPr>
      </w:pPr>
      <w:r w:rsidRPr="00230743">
        <w:t>Certificate will be issued on successful completion of the training program</w:t>
      </w:r>
    </w:p>
    <w:p w14:paraId="6FBB37E4" w14:textId="77777777" w:rsidR="00BA778A" w:rsidRPr="00230743" w:rsidRDefault="00BA778A" w:rsidP="00BA778A">
      <w:pPr>
        <w:ind w:left="360"/>
      </w:pPr>
      <w:r w:rsidRPr="00230743">
        <w:t xml:space="preserve">B. </w:t>
      </w:r>
      <w:r w:rsidRPr="00230743">
        <w:tab/>
        <w:t>Registration and Training:</w:t>
      </w:r>
    </w:p>
    <w:p w14:paraId="7C5C1039" w14:textId="77777777" w:rsidR="00BA778A" w:rsidRPr="00230743" w:rsidRDefault="00BA778A" w:rsidP="00BA778A">
      <w:pPr>
        <w:pStyle w:val="ListParagraph"/>
        <w:numPr>
          <w:ilvl w:val="0"/>
          <w:numId w:val="19"/>
        </w:numPr>
      </w:pPr>
      <w:r w:rsidRPr="00230743">
        <w:t>Unique Identification number will be issued to all (Refer Annexure for further details)</w:t>
      </w:r>
    </w:p>
    <w:p w14:paraId="72E75836" w14:textId="77777777" w:rsidR="00BA778A" w:rsidRPr="00230743" w:rsidRDefault="00BA778A" w:rsidP="00BA778A">
      <w:pPr>
        <w:ind w:left="360"/>
      </w:pPr>
      <w:r w:rsidRPr="00230743">
        <w:t>C.</w:t>
      </w:r>
      <w:r w:rsidRPr="00230743">
        <w:tab/>
        <w:t>Annual Compliance:</w:t>
      </w:r>
    </w:p>
    <w:p w14:paraId="302FF30C" w14:textId="77777777" w:rsidR="00BA778A" w:rsidRPr="00230743" w:rsidRDefault="00BA778A" w:rsidP="00BA778A">
      <w:pPr>
        <w:pStyle w:val="ListParagraph"/>
        <w:numPr>
          <w:ilvl w:val="0"/>
          <w:numId w:val="20"/>
        </w:numPr>
      </w:pPr>
      <w:r w:rsidRPr="00230743">
        <w:lastRenderedPageBreak/>
        <w:t>Annual Compliance will be tracked and monitored (refer Annexure for further details on compliance)</w:t>
      </w:r>
    </w:p>
    <w:p w14:paraId="3A8BEEB3" w14:textId="77777777" w:rsidR="00BA778A" w:rsidRPr="00230743" w:rsidRDefault="00BA778A" w:rsidP="00BA778A"/>
    <w:p w14:paraId="25510C9D" w14:textId="77777777" w:rsidR="00BA778A" w:rsidRPr="00230743" w:rsidRDefault="00BA778A" w:rsidP="00BA778A">
      <w:r w:rsidRPr="00230743">
        <w:t xml:space="preserve">For any clarifications on the above; contact: </w:t>
      </w:r>
    </w:p>
    <w:p w14:paraId="315DB6BB" w14:textId="77777777" w:rsidR="00BA778A" w:rsidRPr="00230743" w:rsidRDefault="002B11F6" w:rsidP="00BA778A">
      <w:hyperlink r:id="rId14" w:history="1">
        <w:r w:rsidR="00BA778A" w:rsidRPr="00230743">
          <w:rPr>
            <w:rStyle w:val="Hyperlink"/>
          </w:rPr>
          <w:t>mahafireservice@gmail.com</w:t>
        </w:r>
      </w:hyperlink>
      <w:r w:rsidR="00BA778A" w:rsidRPr="00230743">
        <w:t xml:space="preserve"> / ……….@mahafireservice.gov.in</w:t>
      </w:r>
    </w:p>
    <w:p w14:paraId="7337F9A6" w14:textId="77777777" w:rsidR="00BA778A" w:rsidRPr="00230743" w:rsidRDefault="00BA778A" w:rsidP="00BA778A"/>
    <w:p w14:paraId="45714DB7" w14:textId="77777777" w:rsidR="00BA778A" w:rsidRPr="00230743" w:rsidRDefault="00BA778A" w:rsidP="00BA778A"/>
    <w:p w14:paraId="26BF3B6D" w14:textId="77777777" w:rsidR="00BA778A" w:rsidRPr="00230743" w:rsidRDefault="00BA778A" w:rsidP="00BA778A"/>
    <w:p w14:paraId="11578530" w14:textId="77777777" w:rsidR="00BA778A" w:rsidRPr="00230743" w:rsidRDefault="00BA778A" w:rsidP="00BA778A"/>
    <w:p w14:paraId="659D4BF1" w14:textId="77777777" w:rsidR="00BA778A" w:rsidRPr="00230743" w:rsidRDefault="00BA778A" w:rsidP="00BA778A"/>
    <w:p w14:paraId="5E773DA8" w14:textId="77777777" w:rsidR="00BA778A" w:rsidRPr="00230743" w:rsidRDefault="00BA778A" w:rsidP="00BA778A"/>
    <w:p w14:paraId="1F853F75" w14:textId="77777777" w:rsidR="00BA778A" w:rsidRPr="00230743" w:rsidRDefault="00BA778A" w:rsidP="00BA778A"/>
    <w:p w14:paraId="55E034C8" w14:textId="77777777" w:rsidR="00BA778A" w:rsidRPr="00230743" w:rsidRDefault="00BA778A" w:rsidP="00BA778A"/>
    <w:p w14:paraId="1555CF39" w14:textId="77777777" w:rsidR="00BA778A" w:rsidRPr="00230743" w:rsidRDefault="00BA778A" w:rsidP="00BA778A"/>
    <w:p w14:paraId="17FB8D22" w14:textId="77777777" w:rsidR="00BA778A" w:rsidRPr="00230743" w:rsidRDefault="00BA778A" w:rsidP="00BA778A"/>
    <w:p w14:paraId="28621982" w14:textId="77777777" w:rsidR="00BA778A" w:rsidRPr="00230743" w:rsidRDefault="00BA778A" w:rsidP="00BA778A"/>
    <w:p w14:paraId="567966FE" w14:textId="77777777" w:rsidR="00BA778A" w:rsidRPr="00230743" w:rsidRDefault="00BA778A" w:rsidP="00BA778A">
      <w:pPr>
        <w:rPr>
          <w:b/>
          <w:sz w:val="30"/>
        </w:rPr>
      </w:pPr>
      <w:r w:rsidRPr="00230743">
        <w:rPr>
          <w:b/>
          <w:sz w:val="30"/>
        </w:rPr>
        <w:br w:type="page"/>
      </w:r>
    </w:p>
    <w:p w14:paraId="0A710527" w14:textId="77777777" w:rsidR="00BA778A" w:rsidRPr="00230743" w:rsidRDefault="00BA778A" w:rsidP="00BA778A">
      <w:pPr>
        <w:rPr>
          <w:b/>
          <w:sz w:val="32"/>
        </w:rPr>
      </w:pPr>
      <w:r w:rsidRPr="00230743">
        <w:rPr>
          <w:b/>
          <w:sz w:val="32"/>
        </w:rPr>
        <w:lastRenderedPageBreak/>
        <w:t xml:space="preserve">Annexure: </w:t>
      </w:r>
    </w:p>
    <w:p w14:paraId="2CDF6BB5" w14:textId="77777777" w:rsidR="00BA778A" w:rsidRPr="00230743" w:rsidRDefault="00BA778A" w:rsidP="00BA778A"/>
    <w:p w14:paraId="1233BD9F" w14:textId="77777777" w:rsidR="00BA778A" w:rsidRPr="00230743" w:rsidRDefault="00BA778A" w:rsidP="00BA778A">
      <w:pPr>
        <w:rPr>
          <w:b/>
          <w:color w:val="002060"/>
          <w:sz w:val="24"/>
          <w:szCs w:val="24"/>
        </w:rPr>
      </w:pPr>
      <w:r w:rsidRPr="00230743">
        <w:rPr>
          <w:b/>
          <w:color w:val="002060"/>
          <w:sz w:val="24"/>
          <w:szCs w:val="24"/>
        </w:rPr>
        <w:t>Training:</w:t>
      </w:r>
    </w:p>
    <w:p w14:paraId="65FE3F72" w14:textId="77777777" w:rsidR="00BA778A" w:rsidRPr="00230743" w:rsidRDefault="00BA778A" w:rsidP="00BA778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0743">
        <w:rPr>
          <w:sz w:val="24"/>
          <w:szCs w:val="24"/>
        </w:rPr>
        <w:t>Half Day Mandatory Fire Safety Training Program</w:t>
      </w:r>
    </w:p>
    <w:p w14:paraId="65D4EB94" w14:textId="77777777" w:rsidR="00BA778A" w:rsidRPr="00230743" w:rsidRDefault="00BA778A" w:rsidP="00BA778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0743">
        <w:rPr>
          <w:sz w:val="24"/>
          <w:szCs w:val="24"/>
        </w:rPr>
        <w:t>Core Program – Half Day (4-5 hours)</w:t>
      </w:r>
    </w:p>
    <w:p w14:paraId="345E6D93" w14:textId="77777777" w:rsidR="00BA778A" w:rsidRPr="00230743" w:rsidRDefault="00BA778A" w:rsidP="00BA778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0743">
        <w:rPr>
          <w:sz w:val="24"/>
          <w:szCs w:val="24"/>
        </w:rPr>
        <w:t>Annual refresher program – online / offline combination</w:t>
      </w:r>
    </w:p>
    <w:p w14:paraId="259E6DF4" w14:textId="77777777" w:rsidR="00BA778A" w:rsidRPr="00230743" w:rsidRDefault="00BA778A" w:rsidP="00BA778A">
      <w:pPr>
        <w:rPr>
          <w:sz w:val="24"/>
          <w:szCs w:val="24"/>
        </w:rPr>
      </w:pPr>
    </w:p>
    <w:p w14:paraId="49ED0368" w14:textId="77777777" w:rsidR="00BA778A" w:rsidRPr="00230743" w:rsidRDefault="00BA778A" w:rsidP="00BA778A">
      <w:pPr>
        <w:rPr>
          <w:b/>
          <w:color w:val="002060"/>
          <w:sz w:val="24"/>
          <w:szCs w:val="24"/>
        </w:rPr>
      </w:pPr>
      <w:r w:rsidRPr="00230743">
        <w:rPr>
          <w:b/>
          <w:color w:val="002060"/>
          <w:sz w:val="24"/>
          <w:szCs w:val="24"/>
        </w:rPr>
        <w:t xml:space="preserve">Cost of training program: </w:t>
      </w:r>
    </w:p>
    <w:p w14:paraId="24A8777D" w14:textId="77777777" w:rsidR="00BA778A" w:rsidRPr="00230743" w:rsidRDefault="00BA778A" w:rsidP="00BA778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230743">
        <w:rPr>
          <w:sz w:val="24"/>
          <w:szCs w:val="24"/>
        </w:rPr>
        <w:t>One time Application charge:</w:t>
      </w:r>
    </w:p>
    <w:p w14:paraId="6DFCAD8E" w14:textId="77777777" w:rsidR="00BA778A" w:rsidRPr="00230743" w:rsidRDefault="00BA778A" w:rsidP="00BA778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230743">
        <w:rPr>
          <w:sz w:val="24"/>
          <w:szCs w:val="24"/>
        </w:rPr>
        <w:t>Training cost:</w:t>
      </w:r>
    </w:p>
    <w:p w14:paraId="119B14CE" w14:textId="77777777" w:rsidR="00BA778A" w:rsidRPr="00230743" w:rsidRDefault="00BA778A" w:rsidP="00BA778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230743">
        <w:rPr>
          <w:sz w:val="24"/>
          <w:szCs w:val="24"/>
        </w:rPr>
        <w:t>Fire Training Compliance Report Submission fee</w:t>
      </w:r>
    </w:p>
    <w:p w14:paraId="0579CBD3" w14:textId="77777777" w:rsidR="00BA778A" w:rsidRPr="00230743" w:rsidRDefault="00BA778A" w:rsidP="00BA778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532"/>
        <w:gridCol w:w="1876"/>
        <w:gridCol w:w="1685"/>
        <w:gridCol w:w="1396"/>
        <w:gridCol w:w="877"/>
      </w:tblGrid>
      <w:tr w:rsidR="00BA778A" w:rsidRPr="00230743" w14:paraId="07E8B312" w14:textId="77777777" w:rsidTr="00372D8B">
        <w:tc>
          <w:tcPr>
            <w:tcW w:w="1770" w:type="dxa"/>
          </w:tcPr>
          <w:p w14:paraId="2C8D1ED7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</w:p>
          <w:p w14:paraId="3CE4F8FE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</w:p>
          <w:p w14:paraId="37310EC7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230743">
              <w:rPr>
                <w:b/>
                <w:color w:val="002060"/>
                <w:sz w:val="24"/>
                <w:szCs w:val="24"/>
              </w:rPr>
              <w:t>Fee / Entity</w:t>
            </w:r>
          </w:p>
        </w:tc>
        <w:tc>
          <w:tcPr>
            <w:tcW w:w="1605" w:type="dxa"/>
          </w:tcPr>
          <w:p w14:paraId="7010AE59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</w:p>
          <w:p w14:paraId="4AFD862A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230743">
              <w:rPr>
                <w:b/>
                <w:color w:val="002060"/>
                <w:sz w:val="24"/>
                <w:szCs w:val="24"/>
              </w:rPr>
              <w:t>Corporate / Banks / NBFC / Financial Institutions</w:t>
            </w:r>
          </w:p>
        </w:tc>
        <w:tc>
          <w:tcPr>
            <w:tcW w:w="1978" w:type="dxa"/>
          </w:tcPr>
          <w:p w14:paraId="7B10E095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</w:p>
          <w:p w14:paraId="5184A079" w14:textId="01C92D6A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230743">
              <w:rPr>
                <w:b/>
                <w:color w:val="002060"/>
                <w:sz w:val="24"/>
                <w:szCs w:val="24"/>
              </w:rPr>
              <w:t xml:space="preserve">Establishment / Eatery / Hospitals / Restaurants / </w:t>
            </w:r>
            <w:r w:rsidR="0031771A" w:rsidRPr="00230743">
              <w:rPr>
                <w:b/>
                <w:color w:val="002060"/>
                <w:sz w:val="24"/>
                <w:szCs w:val="24"/>
              </w:rPr>
              <w:t xml:space="preserve">Malls / </w:t>
            </w:r>
            <w:r w:rsidRPr="00230743">
              <w:rPr>
                <w:b/>
                <w:color w:val="002060"/>
                <w:sz w:val="24"/>
                <w:szCs w:val="24"/>
              </w:rPr>
              <w:t>SME / MME</w:t>
            </w:r>
          </w:p>
        </w:tc>
        <w:tc>
          <w:tcPr>
            <w:tcW w:w="1774" w:type="dxa"/>
          </w:tcPr>
          <w:p w14:paraId="680D34F8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</w:p>
          <w:p w14:paraId="5DB60754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230743">
              <w:rPr>
                <w:b/>
                <w:color w:val="002060"/>
                <w:sz w:val="24"/>
                <w:szCs w:val="24"/>
              </w:rPr>
              <w:t>Education bodies (Schools, Colleges, Universities)</w:t>
            </w:r>
          </w:p>
        </w:tc>
        <w:tc>
          <w:tcPr>
            <w:tcW w:w="1519" w:type="dxa"/>
          </w:tcPr>
          <w:p w14:paraId="2B43F74F" w14:textId="77777777" w:rsidR="00BA778A" w:rsidRPr="00230743" w:rsidRDefault="00BA778A" w:rsidP="00372D8B">
            <w:pPr>
              <w:jc w:val="both"/>
              <w:rPr>
                <w:b/>
                <w:color w:val="002060"/>
                <w:sz w:val="24"/>
                <w:szCs w:val="24"/>
              </w:rPr>
            </w:pPr>
          </w:p>
          <w:p w14:paraId="69736AB6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230743">
              <w:rPr>
                <w:b/>
                <w:color w:val="002060"/>
                <w:sz w:val="24"/>
                <w:szCs w:val="24"/>
              </w:rPr>
              <w:t>Housing Societies</w:t>
            </w:r>
          </w:p>
        </w:tc>
        <w:tc>
          <w:tcPr>
            <w:tcW w:w="930" w:type="dxa"/>
          </w:tcPr>
          <w:p w14:paraId="0BD1C03B" w14:textId="77777777" w:rsidR="00BA778A" w:rsidRPr="00230743" w:rsidRDefault="00BA778A" w:rsidP="00372D8B">
            <w:pPr>
              <w:jc w:val="both"/>
              <w:rPr>
                <w:b/>
                <w:color w:val="002060"/>
                <w:sz w:val="24"/>
                <w:szCs w:val="24"/>
              </w:rPr>
            </w:pPr>
          </w:p>
          <w:p w14:paraId="08C8516F" w14:textId="77777777" w:rsidR="00BA778A" w:rsidRPr="00230743" w:rsidRDefault="00BA778A" w:rsidP="00372D8B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230743">
              <w:rPr>
                <w:b/>
                <w:color w:val="002060"/>
                <w:sz w:val="24"/>
                <w:szCs w:val="24"/>
              </w:rPr>
              <w:t>NGO / Trust</w:t>
            </w:r>
          </w:p>
        </w:tc>
      </w:tr>
      <w:tr w:rsidR="00BA778A" w:rsidRPr="00230743" w14:paraId="43951012" w14:textId="77777777" w:rsidTr="00372D8B">
        <w:tc>
          <w:tcPr>
            <w:tcW w:w="1770" w:type="dxa"/>
          </w:tcPr>
          <w:p w14:paraId="052A5F4F" w14:textId="77777777" w:rsidR="00BA778A" w:rsidRPr="00230743" w:rsidRDefault="00BA778A" w:rsidP="00372D8B">
            <w:pPr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One time Application charge</w:t>
            </w:r>
          </w:p>
        </w:tc>
        <w:tc>
          <w:tcPr>
            <w:tcW w:w="1605" w:type="dxa"/>
          </w:tcPr>
          <w:p w14:paraId="4596FBCB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4C466706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5,000/-</w:t>
            </w:r>
          </w:p>
        </w:tc>
        <w:tc>
          <w:tcPr>
            <w:tcW w:w="1978" w:type="dxa"/>
          </w:tcPr>
          <w:p w14:paraId="43EB2792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2F59F670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2,000/-</w:t>
            </w:r>
          </w:p>
        </w:tc>
        <w:tc>
          <w:tcPr>
            <w:tcW w:w="1774" w:type="dxa"/>
          </w:tcPr>
          <w:p w14:paraId="294FFDD5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7CC9915E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1,000/-</w:t>
            </w:r>
          </w:p>
        </w:tc>
        <w:tc>
          <w:tcPr>
            <w:tcW w:w="1519" w:type="dxa"/>
          </w:tcPr>
          <w:p w14:paraId="5BDABDCE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71B06F02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NIL</w:t>
            </w:r>
          </w:p>
        </w:tc>
        <w:tc>
          <w:tcPr>
            <w:tcW w:w="930" w:type="dxa"/>
          </w:tcPr>
          <w:p w14:paraId="189FA481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3F76973F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NIL</w:t>
            </w:r>
          </w:p>
        </w:tc>
      </w:tr>
      <w:tr w:rsidR="00BA778A" w:rsidRPr="00230743" w14:paraId="561E74E3" w14:textId="77777777" w:rsidTr="00372D8B">
        <w:tc>
          <w:tcPr>
            <w:tcW w:w="1770" w:type="dxa"/>
          </w:tcPr>
          <w:p w14:paraId="4896679E" w14:textId="77777777" w:rsidR="00BA778A" w:rsidRPr="00230743" w:rsidRDefault="00BA778A" w:rsidP="00372D8B">
            <w:pPr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Training Cost per person</w:t>
            </w:r>
          </w:p>
        </w:tc>
        <w:tc>
          <w:tcPr>
            <w:tcW w:w="1605" w:type="dxa"/>
          </w:tcPr>
          <w:p w14:paraId="4D11F383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5,000/-</w:t>
            </w:r>
          </w:p>
        </w:tc>
        <w:tc>
          <w:tcPr>
            <w:tcW w:w="1978" w:type="dxa"/>
          </w:tcPr>
          <w:p w14:paraId="44B7BDA2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1,000/-</w:t>
            </w:r>
          </w:p>
        </w:tc>
        <w:tc>
          <w:tcPr>
            <w:tcW w:w="1774" w:type="dxa"/>
          </w:tcPr>
          <w:p w14:paraId="57F2CFE9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NIL</w:t>
            </w:r>
          </w:p>
        </w:tc>
        <w:tc>
          <w:tcPr>
            <w:tcW w:w="1519" w:type="dxa"/>
          </w:tcPr>
          <w:p w14:paraId="191EF23E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500/-</w:t>
            </w:r>
          </w:p>
        </w:tc>
        <w:tc>
          <w:tcPr>
            <w:tcW w:w="930" w:type="dxa"/>
          </w:tcPr>
          <w:p w14:paraId="533FEAC5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NIL</w:t>
            </w:r>
          </w:p>
        </w:tc>
      </w:tr>
      <w:tr w:rsidR="00BA778A" w:rsidRPr="00230743" w14:paraId="2AF379EE" w14:textId="77777777" w:rsidTr="00372D8B">
        <w:tc>
          <w:tcPr>
            <w:tcW w:w="1770" w:type="dxa"/>
          </w:tcPr>
          <w:p w14:paraId="697702D3" w14:textId="77777777" w:rsidR="00BA778A" w:rsidRPr="00230743" w:rsidRDefault="00BA778A" w:rsidP="00372D8B">
            <w:pPr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 xml:space="preserve">Fire Training  Compliance Report Submission </w:t>
            </w:r>
          </w:p>
        </w:tc>
        <w:tc>
          <w:tcPr>
            <w:tcW w:w="1605" w:type="dxa"/>
          </w:tcPr>
          <w:p w14:paraId="15B45B1B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4317D75A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04AD688C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250/-</w:t>
            </w:r>
          </w:p>
        </w:tc>
        <w:tc>
          <w:tcPr>
            <w:tcW w:w="1978" w:type="dxa"/>
          </w:tcPr>
          <w:p w14:paraId="0B9075F7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400A3390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6268E2F1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250/-</w:t>
            </w:r>
          </w:p>
        </w:tc>
        <w:tc>
          <w:tcPr>
            <w:tcW w:w="1774" w:type="dxa"/>
          </w:tcPr>
          <w:p w14:paraId="6CD72A43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157D5011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03755C3E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250/-</w:t>
            </w:r>
          </w:p>
        </w:tc>
        <w:tc>
          <w:tcPr>
            <w:tcW w:w="1519" w:type="dxa"/>
          </w:tcPr>
          <w:p w14:paraId="4860759D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378CDFA1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326BE3EE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250/-</w:t>
            </w:r>
          </w:p>
        </w:tc>
        <w:tc>
          <w:tcPr>
            <w:tcW w:w="930" w:type="dxa"/>
          </w:tcPr>
          <w:p w14:paraId="7013DD07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45133EE4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</w:p>
          <w:p w14:paraId="0E6099A8" w14:textId="77777777" w:rsidR="00BA778A" w:rsidRPr="00230743" w:rsidRDefault="00BA778A" w:rsidP="00372D8B">
            <w:pPr>
              <w:jc w:val="center"/>
              <w:rPr>
                <w:sz w:val="24"/>
                <w:szCs w:val="24"/>
              </w:rPr>
            </w:pPr>
            <w:r w:rsidRPr="00230743">
              <w:rPr>
                <w:sz w:val="24"/>
                <w:szCs w:val="24"/>
              </w:rPr>
              <w:t>250/-</w:t>
            </w:r>
          </w:p>
        </w:tc>
      </w:tr>
    </w:tbl>
    <w:p w14:paraId="59996644" w14:textId="77777777" w:rsidR="00BA778A" w:rsidRPr="00230743" w:rsidRDefault="00BA778A" w:rsidP="00BA778A">
      <w:pPr>
        <w:rPr>
          <w:sz w:val="24"/>
          <w:szCs w:val="24"/>
        </w:rPr>
      </w:pPr>
      <w:r w:rsidRPr="00230743">
        <w:rPr>
          <w:sz w:val="24"/>
          <w:szCs w:val="24"/>
        </w:rPr>
        <w:t>* NIL charges for Government Schools / Colleges</w:t>
      </w:r>
    </w:p>
    <w:p w14:paraId="6CF5317E" w14:textId="77777777" w:rsidR="00BA778A" w:rsidRPr="00230743" w:rsidRDefault="00BA778A" w:rsidP="00BA778A">
      <w:pPr>
        <w:rPr>
          <w:sz w:val="24"/>
          <w:szCs w:val="24"/>
        </w:rPr>
      </w:pPr>
    </w:p>
    <w:p w14:paraId="1578931B" w14:textId="77777777" w:rsidR="00BA778A" w:rsidRPr="00230743" w:rsidRDefault="00BA778A" w:rsidP="00BA778A">
      <w:pPr>
        <w:rPr>
          <w:b/>
          <w:color w:val="002060"/>
          <w:sz w:val="24"/>
          <w:szCs w:val="24"/>
        </w:rPr>
      </w:pPr>
      <w:r w:rsidRPr="00230743">
        <w:rPr>
          <w:b/>
          <w:color w:val="002060"/>
          <w:sz w:val="24"/>
          <w:szCs w:val="24"/>
        </w:rPr>
        <w:t>Annual Training:</w:t>
      </w:r>
    </w:p>
    <w:p w14:paraId="4DB02EAD" w14:textId="77777777" w:rsidR="00BA778A" w:rsidRPr="00230743" w:rsidRDefault="00BA778A" w:rsidP="00BA778A">
      <w:pPr>
        <w:rPr>
          <w:sz w:val="24"/>
          <w:szCs w:val="24"/>
        </w:rPr>
      </w:pPr>
      <w:r w:rsidRPr="00230743">
        <w:rPr>
          <w:sz w:val="24"/>
          <w:szCs w:val="24"/>
        </w:rPr>
        <w:t>Year I: Onsite training</w:t>
      </w:r>
    </w:p>
    <w:p w14:paraId="7AFB81B4" w14:textId="77777777" w:rsidR="00BA778A" w:rsidRPr="00230743" w:rsidRDefault="00BA778A" w:rsidP="00BA778A">
      <w:pPr>
        <w:rPr>
          <w:sz w:val="24"/>
          <w:szCs w:val="24"/>
        </w:rPr>
      </w:pPr>
      <w:r w:rsidRPr="00230743">
        <w:rPr>
          <w:sz w:val="24"/>
          <w:szCs w:val="24"/>
        </w:rPr>
        <w:t>Year II onwards: Online / Onsite training</w:t>
      </w:r>
    </w:p>
    <w:p w14:paraId="1DABD4F2" w14:textId="77777777" w:rsidR="00BA778A" w:rsidRPr="00230743" w:rsidRDefault="00BA778A" w:rsidP="00BA778A">
      <w:pPr>
        <w:rPr>
          <w:sz w:val="20"/>
          <w:szCs w:val="20"/>
        </w:rPr>
      </w:pPr>
      <w:r w:rsidRPr="00230743">
        <w:rPr>
          <w:b/>
          <w:sz w:val="20"/>
          <w:szCs w:val="20"/>
        </w:rPr>
        <w:t>Note</w:t>
      </w:r>
      <w:r w:rsidRPr="00230743">
        <w:rPr>
          <w:sz w:val="20"/>
          <w:szCs w:val="20"/>
        </w:rPr>
        <w:t>: Once in every three years, Onsite training is mandatory.</w:t>
      </w:r>
    </w:p>
    <w:p w14:paraId="641519CF" w14:textId="77777777" w:rsidR="00BA778A" w:rsidRPr="00230743" w:rsidRDefault="00BA778A" w:rsidP="00BA778A">
      <w:pPr>
        <w:rPr>
          <w:sz w:val="24"/>
          <w:szCs w:val="24"/>
        </w:rPr>
      </w:pPr>
    </w:p>
    <w:p w14:paraId="188C087F" w14:textId="77777777" w:rsidR="00BA778A" w:rsidRPr="00230743" w:rsidRDefault="00BA778A" w:rsidP="00BA778A">
      <w:pPr>
        <w:rPr>
          <w:b/>
          <w:color w:val="002060"/>
          <w:sz w:val="24"/>
          <w:szCs w:val="24"/>
        </w:rPr>
      </w:pPr>
      <w:r w:rsidRPr="00230743">
        <w:rPr>
          <w:b/>
          <w:color w:val="002060"/>
          <w:sz w:val="24"/>
          <w:szCs w:val="24"/>
        </w:rPr>
        <w:t>Fire Training Compliance Report Submission:</w:t>
      </w:r>
    </w:p>
    <w:p w14:paraId="4F2EB200" w14:textId="77777777" w:rsidR="00BA778A" w:rsidRPr="00230743" w:rsidRDefault="00BA778A" w:rsidP="00BA77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 xml:space="preserve">Annual submission of compliance Report is mandatory </w:t>
      </w:r>
      <w:r w:rsidRPr="00230743">
        <w:rPr>
          <w:i/>
          <w:sz w:val="24"/>
          <w:szCs w:val="24"/>
        </w:rPr>
        <w:t>(Separate guidelines will be issued post registration)</w:t>
      </w:r>
    </w:p>
    <w:p w14:paraId="4D6F76E0" w14:textId="77777777" w:rsidR="00BA778A" w:rsidRPr="00230743" w:rsidRDefault="00BA778A" w:rsidP="00BA77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>This annual submission will be monitored and tracked for compliance</w:t>
      </w:r>
    </w:p>
    <w:p w14:paraId="48305727" w14:textId="77777777" w:rsidR="00BA778A" w:rsidRPr="00230743" w:rsidRDefault="00BA778A" w:rsidP="00BA77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>Annual ‘Fire Safety Training Compliance Certificate’ will be issued to all</w:t>
      </w:r>
    </w:p>
    <w:p w14:paraId="018C3C9A" w14:textId="77777777" w:rsidR="00BA778A" w:rsidRPr="00230743" w:rsidRDefault="00BA778A" w:rsidP="00BA77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>The above compliance certificate to be checked during inspection / audits / NOC by Mumbai Fire Brigade and other authorities</w:t>
      </w:r>
    </w:p>
    <w:p w14:paraId="7BFD93B8" w14:textId="77777777" w:rsidR="00BA778A" w:rsidRPr="00230743" w:rsidRDefault="00BA778A" w:rsidP="00BA778A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>Annual Compliance Report to be submitted includes (but not exhaustive) the following items:</w:t>
      </w:r>
    </w:p>
    <w:p w14:paraId="4A18E764" w14:textId="77777777" w:rsidR="00BA778A" w:rsidRPr="00230743" w:rsidRDefault="00BA778A" w:rsidP="00BA778A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>Details of management teams</w:t>
      </w:r>
    </w:p>
    <w:p w14:paraId="3871BBC6" w14:textId="77777777" w:rsidR="00BA778A" w:rsidRPr="00230743" w:rsidRDefault="00BA778A" w:rsidP="00BA778A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>Fire Management Plan</w:t>
      </w:r>
    </w:p>
    <w:p w14:paraId="7E3D699A" w14:textId="77777777" w:rsidR="00BA778A" w:rsidRPr="00230743" w:rsidRDefault="00BA778A" w:rsidP="00BA778A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lastRenderedPageBreak/>
        <w:t>List of trained Fire Wardens, trained Deputy Fire Warden, details of drills conducted, etc. (With full contact details): location-wise</w:t>
      </w:r>
    </w:p>
    <w:p w14:paraId="15092E83" w14:textId="77777777" w:rsidR="00BA778A" w:rsidRPr="00230743" w:rsidRDefault="00BA778A" w:rsidP="00BA778A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>Primary Point of contact: each location</w:t>
      </w:r>
    </w:p>
    <w:p w14:paraId="1C4A0AEB" w14:textId="77777777" w:rsidR="00BA778A" w:rsidRPr="00230743" w:rsidRDefault="00BA778A" w:rsidP="00BA778A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>Details of Compliance Officers</w:t>
      </w:r>
    </w:p>
    <w:p w14:paraId="5F919D1B" w14:textId="77777777" w:rsidR="00BA778A" w:rsidRPr="00230743" w:rsidRDefault="00BA778A" w:rsidP="00BA778A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30743">
        <w:rPr>
          <w:sz w:val="24"/>
          <w:szCs w:val="24"/>
        </w:rPr>
        <w:t>Disaster Management Team</w:t>
      </w:r>
    </w:p>
    <w:p w14:paraId="7044F670" w14:textId="77777777" w:rsidR="00BA778A" w:rsidRPr="00230743" w:rsidRDefault="00BA778A" w:rsidP="00BA778A">
      <w:pPr>
        <w:rPr>
          <w:szCs w:val="24"/>
        </w:rPr>
      </w:pPr>
    </w:p>
    <w:p w14:paraId="20AF1A87" w14:textId="77777777" w:rsidR="00BA778A" w:rsidRPr="00230743" w:rsidRDefault="00BA778A" w:rsidP="00BA778A">
      <w:pPr>
        <w:rPr>
          <w:b/>
          <w:color w:val="002060"/>
          <w:sz w:val="24"/>
        </w:rPr>
      </w:pPr>
      <w:r w:rsidRPr="00230743">
        <w:rPr>
          <w:b/>
          <w:color w:val="002060"/>
          <w:sz w:val="24"/>
        </w:rPr>
        <w:t>Required Ratio of trained personnel:</w:t>
      </w:r>
    </w:p>
    <w:p w14:paraId="78997FFC" w14:textId="77777777" w:rsidR="00BA778A" w:rsidRPr="00230743" w:rsidRDefault="00BA778A" w:rsidP="00BA778A">
      <w:pPr>
        <w:pStyle w:val="ListParagraph"/>
        <w:numPr>
          <w:ilvl w:val="0"/>
          <w:numId w:val="10"/>
        </w:numPr>
        <w:rPr>
          <w:sz w:val="24"/>
        </w:rPr>
      </w:pPr>
      <w:r w:rsidRPr="00230743">
        <w:rPr>
          <w:sz w:val="24"/>
        </w:rPr>
        <w:t xml:space="preserve">Corporates / Banks / NBFCs / </w:t>
      </w:r>
      <w:proofErr w:type="spellStart"/>
      <w:r w:rsidRPr="00230743">
        <w:rPr>
          <w:sz w:val="24"/>
        </w:rPr>
        <w:t>etc</w:t>
      </w:r>
      <w:proofErr w:type="spellEnd"/>
    </w:p>
    <w:p w14:paraId="33CFE9AC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In every 50 employees; 3 trained employees</w:t>
      </w:r>
    </w:p>
    <w:p w14:paraId="4A444087" w14:textId="77777777" w:rsidR="00BA778A" w:rsidRPr="00230743" w:rsidRDefault="00BA778A" w:rsidP="00BA778A">
      <w:pPr>
        <w:pStyle w:val="ListParagraph"/>
        <w:numPr>
          <w:ilvl w:val="2"/>
          <w:numId w:val="10"/>
        </w:numPr>
        <w:rPr>
          <w:sz w:val="24"/>
        </w:rPr>
      </w:pPr>
      <w:r w:rsidRPr="00230743">
        <w:rPr>
          <w:sz w:val="24"/>
        </w:rPr>
        <w:t>Round off Multiple rule applicable: Example: Staff of 70 employees in an office will require 6 trained employees.</w:t>
      </w:r>
    </w:p>
    <w:p w14:paraId="376C5B1A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If staff is less than 10 employees in an office: 2 trained staff required.</w:t>
      </w:r>
    </w:p>
    <w:p w14:paraId="52EFC90A" w14:textId="77777777" w:rsidR="00BA778A" w:rsidRPr="00230743" w:rsidRDefault="00BA778A" w:rsidP="00BA778A">
      <w:pPr>
        <w:ind w:left="720" w:firstLine="720"/>
        <w:rPr>
          <w:sz w:val="24"/>
        </w:rPr>
      </w:pPr>
      <w:r w:rsidRPr="00230743">
        <w:rPr>
          <w:sz w:val="24"/>
        </w:rPr>
        <w:t>Note: (employees = includes; Full time, part time, contract staff, etc.)</w:t>
      </w:r>
    </w:p>
    <w:p w14:paraId="5400613E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Mandatory for all Security staff (Full time / part time / contract, etc.)</w:t>
      </w:r>
    </w:p>
    <w:p w14:paraId="2D9F74D8" w14:textId="77777777" w:rsidR="00BA778A" w:rsidRPr="00230743" w:rsidRDefault="00BA778A" w:rsidP="00BA778A">
      <w:pPr>
        <w:pStyle w:val="ListParagraph"/>
        <w:numPr>
          <w:ilvl w:val="0"/>
          <w:numId w:val="10"/>
        </w:numPr>
        <w:rPr>
          <w:sz w:val="24"/>
        </w:rPr>
      </w:pPr>
      <w:r w:rsidRPr="00230743">
        <w:rPr>
          <w:sz w:val="24"/>
        </w:rPr>
        <w:t xml:space="preserve">Societies: </w:t>
      </w:r>
    </w:p>
    <w:p w14:paraId="59525CD5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For every 10 flats / families; 2 Person</w:t>
      </w:r>
    </w:p>
    <w:p w14:paraId="47C03377" w14:textId="77777777" w:rsidR="00BA778A" w:rsidRPr="00230743" w:rsidRDefault="00BA778A" w:rsidP="00BA778A">
      <w:pPr>
        <w:pStyle w:val="ListParagraph"/>
        <w:numPr>
          <w:ilvl w:val="2"/>
          <w:numId w:val="10"/>
        </w:numPr>
        <w:rPr>
          <w:sz w:val="24"/>
        </w:rPr>
      </w:pPr>
      <w:r w:rsidRPr="00230743">
        <w:rPr>
          <w:sz w:val="24"/>
        </w:rPr>
        <w:t>Round-off Multiple rule applicable: Example: 12 families will require 4 trained person.</w:t>
      </w:r>
    </w:p>
    <w:p w14:paraId="33833F23" w14:textId="77777777" w:rsidR="00BA778A" w:rsidRPr="00230743" w:rsidRDefault="00BA778A" w:rsidP="00BA778A">
      <w:pPr>
        <w:pStyle w:val="ListParagraph"/>
        <w:numPr>
          <w:ilvl w:val="2"/>
          <w:numId w:val="10"/>
        </w:numPr>
        <w:rPr>
          <w:sz w:val="24"/>
        </w:rPr>
      </w:pPr>
      <w:r w:rsidRPr="00230743">
        <w:rPr>
          <w:sz w:val="24"/>
        </w:rPr>
        <w:t>Mandatory for all Security staff (Full time / part time / contract, etc.)</w:t>
      </w:r>
    </w:p>
    <w:p w14:paraId="4D19F290" w14:textId="670B31DA" w:rsidR="00BA778A" w:rsidRPr="00230743" w:rsidRDefault="00BA778A" w:rsidP="00BA778A">
      <w:pPr>
        <w:pStyle w:val="ListParagraph"/>
        <w:numPr>
          <w:ilvl w:val="0"/>
          <w:numId w:val="10"/>
        </w:numPr>
        <w:rPr>
          <w:sz w:val="24"/>
        </w:rPr>
      </w:pPr>
      <w:r w:rsidRPr="00230743">
        <w:rPr>
          <w:sz w:val="24"/>
        </w:rPr>
        <w:t xml:space="preserve">Eateries / Establishments / Restaurants / Hospitals </w:t>
      </w:r>
      <w:r w:rsidR="00B927EA" w:rsidRPr="00230743">
        <w:rPr>
          <w:sz w:val="24"/>
        </w:rPr>
        <w:t xml:space="preserve">/ Shopping Malls </w:t>
      </w:r>
      <w:r w:rsidRPr="00230743">
        <w:rPr>
          <w:sz w:val="24"/>
        </w:rPr>
        <w:t xml:space="preserve">/ SME / MME: </w:t>
      </w:r>
    </w:p>
    <w:p w14:paraId="777B57C6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2 trained personnel in every 10, and</w:t>
      </w:r>
    </w:p>
    <w:p w14:paraId="51E3427C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Minimum of 2 trained personnel in every shift</w:t>
      </w:r>
    </w:p>
    <w:p w14:paraId="167A7D1F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Mandatory for all Security staff (Full time / part time / contract, etc.)</w:t>
      </w:r>
    </w:p>
    <w:p w14:paraId="741EBB37" w14:textId="77777777" w:rsidR="00BA778A" w:rsidRPr="00230743" w:rsidRDefault="00BA778A" w:rsidP="00BA778A">
      <w:pPr>
        <w:pStyle w:val="ListParagraph"/>
        <w:numPr>
          <w:ilvl w:val="0"/>
          <w:numId w:val="10"/>
        </w:numPr>
        <w:rPr>
          <w:sz w:val="24"/>
        </w:rPr>
      </w:pPr>
      <w:r w:rsidRPr="00230743">
        <w:rPr>
          <w:sz w:val="24"/>
        </w:rPr>
        <w:t>Commercial Buildings</w:t>
      </w:r>
    </w:p>
    <w:p w14:paraId="5A012C95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Included in corporate / establishments trained</w:t>
      </w:r>
    </w:p>
    <w:p w14:paraId="7A1836DA" w14:textId="77777777" w:rsidR="00BA778A" w:rsidRPr="00230743" w:rsidRDefault="00BA778A" w:rsidP="00BA778A">
      <w:pPr>
        <w:pStyle w:val="ListParagraph"/>
        <w:numPr>
          <w:ilvl w:val="0"/>
          <w:numId w:val="10"/>
        </w:numPr>
        <w:rPr>
          <w:sz w:val="24"/>
        </w:rPr>
      </w:pPr>
      <w:r w:rsidRPr="00230743">
        <w:rPr>
          <w:sz w:val="24"/>
        </w:rPr>
        <w:t>Education Institute</w:t>
      </w:r>
    </w:p>
    <w:p w14:paraId="0DFD4A86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In every class (each classroom); 4 students</w:t>
      </w:r>
    </w:p>
    <w:p w14:paraId="4920BDF0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In every 10 staff members; 1 person (Staff includes teaching and non-teaching staff, on contract, etc.)</w:t>
      </w:r>
    </w:p>
    <w:p w14:paraId="08237011" w14:textId="77777777" w:rsidR="00BA778A" w:rsidRPr="00230743" w:rsidRDefault="00BA778A" w:rsidP="00BA778A">
      <w:pPr>
        <w:pStyle w:val="ListParagraph"/>
        <w:numPr>
          <w:ilvl w:val="2"/>
          <w:numId w:val="10"/>
        </w:numPr>
        <w:rPr>
          <w:sz w:val="24"/>
        </w:rPr>
      </w:pPr>
      <w:r w:rsidRPr="00230743">
        <w:rPr>
          <w:sz w:val="24"/>
        </w:rPr>
        <w:t>Round-off rule Multiple applicable. Example: Staff of 12 will require 2 trained staff.</w:t>
      </w:r>
    </w:p>
    <w:p w14:paraId="528EE16A" w14:textId="77777777" w:rsidR="00BA778A" w:rsidRPr="00230743" w:rsidRDefault="00BA778A" w:rsidP="00BA778A">
      <w:pPr>
        <w:pStyle w:val="ListParagraph"/>
        <w:numPr>
          <w:ilvl w:val="1"/>
          <w:numId w:val="10"/>
        </w:numPr>
        <w:rPr>
          <w:sz w:val="24"/>
        </w:rPr>
      </w:pPr>
      <w:r w:rsidRPr="00230743">
        <w:rPr>
          <w:sz w:val="24"/>
        </w:rPr>
        <w:t>Mandatory for all Security staff</w:t>
      </w:r>
      <w:r w:rsidRPr="00230743">
        <w:rPr>
          <w:sz w:val="24"/>
        </w:rPr>
        <w:tab/>
        <w:t>(Full time / part time / contract, etc.)</w:t>
      </w:r>
    </w:p>
    <w:p w14:paraId="4E6A83E9" w14:textId="07D0580D" w:rsidR="00BA778A" w:rsidRPr="00230743" w:rsidRDefault="00BA778A" w:rsidP="00BA778A">
      <w:pPr>
        <w:rPr>
          <w:i/>
          <w:color w:val="002060"/>
          <w:sz w:val="20"/>
          <w:szCs w:val="24"/>
        </w:rPr>
      </w:pPr>
      <w:r w:rsidRPr="00230743">
        <w:rPr>
          <w:i/>
          <w:color w:val="002060"/>
          <w:sz w:val="20"/>
          <w:szCs w:val="24"/>
        </w:rPr>
        <w:t xml:space="preserve"> * Training of security guards is the responsibility of the hiring entity</w:t>
      </w:r>
    </w:p>
    <w:p w14:paraId="73A4795A" w14:textId="77777777" w:rsidR="00BA778A" w:rsidRPr="00230743" w:rsidRDefault="00BA778A" w:rsidP="00BA778A">
      <w:pPr>
        <w:rPr>
          <w:b/>
          <w:color w:val="002060"/>
          <w:szCs w:val="24"/>
        </w:rPr>
      </w:pPr>
    </w:p>
    <w:p w14:paraId="67536AC4" w14:textId="77777777" w:rsidR="00BA778A" w:rsidRPr="00230743" w:rsidRDefault="00BA778A" w:rsidP="00BA778A">
      <w:pPr>
        <w:rPr>
          <w:b/>
          <w:color w:val="002060"/>
          <w:sz w:val="24"/>
          <w:szCs w:val="24"/>
        </w:rPr>
      </w:pPr>
      <w:r w:rsidRPr="00230743">
        <w:rPr>
          <w:b/>
          <w:color w:val="002060"/>
          <w:sz w:val="24"/>
          <w:szCs w:val="24"/>
        </w:rPr>
        <w:t>Fire Brigade – Army of Volunteers:</w:t>
      </w:r>
    </w:p>
    <w:p w14:paraId="0633DB57" w14:textId="77777777" w:rsidR="00BA778A" w:rsidRPr="00230743" w:rsidRDefault="00BA778A" w:rsidP="00BA778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30743">
        <w:rPr>
          <w:sz w:val="24"/>
          <w:szCs w:val="24"/>
        </w:rPr>
        <w:t>A registry of trained personnel will be created – Army of Volunteers</w:t>
      </w:r>
    </w:p>
    <w:p w14:paraId="0E724EEF" w14:textId="77777777" w:rsidR="00BA778A" w:rsidRPr="00230743" w:rsidRDefault="00BA778A" w:rsidP="00BA778A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230743">
        <w:rPr>
          <w:sz w:val="24"/>
          <w:szCs w:val="24"/>
        </w:rPr>
        <w:t xml:space="preserve">Army of Volunteers </w:t>
      </w:r>
    </w:p>
    <w:p w14:paraId="524ACE63" w14:textId="77777777" w:rsidR="00BA778A" w:rsidRPr="00230743" w:rsidRDefault="00BA778A" w:rsidP="00BA778A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230743">
        <w:rPr>
          <w:sz w:val="24"/>
          <w:szCs w:val="24"/>
        </w:rPr>
        <w:t>Army of Volunteers will be intimated in case of emergency</w:t>
      </w:r>
    </w:p>
    <w:p w14:paraId="1ADC8236" w14:textId="77777777" w:rsidR="00BA778A" w:rsidRPr="00230743" w:rsidRDefault="00BA778A" w:rsidP="00BA778A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230743">
        <w:rPr>
          <w:sz w:val="24"/>
          <w:szCs w:val="24"/>
        </w:rPr>
        <w:t>Army of Volunteers can intimate us of any incidents</w:t>
      </w:r>
    </w:p>
    <w:p w14:paraId="187C07B8" w14:textId="77777777" w:rsidR="00BA778A" w:rsidRPr="00230743" w:rsidRDefault="00BA778A" w:rsidP="00BA778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30743">
        <w:rPr>
          <w:sz w:val="24"/>
          <w:szCs w:val="24"/>
        </w:rPr>
        <w:t xml:space="preserve">Annual </w:t>
      </w:r>
      <w:proofErr w:type="spellStart"/>
      <w:r w:rsidRPr="00230743">
        <w:rPr>
          <w:sz w:val="24"/>
          <w:szCs w:val="24"/>
        </w:rPr>
        <w:t>updation</w:t>
      </w:r>
      <w:proofErr w:type="spellEnd"/>
      <w:r w:rsidRPr="00230743">
        <w:rPr>
          <w:sz w:val="24"/>
          <w:szCs w:val="24"/>
        </w:rPr>
        <w:t xml:space="preserve"> of contact details</w:t>
      </w:r>
    </w:p>
    <w:p w14:paraId="6940D6DD" w14:textId="77777777" w:rsidR="00BA778A" w:rsidRPr="00B35758" w:rsidRDefault="00BA778A" w:rsidP="00BA778A">
      <w:pPr>
        <w:rPr>
          <w:sz w:val="24"/>
          <w:szCs w:val="24"/>
        </w:rPr>
      </w:pPr>
    </w:p>
    <w:p w14:paraId="1F66F5FB" w14:textId="77777777" w:rsidR="00CE7060" w:rsidRPr="00A4175A" w:rsidRDefault="00CE7060" w:rsidP="00E300B2">
      <w:pPr>
        <w:pStyle w:val="ListParagraph"/>
        <w:rPr>
          <w:rFonts w:ascii="Mangal" w:hAnsi="Mangal" w:cs="Mangal"/>
          <w:sz w:val="24"/>
          <w:szCs w:val="24"/>
        </w:rPr>
      </w:pPr>
    </w:p>
    <w:sectPr w:rsidR="00CE7060" w:rsidRPr="00A4175A" w:rsidSect="0098521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8D8F6" w14:textId="77777777" w:rsidR="002B11F6" w:rsidRDefault="002B11F6" w:rsidP="00E300B2">
      <w:r>
        <w:separator/>
      </w:r>
    </w:p>
  </w:endnote>
  <w:endnote w:type="continuationSeparator" w:id="0">
    <w:p w14:paraId="695FF928" w14:textId="77777777" w:rsidR="002B11F6" w:rsidRDefault="002B11F6" w:rsidP="00E3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8527614"/>
      <w:docPartObj>
        <w:docPartGallery w:val="Page Numbers (Bottom of Page)"/>
        <w:docPartUnique/>
      </w:docPartObj>
    </w:sdtPr>
    <w:sdtEndPr/>
    <w:sdtContent>
      <w:p w14:paraId="2B1F67A7" w14:textId="76212215" w:rsidR="00C325E9" w:rsidRDefault="00C325E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BE1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DD5AC5" w14:textId="77777777" w:rsidR="00C325E9" w:rsidRDefault="00C325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B716E" w14:textId="77777777" w:rsidR="002B11F6" w:rsidRDefault="002B11F6" w:rsidP="00E300B2">
      <w:r>
        <w:separator/>
      </w:r>
    </w:p>
  </w:footnote>
  <w:footnote w:type="continuationSeparator" w:id="0">
    <w:p w14:paraId="7C423292" w14:textId="77777777" w:rsidR="002B11F6" w:rsidRDefault="002B11F6" w:rsidP="00E3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445F"/>
    <w:multiLevelType w:val="hybridMultilevel"/>
    <w:tmpl w:val="8A9E4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61365"/>
    <w:multiLevelType w:val="hybridMultilevel"/>
    <w:tmpl w:val="85E8A4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606BA"/>
    <w:multiLevelType w:val="hybridMultilevel"/>
    <w:tmpl w:val="0508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E4729"/>
    <w:multiLevelType w:val="hybridMultilevel"/>
    <w:tmpl w:val="20E8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739DD"/>
    <w:multiLevelType w:val="hybridMultilevel"/>
    <w:tmpl w:val="00C86A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86128"/>
    <w:multiLevelType w:val="hybridMultilevel"/>
    <w:tmpl w:val="EDF8D9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74A7A"/>
    <w:multiLevelType w:val="hybridMultilevel"/>
    <w:tmpl w:val="FE0CB6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062D"/>
    <w:multiLevelType w:val="hybridMultilevel"/>
    <w:tmpl w:val="1360AB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BE3830"/>
    <w:multiLevelType w:val="hybridMultilevel"/>
    <w:tmpl w:val="8F60C0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722AC"/>
    <w:multiLevelType w:val="hybridMultilevel"/>
    <w:tmpl w:val="9FF4F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BED"/>
    <w:multiLevelType w:val="hybridMultilevel"/>
    <w:tmpl w:val="B360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F6B05"/>
    <w:multiLevelType w:val="hybridMultilevel"/>
    <w:tmpl w:val="C194F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EB7452"/>
    <w:multiLevelType w:val="hybridMultilevel"/>
    <w:tmpl w:val="993AE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97B6A"/>
    <w:multiLevelType w:val="hybridMultilevel"/>
    <w:tmpl w:val="D96219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34B2F"/>
    <w:multiLevelType w:val="hybridMultilevel"/>
    <w:tmpl w:val="57EC8A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133A5D"/>
    <w:multiLevelType w:val="hybridMultilevel"/>
    <w:tmpl w:val="8C762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82B9B"/>
    <w:multiLevelType w:val="hybridMultilevel"/>
    <w:tmpl w:val="C4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B1B1B"/>
    <w:multiLevelType w:val="hybridMultilevel"/>
    <w:tmpl w:val="CC9A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540D4"/>
    <w:multiLevelType w:val="hybridMultilevel"/>
    <w:tmpl w:val="AF92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20CCE"/>
    <w:multiLevelType w:val="hybridMultilevel"/>
    <w:tmpl w:val="B3C882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E7C81"/>
    <w:multiLevelType w:val="hybridMultilevel"/>
    <w:tmpl w:val="893E7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4"/>
  </w:num>
  <w:num w:numId="5">
    <w:abstractNumId w:val="17"/>
  </w:num>
  <w:num w:numId="6">
    <w:abstractNumId w:val="13"/>
  </w:num>
  <w:num w:numId="7">
    <w:abstractNumId w:val="16"/>
  </w:num>
  <w:num w:numId="8">
    <w:abstractNumId w:val="10"/>
  </w:num>
  <w:num w:numId="9">
    <w:abstractNumId w:val="18"/>
  </w:num>
  <w:num w:numId="10">
    <w:abstractNumId w:val="3"/>
  </w:num>
  <w:num w:numId="11">
    <w:abstractNumId w:val="6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2"/>
  </w:num>
  <w:num w:numId="17">
    <w:abstractNumId w:val="7"/>
  </w:num>
  <w:num w:numId="18">
    <w:abstractNumId w:val="14"/>
  </w:num>
  <w:num w:numId="19">
    <w:abstractNumId w:val="11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44"/>
    <w:rsid w:val="000561FE"/>
    <w:rsid w:val="00093AB8"/>
    <w:rsid w:val="000C48C1"/>
    <w:rsid w:val="001A33F3"/>
    <w:rsid w:val="001E4039"/>
    <w:rsid w:val="00230743"/>
    <w:rsid w:val="002B11F6"/>
    <w:rsid w:val="0031771A"/>
    <w:rsid w:val="003B5C44"/>
    <w:rsid w:val="004A32EC"/>
    <w:rsid w:val="00601461"/>
    <w:rsid w:val="00664062"/>
    <w:rsid w:val="006D79EC"/>
    <w:rsid w:val="00702D8B"/>
    <w:rsid w:val="007164E4"/>
    <w:rsid w:val="00760BE1"/>
    <w:rsid w:val="0080759F"/>
    <w:rsid w:val="00837E49"/>
    <w:rsid w:val="008939C9"/>
    <w:rsid w:val="00896236"/>
    <w:rsid w:val="008C1CEC"/>
    <w:rsid w:val="00985218"/>
    <w:rsid w:val="00A256AA"/>
    <w:rsid w:val="00A4175A"/>
    <w:rsid w:val="00B927EA"/>
    <w:rsid w:val="00BA22F6"/>
    <w:rsid w:val="00BA778A"/>
    <w:rsid w:val="00BD7FCD"/>
    <w:rsid w:val="00BE6CBD"/>
    <w:rsid w:val="00BF6833"/>
    <w:rsid w:val="00C07A0D"/>
    <w:rsid w:val="00C325E9"/>
    <w:rsid w:val="00C32F17"/>
    <w:rsid w:val="00C662C8"/>
    <w:rsid w:val="00CE7060"/>
    <w:rsid w:val="00D452A1"/>
    <w:rsid w:val="00E300B2"/>
    <w:rsid w:val="00F1691D"/>
    <w:rsid w:val="00F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1ACB"/>
  <w15:chartTrackingRefBased/>
  <w15:docId w15:val="{7651EF9E-4963-4E8E-B98F-0DAEE973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mr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91D"/>
  </w:style>
  <w:style w:type="paragraph" w:styleId="Heading1">
    <w:name w:val="heading 1"/>
    <w:basedOn w:val="Normal"/>
    <w:next w:val="Normal"/>
    <w:link w:val="Heading1Char"/>
    <w:uiPriority w:val="9"/>
    <w:qFormat/>
    <w:rsid w:val="00F169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91D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91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91D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91D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91D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91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91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91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1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9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91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91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91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9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91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91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9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69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691D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1691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91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69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1691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1691D"/>
    <w:rPr>
      <w:i/>
      <w:iCs/>
      <w:color w:val="auto"/>
    </w:rPr>
  </w:style>
  <w:style w:type="paragraph" w:styleId="NoSpacing">
    <w:name w:val="No Spacing"/>
    <w:uiPriority w:val="1"/>
    <w:qFormat/>
    <w:rsid w:val="00F1691D"/>
  </w:style>
  <w:style w:type="paragraph" w:styleId="Quote">
    <w:name w:val="Quote"/>
    <w:basedOn w:val="Normal"/>
    <w:next w:val="Normal"/>
    <w:link w:val="QuoteChar"/>
    <w:uiPriority w:val="29"/>
    <w:qFormat/>
    <w:rsid w:val="00F1691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691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91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91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1691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169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1691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691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169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91D"/>
    <w:pPr>
      <w:outlineLvl w:val="9"/>
    </w:pPr>
  </w:style>
  <w:style w:type="paragraph" w:styleId="ListParagraph">
    <w:name w:val="List Paragraph"/>
    <w:basedOn w:val="Normal"/>
    <w:uiPriority w:val="34"/>
    <w:qFormat/>
    <w:rsid w:val="006D79EC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D79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79E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300B2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300B2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300B2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300B2"/>
    <w:rPr>
      <w:szCs w:val="20"/>
    </w:rPr>
  </w:style>
  <w:style w:type="table" w:styleId="TableGrid">
    <w:name w:val="Table Grid"/>
    <w:basedOn w:val="TableNormal"/>
    <w:uiPriority w:val="59"/>
    <w:rsid w:val="00C662C8"/>
    <w:pPr>
      <w:jc w:val="left"/>
    </w:pPr>
    <w:rPr>
      <w:rFonts w:eastAsiaTheme="minorHAnsi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hafireservice.gov.in/Site/Home/Home.aspx" TargetMode="External"/><Relationship Id="rId13" Type="http://schemas.openxmlformats.org/officeDocument/2006/relationships/hyperlink" Target="http://www.mahafireserv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gm.co.in" TargetMode="External"/><Relationship Id="rId12" Type="http://schemas.openxmlformats.org/officeDocument/2006/relationships/hyperlink" Target="http://www.mahafireservice.gov.in/Site/Home/Home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cgm.gov.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mahafireservic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hafireservice.com" TargetMode="External"/><Relationship Id="rId14" Type="http://schemas.openxmlformats.org/officeDocument/2006/relationships/hyperlink" Target="mailto:mahafireserv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Waingankar</dc:creator>
  <cp:keywords/>
  <dc:description/>
  <cp:lastModifiedBy>Mitez Sheth</cp:lastModifiedBy>
  <cp:revision>12</cp:revision>
  <dcterms:created xsi:type="dcterms:W3CDTF">2018-05-25T05:43:00Z</dcterms:created>
  <dcterms:modified xsi:type="dcterms:W3CDTF">2018-05-29T10:28:00Z</dcterms:modified>
</cp:coreProperties>
</file>