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7CC2A" w14:textId="7CA07578" w:rsidR="001A672F" w:rsidRPr="001A672F" w:rsidRDefault="001A672F" w:rsidP="005D23A0">
      <w:pPr>
        <w:jc w:val="center"/>
        <w:rPr>
          <w:rFonts w:ascii="Times New Roman" w:eastAsia="Times New Roman" w:hAnsi="Times New Roman" w:cs="Times New Roman"/>
          <w:b/>
          <w:bCs/>
          <w:lang w:val="en-US" w:eastAsia="en-GB"/>
        </w:rPr>
      </w:pPr>
      <w:r w:rsidRPr="001A672F">
        <w:rPr>
          <w:rFonts w:ascii="Times New Roman" w:eastAsia="Times New Roman" w:hAnsi="Times New Roman" w:cs="Times New Roman"/>
          <w:b/>
          <w:bCs/>
          <w:lang w:eastAsia="en-GB"/>
        </w:rPr>
        <w:t>PAC Recycle Works L</w:t>
      </w:r>
      <w:r w:rsidRPr="001A672F">
        <w:rPr>
          <w:rFonts w:ascii="Times New Roman" w:eastAsia="Times New Roman" w:hAnsi="Times New Roman" w:cs="Times New Roman"/>
          <w:b/>
          <w:bCs/>
          <w:lang w:val="en-US" w:eastAsia="en-GB"/>
        </w:rPr>
        <w:t>LC</w:t>
      </w:r>
    </w:p>
    <w:p w14:paraId="296F774D" w14:textId="79C7334B" w:rsidR="00A96177" w:rsidRPr="00A96177" w:rsidRDefault="00552920" w:rsidP="00A96177">
      <w:pPr>
        <w:rPr>
          <w:rFonts w:ascii="Times New Roman" w:eastAsia="Times New Roman" w:hAnsi="Times New Roman" w:cs="Times New Roman"/>
          <w:lang w:eastAsia="en-GB"/>
        </w:rPr>
      </w:pPr>
      <w:r>
        <w:rPr>
          <w:noProof/>
        </w:rPr>
      </w:r>
      <w:r>
        <w:pict w14:anchorId="01032426">
          <v:rect id="Horizontal Lin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" filled="f">
            <o:lock v:ext="edit" rotation="t" aspectratio="t" verticies="t" text="t" shapetype="t"/>
            <w10:anchorlock/>
          </v:rect>
        </w:pict>
      </w:r>
    </w:p>
    <w:p w14:paraId="1E23D001" w14:textId="1AA0C932" w:rsidR="00D4137E" w:rsidRPr="00D4137E" w:rsidRDefault="00D4137E" w:rsidP="00D4137E">
      <w:pPr>
        <w:pStyle w:val="Heading2"/>
        <w:jc w:val="center"/>
        <w:rPr>
          <w:rFonts w:ascii="Times New Roman" w:hAnsi="Times New Roman" w:cs="Times New Roman"/>
        </w:rPr>
      </w:pPr>
      <w:r w:rsidRPr="00D4137E">
        <w:rPr>
          <w:rFonts w:ascii="Times New Roman" w:hAnsi="Times New Roman" w:cs="Times New Roman"/>
        </w:rPr>
        <w:t>PAC Recyc</w:t>
      </w:r>
      <w:r>
        <w:rPr>
          <w:rFonts w:ascii="Times New Roman" w:hAnsi="Times New Roman" w:cs="Times New Roman"/>
          <w:lang w:val="en-US"/>
        </w:rPr>
        <w:t>le Works</w:t>
      </w:r>
      <w:r w:rsidRPr="00D4137E">
        <w:rPr>
          <w:rFonts w:ascii="Times New Roman" w:hAnsi="Times New Roman" w:cs="Times New Roman"/>
        </w:rPr>
        <w:t xml:space="preserve"> – Home Page</w:t>
      </w:r>
    </w:p>
    <w:p w14:paraId="5EEF6CE9" w14:textId="77777777" w:rsidR="00D4137E" w:rsidRPr="00D4137E" w:rsidRDefault="00D4137E" w:rsidP="00D4137E">
      <w:pPr>
        <w:pStyle w:val="Heading3"/>
        <w:rPr>
          <w:rFonts w:ascii="Times New Roman" w:hAnsi="Times New Roman" w:cs="Times New Roman"/>
        </w:rPr>
      </w:pPr>
      <w:r w:rsidRPr="00D4137E">
        <w:rPr>
          <w:rStyle w:val="Strong"/>
          <w:rFonts w:ascii="Times New Roman" w:hAnsi="Times New Roman" w:cs="Times New Roman"/>
          <w:b w:val="0"/>
          <w:bCs w:val="0"/>
        </w:rPr>
        <w:t>Hero Section</w:t>
      </w:r>
    </w:p>
    <w:p w14:paraId="2232097A" w14:textId="77777777" w:rsidR="00D4137E" w:rsidRPr="00D4137E" w:rsidRDefault="00D4137E" w:rsidP="00D4137E">
      <w:pPr>
        <w:pStyle w:val="NormalWeb"/>
      </w:pPr>
      <w:r w:rsidRPr="00D4137E">
        <w:rPr>
          <w:rStyle w:val="Strong"/>
          <w:rFonts w:eastAsiaTheme="majorEastAsia"/>
        </w:rPr>
        <w:t>Headline:</w:t>
      </w:r>
      <w:r w:rsidRPr="00D4137E">
        <w:br/>
      </w:r>
      <w:r w:rsidRPr="00D4137E">
        <w:rPr>
          <w:rStyle w:val="Strong"/>
          <w:rFonts w:eastAsiaTheme="majorEastAsia"/>
        </w:rPr>
        <w:t>Efficient, Sustainable &amp; Compliant Conveyor-Based Recycling</w:t>
      </w:r>
    </w:p>
    <w:p w14:paraId="74A25732" w14:textId="77777777" w:rsidR="00D4137E" w:rsidRPr="00D4137E" w:rsidRDefault="00D4137E" w:rsidP="00D4137E">
      <w:pPr>
        <w:pStyle w:val="NormalWeb"/>
      </w:pPr>
      <w:r w:rsidRPr="00D4137E">
        <w:rPr>
          <w:rStyle w:val="Strong"/>
          <w:rFonts w:eastAsiaTheme="majorEastAsia"/>
        </w:rPr>
        <w:t>Subheadline:</w:t>
      </w:r>
      <w:r w:rsidRPr="00D4137E">
        <w:br/>
        <w:t>Transforming warehouse waste into value through precision sorting, logistics expertise, and environmental integrity.</w:t>
      </w:r>
    </w:p>
    <w:p w14:paraId="12F81D1E" w14:textId="77777777" w:rsidR="00D4137E" w:rsidRPr="00D4137E" w:rsidRDefault="00D4137E" w:rsidP="00D4137E">
      <w:pPr>
        <w:pStyle w:val="NormalWeb"/>
      </w:pPr>
      <w:r w:rsidRPr="00D4137E">
        <w:rPr>
          <w:rStyle w:val="Strong"/>
          <w:rFonts w:eastAsiaTheme="majorEastAsia"/>
        </w:rPr>
        <w:t>CTA Button:</w:t>
      </w:r>
      <w:r w:rsidRPr="00D4137E">
        <w:br/>
        <w:t>“Explore Our Services” → Leads to Services menu</w:t>
      </w:r>
    </w:p>
    <w:p w14:paraId="5381B66E" w14:textId="48E5A698" w:rsidR="00D4137E" w:rsidRPr="00D4137E" w:rsidRDefault="00D4137E" w:rsidP="00D4137E">
      <w:pPr>
        <w:pStyle w:val="NormalWeb"/>
      </w:pPr>
      <w:r w:rsidRPr="00D4137E">
        <w:rPr>
          <w:rStyle w:val="Strong"/>
          <w:rFonts w:eastAsiaTheme="majorEastAsia"/>
        </w:rPr>
        <w:t>Solo Intro Paragraph:</w:t>
      </w:r>
      <w:r w:rsidRPr="00D4137E">
        <w:br/>
        <w:t>At PAC Recycl</w:t>
      </w:r>
      <w:proofErr w:type="spellStart"/>
      <w:r>
        <w:rPr>
          <w:lang w:val="en-US"/>
        </w:rPr>
        <w:t>e</w:t>
      </w:r>
      <w:proofErr w:type="spellEnd"/>
      <w:r>
        <w:rPr>
          <w:lang w:val="en-US"/>
        </w:rPr>
        <w:t xml:space="preserve"> Works</w:t>
      </w:r>
      <w:r w:rsidRPr="00D4137E">
        <w:t>, we specialize in conveyor-based material recovery and circular waste solutions for industrial and warehousing operations. From real-time sorting to e-waste processing and compliance management, our services help you reduce waste, unlock material value, and meet environmental standards with reliability and transparency.</w:t>
      </w:r>
    </w:p>
    <w:p w14:paraId="32406C15" w14:textId="77777777" w:rsidR="00D4137E" w:rsidRPr="00D4137E" w:rsidRDefault="00D4137E" w:rsidP="00D4137E">
      <w:pPr>
        <w:pStyle w:val="NormalWeb"/>
      </w:pPr>
      <w:r w:rsidRPr="00D4137E">
        <w:rPr>
          <w:rStyle w:val="Strong"/>
          <w:rFonts w:eastAsiaTheme="majorEastAsia"/>
        </w:rPr>
        <w:t>Hero Image Suggestion:</w:t>
      </w:r>
      <w:r w:rsidRPr="00D4137E">
        <w:br/>
        <w:t>Wide-angle shot of active conveyor sorting in action.</w:t>
      </w:r>
    </w:p>
    <w:p w14:paraId="6C7F3E76" w14:textId="77777777" w:rsidR="00D4137E" w:rsidRPr="00D4137E" w:rsidRDefault="00552920" w:rsidP="00D4137E">
      <w:pPr>
        <w:rPr>
          <w:rFonts w:ascii="Times New Roman" w:hAnsi="Times New Roman" w:cs="Times New Roman"/>
        </w:rPr>
      </w:pPr>
      <w:r w:rsidRPr="00552920">
        <w:rPr>
          <w:rFonts w:ascii="Times New Roman" w:hAnsi="Times New Roman" w:cs="Times New Roman"/>
          <w:noProof/>
        </w:rPr>
        <w:pict w14:anchorId="1B1CDBAC">
          <v:rect id="_x0000_i1034" alt="" style="width:451.3pt;height:.05pt;mso-width-percent:0;mso-height-percent:0;mso-width-percent:0;mso-height-percent:0" o:hralign="center" o:hrstd="t" o:hr="t" fillcolor="#a0a0a0" stroked="f"/>
        </w:pict>
      </w:r>
    </w:p>
    <w:p w14:paraId="688C3717" w14:textId="77777777" w:rsidR="00D4137E" w:rsidRPr="00D4137E" w:rsidRDefault="00D4137E" w:rsidP="00D4137E">
      <w:pPr>
        <w:pStyle w:val="Heading3"/>
        <w:rPr>
          <w:rFonts w:ascii="Times New Roman" w:hAnsi="Times New Roman" w:cs="Times New Roman"/>
        </w:rPr>
      </w:pPr>
      <w:r w:rsidRPr="00D4137E">
        <w:rPr>
          <w:rStyle w:val="Strong"/>
          <w:rFonts w:ascii="Times New Roman" w:hAnsi="Times New Roman" w:cs="Times New Roman"/>
          <w:b w:val="0"/>
          <w:bCs w:val="0"/>
        </w:rPr>
        <w:t>Our Core Services</w:t>
      </w:r>
    </w:p>
    <w:p w14:paraId="662A61DE" w14:textId="77777777" w:rsidR="00D4137E" w:rsidRPr="00D4137E" w:rsidRDefault="00D4137E" w:rsidP="00D4137E">
      <w:pPr>
        <w:pStyle w:val="Heading4"/>
        <w:rPr>
          <w:rFonts w:ascii="Times New Roman" w:hAnsi="Times New Roman" w:cs="Times New Roman"/>
        </w:rPr>
      </w:pPr>
      <w:r w:rsidRPr="00D4137E">
        <w:rPr>
          <w:rFonts w:ascii="Times New Roman" w:hAnsi="Times New Roman" w:cs="Times New Roman"/>
        </w:rPr>
        <w:t>1. Conveyor-Based Material Sorting</w:t>
      </w:r>
    </w:p>
    <w:p w14:paraId="02F96CCD" w14:textId="77777777" w:rsidR="00D4137E" w:rsidRPr="00D4137E" w:rsidRDefault="00D4137E" w:rsidP="00D4137E">
      <w:pPr>
        <w:pStyle w:val="NormalWeb"/>
      </w:pPr>
      <w:r w:rsidRPr="00D4137E">
        <w:t>We operate precision conveyor systems optimized for high-speed separation of plastics, cardboard, shrink wrap, metals, and mixed warehouse by-products. Combining automated sensors with manual oversight, we deliver clean, value-grade material streams. Clients benefit from consistent volumes, quality bale delivery, and complete traceability throughout the recovery process.</w:t>
      </w:r>
    </w:p>
    <w:p w14:paraId="35CF9E35" w14:textId="77777777" w:rsidR="00D4137E" w:rsidRPr="00D4137E" w:rsidRDefault="00552920" w:rsidP="00D4137E">
      <w:pPr>
        <w:rPr>
          <w:rFonts w:ascii="Times New Roman" w:hAnsi="Times New Roman" w:cs="Times New Roman"/>
        </w:rPr>
      </w:pPr>
      <w:r w:rsidRPr="00552920">
        <w:rPr>
          <w:rFonts w:ascii="Times New Roman" w:hAnsi="Times New Roman" w:cs="Times New Roman"/>
          <w:noProof/>
        </w:rPr>
        <w:pict w14:anchorId="3D2419BF">
          <v:rect id="_x0000_i1033" alt="" style="width:451.3pt;height:.05pt;mso-width-percent:0;mso-height-percent:0;mso-width-percent:0;mso-height-percent:0" o:hralign="center" o:hrstd="t" o:hr="t" fillcolor="#a0a0a0" stroked="f"/>
        </w:pict>
      </w:r>
    </w:p>
    <w:p w14:paraId="78F537C3" w14:textId="77777777" w:rsidR="00D4137E" w:rsidRPr="00D4137E" w:rsidRDefault="00D4137E" w:rsidP="00D4137E">
      <w:pPr>
        <w:pStyle w:val="Heading4"/>
        <w:rPr>
          <w:rFonts w:ascii="Times New Roman" w:hAnsi="Times New Roman" w:cs="Times New Roman"/>
        </w:rPr>
      </w:pPr>
      <w:r w:rsidRPr="00D4137E">
        <w:rPr>
          <w:rFonts w:ascii="Times New Roman" w:hAnsi="Times New Roman" w:cs="Times New Roman"/>
        </w:rPr>
        <w:t>2. Recycling Consulting &amp; Audits</w:t>
      </w:r>
    </w:p>
    <w:p w14:paraId="726922E1" w14:textId="77777777" w:rsidR="00D4137E" w:rsidRPr="00D4137E" w:rsidRDefault="00D4137E" w:rsidP="00D4137E">
      <w:pPr>
        <w:pStyle w:val="NormalWeb"/>
      </w:pPr>
      <w:r w:rsidRPr="00D4137E">
        <w:t>Our audit team provides practical waste stream evaluation, facility layout optimization, and zero-waste strategy design. We offer flow analysis, financial ROI modeling, and staff education—turning operational inefficiencies into recoverable income while embedding sustainable habits across your workforce.</w:t>
      </w:r>
    </w:p>
    <w:p w14:paraId="466C196F" w14:textId="77777777" w:rsidR="00D4137E" w:rsidRPr="00D4137E" w:rsidRDefault="00552920" w:rsidP="00D4137E">
      <w:pPr>
        <w:rPr>
          <w:rFonts w:ascii="Times New Roman" w:hAnsi="Times New Roman" w:cs="Times New Roman"/>
        </w:rPr>
      </w:pPr>
      <w:r w:rsidRPr="00552920">
        <w:rPr>
          <w:rFonts w:ascii="Times New Roman" w:hAnsi="Times New Roman" w:cs="Times New Roman"/>
          <w:noProof/>
        </w:rPr>
        <w:pict w14:anchorId="2CFC7A12">
          <v:rect id="_x0000_i1032" alt="" style="width:451.3pt;height:.05pt;mso-width-percent:0;mso-height-percent:0;mso-width-percent:0;mso-height-percent:0" o:hralign="center" o:hrstd="t" o:hr="t" fillcolor="#a0a0a0" stroked="f"/>
        </w:pict>
      </w:r>
    </w:p>
    <w:p w14:paraId="3C188F5E" w14:textId="77777777" w:rsidR="00D4137E" w:rsidRPr="00D4137E" w:rsidRDefault="00D4137E" w:rsidP="00D4137E">
      <w:pPr>
        <w:pStyle w:val="Heading4"/>
        <w:rPr>
          <w:rFonts w:ascii="Times New Roman" w:hAnsi="Times New Roman" w:cs="Times New Roman"/>
        </w:rPr>
      </w:pPr>
      <w:r w:rsidRPr="00D4137E">
        <w:rPr>
          <w:rFonts w:ascii="Times New Roman" w:hAnsi="Times New Roman" w:cs="Times New Roman"/>
        </w:rPr>
        <w:t>3. Industrial Waste Handling</w:t>
      </w:r>
    </w:p>
    <w:p w14:paraId="1540CD09" w14:textId="77777777" w:rsidR="00D4137E" w:rsidRPr="00D4137E" w:rsidRDefault="00D4137E" w:rsidP="00D4137E">
      <w:pPr>
        <w:pStyle w:val="NormalWeb"/>
      </w:pPr>
      <w:r w:rsidRPr="00D4137E">
        <w:t>Handling non-hazardous industrial by-products such as packaging film, pallets, and protective wrapping, we offer safe onsite collection, staging, and routing for recycling or responsible disposal. Hazardous or restricted items are referred to certified partners, ensuring full compliance and environmental safety.</w:t>
      </w:r>
    </w:p>
    <w:p w14:paraId="72069B79" w14:textId="77777777" w:rsidR="00D4137E" w:rsidRPr="00D4137E" w:rsidRDefault="00552920" w:rsidP="00D4137E">
      <w:pPr>
        <w:rPr>
          <w:rFonts w:ascii="Times New Roman" w:hAnsi="Times New Roman" w:cs="Times New Roman"/>
        </w:rPr>
      </w:pPr>
      <w:r w:rsidRPr="00552920">
        <w:rPr>
          <w:rFonts w:ascii="Times New Roman" w:hAnsi="Times New Roman" w:cs="Times New Roman"/>
          <w:noProof/>
        </w:rPr>
        <w:lastRenderedPageBreak/>
        <w:pict w14:anchorId="6CE3DB87">
          <v:rect id="_x0000_i1031" alt="" style="width:451.3pt;height:.05pt;mso-width-percent:0;mso-height-percent:0;mso-width-percent:0;mso-height-percent:0" o:hralign="center" o:hrstd="t" o:hr="t" fillcolor="#a0a0a0" stroked="f"/>
        </w:pict>
      </w:r>
    </w:p>
    <w:p w14:paraId="02875C8F" w14:textId="77777777" w:rsidR="00D4137E" w:rsidRPr="00D4137E" w:rsidRDefault="00D4137E" w:rsidP="00D4137E">
      <w:pPr>
        <w:pStyle w:val="Heading4"/>
        <w:rPr>
          <w:rFonts w:ascii="Times New Roman" w:hAnsi="Times New Roman" w:cs="Times New Roman"/>
        </w:rPr>
      </w:pPr>
      <w:r w:rsidRPr="00D4137E">
        <w:rPr>
          <w:rFonts w:ascii="Times New Roman" w:hAnsi="Times New Roman" w:cs="Times New Roman"/>
        </w:rPr>
        <w:t>4. Pickup &amp; Logistics Services</w:t>
      </w:r>
    </w:p>
    <w:p w14:paraId="1DF68722" w14:textId="77777777" w:rsidR="00D4137E" w:rsidRPr="00D4137E" w:rsidRDefault="00D4137E" w:rsidP="00D4137E">
      <w:pPr>
        <w:pStyle w:val="NormalWeb"/>
      </w:pPr>
      <w:r w:rsidRPr="00D4137E">
        <w:t>Our fleet-driven logistics solution provides flexible pickup modalities—scheduled routes, one-time bulk service, or reverse logistics. With GPS tracking, digital manifests, and optimized routing, we ensure materials move swiftly, economically, and with full audit documentation.</w:t>
      </w:r>
    </w:p>
    <w:p w14:paraId="15AAEB23" w14:textId="77777777" w:rsidR="00D4137E" w:rsidRPr="00D4137E" w:rsidRDefault="00552920" w:rsidP="00D4137E">
      <w:pPr>
        <w:rPr>
          <w:rFonts w:ascii="Times New Roman" w:hAnsi="Times New Roman" w:cs="Times New Roman"/>
        </w:rPr>
      </w:pPr>
      <w:r w:rsidRPr="00552920">
        <w:rPr>
          <w:rFonts w:ascii="Times New Roman" w:hAnsi="Times New Roman" w:cs="Times New Roman"/>
          <w:noProof/>
        </w:rPr>
        <w:pict w14:anchorId="7C69C5D2">
          <v:rect id="_x0000_i1030" alt="" style="width:451.3pt;height:.05pt;mso-width-percent:0;mso-height-percent:0;mso-width-percent:0;mso-height-percent:0" o:hralign="center" o:hrstd="t" o:hr="t" fillcolor="#a0a0a0" stroked="f"/>
        </w:pict>
      </w:r>
    </w:p>
    <w:p w14:paraId="590B68A4" w14:textId="77777777" w:rsidR="00D4137E" w:rsidRPr="00D4137E" w:rsidRDefault="00D4137E" w:rsidP="00D4137E">
      <w:pPr>
        <w:pStyle w:val="Heading4"/>
        <w:rPr>
          <w:rFonts w:ascii="Times New Roman" w:hAnsi="Times New Roman" w:cs="Times New Roman"/>
        </w:rPr>
      </w:pPr>
      <w:r w:rsidRPr="00D4137E">
        <w:rPr>
          <w:rFonts w:ascii="Times New Roman" w:hAnsi="Times New Roman" w:cs="Times New Roman"/>
        </w:rPr>
        <w:t>5. Baling &amp; Compaction</w:t>
      </w:r>
    </w:p>
    <w:p w14:paraId="25BA4DFF" w14:textId="77777777" w:rsidR="00D4137E" w:rsidRPr="00D4137E" w:rsidRDefault="00D4137E" w:rsidP="00D4137E">
      <w:pPr>
        <w:pStyle w:val="NormalWeb"/>
      </w:pPr>
      <w:r w:rsidRPr="00D4137E">
        <w:t>We densify cardboard, plastics, and scrap metals into market-ready bales with correct weight and density specifications. Custom load preparation—including strapping, shrink-wrap, and labeling—ensures a seamless fit to shipping infrastructure and buyer requirements, maximizing resale value.</w:t>
      </w:r>
    </w:p>
    <w:p w14:paraId="774EF11F" w14:textId="77777777" w:rsidR="00D4137E" w:rsidRPr="00D4137E" w:rsidRDefault="00552920" w:rsidP="00D4137E">
      <w:pPr>
        <w:rPr>
          <w:rFonts w:ascii="Times New Roman" w:hAnsi="Times New Roman" w:cs="Times New Roman"/>
        </w:rPr>
      </w:pPr>
      <w:r w:rsidRPr="00552920">
        <w:rPr>
          <w:rFonts w:ascii="Times New Roman" w:hAnsi="Times New Roman" w:cs="Times New Roman"/>
          <w:noProof/>
        </w:rPr>
        <w:pict w14:anchorId="00D70C31">
          <v:rect id="_x0000_i1029" alt="" style="width:451.3pt;height:.05pt;mso-width-percent:0;mso-height-percent:0;mso-width-percent:0;mso-height-percent:0" o:hralign="center" o:hrstd="t" o:hr="t" fillcolor="#a0a0a0" stroked="f"/>
        </w:pict>
      </w:r>
    </w:p>
    <w:p w14:paraId="2A852906" w14:textId="77777777" w:rsidR="00D4137E" w:rsidRPr="00D4137E" w:rsidRDefault="00D4137E" w:rsidP="00D4137E">
      <w:pPr>
        <w:pStyle w:val="Heading4"/>
        <w:rPr>
          <w:rFonts w:ascii="Times New Roman" w:hAnsi="Times New Roman" w:cs="Times New Roman"/>
        </w:rPr>
      </w:pPr>
      <w:r w:rsidRPr="00D4137E">
        <w:rPr>
          <w:rFonts w:ascii="Times New Roman" w:hAnsi="Times New Roman" w:cs="Times New Roman"/>
        </w:rPr>
        <w:t>6. E-Waste Collection &amp; Processing</w:t>
      </w:r>
    </w:p>
    <w:p w14:paraId="5183A146" w14:textId="77777777" w:rsidR="00D4137E" w:rsidRPr="00D4137E" w:rsidRDefault="00D4137E" w:rsidP="00D4137E">
      <w:pPr>
        <w:pStyle w:val="NormalWeb"/>
      </w:pPr>
      <w:r w:rsidRPr="00D4137E">
        <w:t>Our secure e-waste solutions handle everything from collection to certified destruction or component recovery. Precious metals, circuit boards, and data-bearing devices are processed with care, ensuring data safety and regulatory compliance. Clients receive full documentation for traceability and asset disposition.</w:t>
      </w:r>
    </w:p>
    <w:p w14:paraId="41CEC8F4" w14:textId="77777777" w:rsidR="00D4137E" w:rsidRPr="00D4137E" w:rsidRDefault="00552920" w:rsidP="00D4137E">
      <w:pPr>
        <w:rPr>
          <w:rFonts w:ascii="Times New Roman" w:hAnsi="Times New Roman" w:cs="Times New Roman"/>
        </w:rPr>
      </w:pPr>
      <w:r w:rsidRPr="00552920">
        <w:rPr>
          <w:rFonts w:ascii="Times New Roman" w:hAnsi="Times New Roman" w:cs="Times New Roman"/>
          <w:noProof/>
        </w:rPr>
        <w:pict w14:anchorId="54FB73DD">
          <v:rect id="_x0000_i1028" alt="" style="width:451.3pt;height:.05pt;mso-width-percent:0;mso-height-percent:0;mso-width-percent:0;mso-height-percent:0" o:hralign="center" o:hrstd="t" o:hr="t" fillcolor="#a0a0a0" stroked="f"/>
        </w:pict>
      </w:r>
    </w:p>
    <w:p w14:paraId="35002044" w14:textId="77777777" w:rsidR="00D4137E" w:rsidRPr="00D4137E" w:rsidRDefault="00D4137E" w:rsidP="00D4137E">
      <w:pPr>
        <w:pStyle w:val="Heading4"/>
        <w:rPr>
          <w:rFonts w:ascii="Times New Roman" w:hAnsi="Times New Roman" w:cs="Times New Roman"/>
        </w:rPr>
      </w:pPr>
      <w:r w:rsidRPr="00D4137E">
        <w:rPr>
          <w:rFonts w:ascii="Times New Roman" w:hAnsi="Times New Roman" w:cs="Times New Roman"/>
        </w:rPr>
        <w:t>7. Pallet &amp; Wood Recycling</w:t>
      </w:r>
    </w:p>
    <w:p w14:paraId="60E2B28F" w14:textId="77777777" w:rsidR="00D4137E" w:rsidRPr="00D4137E" w:rsidRDefault="00D4137E" w:rsidP="00D4137E">
      <w:pPr>
        <w:pStyle w:val="NormalWeb"/>
      </w:pPr>
      <w:r w:rsidRPr="00D4137E">
        <w:t>We refurbish, repurpose, and recycle wooden pallets and scrap lumber. Whether through repair, chipping, or biomass processing, we divert wood from landfills and offer reusable resource solutions—saving clients money and supporting sustainable sourcing.</w:t>
      </w:r>
    </w:p>
    <w:p w14:paraId="73E8FA54" w14:textId="77777777" w:rsidR="00D4137E" w:rsidRPr="00D4137E" w:rsidRDefault="00552920" w:rsidP="00D4137E">
      <w:pPr>
        <w:rPr>
          <w:rFonts w:ascii="Times New Roman" w:hAnsi="Times New Roman" w:cs="Times New Roman"/>
        </w:rPr>
      </w:pPr>
      <w:r w:rsidRPr="00552920">
        <w:rPr>
          <w:rFonts w:ascii="Times New Roman" w:hAnsi="Times New Roman" w:cs="Times New Roman"/>
          <w:noProof/>
        </w:rPr>
        <w:pict w14:anchorId="4D98CABD">
          <v:rect id="_x0000_i1027" alt="" style="width:451.3pt;height:.05pt;mso-width-percent:0;mso-height-percent:0;mso-width-percent:0;mso-height-percent:0" o:hralign="center" o:hrstd="t" o:hr="t" fillcolor="#a0a0a0" stroked="f"/>
        </w:pict>
      </w:r>
    </w:p>
    <w:p w14:paraId="4BD85550" w14:textId="77777777" w:rsidR="00D4137E" w:rsidRPr="00D4137E" w:rsidRDefault="00D4137E" w:rsidP="00D4137E">
      <w:pPr>
        <w:pStyle w:val="Heading4"/>
        <w:rPr>
          <w:rFonts w:ascii="Times New Roman" w:hAnsi="Times New Roman" w:cs="Times New Roman"/>
        </w:rPr>
      </w:pPr>
      <w:r w:rsidRPr="00D4137E">
        <w:rPr>
          <w:rFonts w:ascii="Times New Roman" w:hAnsi="Times New Roman" w:cs="Times New Roman"/>
        </w:rPr>
        <w:t>8. Value Recovery &amp; Resale</w:t>
      </w:r>
    </w:p>
    <w:p w14:paraId="454DAE03" w14:textId="77777777" w:rsidR="00D4137E" w:rsidRPr="00D4137E" w:rsidRDefault="00D4137E" w:rsidP="00D4137E">
      <w:pPr>
        <w:pStyle w:val="NormalWeb"/>
      </w:pPr>
      <w:r w:rsidRPr="00D4137E">
        <w:t>PAC Sun Recycling doesn’t just recover materials; we help you monetize them. Our commodity matching, auction facilitation, and buyer network ensure your recyclables reach the right markets, with transparent settlement statements and optional revenue-sharing models.</w:t>
      </w:r>
    </w:p>
    <w:p w14:paraId="50197BA9" w14:textId="77777777" w:rsidR="00D4137E" w:rsidRPr="00D4137E" w:rsidRDefault="00552920" w:rsidP="00D4137E">
      <w:pPr>
        <w:rPr>
          <w:rFonts w:ascii="Times New Roman" w:hAnsi="Times New Roman" w:cs="Times New Roman"/>
        </w:rPr>
      </w:pPr>
      <w:r w:rsidRPr="00552920">
        <w:rPr>
          <w:rFonts w:ascii="Times New Roman" w:hAnsi="Times New Roman" w:cs="Times New Roman"/>
          <w:noProof/>
        </w:rPr>
        <w:pict w14:anchorId="79A697B6">
          <v:rect id="_x0000_i1026" alt="" style="width:451.3pt;height:.05pt;mso-width-percent:0;mso-height-percent:0;mso-width-percent:0;mso-height-percent:0" o:hralign="center" o:hrstd="t" o:hr="t" fillcolor="#a0a0a0" stroked="f"/>
        </w:pict>
      </w:r>
    </w:p>
    <w:p w14:paraId="7CA9E2AD" w14:textId="77777777" w:rsidR="00D4137E" w:rsidRPr="00D4137E" w:rsidRDefault="00D4137E" w:rsidP="00D4137E">
      <w:pPr>
        <w:pStyle w:val="Heading4"/>
        <w:rPr>
          <w:rFonts w:ascii="Times New Roman" w:hAnsi="Times New Roman" w:cs="Times New Roman"/>
        </w:rPr>
      </w:pPr>
      <w:r w:rsidRPr="00D4137E">
        <w:rPr>
          <w:rFonts w:ascii="Times New Roman" w:hAnsi="Times New Roman" w:cs="Times New Roman"/>
        </w:rPr>
        <w:t>9. Licensing &amp; Compliance Support</w:t>
      </w:r>
    </w:p>
    <w:p w14:paraId="1C69F059" w14:textId="77777777" w:rsidR="00D4137E" w:rsidRPr="00D4137E" w:rsidRDefault="00D4137E" w:rsidP="00D4137E">
      <w:pPr>
        <w:pStyle w:val="NormalWeb"/>
      </w:pPr>
      <w:r w:rsidRPr="00D4137E">
        <w:t>Navigating environmental and operational regulations can be complex. That’s why we support clients with TCEQ permit acquisition, manifesting, zoning guidance, OSHA compliance, and ESG reporting. Our documentation system supports audits, funding applications, and corporate sustainability goals.</w:t>
      </w:r>
    </w:p>
    <w:p w14:paraId="27365695" w14:textId="77777777" w:rsidR="00D4137E" w:rsidRPr="00D4137E" w:rsidRDefault="00552920" w:rsidP="00D4137E">
      <w:pPr>
        <w:rPr>
          <w:rFonts w:ascii="Times New Roman" w:hAnsi="Times New Roman" w:cs="Times New Roman"/>
        </w:rPr>
      </w:pPr>
      <w:r w:rsidRPr="00552920">
        <w:rPr>
          <w:rFonts w:ascii="Times New Roman" w:hAnsi="Times New Roman" w:cs="Times New Roman"/>
          <w:noProof/>
        </w:rPr>
        <w:pict w14:anchorId="07172645">
          <v:rect id="_x0000_i1025" alt="" style="width:451.3pt;height:.05pt;mso-width-percent:0;mso-height-percent:0;mso-width-percent:0;mso-height-percent:0" o:hralign="center" o:hrstd="t" o:hr="t" fillcolor="#a0a0a0" stroked="f"/>
        </w:pict>
      </w:r>
    </w:p>
    <w:p w14:paraId="6AA45A35" w14:textId="77777777" w:rsidR="00D4137E" w:rsidRPr="00D4137E" w:rsidRDefault="00D4137E" w:rsidP="00D4137E">
      <w:pPr>
        <w:pStyle w:val="Heading3"/>
        <w:rPr>
          <w:rFonts w:ascii="Times New Roman" w:hAnsi="Times New Roman" w:cs="Times New Roman"/>
        </w:rPr>
      </w:pPr>
      <w:r w:rsidRPr="00D4137E">
        <w:rPr>
          <w:rStyle w:val="Strong"/>
          <w:rFonts w:ascii="Times New Roman" w:hAnsi="Times New Roman" w:cs="Times New Roman"/>
          <w:b w:val="0"/>
          <w:bCs w:val="0"/>
        </w:rPr>
        <w:lastRenderedPageBreak/>
        <w:t>Why Choose PAC Sun Recycling?</w:t>
      </w:r>
    </w:p>
    <w:p w14:paraId="3E25996B" w14:textId="77777777" w:rsidR="00D4137E" w:rsidRPr="00D4137E" w:rsidRDefault="00D4137E" w:rsidP="00D4137E">
      <w:pPr>
        <w:pStyle w:val="NormalWeb"/>
        <w:numPr>
          <w:ilvl w:val="0"/>
          <w:numId w:val="1"/>
        </w:numPr>
      </w:pPr>
      <w:r w:rsidRPr="00D4137E">
        <w:t>Full-service, end-to-end material recovery across major categories</w:t>
      </w:r>
    </w:p>
    <w:p w14:paraId="437B6281" w14:textId="77777777" w:rsidR="00D4137E" w:rsidRPr="00D4137E" w:rsidRDefault="00D4137E" w:rsidP="00D4137E">
      <w:pPr>
        <w:pStyle w:val="NormalWeb"/>
        <w:numPr>
          <w:ilvl w:val="0"/>
          <w:numId w:val="1"/>
        </w:numPr>
      </w:pPr>
      <w:r w:rsidRPr="00D4137E">
        <w:t>State-of-the-art conveyor and sorting technologies</w:t>
      </w:r>
    </w:p>
    <w:p w14:paraId="6F7ED763" w14:textId="77777777" w:rsidR="00D4137E" w:rsidRPr="00D4137E" w:rsidRDefault="00D4137E" w:rsidP="00D4137E">
      <w:pPr>
        <w:pStyle w:val="NormalWeb"/>
        <w:numPr>
          <w:ilvl w:val="0"/>
          <w:numId w:val="1"/>
        </w:numPr>
      </w:pPr>
      <w:r w:rsidRPr="00D4137E">
        <w:t>In-depth compliance and ESG documentation</w:t>
      </w:r>
    </w:p>
    <w:p w14:paraId="7019D9B6" w14:textId="77777777" w:rsidR="00D4137E" w:rsidRPr="00D4137E" w:rsidRDefault="00D4137E" w:rsidP="00D4137E">
      <w:pPr>
        <w:pStyle w:val="NormalWeb"/>
        <w:numPr>
          <w:ilvl w:val="0"/>
          <w:numId w:val="1"/>
        </w:numPr>
      </w:pPr>
      <w:r w:rsidRPr="00D4137E">
        <w:t>Dedicated logistics and value recovery networks</w:t>
      </w:r>
    </w:p>
    <w:p w14:paraId="2AC218EC" w14:textId="77777777" w:rsidR="00D4137E" w:rsidRPr="00D4137E" w:rsidRDefault="00D4137E" w:rsidP="00D4137E">
      <w:pPr>
        <w:pStyle w:val="NormalWeb"/>
        <w:numPr>
          <w:ilvl w:val="0"/>
          <w:numId w:val="1"/>
        </w:numPr>
      </w:pPr>
      <w:r w:rsidRPr="00D4137E">
        <w:t>Focus on sustainability, transparency, and savings</w:t>
      </w:r>
    </w:p>
    <w:p w14:paraId="7342EEAC" w14:textId="77777777" w:rsidR="00D4137E" w:rsidRDefault="00D4137E" w:rsidP="00D4137E">
      <w:pPr>
        <w:pStyle w:val="NormalWeb"/>
      </w:pPr>
      <w:r>
        <w:rPr>
          <w:rStyle w:val="Strong"/>
          <w:rFonts w:eastAsiaTheme="majorEastAsia"/>
        </w:rPr>
        <w:t>CTA Button:</w:t>
      </w:r>
      <w:r>
        <w:br/>
        <w:t>“Get a Quote” / “Contact Us Today”</w:t>
      </w:r>
    </w:p>
    <w:p w14:paraId="72EA0BC7" w14:textId="2B4E774E" w:rsidR="00D4137E" w:rsidRDefault="00D4137E" w:rsidP="00A96177">
      <w:pPr>
        <w:spacing w:before="100" w:beforeAutospacing="1" w:after="100" w:afterAutospacing="1"/>
        <w:outlineLvl w:val="0"/>
        <w:rPr>
          <w:rFonts w:ascii="Times New Roman" w:eastAsia="Times New Roman" w:hAnsi="Times New Roman" w:cs="Times New Roman"/>
          <w:kern w:val="36"/>
          <w:sz w:val="28"/>
          <w:szCs w:val="28"/>
          <w:lang w:val="en-US" w:eastAsia="en-GB"/>
        </w:rPr>
      </w:pPr>
    </w:p>
    <w:p w14:paraId="7C43B0F1" w14:textId="4BE803F0" w:rsidR="00D4137E" w:rsidRDefault="00D4137E" w:rsidP="00A96177">
      <w:pPr>
        <w:spacing w:before="100" w:beforeAutospacing="1" w:after="100" w:afterAutospacing="1"/>
        <w:outlineLvl w:val="0"/>
        <w:rPr>
          <w:rFonts w:ascii="Times New Roman" w:eastAsia="Times New Roman" w:hAnsi="Times New Roman" w:cs="Times New Roman"/>
          <w:kern w:val="36"/>
          <w:sz w:val="28"/>
          <w:szCs w:val="28"/>
          <w:lang w:val="en-US" w:eastAsia="en-GB"/>
        </w:rPr>
      </w:pPr>
    </w:p>
    <w:p w14:paraId="1EEBE7BB" w14:textId="5B25A6BB" w:rsidR="00D4137E" w:rsidRDefault="00D4137E" w:rsidP="00A96177">
      <w:pPr>
        <w:spacing w:before="100" w:beforeAutospacing="1" w:after="100" w:afterAutospacing="1"/>
        <w:outlineLvl w:val="0"/>
        <w:rPr>
          <w:rFonts w:ascii="Times New Roman" w:eastAsia="Times New Roman" w:hAnsi="Times New Roman" w:cs="Times New Roman"/>
          <w:kern w:val="36"/>
          <w:sz w:val="28"/>
          <w:szCs w:val="28"/>
          <w:lang w:val="en-US" w:eastAsia="en-GB"/>
        </w:rPr>
      </w:pPr>
    </w:p>
    <w:p w14:paraId="4E7A3DCF" w14:textId="42A1FAED" w:rsidR="00D4137E" w:rsidRDefault="00D4137E" w:rsidP="00A96177">
      <w:pPr>
        <w:spacing w:before="100" w:beforeAutospacing="1" w:after="100" w:afterAutospacing="1"/>
        <w:outlineLvl w:val="0"/>
        <w:rPr>
          <w:rFonts w:ascii="Times New Roman" w:eastAsia="Times New Roman" w:hAnsi="Times New Roman" w:cs="Times New Roman"/>
          <w:kern w:val="36"/>
          <w:sz w:val="28"/>
          <w:szCs w:val="28"/>
          <w:lang w:val="en-US" w:eastAsia="en-GB"/>
        </w:rPr>
      </w:pPr>
    </w:p>
    <w:p w14:paraId="5B242FEF" w14:textId="164FDBDD" w:rsidR="00D4137E" w:rsidRDefault="00D4137E" w:rsidP="00A96177">
      <w:pPr>
        <w:spacing w:before="100" w:beforeAutospacing="1" w:after="100" w:afterAutospacing="1"/>
        <w:outlineLvl w:val="0"/>
        <w:rPr>
          <w:rFonts w:ascii="Times New Roman" w:eastAsia="Times New Roman" w:hAnsi="Times New Roman" w:cs="Times New Roman"/>
          <w:kern w:val="36"/>
          <w:sz w:val="28"/>
          <w:szCs w:val="28"/>
          <w:lang w:val="en-US" w:eastAsia="en-GB"/>
        </w:rPr>
      </w:pPr>
    </w:p>
    <w:p w14:paraId="10B26051" w14:textId="2625AB4A" w:rsidR="00D4137E" w:rsidRDefault="00D4137E" w:rsidP="00A96177">
      <w:pPr>
        <w:spacing w:before="100" w:beforeAutospacing="1" w:after="100" w:afterAutospacing="1"/>
        <w:outlineLvl w:val="0"/>
        <w:rPr>
          <w:rFonts w:ascii="Times New Roman" w:eastAsia="Times New Roman" w:hAnsi="Times New Roman" w:cs="Times New Roman"/>
          <w:kern w:val="36"/>
          <w:sz w:val="28"/>
          <w:szCs w:val="28"/>
          <w:lang w:val="en-US" w:eastAsia="en-GB"/>
        </w:rPr>
      </w:pPr>
    </w:p>
    <w:p w14:paraId="0E2901A4" w14:textId="56309631" w:rsidR="00D4137E" w:rsidRDefault="00D4137E" w:rsidP="00A96177">
      <w:pPr>
        <w:spacing w:before="100" w:beforeAutospacing="1" w:after="100" w:afterAutospacing="1"/>
        <w:outlineLvl w:val="0"/>
        <w:rPr>
          <w:rFonts w:ascii="Times New Roman" w:eastAsia="Times New Roman" w:hAnsi="Times New Roman" w:cs="Times New Roman"/>
          <w:kern w:val="36"/>
          <w:sz w:val="28"/>
          <w:szCs w:val="28"/>
          <w:lang w:val="en-US" w:eastAsia="en-GB"/>
        </w:rPr>
      </w:pPr>
    </w:p>
    <w:p w14:paraId="20FEB6AF" w14:textId="66B32C17" w:rsidR="00D4137E" w:rsidRDefault="00D4137E" w:rsidP="00A96177">
      <w:pPr>
        <w:spacing w:before="100" w:beforeAutospacing="1" w:after="100" w:afterAutospacing="1"/>
        <w:outlineLvl w:val="0"/>
        <w:rPr>
          <w:rFonts w:ascii="Times New Roman" w:eastAsia="Times New Roman" w:hAnsi="Times New Roman" w:cs="Times New Roman"/>
          <w:kern w:val="36"/>
          <w:sz w:val="28"/>
          <w:szCs w:val="28"/>
          <w:lang w:val="en-US" w:eastAsia="en-GB"/>
        </w:rPr>
      </w:pPr>
    </w:p>
    <w:p w14:paraId="02AF6A5E" w14:textId="1E903CDE" w:rsidR="00D4137E" w:rsidRDefault="00D4137E" w:rsidP="00A96177">
      <w:pPr>
        <w:spacing w:before="100" w:beforeAutospacing="1" w:after="100" w:afterAutospacing="1"/>
        <w:outlineLvl w:val="0"/>
        <w:rPr>
          <w:rFonts w:ascii="Times New Roman" w:eastAsia="Times New Roman" w:hAnsi="Times New Roman" w:cs="Times New Roman"/>
          <w:kern w:val="36"/>
          <w:sz w:val="28"/>
          <w:szCs w:val="28"/>
          <w:lang w:val="en-US" w:eastAsia="en-GB"/>
        </w:rPr>
      </w:pPr>
    </w:p>
    <w:p w14:paraId="1E7BC447" w14:textId="0D25A80B" w:rsidR="00D4137E" w:rsidRDefault="00D4137E" w:rsidP="00A96177">
      <w:pPr>
        <w:spacing w:before="100" w:beforeAutospacing="1" w:after="100" w:afterAutospacing="1"/>
        <w:outlineLvl w:val="0"/>
        <w:rPr>
          <w:rFonts w:ascii="Times New Roman" w:eastAsia="Times New Roman" w:hAnsi="Times New Roman" w:cs="Times New Roman"/>
          <w:kern w:val="36"/>
          <w:sz w:val="28"/>
          <w:szCs w:val="28"/>
          <w:lang w:val="en-US" w:eastAsia="en-GB"/>
        </w:rPr>
      </w:pPr>
    </w:p>
    <w:p w14:paraId="78AC7613" w14:textId="0B3AAD11" w:rsidR="00D4137E" w:rsidRDefault="00D4137E" w:rsidP="00A96177">
      <w:pPr>
        <w:spacing w:before="100" w:beforeAutospacing="1" w:after="100" w:afterAutospacing="1"/>
        <w:outlineLvl w:val="0"/>
        <w:rPr>
          <w:rFonts w:ascii="Times New Roman" w:eastAsia="Times New Roman" w:hAnsi="Times New Roman" w:cs="Times New Roman"/>
          <w:kern w:val="36"/>
          <w:sz w:val="28"/>
          <w:szCs w:val="28"/>
          <w:lang w:val="en-US" w:eastAsia="en-GB"/>
        </w:rPr>
      </w:pPr>
    </w:p>
    <w:p w14:paraId="650E29E2" w14:textId="6B69B298" w:rsidR="00D4137E" w:rsidRDefault="00D4137E" w:rsidP="00A96177">
      <w:pPr>
        <w:spacing w:before="100" w:beforeAutospacing="1" w:after="100" w:afterAutospacing="1"/>
        <w:outlineLvl w:val="0"/>
        <w:rPr>
          <w:rFonts w:ascii="Times New Roman" w:eastAsia="Times New Roman" w:hAnsi="Times New Roman" w:cs="Times New Roman"/>
          <w:kern w:val="36"/>
          <w:sz w:val="28"/>
          <w:szCs w:val="28"/>
          <w:lang w:val="en-US" w:eastAsia="en-GB"/>
        </w:rPr>
      </w:pPr>
    </w:p>
    <w:p w14:paraId="50F555D9" w14:textId="6EEB3D92" w:rsidR="00D4137E" w:rsidRDefault="00D4137E" w:rsidP="00A96177">
      <w:pPr>
        <w:spacing w:before="100" w:beforeAutospacing="1" w:after="100" w:afterAutospacing="1"/>
        <w:outlineLvl w:val="0"/>
        <w:rPr>
          <w:rFonts w:ascii="Times New Roman" w:eastAsia="Times New Roman" w:hAnsi="Times New Roman" w:cs="Times New Roman"/>
          <w:kern w:val="36"/>
          <w:sz w:val="28"/>
          <w:szCs w:val="28"/>
          <w:lang w:val="en-US" w:eastAsia="en-GB"/>
        </w:rPr>
      </w:pPr>
    </w:p>
    <w:p w14:paraId="51A5FEC7" w14:textId="682BF221" w:rsidR="00D4137E" w:rsidRDefault="00D4137E" w:rsidP="00A96177">
      <w:pPr>
        <w:spacing w:before="100" w:beforeAutospacing="1" w:after="100" w:afterAutospacing="1"/>
        <w:outlineLvl w:val="0"/>
        <w:rPr>
          <w:rFonts w:ascii="Times New Roman" w:eastAsia="Times New Roman" w:hAnsi="Times New Roman" w:cs="Times New Roman"/>
          <w:kern w:val="36"/>
          <w:sz w:val="28"/>
          <w:szCs w:val="28"/>
          <w:lang w:val="en-US" w:eastAsia="en-GB"/>
        </w:rPr>
      </w:pPr>
    </w:p>
    <w:p w14:paraId="78F4D405" w14:textId="0F6EBF32" w:rsidR="00D4137E" w:rsidRDefault="00D4137E" w:rsidP="00A96177">
      <w:pPr>
        <w:spacing w:before="100" w:beforeAutospacing="1" w:after="100" w:afterAutospacing="1"/>
        <w:outlineLvl w:val="0"/>
        <w:rPr>
          <w:rFonts w:ascii="Times New Roman" w:eastAsia="Times New Roman" w:hAnsi="Times New Roman" w:cs="Times New Roman"/>
          <w:kern w:val="36"/>
          <w:sz w:val="28"/>
          <w:szCs w:val="28"/>
          <w:lang w:val="en-US" w:eastAsia="en-GB"/>
        </w:rPr>
      </w:pPr>
    </w:p>
    <w:p w14:paraId="26A999BD" w14:textId="537BA074" w:rsidR="00905D7C" w:rsidRDefault="00905D7C" w:rsidP="00A96177">
      <w:pPr>
        <w:spacing w:before="100" w:beforeAutospacing="1" w:after="100" w:afterAutospacing="1"/>
        <w:outlineLvl w:val="0"/>
        <w:rPr>
          <w:rFonts w:ascii="Times New Roman" w:eastAsia="Times New Roman" w:hAnsi="Times New Roman" w:cs="Times New Roman"/>
          <w:kern w:val="36"/>
          <w:sz w:val="28"/>
          <w:szCs w:val="28"/>
          <w:lang w:val="en-US" w:eastAsia="en-GB"/>
        </w:rPr>
      </w:pPr>
    </w:p>
    <w:p w14:paraId="48C77634" w14:textId="77777777" w:rsidR="00905D7C" w:rsidRPr="00D4137E" w:rsidRDefault="00905D7C" w:rsidP="00A96177">
      <w:pPr>
        <w:spacing w:before="100" w:beforeAutospacing="1" w:after="100" w:afterAutospacing="1"/>
        <w:outlineLvl w:val="0"/>
        <w:rPr>
          <w:rFonts w:ascii="Times New Roman" w:eastAsia="Times New Roman" w:hAnsi="Times New Roman" w:cs="Times New Roman"/>
          <w:kern w:val="36"/>
          <w:sz w:val="28"/>
          <w:szCs w:val="28"/>
          <w:lang w:val="en-US" w:eastAsia="en-GB"/>
        </w:rPr>
      </w:pPr>
    </w:p>
    <w:p w14:paraId="0BBEFDDA" w14:textId="77777777" w:rsidR="00D4137E" w:rsidRDefault="00D4137E" w:rsidP="00A96177">
      <w:pPr>
        <w:spacing w:before="100" w:beforeAutospacing="1" w:after="100" w:afterAutospacing="1"/>
        <w:outlineLvl w:val="0"/>
        <w:rPr>
          <w:rFonts w:ascii="Times New Roman" w:eastAsia="Times New Roman" w:hAnsi="Times New Roman" w:cs="Times New Roman"/>
          <w:b/>
          <w:bCs/>
          <w:kern w:val="36"/>
          <w:sz w:val="28"/>
          <w:szCs w:val="28"/>
          <w:lang w:val="en-US" w:eastAsia="en-GB"/>
        </w:rPr>
      </w:pPr>
    </w:p>
    <w:p w14:paraId="7801602A" w14:textId="17D2C43C" w:rsidR="00133787" w:rsidRPr="00133787" w:rsidRDefault="00133787" w:rsidP="00A96177">
      <w:pPr>
        <w:spacing w:before="100" w:beforeAutospacing="1" w:after="100" w:afterAutospacing="1"/>
        <w:outlineLvl w:val="0"/>
        <w:rPr>
          <w:rFonts w:ascii="Times New Roman" w:eastAsia="Times New Roman" w:hAnsi="Times New Roman" w:cs="Times New Roman"/>
          <w:b/>
          <w:bCs/>
          <w:kern w:val="36"/>
          <w:sz w:val="28"/>
          <w:szCs w:val="28"/>
          <w:lang w:val="en-US" w:eastAsia="en-GB"/>
        </w:rPr>
      </w:pPr>
      <w:r w:rsidRPr="00133787">
        <w:rPr>
          <w:rFonts w:ascii="Times New Roman" w:eastAsia="Times New Roman" w:hAnsi="Times New Roman" w:cs="Times New Roman"/>
          <w:b/>
          <w:bCs/>
          <w:kern w:val="36"/>
          <w:sz w:val="28"/>
          <w:szCs w:val="28"/>
          <w:lang w:val="en-US" w:eastAsia="en-GB"/>
        </w:rPr>
        <w:lastRenderedPageBreak/>
        <w:t>Services Web Content</w:t>
      </w:r>
    </w:p>
    <w:p w14:paraId="34408051" w14:textId="06BC11BE" w:rsidR="00A96177" w:rsidRPr="00A96177" w:rsidRDefault="00D93FE0" w:rsidP="00A96177">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A96177">
        <w:rPr>
          <w:rFonts w:ascii="Times New Roman" w:eastAsia="Times New Roman" w:hAnsi="Times New Roman" w:cs="Times New Roman"/>
          <w:b/>
          <w:bCs/>
          <w:kern w:val="36"/>
          <w:sz w:val="48"/>
          <w:szCs w:val="48"/>
          <w:lang w:eastAsia="en-GB"/>
        </w:rPr>
        <w:t>Conveyor-Based Material Sorting</w:t>
      </w:r>
    </w:p>
    <w:p w14:paraId="298777DF"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lang w:eastAsia="en-GB"/>
        </w:rPr>
        <w:t>We operate high-capacity conveyor sorting lines purpose-built for warehouse and distribution center waste streams. From intake to bale, every load is processed to maximize recovery rates and reduce disposal costs. Our systems combine automated sorting tools with manual quality control so that plastics, corrugate, films, metals and mixed materials are accurately separated and routed to the correct downstream markets. Clients receive clear tracking and reporting for every shipment so you always know volumes, grades, and destinations — helping you meet sustainability targets and traceability requirements.</w:t>
      </w:r>
    </w:p>
    <w:p w14:paraId="4D0E74B0"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Image placement:</w:t>
      </w:r>
      <w:r w:rsidRPr="00A96177">
        <w:rPr>
          <w:rFonts w:ascii="Times New Roman" w:eastAsia="Times New Roman" w:hAnsi="Times New Roman" w:cs="Times New Roman"/>
          <w:lang w:eastAsia="en-GB"/>
        </w:rPr>
        <w:t xml:space="preserve"> Top-right hero image of an active conveyor line; mid-section gallery showing optical sorters, hand-sorting stations, and diverted material chutes.</w:t>
      </w:r>
    </w:p>
    <w:p w14:paraId="3E9F5323"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Subservices:</w:t>
      </w:r>
      <w:r w:rsidRPr="00A96177">
        <w:rPr>
          <w:rFonts w:ascii="Times New Roman" w:eastAsia="Times New Roman" w:hAnsi="Times New Roman" w:cs="Times New Roman"/>
          <w:lang w:eastAsia="en-GB"/>
        </w:rPr>
        <w:br/>
      </w:r>
      <w:r w:rsidRPr="00A96177">
        <w:rPr>
          <w:rFonts w:ascii="Times New Roman" w:eastAsia="Times New Roman" w:hAnsi="Times New Roman" w:cs="Times New Roman"/>
          <w:b/>
          <w:bCs/>
          <w:lang w:eastAsia="en-GB"/>
        </w:rPr>
        <w:t>Automated Optical Sorting</w:t>
      </w:r>
      <w:r w:rsidRPr="00A96177">
        <w:rPr>
          <w:rFonts w:ascii="Times New Roman" w:eastAsia="Times New Roman" w:hAnsi="Times New Roman" w:cs="Times New Roman"/>
          <w:lang w:eastAsia="en-GB"/>
        </w:rPr>
        <w:br/>
        <w:t>We deploy optical and near-infrared sorting to rapidly separate PET, HDPE, and film plastics from mixed streams. This technology increases purity and reduces manual labor while improving commodity value for resale. We calibrate sensors to your material mix and provide routine maintenance and reporting.</w:t>
      </w:r>
    </w:p>
    <w:p w14:paraId="01453F55"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Manual Quality Control &amp; Hand-Sorting</w:t>
      </w:r>
      <w:r w:rsidRPr="00A96177">
        <w:rPr>
          <w:rFonts w:ascii="Times New Roman" w:eastAsia="Times New Roman" w:hAnsi="Times New Roman" w:cs="Times New Roman"/>
          <w:lang w:eastAsia="en-GB"/>
        </w:rPr>
        <w:br/>
        <w:t>Trained sorters handle contaminant removal, quality checks, and grade sorting that machines can miss. This second layer of inspection ensures bales meet buyer specs and reduces rejection risk at the recycling market.</w:t>
      </w:r>
    </w:p>
    <w:p w14:paraId="589B5CA5"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Film &amp; LDPE Separation</w:t>
      </w:r>
      <w:r w:rsidRPr="00A96177">
        <w:rPr>
          <w:rFonts w:ascii="Times New Roman" w:eastAsia="Times New Roman" w:hAnsi="Times New Roman" w:cs="Times New Roman"/>
          <w:lang w:eastAsia="en-GB"/>
        </w:rPr>
        <w:br/>
        <w:t>Plastic film and shrink wrap require special handling; we use dedicated film lines and air-separation techniques to recover usable LDPE. Separated film is baled or pelletted for high-value end markets.</w:t>
      </w:r>
    </w:p>
    <w:p w14:paraId="7653843A" w14:textId="2EE394F1" w:rsidR="00A96177" w:rsidRPr="00A96177" w:rsidRDefault="00A96177" w:rsidP="00334A0B">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Paper &amp; Cardboard Sorting &amp; Baling</w:t>
      </w:r>
      <w:r w:rsidRPr="00A96177">
        <w:rPr>
          <w:rFonts w:ascii="Times New Roman" w:eastAsia="Times New Roman" w:hAnsi="Times New Roman" w:cs="Times New Roman"/>
          <w:lang w:eastAsia="en-GB"/>
        </w:rPr>
        <w:br/>
        <w:t>Corrugated cardboard and mixed paper are separated, de-contaminated, and baled to industry standard weights and densities, ready for immediate shipment to paper mills.</w:t>
      </w:r>
    </w:p>
    <w:p w14:paraId="7D0499BB" w14:textId="0F7DD443" w:rsidR="00A96177" w:rsidRPr="00A96177" w:rsidRDefault="00334A0B" w:rsidP="00A96177">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A96177">
        <w:rPr>
          <w:rFonts w:ascii="Times New Roman" w:eastAsia="Times New Roman" w:hAnsi="Times New Roman" w:cs="Times New Roman"/>
          <w:b/>
          <w:bCs/>
          <w:kern w:val="36"/>
          <w:sz w:val="48"/>
          <w:szCs w:val="48"/>
          <w:lang w:eastAsia="en-GB"/>
        </w:rPr>
        <w:t>Recycling Consulting &amp; Audits</w:t>
      </w:r>
    </w:p>
    <w:p w14:paraId="348A9418" w14:textId="3F15A13C" w:rsidR="00A96177" w:rsidRPr="00A96177" w:rsidRDefault="009A6EA4" w:rsidP="00A96177">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PAC Recycle Works LLC</w:t>
      </w:r>
      <w:r w:rsidR="00FA0277">
        <w:rPr>
          <w:rFonts w:ascii="Times New Roman" w:eastAsia="Times New Roman" w:hAnsi="Times New Roman" w:cs="Times New Roman"/>
          <w:lang w:val="en-US" w:eastAsia="en-GB"/>
        </w:rPr>
        <w:t xml:space="preserve"> </w:t>
      </w:r>
      <w:r w:rsidR="00A96177" w:rsidRPr="00A96177">
        <w:rPr>
          <w:rFonts w:ascii="Times New Roman" w:eastAsia="Times New Roman" w:hAnsi="Times New Roman" w:cs="Times New Roman"/>
          <w:lang w:eastAsia="en-GB"/>
        </w:rPr>
        <w:t>provides pragmatic consulting to transform waste liabilities into recoverable assets. We audit material flows, quantify waste streams, and design tailored interventions—everything from simple segregation layouts to full conveyor integration plans. Our audits produce actionable roadmaps with ROI projections, implementation timelines, and recommended vendor lists so you can move quickly from assessment to execution. We also offer staff training and SOP documentation so changes are sustained and measurable.</w:t>
      </w:r>
    </w:p>
    <w:p w14:paraId="43602B9E"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Image placement:</w:t>
      </w:r>
      <w:r w:rsidRPr="00A96177">
        <w:rPr>
          <w:rFonts w:ascii="Times New Roman" w:eastAsia="Times New Roman" w:hAnsi="Times New Roman" w:cs="Times New Roman"/>
          <w:lang w:eastAsia="en-GB"/>
        </w:rPr>
        <w:t xml:space="preserve"> Top-right image of a consultant conducting a warehouse audit; mid-section infographic showing ROI before/after.</w:t>
      </w:r>
    </w:p>
    <w:p w14:paraId="5B763080"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lastRenderedPageBreak/>
        <w:t>Subservices:</w:t>
      </w:r>
      <w:r w:rsidRPr="00A96177">
        <w:rPr>
          <w:rFonts w:ascii="Times New Roman" w:eastAsia="Times New Roman" w:hAnsi="Times New Roman" w:cs="Times New Roman"/>
          <w:lang w:eastAsia="en-GB"/>
        </w:rPr>
        <w:br/>
      </w:r>
      <w:r w:rsidRPr="00A96177">
        <w:rPr>
          <w:rFonts w:ascii="Times New Roman" w:eastAsia="Times New Roman" w:hAnsi="Times New Roman" w:cs="Times New Roman"/>
          <w:b/>
          <w:bCs/>
          <w:lang w:eastAsia="en-GB"/>
        </w:rPr>
        <w:t>Waste Stream Assessment</w:t>
      </w:r>
      <w:r w:rsidRPr="00A96177">
        <w:rPr>
          <w:rFonts w:ascii="Times New Roman" w:eastAsia="Times New Roman" w:hAnsi="Times New Roman" w:cs="Times New Roman"/>
          <w:lang w:eastAsia="en-GB"/>
        </w:rPr>
        <w:br/>
        <w:t>We measure composition, volume, and contamination rates across shifts to produce an accurate baseline. The assessment identifies quick wins and longer-term opportunities for material capture and revenue.</w:t>
      </w:r>
    </w:p>
    <w:p w14:paraId="602F921D"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Site Layout &amp; Flow Optimization</w:t>
      </w:r>
      <w:r w:rsidRPr="00A96177">
        <w:rPr>
          <w:rFonts w:ascii="Times New Roman" w:eastAsia="Times New Roman" w:hAnsi="Times New Roman" w:cs="Times New Roman"/>
          <w:lang w:eastAsia="en-GB"/>
        </w:rPr>
        <w:br/>
        <w:t>We redesign intake, sorting, and staging areas to minimize handling, reduce contamination, and speed throughput—often improving recovery rates without major capital expense.</w:t>
      </w:r>
    </w:p>
    <w:p w14:paraId="1C0546CB"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Cost-Benefit &amp; ROI Modeling</w:t>
      </w:r>
      <w:r w:rsidRPr="00A96177">
        <w:rPr>
          <w:rFonts w:ascii="Times New Roman" w:eastAsia="Times New Roman" w:hAnsi="Times New Roman" w:cs="Times New Roman"/>
          <w:lang w:eastAsia="en-GB"/>
        </w:rPr>
        <w:br/>
        <w:t>Our financial models show expected savings and revenue from recycling, payback periods for equipment (e.g., conveyors/balers), and sensitivity analyses to support investment decisions.</w:t>
      </w:r>
    </w:p>
    <w:p w14:paraId="7F5F530C" w14:textId="43DCD535" w:rsidR="00A96177" w:rsidRPr="00A96177" w:rsidRDefault="00A96177" w:rsidP="00FA02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Training &amp; SOP Development</w:t>
      </w:r>
      <w:r w:rsidRPr="00A96177">
        <w:rPr>
          <w:rFonts w:ascii="Times New Roman" w:eastAsia="Times New Roman" w:hAnsi="Times New Roman" w:cs="Times New Roman"/>
          <w:lang w:eastAsia="en-GB"/>
        </w:rPr>
        <w:br/>
        <w:t>We create role-specific procedures, signage, and training sessions so on-floor teams maintain consistent sorting quality and material integrity.</w:t>
      </w:r>
    </w:p>
    <w:p w14:paraId="0701F5AA" w14:textId="4F9D30F7" w:rsidR="00A96177" w:rsidRPr="00A96177" w:rsidRDefault="00FA0277" w:rsidP="00A96177">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A96177">
        <w:rPr>
          <w:rFonts w:ascii="Times New Roman" w:eastAsia="Times New Roman" w:hAnsi="Times New Roman" w:cs="Times New Roman"/>
          <w:b/>
          <w:bCs/>
          <w:kern w:val="36"/>
          <w:sz w:val="48"/>
          <w:szCs w:val="48"/>
          <w:lang w:eastAsia="en-GB"/>
        </w:rPr>
        <w:t>Industrial Waste Handling</w:t>
      </w:r>
    </w:p>
    <w:p w14:paraId="713A296F" w14:textId="573A83CC"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lang w:eastAsia="en-GB"/>
        </w:rPr>
        <w:t xml:space="preserve">We manage large volumes of non-hazardous industrial waste generated by manufacturing and logistics operations. </w:t>
      </w:r>
      <w:r w:rsidR="009A6EA4">
        <w:rPr>
          <w:rFonts w:ascii="Times New Roman" w:eastAsia="Times New Roman" w:hAnsi="Times New Roman" w:cs="Times New Roman"/>
          <w:lang w:eastAsia="en-GB"/>
        </w:rPr>
        <w:t>PAC Recycle Works LLC</w:t>
      </w:r>
      <w:r w:rsidR="001454FD">
        <w:rPr>
          <w:rFonts w:ascii="Times New Roman" w:eastAsia="Times New Roman" w:hAnsi="Times New Roman" w:cs="Times New Roman"/>
          <w:lang w:val="en-US" w:eastAsia="en-GB"/>
        </w:rPr>
        <w:t xml:space="preserve"> </w:t>
      </w:r>
      <w:r w:rsidRPr="00A96177">
        <w:rPr>
          <w:rFonts w:ascii="Times New Roman" w:eastAsia="Times New Roman" w:hAnsi="Times New Roman" w:cs="Times New Roman"/>
          <w:lang w:eastAsia="en-GB"/>
        </w:rPr>
        <w:t>collects, stages, and either recovers or responsibly disposes of packaging film, pallets, protective packaging, and other by-products. Our handling protocols focus on safety and regulatory adherence while prioritizing material recovery and resale where feasible. For any potentially hazardous items we coordinate with certified specialists to ensure compliant, documented disposition.</w:t>
      </w:r>
    </w:p>
    <w:p w14:paraId="5F548DBE"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Image placement:</w:t>
      </w:r>
      <w:r w:rsidRPr="00A96177">
        <w:rPr>
          <w:rFonts w:ascii="Times New Roman" w:eastAsia="Times New Roman" w:hAnsi="Times New Roman" w:cs="Times New Roman"/>
          <w:lang w:eastAsia="en-GB"/>
        </w:rPr>
        <w:t xml:space="preserve"> Top-right: bulk industrial waste staging area; mid-section: staff loading industrial packaging.</w:t>
      </w:r>
    </w:p>
    <w:p w14:paraId="49CEAD21"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Subservices:</w:t>
      </w:r>
      <w:r w:rsidRPr="00A96177">
        <w:rPr>
          <w:rFonts w:ascii="Times New Roman" w:eastAsia="Times New Roman" w:hAnsi="Times New Roman" w:cs="Times New Roman"/>
          <w:lang w:eastAsia="en-GB"/>
        </w:rPr>
        <w:br/>
      </w:r>
      <w:r w:rsidRPr="00A96177">
        <w:rPr>
          <w:rFonts w:ascii="Times New Roman" w:eastAsia="Times New Roman" w:hAnsi="Times New Roman" w:cs="Times New Roman"/>
          <w:b/>
          <w:bCs/>
          <w:lang w:eastAsia="en-GB"/>
        </w:rPr>
        <w:t>Non-Hazardous Bulk Collection</w:t>
      </w:r>
      <w:r w:rsidRPr="00A96177">
        <w:rPr>
          <w:rFonts w:ascii="Times New Roman" w:eastAsia="Times New Roman" w:hAnsi="Times New Roman" w:cs="Times New Roman"/>
          <w:lang w:eastAsia="en-GB"/>
        </w:rPr>
        <w:br/>
        <w:t>Scheduled or on-demand collection of palletized debris, shrink wrap, and dunnage with heavy-duty handling equipment to avoid facility disruption.</w:t>
      </w:r>
    </w:p>
    <w:p w14:paraId="18D4B58A"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Industrial Packaging Recycling</w:t>
      </w:r>
      <w:r w:rsidRPr="00A96177">
        <w:rPr>
          <w:rFonts w:ascii="Times New Roman" w:eastAsia="Times New Roman" w:hAnsi="Times New Roman" w:cs="Times New Roman"/>
          <w:lang w:eastAsia="en-GB"/>
        </w:rPr>
        <w:br/>
        <w:t>Processing and reclaiming of protective packaging materials—film, stretch wrap, crates—and preparing them for sale to reprocessors.</w:t>
      </w:r>
    </w:p>
    <w:p w14:paraId="33452DD9"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Hazardous Component Referral</w:t>
      </w:r>
      <w:r w:rsidRPr="00A96177">
        <w:rPr>
          <w:rFonts w:ascii="Times New Roman" w:eastAsia="Times New Roman" w:hAnsi="Times New Roman" w:cs="Times New Roman"/>
          <w:lang w:eastAsia="en-GB"/>
        </w:rPr>
        <w:br/>
        <w:t>When materials require special handling (e.g., certain oils or contaminated media), we coordinate transfer to certified hazardous waste contractors and manage the paperwork.</w:t>
      </w:r>
    </w:p>
    <w:p w14:paraId="1D4FF0F6" w14:textId="5767180B" w:rsidR="00A96177" w:rsidRPr="00A96177" w:rsidRDefault="00A96177" w:rsidP="00616A40">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Temporary Storage &amp; Manifesting</w:t>
      </w:r>
      <w:r w:rsidRPr="00A96177">
        <w:rPr>
          <w:rFonts w:ascii="Times New Roman" w:eastAsia="Times New Roman" w:hAnsi="Times New Roman" w:cs="Times New Roman"/>
          <w:lang w:eastAsia="en-GB"/>
        </w:rPr>
        <w:br/>
        <w:t>Secure, labeled staging and full documentation (manifests, weight tickets) to support audits and chain-of-custody requirements.</w:t>
      </w:r>
    </w:p>
    <w:p w14:paraId="1EDBC724" w14:textId="46E0C2CC" w:rsidR="00A96177" w:rsidRPr="00A96177" w:rsidRDefault="00F74646" w:rsidP="00A96177">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A96177">
        <w:rPr>
          <w:rFonts w:ascii="Times New Roman" w:eastAsia="Times New Roman" w:hAnsi="Times New Roman" w:cs="Times New Roman"/>
          <w:b/>
          <w:bCs/>
          <w:kern w:val="36"/>
          <w:sz w:val="48"/>
          <w:szCs w:val="48"/>
          <w:lang w:eastAsia="en-GB"/>
        </w:rPr>
        <w:t>Pickup &amp; Logistics Services</w:t>
      </w:r>
    </w:p>
    <w:p w14:paraId="70736546" w14:textId="379DF922" w:rsidR="00A96177" w:rsidRPr="00A96177" w:rsidRDefault="009A6EA4" w:rsidP="00A96177">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PAC Recycle Works LLC</w:t>
      </w:r>
      <w:r w:rsidR="00F74646">
        <w:rPr>
          <w:rFonts w:ascii="Times New Roman" w:eastAsia="Times New Roman" w:hAnsi="Times New Roman" w:cs="Times New Roman"/>
          <w:lang w:val="en-US" w:eastAsia="en-GB"/>
        </w:rPr>
        <w:t xml:space="preserve"> </w:t>
      </w:r>
      <w:r w:rsidR="00A96177" w:rsidRPr="00A96177">
        <w:rPr>
          <w:rFonts w:ascii="Times New Roman" w:eastAsia="Times New Roman" w:hAnsi="Times New Roman" w:cs="Times New Roman"/>
          <w:lang w:eastAsia="en-GB"/>
        </w:rPr>
        <w:t>offers flexible pickup solutions to integrate recycling into your logistics flow. Whether you need daily route service for high-volume sites or one-time bulk removal, we provide GPS-tracked vehicles, route optimization to lower emissions and costs, and white-glove service for sensitive or time-critical loads. Pickup plans can be bundled with on-site processing to reduce transport and handling costs. Our delivery notifications and digital manifests make reconciliation straightforward for client accounting and sustainability reporting.</w:t>
      </w:r>
    </w:p>
    <w:p w14:paraId="16012D49"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Image placement:</w:t>
      </w:r>
      <w:r w:rsidRPr="00A96177">
        <w:rPr>
          <w:rFonts w:ascii="Times New Roman" w:eastAsia="Times New Roman" w:hAnsi="Times New Roman" w:cs="Times New Roman"/>
          <w:lang w:eastAsia="en-GB"/>
        </w:rPr>
        <w:t xml:space="preserve"> Top-right: company collection truck arriving at client site; mid-section: dockside loading with manifest printing.</w:t>
      </w:r>
    </w:p>
    <w:p w14:paraId="463310ED"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Subservices:</w:t>
      </w:r>
      <w:r w:rsidRPr="00A96177">
        <w:rPr>
          <w:rFonts w:ascii="Times New Roman" w:eastAsia="Times New Roman" w:hAnsi="Times New Roman" w:cs="Times New Roman"/>
          <w:lang w:eastAsia="en-GB"/>
        </w:rPr>
        <w:br/>
      </w:r>
      <w:r w:rsidRPr="00A96177">
        <w:rPr>
          <w:rFonts w:ascii="Times New Roman" w:eastAsia="Times New Roman" w:hAnsi="Times New Roman" w:cs="Times New Roman"/>
          <w:b/>
          <w:bCs/>
          <w:lang w:eastAsia="en-GB"/>
        </w:rPr>
        <w:t>Scheduled Route Pickup</w:t>
      </w:r>
      <w:r w:rsidRPr="00A96177">
        <w:rPr>
          <w:rFonts w:ascii="Times New Roman" w:eastAsia="Times New Roman" w:hAnsi="Times New Roman" w:cs="Times New Roman"/>
          <w:lang w:eastAsia="en-GB"/>
        </w:rPr>
        <w:br/>
        <w:t>Recurring, route-optimized collection for predictable waste streams—reduces on-site accumulation and lowers per-pickup cost.</w:t>
      </w:r>
    </w:p>
    <w:p w14:paraId="301D31E9"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On-Demand Bulk Pickup</w:t>
      </w:r>
      <w:r w:rsidRPr="00A96177">
        <w:rPr>
          <w:rFonts w:ascii="Times New Roman" w:eastAsia="Times New Roman" w:hAnsi="Times New Roman" w:cs="Times New Roman"/>
          <w:lang w:eastAsia="en-GB"/>
        </w:rPr>
        <w:br/>
        <w:t>Rapid response for large cleanouts, plant shutdowns, or emergency load removal with heavy lift capability.</w:t>
      </w:r>
    </w:p>
    <w:p w14:paraId="6B107B01"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Intermodal &amp; Last-Mile Integration</w:t>
      </w:r>
      <w:r w:rsidRPr="00A96177">
        <w:rPr>
          <w:rFonts w:ascii="Times New Roman" w:eastAsia="Times New Roman" w:hAnsi="Times New Roman" w:cs="Times New Roman"/>
          <w:lang w:eastAsia="en-GB"/>
        </w:rPr>
        <w:br/>
        <w:t>Seamless handoffs to third-party logistics providers or consolidation for longer-haul transport to processing partners.</w:t>
      </w:r>
    </w:p>
    <w:p w14:paraId="5E3F3C2F" w14:textId="718C7A58" w:rsidR="00A96177" w:rsidRPr="00A96177" w:rsidRDefault="00A96177" w:rsidP="0053606B">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Reverse Logistics for Returns &amp; Reuse</w:t>
      </w:r>
      <w:r w:rsidRPr="00A96177">
        <w:rPr>
          <w:rFonts w:ascii="Times New Roman" w:eastAsia="Times New Roman" w:hAnsi="Times New Roman" w:cs="Times New Roman"/>
          <w:lang w:eastAsia="en-GB"/>
        </w:rPr>
        <w:br/>
        <w:t>Collection and redirection of returnable goods or high-value salvaged parts into refurbishment or resale channels.</w:t>
      </w:r>
    </w:p>
    <w:p w14:paraId="3AF4B602" w14:textId="6496800E" w:rsidR="00A96177" w:rsidRPr="00A96177" w:rsidRDefault="0053606B" w:rsidP="00A96177">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A96177">
        <w:rPr>
          <w:rFonts w:ascii="Times New Roman" w:eastAsia="Times New Roman" w:hAnsi="Times New Roman" w:cs="Times New Roman"/>
          <w:b/>
          <w:bCs/>
          <w:kern w:val="36"/>
          <w:sz w:val="48"/>
          <w:szCs w:val="48"/>
          <w:lang w:eastAsia="en-GB"/>
        </w:rPr>
        <w:t>Baling &amp; Compaction</w:t>
      </w:r>
    </w:p>
    <w:p w14:paraId="58F749E2"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lang w:eastAsia="en-GB"/>
        </w:rPr>
        <w:t>Efficient densification is essential to lower transport costs and meet recycler acceptance specs. We offer high-capacity baling and compaction for cardboard, plastics, and metal scrap using industry-standard equipment. Each bale is labeled and tested to ensure weight, density, and contamination levels meet buyer requirements, improving saleability and price. Additionally, we provide tailored load-prep services to match your carrier or buyer requirements for volume, pallet configuration, and documentation.</w:t>
      </w:r>
    </w:p>
    <w:p w14:paraId="21DA572B"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Image placement:</w:t>
      </w:r>
      <w:r w:rsidRPr="00A96177">
        <w:rPr>
          <w:rFonts w:ascii="Times New Roman" w:eastAsia="Times New Roman" w:hAnsi="Times New Roman" w:cs="Times New Roman"/>
          <w:lang w:eastAsia="en-GB"/>
        </w:rPr>
        <w:t xml:space="preserve"> Top-right: baler in operation; mid-section: stacked, shrink-wrapped bales ready for pickup.</w:t>
      </w:r>
    </w:p>
    <w:p w14:paraId="504ECDF5"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Subservices:</w:t>
      </w:r>
      <w:r w:rsidRPr="00A96177">
        <w:rPr>
          <w:rFonts w:ascii="Times New Roman" w:eastAsia="Times New Roman" w:hAnsi="Times New Roman" w:cs="Times New Roman"/>
          <w:lang w:eastAsia="en-GB"/>
        </w:rPr>
        <w:br/>
      </w:r>
      <w:r w:rsidRPr="00A96177">
        <w:rPr>
          <w:rFonts w:ascii="Times New Roman" w:eastAsia="Times New Roman" w:hAnsi="Times New Roman" w:cs="Times New Roman"/>
          <w:b/>
          <w:bCs/>
          <w:lang w:eastAsia="en-GB"/>
        </w:rPr>
        <w:t>Cardboard Baling</w:t>
      </w:r>
      <w:r w:rsidRPr="00A96177">
        <w:rPr>
          <w:rFonts w:ascii="Times New Roman" w:eastAsia="Times New Roman" w:hAnsi="Times New Roman" w:cs="Times New Roman"/>
          <w:lang w:eastAsia="en-GB"/>
        </w:rPr>
        <w:br/>
        <w:t>Standardized bales to mill specifications, reduction of storage footprint, and smoother logistics.</w:t>
      </w:r>
    </w:p>
    <w:p w14:paraId="7A4018D3"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Plastic Film Compaction</w:t>
      </w:r>
      <w:r w:rsidRPr="00A96177">
        <w:rPr>
          <w:rFonts w:ascii="Times New Roman" w:eastAsia="Times New Roman" w:hAnsi="Times New Roman" w:cs="Times New Roman"/>
          <w:lang w:eastAsia="en-GB"/>
        </w:rPr>
        <w:br/>
        <w:t>Film is densified and wrapped into high-density bales or rolls for pelletizing or direct resale.</w:t>
      </w:r>
    </w:p>
    <w:p w14:paraId="08055B47"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lastRenderedPageBreak/>
        <w:t>Metal Scrap Compression</w:t>
      </w:r>
      <w:r w:rsidRPr="00A96177">
        <w:rPr>
          <w:rFonts w:ascii="Times New Roman" w:eastAsia="Times New Roman" w:hAnsi="Times New Roman" w:cs="Times New Roman"/>
          <w:lang w:eastAsia="en-GB"/>
        </w:rPr>
        <w:br/>
        <w:t>Shearing and compacting loose metal to reduce shipping volume and increase melt-value.</w:t>
      </w:r>
    </w:p>
    <w:p w14:paraId="11CA951E" w14:textId="3E2C2028" w:rsidR="00A96177" w:rsidRPr="00A96177" w:rsidRDefault="00A96177" w:rsidP="0053606B">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Custom Load Prep</w:t>
      </w:r>
      <w:r w:rsidRPr="00A96177">
        <w:rPr>
          <w:rFonts w:ascii="Times New Roman" w:eastAsia="Times New Roman" w:hAnsi="Times New Roman" w:cs="Times New Roman"/>
          <w:lang w:eastAsia="en-GB"/>
        </w:rPr>
        <w:br/>
        <w:t>We prepare shipments to buyer specs—strapping, labeling, and pallet configuration—to prevent returns and maximize price.</w:t>
      </w:r>
    </w:p>
    <w:p w14:paraId="23C755A0" w14:textId="0314917F" w:rsidR="00A96177" w:rsidRPr="00A96177" w:rsidRDefault="0053606B" w:rsidP="00A96177">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A96177">
        <w:rPr>
          <w:rFonts w:ascii="Times New Roman" w:eastAsia="Times New Roman" w:hAnsi="Times New Roman" w:cs="Times New Roman"/>
          <w:b/>
          <w:bCs/>
          <w:kern w:val="36"/>
          <w:sz w:val="48"/>
          <w:szCs w:val="48"/>
          <w:lang w:eastAsia="en-GB"/>
        </w:rPr>
        <w:t>E-Waste Collection &amp; Processing</w:t>
      </w:r>
    </w:p>
    <w:p w14:paraId="312C97AB" w14:textId="2CD0726E"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lang w:eastAsia="en-GB"/>
        </w:rPr>
        <w:t xml:space="preserve">We provide secure, environmentally responsible e-waste handling from collection through final disposition. </w:t>
      </w:r>
      <w:r w:rsidR="009A6EA4">
        <w:rPr>
          <w:rFonts w:ascii="Times New Roman" w:eastAsia="Times New Roman" w:hAnsi="Times New Roman" w:cs="Times New Roman"/>
          <w:lang w:eastAsia="en-GB"/>
        </w:rPr>
        <w:t>PAC Recycle Works LLC</w:t>
      </w:r>
      <w:r w:rsidR="00B63E71">
        <w:rPr>
          <w:rFonts w:ascii="Times New Roman" w:eastAsia="Times New Roman" w:hAnsi="Times New Roman" w:cs="Times New Roman"/>
          <w:lang w:val="en-US" w:eastAsia="en-GB"/>
        </w:rPr>
        <w:t xml:space="preserve"> </w:t>
      </w:r>
      <w:r w:rsidRPr="00A96177">
        <w:rPr>
          <w:rFonts w:ascii="Times New Roman" w:eastAsia="Times New Roman" w:hAnsi="Times New Roman" w:cs="Times New Roman"/>
          <w:lang w:eastAsia="en-GB"/>
        </w:rPr>
        <w:t>documents chain of custody, performs secure data destruction or coordinates certified data-sanitization partners, and processes electronics to recover precious metals and reusable components. Our certified processing routes ensure hazardous elements are separated and sent to licensed recyclers, while salvageable items are refurbished or remarketed where possible. You receive certificates of destruction/recycling and detailed disposition reports for compliance and asset records.</w:t>
      </w:r>
    </w:p>
    <w:p w14:paraId="16C34BF9"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Image placement:</w:t>
      </w:r>
      <w:r w:rsidRPr="00A96177">
        <w:rPr>
          <w:rFonts w:ascii="Times New Roman" w:eastAsia="Times New Roman" w:hAnsi="Times New Roman" w:cs="Times New Roman"/>
          <w:lang w:eastAsia="en-GB"/>
        </w:rPr>
        <w:t xml:space="preserve"> Top-right: technicians unpacking electronics; mid-section: secure data destruction equipment or shredding line.</w:t>
      </w:r>
    </w:p>
    <w:p w14:paraId="5D46428F"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Subservices:</w:t>
      </w:r>
      <w:r w:rsidRPr="00A96177">
        <w:rPr>
          <w:rFonts w:ascii="Times New Roman" w:eastAsia="Times New Roman" w:hAnsi="Times New Roman" w:cs="Times New Roman"/>
          <w:lang w:eastAsia="en-GB"/>
        </w:rPr>
        <w:br/>
      </w:r>
      <w:r w:rsidRPr="00A96177">
        <w:rPr>
          <w:rFonts w:ascii="Times New Roman" w:eastAsia="Times New Roman" w:hAnsi="Times New Roman" w:cs="Times New Roman"/>
          <w:b/>
          <w:bCs/>
          <w:lang w:eastAsia="en-GB"/>
        </w:rPr>
        <w:t>Secure Data Destruction</w:t>
      </w:r>
      <w:r w:rsidRPr="00A96177">
        <w:rPr>
          <w:rFonts w:ascii="Times New Roman" w:eastAsia="Times New Roman" w:hAnsi="Times New Roman" w:cs="Times New Roman"/>
          <w:lang w:eastAsia="en-GB"/>
        </w:rPr>
        <w:br/>
        <w:t>On-site or facility-based data wiping and physical destruction options with formal certification for privacy and compliance.</w:t>
      </w:r>
    </w:p>
    <w:p w14:paraId="6B743D24"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Component Harvesting &amp; Refurbishment</w:t>
      </w:r>
      <w:r w:rsidRPr="00A96177">
        <w:rPr>
          <w:rFonts w:ascii="Times New Roman" w:eastAsia="Times New Roman" w:hAnsi="Times New Roman" w:cs="Times New Roman"/>
          <w:lang w:eastAsia="en-GB"/>
        </w:rPr>
        <w:br/>
        <w:t>Valuable parts (hard drives, memory modules, power supplies) are harvested, tested, and made available for reuse or resale.</w:t>
      </w:r>
    </w:p>
    <w:p w14:paraId="655A7C12"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Circuit Board &amp; Precious Metal Recovery</w:t>
      </w:r>
      <w:r w:rsidRPr="00A96177">
        <w:rPr>
          <w:rFonts w:ascii="Times New Roman" w:eastAsia="Times New Roman" w:hAnsi="Times New Roman" w:cs="Times New Roman"/>
          <w:lang w:eastAsia="en-GB"/>
        </w:rPr>
        <w:br/>
        <w:t>Routing of PCBs to specialized processors to recover precious metals while managing hazardous residues safely.</w:t>
      </w:r>
    </w:p>
    <w:p w14:paraId="27DAE7FA" w14:textId="560E8D8A" w:rsidR="00A96177" w:rsidRPr="00A96177" w:rsidRDefault="00A96177" w:rsidP="00DE0175">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Certificate of Recycling/Destruction</w:t>
      </w:r>
      <w:r w:rsidRPr="00A96177">
        <w:rPr>
          <w:rFonts w:ascii="Times New Roman" w:eastAsia="Times New Roman" w:hAnsi="Times New Roman" w:cs="Times New Roman"/>
          <w:lang w:eastAsia="en-GB"/>
        </w:rPr>
        <w:br/>
        <w:t>Detailed audit reports and certificates suitable for internal controls, procurement, and regulatory requirements.</w:t>
      </w:r>
    </w:p>
    <w:p w14:paraId="140221BD" w14:textId="71F17D9C" w:rsidR="00A96177" w:rsidRPr="00A96177" w:rsidRDefault="00DE0175" w:rsidP="00A96177">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A96177">
        <w:rPr>
          <w:rFonts w:ascii="Times New Roman" w:eastAsia="Times New Roman" w:hAnsi="Times New Roman" w:cs="Times New Roman"/>
          <w:b/>
          <w:bCs/>
          <w:kern w:val="36"/>
          <w:sz w:val="48"/>
          <w:szCs w:val="48"/>
          <w:lang w:eastAsia="en-GB"/>
        </w:rPr>
        <w:t>Pallet &amp; Wood Recycling</w:t>
      </w:r>
    </w:p>
    <w:p w14:paraId="30D500D0" w14:textId="586CB9FD"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lang w:eastAsia="en-GB"/>
        </w:rPr>
        <w:t xml:space="preserve">Wood pallets and scrap lumber are a major waste stream for distribution operations; we convert that liability into cost savings and reusable materials. </w:t>
      </w:r>
      <w:r w:rsidR="009A6EA4">
        <w:rPr>
          <w:rFonts w:ascii="Times New Roman" w:eastAsia="Times New Roman" w:hAnsi="Times New Roman" w:cs="Times New Roman"/>
          <w:lang w:eastAsia="en-GB"/>
        </w:rPr>
        <w:t>PAC Recycle Works LLC</w:t>
      </w:r>
      <w:r w:rsidR="00DE0175">
        <w:rPr>
          <w:rFonts w:ascii="Times New Roman" w:eastAsia="Times New Roman" w:hAnsi="Times New Roman" w:cs="Times New Roman"/>
          <w:lang w:val="en-US" w:eastAsia="en-GB"/>
        </w:rPr>
        <w:t xml:space="preserve"> </w:t>
      </w:r>
      <w:r w:rsidRPr="00A96177">
        <w:rPr>
          <w:rFonts w:ascii="Times New Roman" w:eastAsia="Times New Roman" w:hAnsi="Times New Roman" w:cs="Times New Roman"/>
          <w:lang w:eastAsia="en-GB"/>
        </w:rPr>
        <w:t>inspects, repairs, and refurbishes pallets for reuse, chips wood for mulch or biomass markets, and sorts treated vs untreated timber for correct downstream processing. Our pallet refurbishment extends service life and can reduce procurement needs; our wood processing diverts material from landfills and supplies sustainable feedstocks for other industries.</w:t>
      </w:r>
    </w:p>
    <w:p w14:paraId="768D0B65"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Image placement:</w:t>
      </w:r>
      <w:r w:rsidRPr="00A96177">
        <w:rPr>
          <w:rFonts w:ascii="Times New Roman" w:eastAsia="Times New Roman" w:hAnsi="Times New Roman" w:cs="Times New Roman"/>
          <w:lang w:eastAsia="en-GB"/>
        </w:rPr>
        <w:t xml:space="preserve"> Top-right: pallet repair station; mid-section: wood chipping in process.</w:t>
      </w:r>
    </w:p>
    <w:p w14:paraId="1BFB07BF"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lastRenderedPageBreak/>
        <w:t>Subservices:</w:t>
      </w:r>
      <w:r w:rsidRPr="00A96177">
        <w:rPr>
          <w:rFonts w:ascii="Times New Roman" w:eastAsia="Times New Roman" w:hAnsi="Times New Roman" w:cs="Times New Roman"/>
          <w:lang w:eastAsia="en-GB"/>
        </w:rPr>
        <w:br/>
      </w:r>
      <w:r w:rsidRPr="00A96177">
        <w:rPr>
          <w:rFonts w:ascii="Times New Roman" w:eastAsia="Times New Roman" w:hAnsi="Times New Roman" w:cs="Times New Roman"/>
          <w:b/>
          <w:bCs/>
          <w:lang w:eastAsia="en-GB"/>
        </w:rPr>
        <w:t>Pallet Refurbishment &amp; Repair</w:t>
      </w:r>
      <w:r w:rsidRPr="00A96177">
        <w:rPr>
          <w:rFonts w:ascii="Times New Roman" w:eastAsia="Times New Roman" w:hAnsi="Times New Roman" w:cs="Times New Roman"/>
          <w:lang w:eastAsia="en-GB"/>
        </w:rPr>
        <w:br/>
        <w:t>Inspection, replacement of boards, and reassembly to restore pallets to serviceable condition and provide a certified grade.</w:t>
      </w:r>
    </w:p>
    <w:p w14:paraId="0864ED27"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Wood Chipping &amp; Processing</w:t>
      </w:r>
      <w:r w:rsidRPr="00A96177">
        <w:rPr>
          <w:rFonts w:ascii="Times New Roman" w:eastAsia="Times New Roman" w:hAnsi="Times New Roman" w:cs="Times New Roman"/>
          <w:lang w:eastAsia="en-GB"/>
        </w:rPr>
        <w:br/>
        <w:t>Chipping of unusable wood into mulch, biomass feedstock, or engineered wood products.</w:t>
      </w:r>
    </w:p>
    <w:p w14:paraId="22EA9E94"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Treated vs Untreated Sorting</w:t>
      </w:r>
      <w:r w:rsidRPr="00A96177">
        <w:rPr>
          <w:rFonts w:ascii="Times New Roman" w:eastAsia="Times New Roman" w:hAnsi="Times New Roman" w:cs="Times New Roman"/>
          <w:lang w:eastAsia="en-GB"/>
        </w:rPr>
        <w:br/>
        <w:t>Segregation to ensure treated wood is managed per regulations and untreated lumber is reintroduced to circular markets.</w:t>
      </w:r>
    </w:p>
    <w:p w14:paraId="27712248" w14:textId="401C9CCD" w:rsidR="00A96177" w:rsidRPr="00A96177" w:rsidRDefault="00A96177" w:rsidP="00DE0175">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Pallet Buy-Back &amp; Inventory Management</w:t>
      </w:r>
      <w:r w:rsidRPr="00A96177">
        <w:rPr>
          <w:rFonts w:ascii="Times New Roman" w:eastAsia="Times New Roman" w:hAnsi="Times New Roman" w:cs="Times New Roman"/>
          <w:lang w:eastAsia="en-GB"/>
        </w:rPr>
        <w:br/>
        <w:t>Programs to recover and manage client pallet pools, reducing procurement and logistics costs.</w:t>
      </w:r>
    </w:p>
    <w:p w14:paraId="3A3CFA66" w14:textId="4878348C" w:rsidR="00A96177" w:rsidRPr="00A96177" w:rsidRDefault="00DE0175" w:rsidP="00A96177">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A96177">
        <w:rPr>
          <w:rFonts w:ascii="Times New Roman" w:eastAsia="Times New Roman" w:hAnsi="Times New Roman" w:cs="Times New Roman"/>
          <w:b/>
          <w:bCs/>
          <w:kern w:val="36"/>
          <w:sz w:val="48"/>
          <w:szCs w:val="48"/>
          <w:lang w:eastAsia="en-GB"/>
        </w:rPr>
        <w:t>Value Recovery &amp; Resale</w:t>
      </w:r>
    </w:p>
    <w:p w14:paraId="505EF784" w14:textId="4684C895"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lang w:eastAsia="en-GB"/>
        </w:rPr>
        <w:t xml:space="preserve">Maximizing commodity value is core to our operations. </w:t>
      </w:r>
      <w:r w:rsidR="009A6EA4">
        <w:rPr>
          <w:rFonts w:ascii="Times New Roman" w:eastAsia="Times New Roman" w:hAnsi="Times New Roman" w:cs="Times New Roman"/>
          <w:lang w:eastAsia="en-GB"/>
        </w:rPr>
        <w:t>PAC Recycle Works LLC</w:t>
      </w:r>
      <w:r w:rsidR="00DE0175">
        <w:rPr>
          <w:rFonts w:ascii="Times New Roman" w:eastAsia="Times New Roman" w:hAnsi="Times New Roman" w:cs="Times New Roman"/>
          <w:lang w:val="en-US" w:eastAsia="en-GB"/>
        </w:rPr>
        <w:t xml:space="preserve"> </w:t>
      </w:r>
      <w:r w:rsidRPr="00A96177">
        <w:rPr>
          <w:rFonts w:ascii="Times New Roman" w:eastAsia="Times New Roman" w:hAnsi="Times New Roman" w:cs="Times New Roman"/>
          <w:lang w:eastAsia="en-GB"/>
        </w:rPr>
        <w:t>manages material grading, market matching, and sale logistics so clients capture revenue from recovered streams. We maintain relationships with domestic and international buyers, negotiate on your behalf, and provide transparent settlement statements. For specialized or high-value lots we can arrange auctions or broker private deals to achieve better pricing for bulk or unique streams.</w:t>
      </w:r>
    </w:p>
    <w:p w14:paraId="664A6256"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Image placement:</w:t>
      </w:r>
      <w:r w:rsidRPr="00A96177">
        <w:rPr>
          <w:rFonts w:ascii="Times New Roman" w:eastAsia="Times New Roman" w:hAnsi="Times New Roman" w:cs="Times New Roman"/>
          <w:lang w:eastAsia="en-GB"/>
        </w:rPr>
        <w:t xml:space="preserve"> Top-right: sorted commodity warehouse; mid-section: buyer inspection and shipping documentation.</w:t>
      </w:r>
    </w:p>
    <w:p w14:paraId="4EAB5FD9"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Subservices:</w:t>
      </w:r>
      <w:r w:rsidRPr="00A96177">
        <w:rPr>
          <w:rFonts w:ascii="Times New Roman" w:eastAsia="Times New Roman" w:hAnsi="Times New Roman" w:cs="Times New Roman"/>
          <w:lang w:eastAsia="en-GB"/>
        </w:rPr>
        <w:br/>
      </w:r>
      <w:r w:rsidRPr="00A96177">
        <w:rPr>
          <w:rFonts w:ascii="Times New Roman" w:eastAsia="Times New Roman" w:hAnsi="Times New Roman" w:cs="Times New Roman"/>
          <w:b/>
          <w:bCs/>
          <w:lang w:eastAsia="en-GB"/>
        </w:rPr>
        <w:t>Commodity Sales &amp; Market Access</w:t>
      </w:r>
      <w:r w:rsidRPr="00A96177">
        <w:rPr>
          <w:rFonts w:ascii="Times New Roman" w:eastAsia="Times New Roman" w:hAnsi="Times New Roman" w:cs="Times New Roman"/>
          <w:lang w:eastAsia="en-GB"/>
        </w:rPr>
        <w:br/>
        <w:t>Direct access to vetted buyers and processors to secure competitive pricing and expedited settlement.</w:t>
      </w:r>
    </w:p>
    <w:p w14:paraId="1F88E32C"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Material Grading &amp; Certification</w:t>
      </w:r>
      <w:r w:rsidRPr="00A96177">
        <w:rPr>
          <w:rFonts w:ascii="Times New Roman" w:eastAsia="Times New Roman" w:hAnsi="Times New Roman" w:cs="Times New Roman"/>
          <w:lang w:eastAsia="en-GB"/>
        </w:rPr>
        <w:br/>
        <w:t>We grade and test loads to industry standards so buyers accept shipments without delay or penalty.</w:t>
      </w:r>
    </w:p>
    <w:p w14:paraId="617FD291"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B2B Matchmaking &amp; Auctions</w:t>
      </w:r>
      <w:r w:rsidRPr="00A96177">
        <w:rPr>
          <w:rFonts w:ascii="Times New Roman" w:eastAsia="Times New Roman" w:hAnsi="Times New Roman" w:cs="Times New Roman"/>
          <w:lang w:eastAsia="en-GB"/>
        </w:rPr>
        <w:br/>
        <w:t>For non-standard or high-value lots, we facilitate private sales or run reverse auctions to find the best price.</w:t>
      </w:r>
    </w:p>
    <w:p w14:paraId="36E24804" w14:textId="2426CA2C" w:rsidR="00A96177" w:rsidRPr="00A96177" w:rsidRDefault="00A96177" w:rsidP="00B31A60">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Client Billing &amp; Revenue Sharing</w:t>
      </w:r>
      <w:r w:rsidRPr="00A96177">
        <w:rPr>
          <w:rFonts w:ascii="Times New Roman" w:eastAsia="Times New Roman" w:hAnsi="Times New Roman" w:cs="Times New Roman"/>
          <w:lang w:eastAsia="en-GB"/>
        </w:rPr>
        <w:br/>
        <w:t>Transparent settlement reporting and optional revenue-share programs tailored to client agreements.</w:t>
      </w:r>
    </w:p>
    <w:p w14:paraId="21F19380" w14:textId="0A24162E" w:rsidR="00A96177" w:rsidRPr="00A96177" w:rsidRDefault="00B31A60" w:rsidP="00A96177">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A96177">
        <w:rPr>
          <w:rFonts w:ascii="Times New Roman" w:eastAsia="Times New Roman" w:hAnsi="Times New Roman" w:cs="Times New Roman"/>
          <w:b/>
          <w:bCs/>
          <w:kern w:val="36"/>
          <w:sz w:val="48"/>
          <w:szCs w:val="48"/>
          <w:lang w:eastAsia="en-GB"/>
        </w:rPr>
        <w:t>Licensing &amp; Compliance Support</w:t>
      </w:r>
    </w:p>
    <w:p w14:paraId="4BB46B5E" w14:textId="5B39E5A9"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lang w:eastAsia="en-GB"/>
        </w:rPr>
        <w:t xml:space="preserve">Regulatory compliance is essential for recycling operations. </w:t>
      </w:r>
      <w:r w:rsidR="009A6EA4">
        <w:rPr>
          <w:rFonts w:ascii="Times New Roman" w:eastAsia="Times New Roman" w:hAnsi="Times New Roman" w:cs="Times New Roman"/>
          <w:lang w:eastAsia="en-GB"/>
        </w:rPr>
        <w:t>PAC Recycle Works LLC</w:t>
      </w:r>
      <w:r w:rsidR="00965A8B">
        <w:rPr>
          <w:rFonts w:ascii="Times New Roman" w:eastAsia="Times New Roman" w:hAnsi="Times New Roman" w:cs="Times New Roman"/>
          <w:lang w:val="en-US" w:eastAsia="en-GB"/>
        </w:rPr>
        <w:t xml:space="preserve"> </w:t>
      </w:r>
      <w:r w:rsidRPr="00A96177">
        <w:rPr>
          <w:rFonts w:ascii="Times New Roman" w:eastAsia="Times New Roman" w:hAnsi="Times New Roman" w:cs="Times New Roman"/>
          <w:lang w:eastAsia="en-GB"/>
        </w:rPr>
        <w:t xml:space="preserve">assists clients in navigating state and local rules, filing permits, and preparing for inspections. We </w:t>
      </w:r>
      <w:r w:rsidRPr="00A96177">
        <w:rPr>
          <w:rFonts w:ascii="Times New Roman" w:eastAsia="Times New Roman" w:hAnsi="Times New Roman" w:cs="Times New Roman"/>
          <w:lang w:eastAsia="en-GB"/>
        </w:rPr>
        <w:lastRenderedPageBreak/>
        <w:t>coordinate with Texas Commission on Environmental Quality (TCEQ) requirements, local zoning, and transport manifesting procedures, and prepare the paperwork needed to demonstrate environmental due diligence. Our support reduces administrative risk and helps clients scale operations without regulatory surprises.</w:t>
      </w:r>
    </w:p>
    <w:p w14:paraId="6387D521"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Image placement:</w:t>
      </w:r>
      <w:r w:rsidRPr="00A96177">
        <w:rPr>
          <w:rFonts w:ascii="Times New Roman" w:eastAsia="Times New Roman" w:hAnsi="Times New Roman" w:cs="Times New Roman"/>
          <w:lang w:eastAsia="en-GB"/>
        </w:rPr>
        <w:t xml:space="preserve"> Top-right: compliance officer reviewing permits; mid-section: filed permits and TCEQ form snapshots (visual examples).</w:t>
      </w:r>
    </w:p>
    <w:p w14:paraId="6D0846FA"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Subservices:</w:t>
      </w:r>
      <w:r w:rsidRPr="00A96177">
        <w:rPr>
          <w:rFonts w:ascii="Times New Roman" w:eastAsia="Times New Roman" w:hAnsi="Times New Roman" w:cs="Times New Roman"/>
          <w:lang w:eastAsia="en-GB"/>
        </w:rPr>
        <w:br/>
      </w:r>
      <w:r w:rsidRPr="00A96177">
        <w:rPr>
          <w:rFonts w:ascii="Times New Roman" w:eastAsia="Times New Roman" w:hAnsi="Times New Roman" w:cs="Times New Roman"/>
          <w:b/>
          <w:bCs/>
          <w:lang w:eastAsia="en-GB"/>
        </w:rPr>
        <w:t>TCEQ Registration &amp; Permit Guidance</w:t>
      </w:r>
      <w:r w:rsidRPr="00A96177">
        <w:rPr>
          <w:rFonts w:ascii="Times New Roman" w:eastAsia="Times New Roman" w:hAnsi="Times New Roman" w:cs="Times New Roman"/>
          <w:lang w:eastAsia="en-GB"/>
        </w:rPr>
        <w:br/>
        <w:t>Assistance identifying required permits, preparing submissions, and following up with state agencies for approvals.</w:t>
      </w:r>
    </w:p>
    <w:p w14:paraId="7197C58D"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Local Zoning &amp; Land Use Support</w:t>
      </w:r>
      <w:r w:rsidRPr="00A96177">
        <w:rPr>
          <w:rFonts w:ascii="Times New Roman" w:eastAsia="Times New Roman" w:hAnsi="Times New Roman" w:cs="Times New Roman"/>
          <w:lang w:eastAsia="en-GB"/>
        </w:rPr>
        <w:br/>
        <w:t>Coordination with city/county planning departments to verify allowable uses and avoid site operational delays.</w:t>
      </w:r>
    </w:p>
    <w:p w14:paraId="66829F3E"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Environmental Reporting &amp; Manifests</w:t>
      </w:r>
      <w:r w:rsidRPr="00A96177">
        <w:rPr>
          <w:rFonts w:ascii="Times New Roman" w:eastAsia="Times New Roman" w:hAnsi="Times New Roman" w:cs="Times New Roman"/>
          <w:lang w:eastAsia="en-GB"/>
        </w:rPr>
        <w:br/>
        <w:t>Preparation of manifests, reporting packages, and regulatory filings required for transport and processing.</w:t>
      </w:r>
    </w:p>
    <w:p w14:paraId="4A191951" w14:textId="3D37CBB4" w:rsidR="00A96177" w:rsidRPr="00A96177" w:rsidRDefault="00A96177" w:rsidP="009E0986">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Health &amp; Safety Compliance</w:t>
      </w:r>
      <w:r w:rsidRPr="00A96177">
        <w:rPr>
          <w:rFonts w:ascii="Times New Roman" w:eastAsia="Times New Roman" w:hAnsi="Times New Roman" w:cs="Times New Roman"/>
          <w:lang w:eastAsia="en-GB"/>
        </w:rPr>
        <w:br/>
        <w:t>OSHA-aligned safety programs, operator training, and documentation to keep your workforce and facility safe.</w:t>
      </w:r>
    </w:p>
    <w:p w14:paraId="3FED15B6" w14:textId="170B8470" w:rsidR="00A96177" w:rsidRPr="00A96177" w:rsidRDefault="009E0986" w:rsidP="00A96177">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A96177">
        <w:rPr>
          <w:rFonts w:ascii="Times New Roman" w:eastAsia="Times New Roman" w:hAnsi="Times New Roman" w:cs="Times New Roman"/>
          <w:b/>
          <w:bCs/>
          <w:kern w:val="36"/>
          <w:sz w:val="48"/>
          <w:szCs w:val="48"/>
          <w:lang w:eastAsia="en-GB"/>
        </w:rPr>
        <w:t>Conveyor Dismantling &amp; Removal</w:t>
      </w:r>
    </w:p>
    <w:p w14:paraId="0566C66E"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lang w:eastAsia="en-GB"/>
        </w:rPr>
        <w:t>Retiring or replacing conveyors requires precision planning and safe execution. Our dismantling teams develop a project plan, secure appropriate lifting gear, and follow strict safety and environmental controls to dismantle conveyors with minimal downtime. Components are inventoried and tagged for refurbishment, resale, or recycling, and any fluids or lubricants are contained and processed per environmental standards. We coordinate logistics for transport or on-site staging to ensure continuity of your operations during the transition.</w:t>
      </w:r>
    </w:p>
    <w:p w14:paraId="52D71F3C"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Image placement:</w:t>
      </w:r>
      <w:r w:rsidRPr="00A96177">
        <w:rPr>
          <w:rFonts w:ascii="Times New Roman" w:eastAsia="Times New Roman" w:hAnsi="Times New Roman" w:cs="Times New Roman"/>
          <w:lang w:eastAsia="en-GB"/>
        </w:rPr>
        <w:t xml:space="preserve"> Top-right: team dismantling a conveyor; mid-section: labeled parts inventory.</w:t>
      </w:r>
    </w:p>
    <w:p w14:paraId="21D62042"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Subservices:</w:t>
      </w:r>
      <w:r w:rsidRPr="00A96177">
        <w:rPr>
          <w:rFonts w:ascii="Times New Roman" w:eastAsia="Times New Roman" w:hAnsi="Times New Roman" w:cs="Times New Roman"/>
          <w:lang w:eastAsia="en-GB"/>
        </w:rPr>
        <w:br/>
      </w:r>
      <w:r w:rsidRPr="00A96177">
        <w:rPr>
          <w:rFonts w:ascii="Times New Roman" w:eastAsia="Times New Roman" w:hAnsi="Times New Roman" w:cs="Times New Roman"/>
          <w:b/>
          <w:bCs/>
          <w:lang w:eastAsia="en-GB"/>
        </w:rPr>
        <w:t>Site Assessment &amp; Project Planning</w:t>
      </w:r>
      <w:r w:rsidRPr="00A96177">
        <w:rPr>
          <w:rFonts w:ascii="Times New Roman" w:eastAsia="Times New Roman" w:hAnsi="Times New Roman" w:cs="Times New Roman"/>
          <w:lang w:eastAsia="en-GB"/>
        </w:rPr>
        <w:br/>
        <w:t>Detailed teardown sequencing, lift plans, and timeline coordination to minimize impact on production and safety risks.</w:t>
      </w:r>
    </w:p>
    <w:p w14:paraId="2EA04730"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Safe Dismantling &amp; Lifting</w:t>
      </w:r>
      <w:r w:rsidRPr="00A96177">
        <w:rPr>
          <w:rFonts w:ascii="Times New Roman" w:eastAsia="Times New Roman" w:hAnsi="Times New Roman" w:cs="Times New Roman"/>
          <w:lang w:eastAsia="en-GB"/>
        </w:rPr>
        <w:br/>
        <w:t>Certified rigging and mechanical teams perform the physical breakdown with lockout/tagout protocols and dust/ spill controls.</w:t>
      </w:r>
    </w:p>
    <w:p w14:paraId="55D7D3A7"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lastRenderedPageBreak/>
        <w:t>Component Inventory &amp; Tagging</w:t>
      </w:r>
      <w:r w:rsidRPr="00A96177">
        <w:rPr>
          <w:rFonts w:ascii="Times New Roman" w:eastAsia="Times New Roman" w:hAnsi="Times New Roman" w:cs="Times New Roman"/>
          <w:lang w:eastAsia="en-GB"/>
        </w:rPr>
        <w:br/>
        <w:t>Every part is cataloged for possible refurbishment, resale, or scrap, with serial and condition notes.</w:t>
      </w:r>
    </w:p>
    <w:p w14:paraId="43D6BB72" w14:textId="3575F95B" w:rsidR="00A96177" w:rsidRPr="00A96177" w:rsidRDefault="00A96177" w:rsidP="00277746">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Transport &amp; Temporary Storage</w:t>
      </w:r>
      <w:r w:rsidRPr="00A96177">
        <w:rPr>
          <w:rFonts w:ascii="Times New Roman" w:eastAsia="Times New Roman" w:hAnsi="Times New Roman" w:cs="Times New Roman"/>
          <w:lang w:eastAsia="en-GB"/>
        </w:rPr>
        <w:br/>
        <w:t>Secure crating and transport planning or temporary storage at our facility pending disposition.</w:t>
      </w:r>
    </w:p>
    <w:p w14:paraId="1FE1EBE4" w14:textId="3CC8696C" w:rsidR="00A96177" w:rsidRPr="00A96177" w:rsidRDefault="00277746" w:rsidP="00A96177">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A96177">
        <w:rPr>
          <w:rFonts w:ascii="Times New Roman" w:eastAsia="Times New Roman" w:hAnsi="Times New Roman" w:cs="Times New Roman"/>
          <w:b/>
          <w:bCs/>
          <w:kern w:val="36"/>
          <w:sz w:val="48"/>
          <w:szCs w:val="48"/>
          <w:lang w:eastAsia="en-GB"/>
        </w:rPr>
        <w:t>Component Recovery &amp; Material Sorting</w:t>
      </w:r>
    </w:p>
    <w:p w14:paraId="39235DC0"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lang w:eastAsia="en-GB"/>
        </w:rPr>
        <w:t>We treat conveyor systems as a parts-rich resource. After dismantling, components are carefully triaged—motors, gearboxes, bearings, rollers, and control modules are cleaned, tested, and routed for reuse or recycling. Electronic and control components go into certified e-waste streams, while mechanical parts are evaluated for reconditioning. Our approach recovers maximum value and reduces procurement needs for spare parts.</w:t>
      </w:r>
    </w:p>
    <w:p w14:paraId="1CD05303"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Image placement:</w:t>
      </w:r>
      <w:r w:rsidRPr="00A96177">
        <w:rPr>
          <w:rFonts w:ascii="Times New Roman" w:eastAsia="Times New Roman" w:hAnsi="Times New Roman" w:cs="Times New Roman"/>
          <w:lang w:eastAsia="en-GB"/>
        </w:rPr>
        <w:t xml:space="preserve"> Top-right: sorted bins of motors and rollers; mid-section: testing bench for reconditioned parts.</w:t>
      </w:r>
    </w:p>
    <w:p w14:paraId="7F0D5FC5"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Subservices:</w:t>
      </w:r>
      <w:r w:rsidRPr="00A96177">
        <w:rPr>
          <w:rFonts w:ascii="Times New Roman" w:eastAsia="Times New Roman" w:hAnsi="Times New Roman" w:cs="Times New Roman"/>
          <w:lang w:eastAsia="en-GB"/>
        </w:rPr>
        <w:br/>
      </w:r>
      <w:r w:rsidRPr="00A96177">
        <w:rPr>
          <w:rFonts w:ascii="Times New Roman" w:eastAsia="Times New Roman" w:hAnsi="Times New Roman" w:cs="Times New Roman"/>
          <w:b/>
          <w:bCs/>
          <w:lang w:eastAsia="en-GB"/>
        </w:rPr>
        <w:t>Motor &amp; Gearbox Salvage</w:t>
      </w:r>
      <w:r w:rsidRPr="00A96177">
        <w:rPr>
          <w:rFonts w:ascii="Times New Roman" w:eastAsia="Times New Roman" w:hAnsi="Times New Roman" w:cs="Times New Roman"/>
          <w:lang w:eastAsia="en-GB"/>
        </w:rPr>
        <w:br/>
        <w:t>Testing and refurbishment of electric motors and gearboxes for return to service or resale.</w:t>
      </w:r>
    </w:p>
    <w:p w14:paraId="3F2005EC"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Electronic Component Sorting</w:t>
      </w:r>
      <w:r w:rsidRPr="00A96177">
        <w:rPr>
          <w:rFonts w:ascii="Times New Roman" w:eastAsia="Times New Roman" w:hAnsi="Times New Roman" w:cs="Times New Roman"/>
          <w:lang w:eastAsia="en-GB"/>
        </w:rPr>
        <w:br/>
        <w:t>Control panels and sensors are isolated and processed through e-waste channels or refurbished where feasible.</w:t>
      </w:r>
    </w:p>
    <w:p w14:paraId="4A90043A"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Fastener &amp; Hardware Recovery</w:t>
      </w:r>
      <w:r w:rsidRPr="00A96177">
        <w:rPr>
          <w:rFonts w:ascii="Times New Roman" w:eastAsia="Times New Roman" w:hAnsi="Times New Roman" w:cs="Times New Roman"/>
          <w:lang w:eastAsia="en-GB"/>
        </w:rPr>
        <w:br/>
        <w:t>Small parts are cleaned and regraded to reduce replacement part purchases.</w:t>
      </w:r>
    </w:p>
    <w:p w14:paraId="7FF8D1A1" w14:textId="54602C72" w:rsidR="00A96177" w:rsidRPr="00A96177" w:rsidRDefault="00A96177" w:rsidP="00570B7A">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Surface Treatment &amp; Testing</w:t>
      </w:r>
      <w:r w:rsidRPr="00A96177">
        <w:rPr>
          <w:rFonts w:ascii="Times New Roman" w:eastAsia="Times New Roman" w:hAnsi="Times New Roman" w:cs="Times New Roman"/>
          <w:lang w:eastAsia="en-GB"/>
        </w:rPr>
        <w:br/>
        <w:t>Cleaning, painting, and functional testing to certify parts for reuse.</w:t>
      </w:r>
    </w:p>
    <w:p w14:paraId="078F12B7" w14:textId="7BFB9C6F" w:rsidR="00A96177" w:rsidRPr="00A96177" w:rsidRDefault="00570B7A" w:rsidP="00A96177">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A96177">
        <w:rPr>
          <w:rFonts w:ascii="Times New Roman" w:eastAsia="Times New Roman" w:hAnsi="Times New Roman" w:cs="Times New Roman"/>
          <w:b/>
          <w:bCs/>
          <w:kern w:val="36"/>
          <w:sz w:val="48"/>
          <w:szCs w:val="48"/>
          <w:lang w:eastAsia="en-GB"/>
        </w:rPr>
        <w:t>Belt Recycling &amp; Repurposing</w:t>
      </w:r>
    </w:p>
    <w:p w14:paraId="16CDA876"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lang w:eastAsia="en-GB"/>
        </w:rPr>
        <w:t>Conveyor belts present a unique recycling opportunity due to their durable materials. We inspect and grade belts, separate constituent layers, and either repurpose usable belts or grind material for secondary manufacturing. When belts are unsuitable for reuse, we process them into feedstock for molded goods, mats, or as an additive in construction materials — always documenting chain of custody for sustainability reporting.</w:t>
      </w:r>
    </w:p>
    <w:p w14:paraId="6AC47043"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Image placement:</w:t>
      </w:r>
      <w:r w:rsidRPr="00A96177">
        <w:rPr>
          <w:rFonts w:ascii="Times New Roman" w:eastAsia="Times New Roman" w:hAnsi="Times New Roman" w:cs="Times New Roman"/>
          <w:lang w:eastAsia="en-GB"/>
        </w:rPr>
        <w:t xml:space="preserve"> Top-right: rolls of used belts; mid-section: shredding/granulation equipment.</w:t>
      </w:r>
    </w:p>
    <w:p w14:paraId="0D13996D"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Subservices:</w:t>
      </w:r>
      <w:r w:rsidRPr="00A96177">
        <w:rPr>
          <w:rFonts w:ascii="Times New Roman" w:eastAsia="Times New Roman" w:hAnsi="Times New Roman" w:cs="Times New Roman"/>
          <w:lang w:eastAsia="en-GB"/>
        </w:rPr>
        <w:br/>
      </w:r>
      <w:r w:rsidRPr="00A96177">
        <w:rPr>
          <w:rFonts w:ascii="Times New Roman" w:eastAsia="Times New Roman" w:hAnsi="Times New Roman" w:cs="Times New Roman"/>
          <w:b/>
          <w:bCs/>
          <w:lang w:eastAsia="en-GB"/>
        </w:rPr>
        <w:t>Belt Inspection &amp; Grading</w:t>
      </w:r>
      <w:r w:rsidRPr="00A96177">
        <w:rPr>
          <w:rFonts w:ascii="Times New Roman" w:eastAsia="Times New Roman" w:hAnsi="Times New Roman" w:cs="Times New Roman"/>
          <w:lang w:eastAsia="en-GB"/>
        </w:rPr>
        <w:br/>
        <w:t>Visual and mechanical inspection to classify belts for reuse, repurposing, or feedstock processing.</w:t>
      </w:r>
    </w:p>
    <w:p w14:paraId="43F1B168"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lastRenderedPageBreak/>
        <w:t>Shredding &amp; Granulation</w:t>
      </w:r>
      <w:r w:rsidRPr="00A96177">
        <w:rPr>
          <w:rFonts w:ascii="Times New Roman" w:eastAsia="Times New Roman" w:hAnsi="Times New Roman" w:cs="Times New Roman"/>
          <w:lang w:eastAsia="en-GB"/>
        </w:rPr>
        <w:br/>
        <w:t>Controlled size reduction to create reusable polymer/rubber granulate for manufacturers.</w:t>
      </w:r>
    </w:p>
    <w:p w14:paraId="2A2FAF36"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Repurposed Product Manufacturing</w:t>
      </w:r>
      <w:r w:rsidRPr="00A96177">
        <w:rPr>
          <w:rFonts w:ascii="Times New Roman" w:eastAsia="Times New Roman" w:hAnsi="Times New Roman" w:cs="Times New Roman"/>
          <w:lang w:eastAsia="en-GB"/>
        </w:rPr>
        <w:br/>
        <w:t>Partnering with converters who produce mats, bumpers, or molded components from recycled belt material.</w:t>
      </w:r>
    </w:p>
    <w:p w14:paraId="6DF5FE48" w14:textId="5A9BD7ED" w:rsidR="00A96177" w:rsidRPr="00A96177" w:rsidRDefault="00A96177" w:rsidP="00570B7A">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Chain-of-Custody Documentation</w:t>
      </w:r>
      <w:r w:rsidRPr="00A96177">
        <w:rPr>
          <w:rFonts w:ascii="Times New Roman" w:eastAsia="Times New Roman" w:hAnsi="Times New Roman" w:cs="Times New Roman"/>
          <w:lang w:eastAsia="en-GB"/>
        </w:rPr>
        <w:br/>
        <w:t>Records showing origin, processing steps, and final disposition for client sustainability goals.</w:t>
      </w:r>
    </w:p>
    <w:p w14:paraId="11290E6A" w14:textId="4581D708" w:rsidR="00A96177" w:rsidRPr="00A96177" w:rsidRDefault="00570B7A" w:rsidP="00A96177">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A96177">
        <w:rPr>
          <w:rFonts w:ascii="Times New Roman" w:eastAsia="Times New Roman" w:hAnsi="Times New Roman" w:cs="Times New Roman"/>
          <w:b/>
          <w:bCs/>
          <w:kern w:val="36"/>
          <w:sz w:val="48"/>
          <w:szCs w:val="48"/>
          <w:lang w:eastAsia="en-GB"/>
        </w:rPr>
        <w:t>Motor &amp; Electrical Component Recycling</w:t>
      </w:r>
    </w:p>
    <w:p w14:paraId="6F1AC575"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lang w:eastAsia="en-GB"/>
        </w:rPr>
        <w:t>Electric motors and wiring are rich in recoverable material—particularly copper and aluminum. We test motors for reuse, arrange reconditioning where practical, and route irreparable units to certified downstream processors for metal recovery. Circuit boards and electronic controls are processed to recover precious metals while managing hazardous residues in compliance with environmental regulations. Clients receive material breakdowns and recovery certificates for auditing.</w:t>
      </w:r>
    </w:p>
    <w:p w14:paraId="7116083F"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Image placement:</w:t>
      </w:r>
      <w:r w:rsidRPr="00A96177">
        <w:rPr>
          <w:rFonts w:ascii="Times New Roman" w:eastAsia="Times New Roman" w:hAnsi="Times New Roman" w:cs="Times New Roman"/>
          <w:lang w:eastAsia="en-GB"/>
        </w:rPr>
        <w:t xml:space="preserve"> Top-right: bench testing motors; mid-section: sorted copper windings ready for processing.</w:t>
      </w:r>
    </w:p>
    <w:p w14:paraId="754744B5"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Subservices:</w:t>
      </w:r>
      <w:r w:rsidRPr="00A96177">
        <w:rPr>
          <w:rFonts w:ascii="Times New Roman" w:eastAsia="Times New Roman" w:hAnsi="Times New Roman" w:cs="Times New Roman"/>
          <w:lang w:eastAsia="en-GB"/>
        </w:rPr>
        <w:br/>
      </w:r>
      <w:r w:rsidRPr="00A96177">
        <w:rPr>
          <w:rFonts w:ascii="Times New Roman" w:eastAsia="Times New Roman" w:hAnsi="Times New Roman" w:cs="Times New Roman"/>
          <w:b/>
          <w:bCs/>
          <w:lang w:eastAsia="en-GB"/>
        </w:rPr>
        <w:t>Motor Reconditioning &amp; Testing</w:t>
      </w:r>
      <w:r w:rsidRPr="00A96177">
        <w:rPr>
          <w:rFonts w:ascii="Times New Roman" w:eastAsia="Times New Roman" w:hAnsi="Times New Roman" w:cs="Times New Roman"/>
          <w:lang w:eastAsia="en-GB"/>
        </w:rPr>
        <w:br/>
        <w:t>Diagnostics, rewinding capability, and certification for refurbished motors suitable for production use.</w:t>
      </w:r>
    </w:p>
    <w:p w14:paraId="4A23BC47"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Copper &amp; Aluminum Recovery</w:t>
      </w:r>
      <w:r w:rsidRPr="00A96177">
        <w:rPr>
          <w:rFonts w:ascii="Times New Roman" w:eastAsia="Times New Roman" w:hAnsi="Times New Roman" w:cs="Times New Roman"/>
          <w:lang w:eastAsia="en-GB"/>
        </w:rPr>
        <w:br/>
        <w:t>Stripping and separating conductive materials for sale to smelters and refiners.</w:t>
      </w:r>
    </w:p>
    <w:p w14:paraId="57FAD89E"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PCB &amp; Electronic Waste Processing</w:t>
      </w:r>
      <w:r w:rsidRPr="00A96177">
        <w:rPr>
          <w:rFonts w:ascii="Times New Roman" w:eastAsia="Times New Roman" w:hAnsi="Times New Roman" w:cs="Times New Roman"/>
          <w:lang w:eastAsia="en-GB"/>
        </w:rPr>
        <w:br/>
        <w:t>Routing to licensed processors for precious metal recovery and hazardous waste management.</w:t>
      </w:r>
    </w:p>
    <w:p w14:paraId="517A3133" w14:textId="4330EEBC" w:rsidR="00A96177" w:rsidRPr="00A96177" w:rsidRDefault="00A96177" w:rsidP="00F8681B">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Hazardous Component Handling</w:t>
      </w:r>
      <w:r w:rsidRPr="00A96177">
        <w:rPr>
          <w:rFonts w:ascii="Times New Roman" w:eastAsia="Times New Roman" w:hAnsi="Times New Roman" w:cs="Times New Roman"/>
          <w:lang w:eastAsia="en-GB"/>
        </w:rPr>
        <w:br/>
        <w:t>Safe removal and disposition of oils, capacitors, and other regulated elements.</w:t>
      </w:r>
    </w:p>
    <w:p w14:paraId="57BE6451" w14:textId="01F88829" w:rsidR="00A96177" w:rsidRPr="00A96177" w:rsidRDefault="00F8681B" w:rsidP="00A96177">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A96177">
        <w:rPr>
          <w:rFonts w:ascii="Times New Roman" w:eastAsia="Times New Roman" w:hAnsi="Times New Roman" w:cs="Times New Roman"/>
          <w:b/>
          <w:bCs/>
          <w:kern w:val="36"/>
          <w:sz w:val="48"/>
          <w:szCs w:val="48"/>
          <w:lang w:eastAsia="en-GB"/>
        </w:rPr>
        <w:t>Refurbishment &amp; Resale Of Conveyor Systems</w:t>
      </w:r>
    </w:p>
    <w:p w14:paraId="3E1B5BC1"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lang w:eastAsia="en-GB"/>
        </w:rPr>
        <w:t>Rather than dispose, many conveyors can be upgraded or rebuilt for additional operational life. We offer mechanical overhauls, safety upgrades, and control system modernization that deliver performance improvements at a fraction of the cost of replacement. Refurbished systems are tested under load and can be reinstalled at your site or sold through our resale channel—complete with performance warranties and spare-parts support. This approach saves capital and supports sustainable procurement practices.</w:t>
      </w:r>
    </w:p>
    <w:p w14:paraId="3A9BDD45"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lastRenderedPageBreak/>
        <w:t>Image placement:</w:t>
      </w:r>
      <w:r w:rsidRPr="00A96177">
        <w:rPr>
          <w:rFonts w:ascii="Times New Roman" w:eastAsia="Times New Roman" w:hAnsi="Times New Roman" w:cs="Times New Roman"/>
          <w:lang w:eastAsia="en-GB"/>
        </w:rPr>
        <w:t xml:space="preserve"> Top-right: refurbished conveyor on shop floor; mid-section: control panel retrofit being installed.</w:t>
      </w:r>
    </w:p>
    <w:p w14:paraId="088477F6"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Subservices:</w:t>
      </w:r>
      <w:r w:rsidRPr="00A96177">
        <w:rPr>
          <w:rFonts w:ascii="Times New Roman" w:eastAsia="Times New Roman" w:hAnsi="Times New Roman" w:cs="Times New Roman"/>
          <w:lang w:eastAsia="en-GB"/>
        </w:rPr>
        <w:br/>
      </w:r>
      <w:r w:rsidRPr="00A96177">
        <w:rPr>
          <w:rFonts w:ascii="Times New Roman" w:eastAsia="Times New Roman" w:hAnsi="Times New Roman" w:cs="Times New Roman"/>
          <w:b/>
          <w:bCs/>
          <w:lang w:eastAsia="en-GB"/>
        </w:rPr>
        <w:t>Mechanical Overhaul</w:t>
      </w:r>
      <w:r w:rsidRPr="00A96177">
        <w:rPr>
          <w:rFonts w:ascii="Times New Roman" w:eastAsia="Times New Roman" w:hAnsi="Times New Roman" w:cs="Times New Roman"/>
          <w:lang w:eastAsia="en-GB"/>
        </w:rPr>
        <w:br/>
        <w:t>Bearing replacements, frame straightening, and structural work to restore reliability.</w:t>
      </w:r>
    </w:p>
    <w:p w14:paraId="5CFACE50"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Control &amp; Safety Upgrades</w:t>
      </w:r>
      <w:r w:rsidRPr="00A96177">
        <w:rPr>
          <w:rFonts w:ascii="Times New Roman" w:eastAsia="Times New Roman" w:hAnsi="Times New Roman" w:cs="Times New Roman"/>
          <w:lang w:eastAsia="en-GB"/>
        </w:rPr>
        <w:br/>
        <w:t>PLC updates, emergency stop retrofits, and guarding improvements to meet current safety standards.</w:t>
      </w:r>
    </w:p>
    <w:p w14:paraId="1CC9CAE0"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Re-commissioning &amp; Load Testing</w:t>
      </w:r>
      <w:r w:rsidRPr="00A96177">
        <w:rPr>
          <w:rFonts w:ascii="Times New Roman" w:eastAsia="Times New Roman" w:hAnsi="Times New Roman" w:cs="Times New Roman"/>
          <w:lang w:eastAsia="en-GB"/>
        </w:rPr>
        <w:br/>
        <w:t>Full operational testing with performance documentation and acceptance criteria.</w:t>
      </w:r>
    </w:p>
    <w:p w14:paraId="26324D83" w14:textId="781244B1" w:rsidR="00A96177" w:rsidRPr="00A96177" w:rsidRDefault="00A96177" w:rsidP="00F8681B">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Warranty &amp; After-Sales Support</w:t>
      </w:r>
      <w:r w:rsidRPr="00A96177">
        <w:rPr>
          <w:rFonts w:ascii="Times New Roman" w:eastAsia="Times New Roman" w:hAnsi="Times New Roman" w:cs="Times New Roman"/>
          <w:lang w:eastAsia="en-GB"/>
        </w:rPr>
        <w:br/>
        <w:t>Short-term warranties and optional maintenance contracts to ensure ongoing uptime.</w:t>
      </w:r>
    </w:p>
    <w:p w14:paraId="72D46537" w14:textId="56864631" w:rsidR="00A96177" w:rsidRPr="00A96177" w:rsidRDefault="00F8681B" w:rsidP="00A96177">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A96177">
        <w:rPr>
          <w:rFonts w:ascii="Times New Roman" w:eastAsia="Times New Roman" w:hAnsi="Times New Roman" w:cs="Times New Roman"/>
          <w:b/>
          <w:bCs/>
          <w:kern w:val="36"/>
          <w:sz w:val="48"/>
          <w:szCs w:val="48"/>
          <w:lang w:eastAsia="en-GB"/>
        </w:rPr>
        <w:t>On-Site Recycling &amp; Waste Minimization</w:t>
      </w:r>
    </w:p>
    <w:p w14:paraId="593BEBE2"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lang w:eastAsia="en-GB"/>
        </w:rPr>
        <w:t>To reduce handling and transport, we bring modular shredders, balers and sortation modules to your site for temporary or recurring deployment. On-site processing reduces carbon emissions, speeds turnaround, and allows immediate segregation of high-value streams. We also implement containment, signage, and behavioral changes to reduce contamination and improve yields—actions that typically pay for themselves through reduced disposal costs and higher commodity returns.</w:t>
      </w:r>
    </w:p>
    <w:p w14:paraId="6AD53582"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Image placement:</w:t>
      </w:r>
      <w:r w:rsidRPr="00A96177">
        <w:rPr>
          <w:rFonts w:ascii="Times New Roman" w:eastAsia="Times New Roman" w:hAnsi="Times New Roman" w:cs="Times New Roman"/>
          <w:lang w:eastAsia="en-GB"/>
        </w:rPr>
        <w:t xml:space="preserve"> Top-right: mobile recycling trailer in operation; mid-section: on-site baling and shredding units.</w:t>
      </w:r>
    </w:p>
    <w:p w14:paraId="1072B876"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Subservices:</w:t>
      </w:r>
      <w:r w:rsidRPr="00A96177">
        <w:rPr>
          <w:rFonts w:ascii="Times New Roman" w:eastAsia="Times New Roman" w:hAnsi="Times New Roman" w:cs="Times New Roman"/>
          <w:lang w:eastAsia="en-GB"/>
        </w:rPr>
        <w:br/>
      </w:r>
      <w:r w:rsidRPr="00A96177">
        <w:rPr>
          <w:rFonts w:ascii="Times New Roman" w:eastAsia="Times New Roman" w:hAnsi="Times New Roman" w:cs="Times New Roman"/>
          <w:b/>
          <w:bCs/>
          <w:lang w:eastAsia="en-GB"/>
        </w:rPr>
        <w:t>Mobile Shredding &amp; Baling Units</w:t>
      </w:r>
      <w:r w:rsidRPr="00A96177">
        <w:rPr>
          <w:rFonts w:ascii="Times New Roman" w:eastAsia="Times New Roman" w:hAnsi="Times New Roman" w:cs="Times New Roman"/>
          <w:lang w:eastAsia="en-GB"/>
        </w:rPr>
        <w:br/>
        <w:t>Temporary deployment for plant cleanouts, renovation projects, or ongoing support where space or transport is constrained.</w:t>
      </w:r>
    </w:p>
    <w:p w14:paraId="1C1B40A4"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Material Segregation Implementation</w:t>
      </w:r>
      <w:r w:rsidRPr="00A96177">
        <w:rPr>
          <w:rFonts w:ascii="Times New Roman" w:eastAsia="Times New Roman" w:hAnsi="Times New Roman" w:cs="Times New Roman"/>
          <w:lang w:eastAsia="en-GB"/>
        </w:rPr>
        <w:br/>
        <w:t>Bins, signage, and flow redesign to capture clean streams at the source and reduce sorting time.</w:t>
      </w:r>
    </w:p>
    <w:p w14:paraId="5C8B88C7"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Temporary Processing Line Setup</w:t>
      </w:r>
      <w:r w:rsidRPr="00A96177">
        <w:rPr>
          <w:rFonts w:ascii="Times New Roman" w:eastAsia="Times New Roman" w:hAnsi="Times New Roman" w:cs="Times New Roman"/>
          <w:lang w:eastAsia="en-GB"/>
        </w:rPr>
        <w:br/>
        <w:t>Turnkey pop-up processing lines for short-term projects or pilot programs.</w:t>
      </w:r>
    </w:p>
    <w:p w14:paraId="73DC7059" w14:textId="06025D43" w:rsidR="00A96177" w:rsidRPr="00A96177" w:rsidRDefault="00A96177" w:rsidP="00E42A69">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Staff Enablement &amp; Continuous Improvement</w:t>
      </w:r>
      <w:r w:rsidRPr="00A96177">
        <w:rPr>
          <w:rFonts w:ascii="Times New Roman" w:eastAsia="Times New Roman" w:hAnsi="Times New Roman" w:cs="Times New Roman"/>
          <w:lang w:eastAsia="en-GB"/>
        </w:rPr>
        <w:br/>
        <w:t>Operator training and periodic reviews to ensure gains are sustained over time.</w:t>
      </w:r>
    </w:p>
    <w:p w14:paraId="6ACF0389" w14:textId="2B9C3620" w:rsidR="00A96177" w:rsidRPr="00A96177" w:rsidRDefault="00E42A69" w:rsidP="00A96177">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A96177">
        <w:rPr>
          <w:rFonts w:ascii="Times New Roman" w:eastAsia="Times New Roman" w:hAnsi="Times New Roman" w:cs="Times New Roman"/>
          <w:b/>
          <w:bCs/>
          <w:kern w:val="36"/>
          <w:sz w:val="48"/>
          <w:szCs w:val="48"/>
          <w:lang w:eastAsia="en-GB"/>
        </w:rPr>
        <w:t>Compliance Documentation &amp; Reporting</w:t>
      </w:r>
    </w:p>
    <w:p w14:paraId="22C78CB1"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lang w:eastAsia="en-GB"/>
        </w:rPr>
        <w:t xml:space="preserve">We supply audit-grade documentation so clients can demonstrate regulatory compliance and quantify environmental performance. Deliverables include weight tickets, certificates of </w:t>
      </w:r>
      <w:r w:rsidRPr="00A96177">
        <w:rPr>
          <w:rFonts w:ascii="Times New Roman" w:eastAsia="Times New Roman" w:hAnsi="Times New Roman" w:cs="Times New Roman"/>
          <w:lang w:eastAsia="en-GB"/>
        </w:rPr>
        <w:lastRenderedPageBreak/>
        <w:t>recycling or destruction, chain-of-custody records, and custom sustainability reports that integrate directly into client ESG dashboards. These documents support procurement, audits, insurance, and grant applications by providing verifiable proof of responsible material disposition.</w:t>
      </w:r>
    </w:p>
    <w:p w14:paraId="5C6D27C2"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Image placement:</w:t>
      </w:r>
      <w:r w:rsidRPr="00A96177">
        <w:rPr>
          <w:rFonts w:ascii="Times New Roman" w:eastAsia="Times New Roman" w:hAnsi="Times New Roman" w:cs="Times New Roman"/>
          <w:lang w:eastAsia="en-GB"/>
        </w:rPr>
        <w:t xml:space="preserve"> Top-right: sample certificate of recycling; mid-section: screenshot of client reporting dashboard.</w:t>
      </w:r>
    </w:p>
    <w:p w14:paraId="629B25ED"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Subservices:</w:t>
      </w:r>
      <w:r w:rsidRPr="00A96177">
        <w:rPr>
          <w:rFonts w:ascii="Times New Roman" w:eastAsia="Times New Roman" w:hAnsi="Times New Roman" w:cs="Times New Roman"/>
          <w:lang w:eastAsia="en-GB"/>
        </w:rPr>
        <w:br/>
      </w:r>
      <w:r w:rsidRPr="00A96177">
        <w:rPr>
          <w:rFonts w:ascii="Times New Roman" w:eastAsia="Times New Roman" w:hAnsi="Times New Roman" w:cs="Times New Roman"/>
          <w:b/>
          <w:bCs/>
          <w:lang w:eastAsia="en-GB"/>
        </w:rPr>
        <w:t>Weight Tickets &amp; Material Recovery Reports</w:t>
      </w:r>
      <w:r w:rsidRPr="00A96177">
        <w:rPr>
          <w:rFonts w:ascii="Times New Roman" w:eastAsia="Times New Roman" w:hAnsi="Times New Roman" w:cs="Times New Roman"/>
          <w:lang w:eastAsia="en-GB"/>
        </w:rPr>
        <w:br/>
        <w:t>Detailed, timestamped documentation of quantities and destinations for every load.</w:t>
      </w:r>
    </w:p>
    <w:p w14:paraId="750AD6E0"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Audit-Ready Reporting Packages</w:t>
      </w:r>
      <w:r w:rsidRPr="00A96177">
        <w:rPr>
          <w:rFonts w:ascii="Times New Roman" w:eastAsia="Times New Roman" w:hAnsi="Times New Roman" w:cs="Times New Roman"/>
          <w:lang w:eastAsia="en-GB"/>
        </w:rPr>
        <w:br/>
        <w:t>Compilations formatted for internal audits, third-party verification, or grant/funding requirements.</w:t>
      </w:r>
    </w:p>
    <w:p w14:paraId="3BE25127"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Chain-of-Custody Certificates</w:t>
      </w:r>
      <w:r w:rsidRPr="00A96177">
        <w:rPr>
          <w:rFonts w:ascii="Times New Roman" w:eastAsia="Times New Roman" w:hAnsi="Times New Roman" w:cs="Times New Roman"/>
          <w:lang w:eastAsia="en-GB"/>
        </w:rPr>
        <w:br/>
        <w:t>Full traceability records from pickup through final processing and buyer settlement.</w:t>
      </w:r>
    </w:p>
    <w:p w14:paraId="74500FB8" w14:textId="77777777" w:rsidR="00A96177" w:rsidRPr="00A96177" w:rsidRDefault="00A96177" w:rsidP="00A96177">
      <w:pPr>
        <w:spacing w:before="100" w:beforeAutospacing="1" w:after="100" w:afterAutospacing="1"/>
        <w:rPr>
          <w:rFonts w:ascii="Times New Roman" w:eastAsia="Times New Roman" w:hAnsi="Times New Roman" w:cs="Times New Roman"/>
          <w:lang w:eastAsia="en-GB"/>
        </w:rPr>
      </w:pPr>
      <w:r w:rsidRPr="00A96177">
        <w:rPr>
          <w:rFonts w:ascii="Times New Roman" w:eastAsia="Times New Roman" w:hAnsi="Times New Roman" w:cs="Times New Roman"/>
          <w:b/>
          <w:bCs/>
          <w:lang w:eastAsia="en-GB"/>
        </w:rPr>
        <w:t>Customized Sustainability &amp; CSR Reports</w:t>
      </w:r>
      <w:r w:rsidRPr="00A96177">
        <w:rPr>
          <w:rFonts w:ascii="Times New Roman" w:eastAsia="Times New Roman" w:hAnsi="Times New Roman" w:cs="Times New Roman"/>
          <w:lang w:eastAsia="en-GB"/>
        </w:rPr>
        <w:br/>
        <w:t>Tailored reporting showing diversion rates, GHG reductions, and recovered commodity value for stakeholder communications.</w:t>
      </w:r>
    </w:p>
    <w:p w14:paraId="70CD62BB" w14:textId="77777777" w:rsidR="00A96177" w:rsidRDefault="00A96177"/>
    <w:sectPr w:rsidR="00A96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E5F3F"/>
    <w:multiLevelType w:val="multilevel"/>
    <w:tmpl w:val="981C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177"/>
    <w:rsid w:val="00133787"/>
    <w:rsid w:val="001454FD"/>
    <w:rsid w:val="001A672F"/>
    <w:rsid w:val="00277746"/>
    <w:rsid w:val="0032154D"/>
    <w:rsid w:val="00334A0B"/>
    <w:rsid w:val="0053606B"/>
    <w:rsid w:val="00552920"/>
    <w:rsid w:val="00570B7A"/>
    <w:rsid w:val="005D23A0"/>
    <w:rsid w:val="00616A40"/>
    <w:rsid w:val="00905D7C"/>
    <w:rsid w:val="00965A8B"/>
    <w:rsid w:val="009A6EA4"/>
    <w:rsid w:val="009E0986"/>
    <w:rsid w:val="00A96177"/>
    <w:rsid w:val="00B31A60"/>
    <w:rsid w:val="00B63E71"/>
    <w:rsid w:val="00D4137E"/>
    <w:rsid w:val="00D93FE0"/>
    <w:rsid w:val="00DE0175"/>
    <w:rsid w:val="00E42A69"/>
    <w:rsid w:val="00F74646"/>
    <w:rsid w:val="00F8681B"/>
    <w:rsid w:val="00FA027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3153C5"/>
  <w15:chartTrackingRefBased/>
  <w15:docId w15:val="{4911E4F9-5DCA-224F-82EE-19DE011D1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617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D4137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137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4137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17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A9617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96177"/>
    <w:rPr>
      <w:b/>
      <w:bCs/>
    </w:rPr>
  </w:style>
  <w:style w:type="character" w:customStyle="1" w:styleId="Heading2Char">
    <w:name w:val="Heading 2 Char"/>
    <w:basedOn w:val="DefaultParagraphFont"/>
    <w:link w:val="Heading2"/>
    <w:uiPriority w:val="9"/>
    <w:semiHidden/>
    <w:rsid w:val="00D413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4137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4137E"/>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5D23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23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138646">
      <w:bodyDiv w:val="1"/>
      <w:marLeft w:val="0"/>
      <w:marRight w:val="0"/>
      <w:marTop w:val="0"/>
      <w:marBottom w:val="0"/>
      <w:divBdr>
        <w:top w:val="none" w:sz="0" w:space="0" w:color="auto"/>
        <w:left w:val="none" w:sz="0" w:space="0" w:color="auto"/>
        <w:bottom w:val="none" w:sz="0" w:space="0" w:color="auto"/>
        <w:right w:val="none" w:sz="0" w:space="0" w:color="auto"/>
      </w:divBdr>
    </w:div>
    <w:div w:id="104741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3630</Words>
  <Characters>20695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2025-08-13T23:12:00Z</dcterms:created>
  <dcterms:modified xsi:type="dcterms:W3CDTF">2025-08-15T13:40:00Z</dcterms:modified>
</cp:coreProperties>
</file>