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9BFA90" w14:textId="77777777" w:rsidR="00576541" w:rsidRDefault="00576541" w:rsidP="00576541">
      <w:r w:rsidRPr="00881471">
        <w:rPr>
          <w:noProof/>
        </w:rPr>
        <w:drawing>
          <wp:inline distT="0" distB="0" distL="0" distR="0" wp14:anchorId="57AC98D4" wp14:editId="136FDE47">
            <wp:extent cx="5791200" cy="84296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91200" cy="8429625"/>
                    </a:xfrm>
                    <a:prstGeom prst="rect">
                      <a:avLst/>
                    </a:prstGeom>
                  </pic:spPr>
                </pic:pic>
              </a:graphicData>
            </a:graphic>
          </wp:inline>
        </w:drawing>
      </w:r>
    </w:p>
    <w:p w14:paraId="66E8502F" w14:textId="77777777" w:rsidR="00576541" w:rsidRPr="00FB3DCF" w:rsidRDefault="00576541" w:rsidP="00576541">
      <w:pPr>
        <w:rPr>
          <w:lang w:val="en-US"/>
        </w:rPr>
      </w:pPr>
    </w:p>
    <w:p w14:paraId="79590E29" w14:textId="77777777" w:rsidR="00576541" w:rsidRDefault="00576541" w:rsidP="00576541"/>
    <w:p w14:paraId="68813B18" w14:textId="7BC81523" w:rsidR="00576541" w:rsidRPr="00967447" w:rsidRDefault="00576541" w:rsidP="00576541">
      <w:pPr>
        <w:rPr>
          <w:highlight w:val="green"/>
        </w:rPr>
      </w:pPr>
      <w:r w:rsidRPr="00967447">
        <w:rPr>
          <w:highlight w:val="green"/>
        </w:rPr>
        <w:lastRenderedPageBreak/>
        <w:t xml:space="preserve">Задача </w:t>
      </w:r>
      <w:r w:rsidR="00EC3987" w:rsidRPr="00967447">
        <w:rPr>
          <w:b/>
          <w:bCs/>
          <w:highlight w:val="green"/>
        </w:rPr>
        <w:t>1.</w:t>
      </w:r>
      <w:r w:rsidRPr="00967447">
        <w:rPr>
          <w:b/>
          <w:bCs/>
          <w:highlight w:val="green"/>
        </w:rPr>
        <w:t>4.1</w:t>
      </w:r>
      <w:r w:rsidRPr="00967447">
        <w:rPr>
          <w:highlight w:val="green"/>
        </w:rPr>
        <w:t>:</w:t>
      </w:r>
      <w:r w:rsidRPr="00967447">
        <w:rPr>
          <w:highlight w:val="green"/>
          <w:lang w:val="en-US"/>
        </w:rPr>
        <w:t xml:space="preserve"> </w:t>
      </w:r>
      <w:r w:rsidRPr="00967447">
        <w:rPr>
          <w:highlight w:val="green"/>
        </w:rPr>
        <w:t>доказать равенства:</w:t>
      </w:r>
    </w:p>
    <w:p w14:paraId="40C4FFD4" w14:textId="77777777" w:rsidR="00576541" w:rsidRPr="00967447" w:rsidRDefault="00576541" w:rsidP="00576541">
      <w:pPr>
        <w:rPr>
          <w:rFonts w:eastAsiaTheme="minorEastAsia"/>
          <w:i/>
          <w:highlight w:val="green"/>
          <w:lang w:val="en-US"/>
        </w:rPr>
      </w:pPr>
      <m:oMathPara>
        <m:oMath>
          <m:r>
            <w:rPr>
              <w:rFonts w:ascii="Cambria Math" w:hAnsi="Cambria Math"/>
              <w:highlight w:val="green"/>
              <w:lang w:val="en-US"/>
            </w:rPr>
            <m:t xml:space="preserve">a) </m:t>
          </m:r>
          <m:d>
            <m:dPr>
              <m:ctrlPr>
                <w:rPr>
                  <w:rFonts w:ascii="Cambria Math" w:hAnsi="Cambria Math"/>
                  <w:i/>
                  <w:highlight w:val="green"/>
                  <w:lang w:val="en-US"/>
                </w:rPr>
              </m:ctrlPr>
            </m:dPr>
            <m:e>
              <m:r>
                <w:rPr>
                  <w:rFonts w:ascii="Cambria Math" w:hAnsi="Cambria Math"/>
                  <w:highlight w:val="green"/>
                  <w:lang w:val="en-US"/>
                </w:rPr>
                <m:t>B\C</m:t>
              </m:r>
            </m:e>
          </m:d>
          <m:r>
            <w:rPr>
              <w:rFonts w:ascii="Cambria Math" w:hAnsi="Cambria Math"/>
              <w:highlight w:val="green"/>
              <w:lang w:val="en-US"/>
            </w:rPr>
            <m:t>\</m:t>
          </m:r>
          <m:r>
            <m:rPr>
              <m:lit/>
            </m:rPr>
            <w:rPr>
              <w:rFonts w:ascii="Cambria Math" w:hAnsi="Cambria Math"/>
              <w:highlight w:val="green"/>
              <w:lang w:val="en-US"/>
            </w:rPr>
            <m:t>(</m:t>
          </m:r>
          <m:r>
            <w:rPr>
              <w:rFonts w:ascii="Cambria Math" w:eastAsiaTheme="minorEastAsia" w:hAnsi="Cambria Math"/>
              <w:highlight w:val="green"/>
              <w:lang w:val="en-US"/>
            </w:rPr>
            <m:t>B\A)=(A∩B)\C</m:t>
          </m:r>
        </m:oMath>
      </m:oMathPara>
    </w:p>
    <w:p w14:paraId="6097485F" w14:textId="77777777" w:rsidR="00576541" w:rsidRPr="00967447" w:rsidRDefault="00576541" w:rsidP="00576541">
      <w:pPr>
        <w:rPr>
          <w:iCs/>
          <w:highlight w:val="green"/>
        </w:rPr>
      </w:pPr>
      <w:r w:rsidRPr="00967447">
        <w:rPr>
          <w:iCs/>
          <w:highlight w:val="green"/>
        </w:rPr>
        <w:t>Для того что бы показать равенство проделаем несколько преобразований с левой частью:</w:t>
      </w:r>
    </w:p>
    <w:p w14:paraId="26C054FB" w14:textId="77777777" w:rsidR="00576541" w:rsidRPr="00967447" w:rsidRDefault="001D67BD" w:rsidP="00576541">
      <w:pPr>
        <w:rPr>
          <w:rFonts w:eastAsiaTheme="minorEastAsia"/>
          <w:i/>
          <w:iCs/>
          <w:highlight w:val="green"/>
          <w:lang w:val="en-US"/>
        </w:rPr>
      </w:pPr>
      <m:oMathPara>
        <m:oMath>
          <m:d>
            <m:dPr>
              <m:ctrlPr>
                <w:rPr>
                  <w:rFonts w:ascii="Cambria Math" w:hAnsi="Cambria Math"/>
                  <w:i/>
                  <w:iCs/>
                  <w:highlight w:val="green"/>
                </w:rPr>
              </m:ctrlPr>
            </m:dPr>
            <m:e>
              <m:r>
                <w:rPr>
                  <w:rFonts w:ascii="Cambria Math" w:hAnsi="Cambria Math"/>
                  <w:highlight w:val="green"/>
                  <w:lang w:val="en-US"/>
                </w:rPr>
                <m:t>B\C</m:t>
              </m:r>
              <m:ctrlPr>
                <w:rPr>
                  <w:rFonts w:ascii="Cambria Math" w:hAnsi="Cambria Math"/>
                  <w:i/>
                  <w:iCs/>
                  <w:highlight w:val="green"/>
                  <w:lang w:val="en-US"/>
                </w:rPr>
              </m:ctrlPr>
            </m:e>
          </m:d>
          <m:r>
            <w:rPr>
              <w:rFonts w:ascii="Cambria Math" w:hAnsi="Cambria Math"/>
              <w:highlight w:val="green"/>
              <w:lang w:val="en-US"/>
            </w:rPr>
            <m:t>\</m:t>
          </m:r>
          <m:d>
            <m:dPr>
              <m:ctrlPr>
                <w:rPr>
                  <w:rFonts w:ascii="Cambria Math" w:hAnsi="Cambria Math"/>
                  <w:i/>
                  <w:iCs/>
                  <w:highlight w:val="green"/>
                  <w:lang w:val="en-US"/>
                </w:rPr>
              </m:ctrlPr>
            </m:dPr>
            <m:e>
              <m:r>
                <w:rPr>
                  <w:rFonts w:ascii="Cambria Math" w:hAnsi="Cambria Math"/>
                  <w:highlight w:val="green"/>
                  <w:lang w:val="en-US"/>
                </w:rPr>
                <m:t>B\A</m:t>
              </m:r>
            </m:e>
          </m:d>
          <m:r>
            <w:rPr>
              <w:rFonts w:ascii="Cambria Math" w:hAnsi="Cambria Math"/>
              <w:highlight w:val="green"/>
              <w:lang w:val="en-US"/>
            </w:rPr>
            <m:t>=</m:t>
          </m:r>
          <m:d>
            <m:dPr>
              <m:ctrlPr>
                <w:rPr>
                  <w:rFonts w:ascii="Cambria Math" w:hAnsi="Cambria Math"/>
                  <w:i/>
                  <w:iCs/>
                  <w:highlight w:val="green"/>
                  <w:lang w:val="en-US"/>
                </w:rPr>
              </m:ctrlPr>
            </m:dPr>
            <m:e>
              <m:r>
                <w:rPr>
                  <w:rFonts w:ascii="Cambria Math" w:hAnsi="Cambria Math"/>
                  <w:highlight w:val="green"/>
                  <w:lang w:val="en-US"/>
                </w:rPr>
                <m:t>B∩</m:t>
              </m:r>
              <m:acc>
                <m:accPr>
                  <m:chr m:val="̅"/>
                  <m:ctrlPr>
                    <w:rPr>
                      <w:rFonts w:ascii="Cambria Math" w:hAnsi="Cambria Math"/>
                      <w:i/>
                      <w:iCs/>
                      <w:highlight w:val="green"/>
                      <w:lang w:val="en-US"/>
                    </w:rPr>
                  </m:ctrlPr>
                </m:accPr>
                <m:e>
                  <m:r>
                    <w:rPr>
                      <w:rFonts w:ascii="Cambria Math" w:hAnsi="Cambria Math"/>
                      <w:highlight w:val="green"/>
                      <w:lang w:val="en-US"/>
                    </w:rPr>
                    <m:t>C</m:t>
                  </m:r>
                </m:e>
              </m:acc>
            </m:e>
          </m:d>
          <m:r>
            <w:rPr>
              <w:rFonts w:ascii="Cambria Math" w:hAnsi="Cambria Math"/>
              <w:highlight w:val="green"/>
              <w:lang w:val="en-US"/>
            </w:rPr>
            <m:t>∩</m:t>
          </m:r>
          <m:acc>
            <m:accPr>
              <m:chr m:val="̅"/>
              <m:ctrlPr>
                <w:rPr>
                  <w:rFonts w:ascii="Cambria Math" w:hAnsi="Cambria Math"/>
                  <w:i/>
                  <w:iCs/>
                  <w:highlight w:val="green"/>
                  <w:lang w:val="en-US"/>
                </w:rPr>
              </m:ctrlPr>
            </m:accPr>
            <m:e>
              <m:d>
                <m:dPr>
                  <m:ctrlPr>
                    <w:rPr>
                      <w:rFonts w:ascii="Cambria Math" w:hAnsi="Cambria Math"/>
                      <w:i/>
                      <w:iCs/>
                      <w:highlight w:val="green"/>
                      <w:lang w:val="en-US"/>
                    </w:rPr>
                  </m:ctrlPr>
                </m:dPr>
                <m:e>
                  <m:r>
                    <w:rPr>
                      <w:rFonts w:ascii="Cambria Math" w:hAnsi="Cambria Math"/>
                      <w:highlight w:val="green"/>
                      <w:lang w:val="en-US"/>
                    </w:rPr>
                    <m:t>B∩</m:t>
                  </m:r>
                  <m:acc>
                    <m:accPr>
                      <m:chr m:val="̅"/>
                      <m:ctrlPr>
                        <w:rPr>
                          <w:rFonts w:ascii="Cambria Math" w:hAnsi="Cambria Math"/>
                          <w:i/>
                          <w:iCs/>
                          <w:highlight w:val="green"/>
                          <w:lang w:val="en-US"/>
                        </w:rPr>
                      </m:ctrlPr>
                    </m:accPr>
                    <m:e>
                      <m:r>
                        <w:rPr>
                          <w:rFonts w:ascii="Cambria Math" w:hAnsi="Cambria Math"/>
                          <w:highlight w:val="green"/>
                          <w:lang w:val="en-US"/>
                        </w:rPr>
                        <m:t>A</m:t>
                      </m:r>
                    </m:e>
                  </m:acc>
                </m:e>
              </m:d>
            </m:e>
          </m:acc>
          <m:r>
            <w:rPr>
              <w:rFonts w:ascii="Cambria Math" w:hAnsi="Cambria Math"/>
              <w:highlight w:val="green"/>
              <w:lang w:val="en-US"/>
            </w:rPr>
            <m:t>=</m:t>
          </m:r>
        </m:oMath>
      </m:oMathPara>
    </w:p>
    <w:p w14:paraId="3B88ED50" w14:textId="77777777" w:rsidR="00576541" w:rsidRPr="00967447" w:rsidRDefault="00576541" w:rsidP="00576541">
      <w:pPr>
        <w:rPr>
          <w:rFonts w:eastAsiaTheme="minorEastAsia"/>
          <w:iCs/>
          <w:highlight w:val="green"/>
          <w:lang w:val="en-US"/>
        </w:rPr>
      </w:pPr>
      <m:oMathPara>
        <m:oMath>
          <m:r>
            <w:rPr>
              <w:rFonts w:ascii="Cambria Math" w:hAnsi="Cambria Math"/>
              <w:highlight w:val="green"/>
            </w:rPr>
            <m:t>=</m:t>
          </m:r>
          <m:d>
            <m:dPr>
              <m:ctrlPr>
                <w:rPr>
                  <w:rFonts w:ascii="Cambria Math" w:hAnsi="Cambria Math"/>
                  <w:i/>
                  <w:iCs/>
                  <w:highlight w:val="green"/>
                  <w:lang w:val="en-US"/>
                </w:rPr>
              </m:ctrlPr>
            </m:dPr>
            <m:e>
              <m:r>
                <w:rPr>
                  <w:rFonts w:ascii="Cambria Math" w:hAnsi="Cambria Math"/>
                  <w:highlight w:val="green"/>
                  <w:lang w:val="en-US"/>
                </w:rPr>
                <m:t>B∩</m:t>
              </m:r>
              <m:acc>
                <m:accPr>
                  <m:chr m:val="̅"/>
                  <m:ctrlPr>
                    <w:rPr>
                      <w:rFonts w:ascii="Cambria Math" w:hAnsi="Cambria Math"/>
                      <w:i/>
                      <w:iCs/>
                      <w:highlight w:val="green"/>
                      <w:lang w:val="en-US"/>
                    </w:rPr>
                  </m:ctrlPr>
                </m:accPr>
                <m:e>
                  <m:r>
                    <w:rPr>
                      <w:rFonts w:ascii="Cambria Math" w:hAnsi="Cambria Math"/>
                      <w:highlight w:val="green"/>
                      <w:lang w:val="en-US"/>
                    </w:rPr>
                    <m:t>C</m:t>
                  </m:r>
                </m:e>
              </m:acc>
            </m:e>
          </m:d>
          <m:r>
            <w:rPr>
              <w:rFonts w:ascii="Cambria Math" w:hAnsi="Cambria Math"/>
              <w:highlight w:val="green"/>
              <w:lang w:val="en-US"/>
            </w:rPr>
            <m:t>∩</m:t>
          </m:r>
          <m:d>
            <m:dPr>
              <m:ctrlPr>
                <w:rPr>
                  <w:rFonts w:ascii="Cambria Math" w:hAnsi="Cambria Math"/>
                  <w:i/>
                  <w:iCs/>
                  <w:highlight w:val="green"/>
                  <w:lang w:val="en-US"/>
                </w:rPr>
              </m:ctrlPr>
            </m:dPr>
            <m:e>
              <m:acc>
                <m:accPr>
                  <m:chr m:val="̅"/>
                  <m:ctrlPr>
                    <w:rPr>
                      <w:rFonts w:ascii="Cambria Math" w:hAnsi="Cambria Math"/>
                      <w:i/>
                      <w:iCs/>
                      <w:highlight w:val="green"/>
                      <w:lang w:val="en-US"/>
                    </w:rPr>
                  </m:ctrlPr>
                </m:accPr>
                <m:e>
                  <m:r>
                    <w:rPr>
                      <w:rFonts w:ascii="Cambria Math" w:hAnsi="Cambria Math"/>
                      <w:highlight w:val="green"/>
                      <w:lang w:val="en-US"/>
                    </w:rPr>
                    <m:t>B</m:t>
                  </m:r>
                </m:e>
              </m:acc>
              <m:r>
                <w:rPr>
                  <w:rFonts w:ascii="Cambria Math" w:hAnsi="Cambria Math"/>
                  <w:highlight w:val="green"/>
                  <w:lang w:val="en-US"/>
                </w:rPr>
                <m:t>∪A</m:t>
              </m:r>
            </m:e>
          </m:d>
          <m:r>
            <w:rPr>
              <w:rFonts w:ascii="Cambria Math" w:hAnsi="Cambria Math"/>
              <w:highlight w:val="green"/>
              <w:lang w:val="en-US"/>
            </w:rPr>
            <m:t>=</m:t>
          </m:r>
          <m:d>
            <m:dPr>
              <m:ctrlPr>
                <w:rPr>
                  <w:rFonts w:ascii="Cambria Math" w:hAnsi="Cambria Math"/>
                  <w:i/>
                  <w:iCs/>
                  <w:highlight w:val="green"/>
                  <w:lang w:val="en-US"/>
                </w:rPr>
              </m:ctrlPr>
            </m:dPr>
            <m:e>
              <m:r>
                <w:rPr>
                  <w:rFonts w:ascii="Cambria Math" w:hAnsi="Cambria Math"/>
                  <w:highlight w:val="green"/>
                  <w:lang w:val="en-US"/>
                </w:rPr>
                <m:t>B∩</m:t>
              </m:r>
              <m:d>
                <m:dPr>
                  <m:ctrlPr>
                    <w:rPr>
                      <w:rFonts w:ascii="Cambria Math" w:hAnsi="Cambria Math"/>
                      <w:i/>
                      <w:iCs/>
                      <w:highlight w:val="green"/>
                      <w:lang w:val="en-US"/>
                    </w:rPr>
                  </m:ctrlPr>
                </m:dPr>
                <m:e>
                  <m:acc>
                    <m:accPr>
                      <m:chr m:val="̅"/>
                      <m:ctrlPr>
                        <w:rPr>
                          <w:rFonts w:ascii="Cambria Math" w:hAnsi="Cambria Math"/>
                          <w:i/>
                          <w:iCs/>
                          <w:highlight w:val="green"/>
                          <w:lang w:val="en-US"/>
                        </w:rPr>
                      </m:ctrlPr>
                    </m:accPr>
                    <m:e>
                      <m:r>
                        <w:rPr>
                          <w:rFonts w:ascii="Cambria Math" w:hAnsi="Cambria Math"/>
                          <w:highlight w:val="green"/>
                          <w:lang w:val="en-US"/>
                        </w:rPr>
                        <m:t>B</m:t>
                      </m:r>
                    </m:e>
                  </m:acc>
                  <m:r>
                    <w:rPr>
                      <w:rFonts w:ascii="Cambria Math" w:hAnsi="Cambria Math"/>
                      <w:highlight w:val="green"/>
                      <w:lang w:val="en-US"/>
                    </w:rPr>
                    <m:t>∪A</m:t>
                  </m:r>
                </m:e>
              </m:d>
              <m:r>
                <w:rPr>
                  <w:rFonts w:ascii="Cambria Math" w:hAnsi="Cambria Math"/>
                  <w:highlight w:val="green"/>
                  <w:lang w:val="en-US"/>
                </w:rPr>
                <m:t>∩</m:t>
              </m:r>
              <m:acc>
                <m:accPr>
                  <m:chr m:val="̅"/>
                  <m:ctrlPr>
                    <w:rPr>
                      <w:rFonts w:ascii="Cambria Math" w:hAnsi="Cambria Math"/>
                      <w:i/>
                      <w:iCs/>
                      <w:highlight w:val="green"/>
                      <w:lang w:val="en-US"/>
                    </w:rPr>
                  </m:ctrlPr>
                </m:accPr>
                <m:e>
                  <m:r>
                    <w:rPr>
                      <w:rFonts w:ascii="Cambria Math" w:hAnsi="Cambria Math"/>
                      <w:highlight w:val="green"/>
                      <w:lang w:val="en-US"/>
                    </w:rPr>
                    <m:t>C</m:t>
                  </m:r>
                </m:e>
              </m:acc>
            </m:e>
          </m:d>
          <m:r>
            <w:rPr>
              <w:rFonts w:ascii="Cambria Math" w:hAnsi="Cambria Math"/>
              <w:highlight w:val="green"/>
              <w:lang w:val="en-US"/>
            </w:rPr>
            <m:t>=</m:t>
          </m:r>
        </m:oMath>
      </m:oMathPara>
    </w:p>
    <w:p w14:paraId="0F04DE85" w14:textId="77777777" w:rsidR="00576541" w:rsidRPr="00521940" w:rsidRDefault="00576541" w:rsidP="00576541">
      <w:pPr>
        <w:rPr>
          <w:rFonts w:eastAsiaTheme="minorEastAsia"/>
          <w:i/>
        </w:rPr>
      </w:pPr>
      <m:oMathPara>
        <m:oMath>
          <m:r>
            <w:rPr>
              <w:rFonts w:ascii="Cambria Math" w:hAnsi="Cambria Math"/>
              <w:highlight w:val="green"/>
            </w:rPr>
            <m:t>=</m:t>
          </m:r>
          <m:d>
            <m:dPr>
              <m:ctrlPr>
                <w:rPr>
                  <w:rFonts w:ascii="Cambria Math" w:hAnsi="Cambria Math"/>
                  <w:i/>
                  <w:highlight w:val="green"/>
                </w:rPr>
              </m:ctrlPr>
            </m:dPr>
            <m:e>
              <m:d>
                <m:dPr>
                  <m:ctrlPr>
                    <w:rPr>
                      <w:rFonts w:ascii="Cambria Math" w:hAnsi="Cambria Math"/>
                      <w:i/>
                      <w:highlight w:val="green"/>
                    </w:rPr>
                  </m:ctrlPr>
                </m:dPr>
                <m:e>
                  <m:r>
                    <w:rPr>
                      <w:rFonts w:ascii="Cambria Math" w:hAnsi="Cambria Math"/>
                      <w:highlight w:val="green"/>
                    </w:rPr>
                    <m:t>B∩</m:t>
                  </m:r>
                  <m:acc>
                    <m:accPr>
                      <m:chr m:val="̅"/>
                      <m:ctrlPr>
                        <w:rPr>
                          <w:rFonts w:ascii="Cambria Math" w:hAnsi="Cambria Math"/>
                          <w:i/>
                          <w:highlight w:val="green"/>
                        </w:rPr>
                      </m:ctrlPr>
                    </m:accPr>
                    <m:e>
                      <m:r>
                        <w:rPr>
                          <w:rFonts w:ascii="Cambria Math" w:hAnsi="Cambria Math"/>
                          <w:highlight w:val="green"/>
                        </w:rPr>
                        <m:t>B</m:t>
                      </m:r>
                    </m:e>
                  </m:acc>
                </m:e>
              </m:d>
              <m:r>
                <w:rPr>
                  <w:rFonts w:ascii="Cambria Math" w:hAnsi="Cambria Math"/>
                  <w:highlight w:val="green"/>
                </w:rPr>
                <m:t>∪</m:t>
              </m:r>
              <m:d>
                <m:dPr>
                  <m:ctrlPr>
                    <w:rPr>
                      <w:rFonts w:ascii="Cambria Math" w:hAnsi="Cambria Math"/>
                      <w:i/>
                      <w:highlight w:val="green"/>
                    </w:rPr>
                  </m:ctrlPr>
                </m:dPr>
                <m:e>
                  <m:r>
                    <w:rPr>
                      <w:rFonts w:ascii="Cambria Math" w:hAnsi="Cambria Math"/>
                      <w:highlight w:val="green"/>
                    </w:rPr>
                    <m:t>B∩A</m:t>
                  </m:r>
                </m:e>
              </m:d>
            </m:e>
          </m:d>
          <m:r>
            <w:rPr>
              <w:rFonts w:ascii="Cambria Math" w:hAnsi="Cambria Math"/>
              <w:highlight w:val="green"/>
            </w:rPr>
            <m:t>∩</m:t>
          </m:r>
          <m:acc>
            <m:accPr>
              <m:chr m:val="̅"/>
              <m:ctrlPr>
                <w:rPr>
                  <w:rFonts w:ascii="Cambria Math" w:hAnsi="Cambria Math"/>
                  <w:i/>
                  <w:highlight w:val="green"/>
                </w:rPr>
              </m:ctrlPr>
            </m:accPr>
            <m:e>
              <m:r>
                <w:rPr>
                  <w:rFonts w:ascii="Cambria Math" w:hAnsi="Cambria Math"/>
                  <w:highlight w:val="green"/>
                </w:rPr>
                <m:t>C</m:t>
              </m:r>
            </m:e>
          </m:acc>
          <m:r>
            <w:rPr>
              <w:rFonts w:ascii="Cambria Math" w:eastAsiaTheme="minorEastAsia" w:hAnsi="Cambria Math"/>
              <w:highlight w:val="green"/>
            </w:rPr>
            <m:t>=</m:t>
          </m:r>
          <m:d>
            <m:dPr>
              <m:ctrlPr>
                <w:rPr>
                  <w:rFonts w:ascii="Cambria Math" w:eastAsiaTheme="minorEastAsia" w:hAnsi="Cambria Math"/>
                  <w:i/>
                  <w:highlight w:val="green"/>
                </w:rPr>
              </m:ctrlPr>
            </m:dPr>
            <m:e>
              <m:r>
                <w:rPr>
                  <w:rFonts w:ascii="Cambria Math" w:eastAsiaTheme="minorEastAsia" w:hAnsi="Cambria Math"/>
                  <w:highlight w:val="green"/>
                </w:rPr>
                <m:t>∅∪</m:t>
              </m:r>
              <m:d>
                <m:dPr>
                  <m:ctrlPr>
                    <w:rPr>
                      <w:rFonts w:ascii="Cambria Math" w:eastAsiaTheme="minorEastAsia" w:hAnsi="Cambria Math"/>
                      <w:i/>
                      <w:highlight w:val="green"/>
                    </w:rPr>
                  </m:ctrlPr>
                </m:dPr>
                <m:e>
                  <m:r>
                    <w:rPr>
                      <w:rFonts w:ascii="Cambria Math" w:eastAsiaTheme="minorEastAsia" w:hAnsi="Cambria Math"/>
                      <w:highlight w:val="green"/>
                    </w:rPr>
                    <m:t>A∩B</m:t>
                  </m:r>
                </m:e>
              </m:d>
            </m:e>
          </m:d>
          <m:r>
            <w:rPr>
              <w:rFonts w:ascii="Cambria Math" w:eastAsiaTheme="minorEastAsia" w:hAnsi="Cambria Math"/>
              <w:highlight w:val="green"/>
            </w:rPr>
            <m:t>∩</m:t>
          </m:r>
          <m:acc>
            <m:accPr>
              <m:chr m:val="̅"/>
              <m:ctrlPr>
                <w:rPr>
                  <w:rFonts w:ascii="Cambria Math" w:eastAsiaTheme="minorEastAsia" w:hAnsi="Cambria Math"/>
                  <w:i/>
                  <w:highlight w:val="green"/>
                </w:rPr>
              </m:ctrlPr>
            </m:accPr>
            <m:e>
              <m:r>
                <w:rPr>
                  <w:rFonts w:ascii="Cambria Math" w:eastAsiaTheme="minorEastAsia" w:hAnsi="Cambria Math"/>
                  <w:highlight w:val="green"/>
                </w:rPr>
                <m:t>C</m:t>
              </m:r>
            </m:e>
          </m:acc>
          <m:r>
            <w:rPr>
              <w:rFonts w:ascii="Cambria Math" w:eastAsiaTheme="minorEastAsia" w:hAnsi="Cambria Math"/>
              <w:highlight w:val="green"/>
            </w:rPr>
            <m:t>=(A∩B)\C</m:t>
          </m:r>
        </m:oMath>
      </m:oMathPara>
    </w:p>
    <w:p w14:paraId="565B7D9C" w14:textId="35B82483" w:rsidR="00576541" w:rsidRDefault="00576541" w:rsidP="00576541">
      <w:pPr>
        <w:rPr>
          <w:rFonts w:eastAsiaTheme="minorEastAsia"/>
          <w:iCs/>
        </w:rPr>
      </w:pPr>
    </w:p>
    <w:p w14:paraId="745D9040" w14:textId="77777777" w:rsidR="00576541" w:rsidRDefault="00576541" w:rsidP="00576541">
      <w:pPr>
        <w:rPr>
          <w:rFonts w:eastAsiaTheme="minorEastAsia"/>
          <w:iCs/>
        </w:rPr>
      </w:pPr>
    </w:p>
    <w:p w14:paraId="0EEEB413" w14:textId="77777777" w:rsidR="00576541" w:rsidRPr="00521940" w:rsidRDefault="00576541" w:rsidP="00576541">
      <w:pPr>
        <w:rPr>
          <w:rFonts w:eastAsiaTheme="minorEastAsia"/>
        </w:rPr>
      </w:pPr>
      <m:oMathPara>
        <m:oMath>
          <m:r>
            <w:rPr>
              <w:rFonts w:ascii="Cambria Math" w:hAnsi="Cambria Math"/>
            </w:rPr>
            <m:t>б)</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B\C</m:t>
              </m:r>
            </m:e>
          </m:d>
          <m:r>
            <w:rPr>
              <w:rFonts w:ascii="Cambria Math" w:eastAsiaTheme="minorEastAsia" w:hAnsi="Cambria Math"/>
            </w:rPr>
            <m: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\C</m:t>
              </m:r>
            </m:e>
          </m:d>
          <m:r>
            <w:rPr>
              <w:rFonts w:ascii="Cambria Math" w:eastAsiaTheme="minorEastAsia" w:hAnsi="Cambria Math"/>
            </w:rPr>
            <m: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A∩C</m:t>
                  </m:r>
                </m:e>
              </m:d>
              <m:r>
                <w:rPr>
                  <w:rFonts w:ascii="Cambria Math" w:eastAsiaTheme="minorEastAsia" w:hAnsi="Cambria Math"/>
                </w:rPr>
                <m:t>\B</m:t>
              </m:r>
            </m:e>
          </m:d>
        </m:oMath>
      </m:oMathPara>
    </w:p>
    <w:p w14:paraId="767EEDAD" w14:textId="77777777" w:rsidR="00576541" w:rsidRPr="007C693F" w:rsidRDefault="001D67BD" w:rsidP="00576541">
      <w:pPr>
        <w:rPr>
          <w:rFonts w:eastAsiaTheme="minorEastAsia"/>
        </w:rPr>
      </w:pPr>
      <m:oMathPara>
        <m:oMath>
          <m:d>
            <m:dPr>
              <m:ctrlPr>
                <w:rPr>
                  <w:rFonts w:ascii="Cambria Math" w:eastAsiaTheme="minorEastAsia" w:hAnsi="Cambria Math"/>
                  <w:i/>
                  <w:lang w:val="en-US"/>
                </w:rPr>
              </m:ctrlPr>
            </m:dPr>
            <m:e>
              <m:r>
                <w:rPr>
                  <w:rFonts w:ascii="Cambria Math" w:eastAsiaTheme="minorEastAsia" w:hAnsi="Cambria Math"/>
                  <w:lang w:val="en-US"/>
                </w:rPr>
                <m:t>A\B</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B\C</m:t>
              </m:r>
            </m:e>
          </m:d>
          <m:r>
            <w:rPr>
              <w:rFonts w:ascii="Cambria Math" w:eastAsiaTheme="minorEastAsia" w:hAnsi="Cambria Math"/>
              <w:lang w:val="en-US"/>
            </w:rPr>
            <m:t>=</m:t>
          </m:r>
          <m:d>
            <m:dPr>
              <m:ctrlPr>
                <w:rPr>
                  <w:rFonts w:ascii="Cambria Math" w:eastAsiaTheme="minorEastAsia" w:hAnsi="Cambria Math"/>
                  <w:i/>
                </w:rPr>
              </m:ctrlPr>
            </m:dPr>
            <m:e>
              <m:r>
                <w:rPr>
                  <w:rFonts w:ascii="Cambria Math" w:eastAsiaTheme="minorEastAsia" w:hAnsi="Cambria Math"/>
                </w:rPr>
                <m:t>A∩</m:t>
              </m:r>
              <m:acc>
                <m:accPr>
                  <m:chr m:val="̅"/>
                  <m:ctrlPr>
                    <w:rPr>
                      <w:rFonts w:ascii="Cambria Math" w:eastAsiaTheme="minorEastAsia" w:hAnsi="Cambria Math"/>
                      <w:i/>
                    </w:rPr>
                  </m:ctrlPr>
                </m:accPr>
                <m:e>
                  <m:r>
                    <w:rPr>
                      <w:rFonts w:ascii="Cambria Math" w:eastAsiaTheme="minorEastAsia" w:hAnsi="Cambria Math"/>
                    </w:rPr>
                    <m:t>B</m:t>
                  </m:r>
                </m:e>
              </m:acc>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B∩</m:t>
              </m:r>
              <m:acc>
                <m:accPr>
                  <m:chr m:val="̅"/>
                  <m:ctrlPr>
                    <w:rPr>
                      <w:rFonts w:ascii="Cambria Math" w:eastAsiaTheme="minorEastAsia" w:hAnsi="Cambria Math"/>
                      <w:i/>
                    </w:rPr>
                  </m:ctrlPr>
                </m:accPr>
                <m:e>
                  <m:r>
                    <w:rPr>
                      <w:rFonts w:ascii="Cambria Math" w:eastAsiaTheme="minorEastAsia" w:hAnsi="Cambria Math"/>
                    </w:rPr>
                    <m:t>C</m:t>
                  </m:r>
                </m:e>
              </m:acc>
            </m:e>
          </m:d>
          <m:r>
            <w:rPr>
              <w:rFonts w:ascii="Cambria Math" w:eastAsiaTheme="minorEastAsia" w:hAnsi="Cambria Math"/>
            </w:rPr>
            <m: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A∩</m:t>
                  </m:r>
                  <m:acc>
                    <m:accPr>
                      <m:chr m:val="̅"/>
                      <m:ctrlPr>
                        <w:rPr>
                          <w:rFonts w:ascii="Cambria Math" w:eastAsiaTheme="minorEastAsia" w:hAnsi="Cambria Math"/>
                          <w:i/>
                        </w:rPr>
                      </m:ctrlPr>
                    </m:accPr>
                    <m:e>
                      <m:r>
                        <w:rPr>
                          <w:rFonts w:ascii="Cambria Math" w:eastAsiaTheme="minorEastAsia" w:hAnsi="Cambria Math"/>
                        </w:rPr>
                        <m:t>B</m:t>
                      </m:r>
                    </m:e>
                  </m:acc>
                </m:e>
              </m:d>
              <m:r>
                <w:rPr>
                  <w:rFonts w:ascii="Cambria Math" w:eastAsiaTheme="minorEastAsia" w:hAnsi="Cambria Math"/>
                </w:rPr>
                <m:t>∪B</m:t>
              </m:r>
            </m:e>
          </m:d>
          <m:r>
            <w:rPr>
              <w:rFonts w:ascii="Cambria Math" w:eastAsiaTheme="minorEastAsia" w:hAnsi="Cambria Math"/>
            </w:rPr>
            <m: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A∩</m:t>
                  </m:r>
                  <m:acc>
                    <m:accPr>
                      <m:chr m:val="̅"/>
                      <m:ctrlPr>
                        <w:rPr>
                          <w:rFonts w:ascii="Cambria Math" w:eastAsiaTheme="minorEastAsia" w:hAnsi="Cambria Math"/>
                          <w:i/>
                        </w:rPr>
                      </m:ctrlPr>
                    </m:accPr>
                    <m:e>
                      <m:r>
                        <w:rPr>
                          <w:rFonts w:ascii="Cambria Math" w:eastAsiaTheme="minorEastAsia" w:hAnsi="Cambria Math"/>
                        </w:rPr>
                        <m:t>B</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C</m:t>
                  </m:r>
                </m:e>
              </m:acc>
            </m:e>
          </m:d>
          <m:r>
            <w:rPr>
              <w:rFonts w:ascii="Cambria Math" w:eastAsiaTheme="minorEastAsia" w:hAnsi="Cambria Math"/>
            </w:rPr>
            <m:t>=</m:t>
          </m:r>
        </m:oMath>
      </m:oMathPara>
    </w:p>
    <w:p w14:paraId="7E710F90" w14:textId="77777777" w:rsidR="00576541" w:rsidRPr="007C693F" w:rsidRDefault="00576541" w:rsidP="00576541">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B∪</m:t>
              </m:r>
              <m:acc>
                <m:accPr>
                  <m:chr m:val="̅"/>
                  <m:ctrlPr>
                    <w:rPr>
                      <w:rFonts w:ascii="Cambria Math" w:eastAsiaTheme="minorEastAsia" w:hAnsi="Cambria Math"/>
                      <w:i/>
                    </w:rPr>
                  </m:ctrlPr>
                </m:accPr>
                <m:e>
                  <m:r>
                    <w:rPr>
                      <w:rFonts w:ascii="Cambria Math" w:eastAsiaTheme="minorEastAsia" w:hAnsi="Cambria Math"/>
                    </w:rPr>
                    <m:t>B</m:t>
                  </m:r>
                </m:e>
              </m:acc>
            </m:e>
          </m:d>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C</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m:t>
                  </m:r>
                  <m:acc>
                    <m:accPr>
                      <m:chr m:val="̅"/>
                      <m:ctrlPr>
                        <w:rPr>
                          <w:rFonts w:ascii="Cambria Math" w:eastAsiaTheme="minorEastAsia" w:hAnsi="Cambria Math"/>
                          <w:i/>
                        </w:rPr>
                      </m:ctrlPr>
                    </m:accPr>
                    <m:e>
                      <m:r>
                        <w:rPr>
                          <w:rFonts w:ascii="Cambria Math" w:eastAsiaTheme="minorEastAsia" w:hAnsi="Cambria Math"/>
                        </w:rPr>
                        <m:t>B</m:t>
                      </m:r>
                    </m:e>
                  </m:acc>
                </m:e>
              </m:d>
            </m:e>
          </m:d>
          <m:r>
            <w:rPr>
              <w:rFonts w:ascii="Cambria Math" w:eastAsiaTheme="minorEastAsia" w:hAnsi="Cambria Math"/>
            </w:rPr>
            <m:t>=</m:t>
          </m:r>
        </m:oMath>
      </m:oMathPara>
    </w:p>
    <w:p w14:paraId="526F021F" w14:textId="77777777" w:rsidR="00576541" w:rsidRDefault="00576541" w:rsidP="00576541">
      <w:pPr>
        <w:rPr>
          <w:rFonts w:eastAsiaTheme="minorEastAsia"/>
        </w:rPr>
      </w:pPr>
      <w:r>
        <w:rPr>
          <w:rFonts w:eastAsiaTheme="minorEastAsia"/>
        </w:rPr>
        <w:t>(Т.к</w:t>
      </w:r>
      <w:r w:rsidRPr="007C693F">
        <w:rPr>
          <w:rFonts w:eastAsiaTheme="minorEastAsia"/>
        </w:rPr>
        <w:t xml:space="preserve">    </w:t>
      </w:r>
      <m:oMath>
        <m:r>
          <w:rPr>
            <w:rFonts w:ascii="Cambria Math" w:eastAsiaTheme="minorEastAsia" w:hAnsi="Cambria Math"/>
          </w:rPr>
          <m:t>B∪</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=S</m:t>
        </m:r>
      </m:oMath>
      <w:r>
        <w:rPr>
          <w:rFonts w:eastAsiaTheme="minorEastAsia"/>
        </w:rPr>
        <w:t xml:space="preserve">  , но в тоже время  </w:t>
      </w:r>
      <m:oMath>
        <m:r>
          <w:rPr>
            <w:rFonts w:ascii="Cambria Math" w:eastAsiaTheme="minorEastAsia" w:hAnsi="Cambria Math"/>
          </w:rPr>
          <m:t>A∩S=A</m:t>
        </m:r>
      </m:oMath>
      <w:r w:rsidRPr="007C693F">
        <w:rPr>
          <w:rFonts w:eastAsiaTheme="minorEastAsia"/>
        </w:rPr>
        <w:t xml:space="preserve">  </w:t>
      </w:r>
      <w:r>
        <w:rPr>
          <w:rFonts w:eastAsiaTheme="minorEastAsia"/>
        </w:rPr>
        <w:t>то переходим к следующему:)</w:t>
      </w:r>
    </w:p>
    <w:p w14:paraId="07B12E04" w14:textId="77777777" w:rsidR="00576541" w:rsidRPr="00FF46B8" w:rsidRDefault="00576541" w:rsidP="00576541">
      <w:pPr>
        <w:rPr>
          <w:rFonts w:eastAsiaTheme="minorEastAsia"/>
          <w:lang w:val="en-US"/>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C</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m:t>
                  </m:r>
                  <m:acc>
                    <m:accPr>
                      <m:chr m:val="̅"/>
                      <m:ctrlPr>
                        <w:rPr>
                          <w:rFonts w:ascii="Cambria Math" w:eastAsiaTheme="minorEastAsia" w:hAnsi="Cambria Math"/>
                          <w:i/>
                        </w:rPr>
                      </m:ctrlPr>
                    </m:accPr>
                    <m:e>
                      <m:r>
                        <w:rPr>
                          <w:rFonts w:ascii="Cambria Math" w:eastAsiaTheme="minorEastAsia" w:hAnsi="Cambria Math"/>
                        </w:rPr>
                        <m:t>B</m:t>
                      </m:r>
                    </m:e>
                  </m:acc>
                </m:e>
              </m:d>
            </m:e>
          </m:d>
          <m:r>
            <w:rPr>
              <w:rFonts w:ascii="Cambria Math" w:eastAsiaTheme="minorEastAsia" w:hAnsi="Cambria Math"/>
            </w:rPr>
            <m: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lang w:val="en-US"/>
                    </w:rPr>
                    <m:t>A∪B</m:t>
                  </m:r>
                  <m:ctrlPr>
                    <w:rPr>
                      <w:rFonts w:ascii="Cambria Math" w:eastAsiaTheme="minorEastAsia" w:hAnsi="Cambria Math"/>
                      <w:i/>
                      <w:lang w:val="en-US"/>
                    </w:rPr>
                  </m:ctrlPr>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C</m:t>
                  </m:r>
                </m:e>
              </m:acc>
              <m:ctrlPr>
                <w:rPr>
                  <w:rFonts w:ascii="Cambria Math" w:eastAsiaTheme="minorEastAsia" w:hAnsi="Cambria Math"/>
                  <w:i/>
                  <w:lang w:val="en-US"/>
                </w:rPr>
              </m:ctrlPr>
            </m:e>
          </m:d>
          <m:r>
            <w:rPr>
              <w:rFonts w:ascii="Cambria Math" w:eastAsiaTheme="minorEastAsia" w:hAnsi="Cambria Math"/>
              <w:lang w:val="en-US"/>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A∪B</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A∩</m:t>
                  </m:r>
                  <m:acc>
                    <m:accPr>
                      <m:chr m:val="̅"/>
                      <m:ctrlPr>
                        <w:rPr>
                          <w:rFonts w:ascii="Cambria Math" w:eastAsiaTheme="minorEastAsia" w:hAnsi="Cambria Math"/>
                          <w:i/>
                          <w:lang w:val="en-US"/>
                        </w:rPr>
                      </m:ctrlPr>
                    </m:accPr>
                    <m:e>
                      <m:r>
                        <w:rPr>
                          <w:rFonts w:ascii="Cambria Math" w:eastAsiaTheme="minorEastAsia" w:hAnsi="Cambria Math"/>
                          <w:lang w:val="en-US"/>
                        </w:rPr>
                        <m:t>B</m:t>
                      </m:r>
                    </m:e>
                  </m:acc>
                </m:e>
              </m:d>
            </m:e>
          </m:d>
          <m:r>
            <w:rPr>
              <w:rFonts w:ascii="Cambria Math" w:eastAsiaTheme="minorEastAsia" w:hAnsi="Cambria Math"/>
              <w:lang w:val="en-US"/>
            </w:rPr>
            <m:t>=</m:t>
          </m:r>
        </m:oMath>
      </m:oMathPara>
    </w:p>
    <w:p w14:paraId="333EFF42" w14:textId="09B6D006" w:rsidR="00576541" w:rsidRPr="00A420A9" w:rsidRDefault="001D67BD" w:rsidP="00576541">
      <w:pPr>
        <w:rPr>
          <w:rFonts w:eastAsiaTheme="minorEastAsia"/>
        </w:rPr>
      </w:pPr>
      <m:oMathPara>
        <m:oMath>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A∪B</m:t>
                  </m:r>
                </m:e>
              </m:d>
              <m:r>
                <w:rPr>
                  <w:rFonts w:ascii="Cambria Math" w:eastAsiaTheme="minorEastAsia" w:hAnsi="Cambria Math"/>
                  <w:lang w:val="en-US"/>
                </w:rPr>
                <m:t>\C</m:t>
              </m:r>
            </m:e>
          </m:d>
          <m:r>
            <w:rPr>
              <w:rFonts w:ascii="Cambria Math" w:eastAsiaTheme="minorEastAsia" w:hAnsi="Cambria Math"/>
              <w:lang w:val="en-US"/>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A∪B</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A∩</m:t>
                  </m:r>
                  <m:acc>
                    <m:accPr>
                      <m:chr m:val="̅"/>
                      <m:ctrlPr>
                        <w:rPr>
                          <w:rFonts w:ascii="Cambria Math" w:eastAsiaTheme="minorEastAsia" w:hAnsi="Cambria Math"/>
                          <w:i/>
                          <w:lang w:val="en-US"/>
                        </w:rPr>
                      </m:ctrlPr>
                    </m:accPr>
                    <m:e>
                      <m:r>
                        <w:rPr>
                          <w:rFonts w:ascii="Cambria Math" w:eastAsiaTheme="minorEastAsia" w:hAnsi="Cambria Math"/>
                          <w:lang w:val="en-US"/>
                        </w:rPr>
                        <m:t>B</m:t>
                      </m:r>
                    </m:e>
                  </m:acc>
                </m:e>
              </m:d>
            </m:e>
          </m:d>
          <m:r>
            <w:rPr>
              <w:rFonts w:ascii="Cambria Math" w:eastAsiaTheme="minorEastAsia" w:hAnsi="Cambria Math"/>
            </w:rPr>
            <m:t>=</m:t>
          </m:r>
        </m:oMath>
      </m:oMathPara>
    </w:p>
    <w:p w14:paraId="3201B92C" w14:textId="03590D41" w:rsidR="00A420A9" w:rsidRPr="00A420A9" w:rsidRDefault="001D67BD" w:rsidP="00A420A9">
      <w:pPr>
        <w:rPr>
          <w:rFonts w:eastAsiaTheme="minorEastAsia"/>
          <w:i/>
        </w:rPr>
      </w:pPr>
      <m:oMathPara>
        <m:oMath>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A∪B</m:t>
                  </m:r>
                </m:e>
              </m:d>
              <m:r>
                <w:rPr>
                  <w:rFonts w:ascii="Cambria Math" w:eastAsiaTheme="minorEastAsia" w:hAnsi="Cambria Math"/>
                  <w:lang w:val="en-US"/>
                </w:rPr>
                <m:t>\C</m:t>
              </m:r>
            </m:e>
          </m:d>
          <m:r>
            <w:rPr>
              <w:rFonts w:ascii="Cambria Math" w:eastAsiaTheme="minorEastAsia" w:hAnsi="Cambria Math"/>
              <w:lang w:val="en-US"/>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A∪B</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A\B</m:t>
                  </m:r>
                </m:e>
              </m:d>
            </m:e>
          </m:d>
          <m:r>
            <w:rPr>
              <w:rFonts w:ascii="Cambria Math" w:eastAsiaTheme="minorEastAsia" w:hAnsi="Cambria Math"/>
              <w:lang w:val="en-US"/>
            </w:rPr>
            <m:t>=</m:t>
          </m:r>
        </m:oMath>
      </m:oMathPara>
    </w:p>
    <w:p w14:paraId="62EBDE19" w14:textId="7C8B340F" w:rsidR="00A420A9" w:rsidRPr="00A420A9" w:rsidRDefault="00A420A9" w:rsidP="00A420A9">
      <w:pPr>
        <w:rPr>
          <w:rFonts w:eastAsiaTheme="minorEastAsia"/>
          <w:iCs/>
        </w:rPr>
      </w:pPr>
      <w:r>
        <w:rPr>
          <w:rFonts w:eastAsiaTheme="minorEastAsia"/>
          <w:i/>
        </w:rPr>
        <w:t xml:space="preserve">Т.к. </w:t>
      </w:r>
      <m:oMath>
        <m:r>
          <w:rPr>
            <w:rFonts w:ascii="Cambria Math" w:eastAsiaTheme="minorEastAsia" w:hAnsi="Cambria Math"/>
          </w:rPr>
          <m:t>A\B</m:t>
        </m:r>
      </m:oMath>
      <w:r>
        <w:rPr>
          <w:rFonts w:eastAsiaTheme="minorEastAsia"/>
          <w:i/>
        </w:rPr>
        <w:t xml:space="preserve"> полностью включено в </w:t>
      </w:r>
      <m:oMath>
        <m:d>
          <m:dPr>
            <m:ctrlPr>
              <w:rPr>
                <w:rFonts w:ascii="Cambria Math" w:eastAsiaTheme="minorEastAsia" w:hAnsi="Cambria Math"/>
                <w:i/>
                <w:lang w:val="en-US"/>
              </w:rPr>
            </m:ctrlPr>
          </m:dPr>
          <m:e>
            <m:r>
              <w:rPr>
                <w:rFonts w:ascii="Cambria Math" w:eastAsiaTheme="minorEastAsia" w:hAnsi="Cambria Math"/>
                <w:lang w:val="en-US"/>
              </w:rPr>
              <m:t>A</m:t>
            </m:r>
            <m:r>
              <w:rPr>
                <w:rFonts w:ascii="Cambria Math" w:eastAsiaTheme="minorEastAsia" w:hAnsi="Cambria Math"/>
              </w:rPr>
              <m:t>∪</m:t>
            </m:r>
            <m:r>
              <w:rPr>
                <w:rFonts w:ascii="Cambria Math" w:eastAsiaTheme="minorEastAsia" w:hAnsi="Cambria Math"/>
                <w:lang w:val="en-US"/>
              </w:rPr>
              <m:t>B</m:t>
            </m:r>
          </m:e>
        </m:d>
      </m:oMath>
      <w:r>
        <w:rPr>
          <w:rFonts w:eastAsiaTheme="minorEastAsia"/>
          <w:iCs/>
        </w:rPr>
        <w:t xml:space="preserve">:    </w:t>
      </w:r>
    </w:p>
    <w:p w14:paraId="45573139" w14:textId="5225075D" w:rsidR="00A420A9" w:rsidRPr="001D67BD" w:rsidRDefault="00A420A9" w:rsidP="00576541">
      <w:pPr>
        <w:rPr>
          <w:rFonts w:eastAsiaTheme="minorEastAsia"/>
          <w:i/>
        </w:rPr>
      </w:pPr>
      <m:oMathPara>
        <m:oMath>
          <m:r>
            <w:rPr>
              <w:rFonts w:ascii="Cambria Math" w:eastAsiaTheme="minorEastAsia" w:hAnsi="Cambria Math"/>
              <w:lang w:val="en-US"/>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A∪B</m:t>
                  </m:r>
                </m:e>
              </m:d>
              <m:r>
                <w:rPr>
                  <w:rFonts w:ascii="Cambria Math" w:eastAsiaTheme="minorEastAsia" w:hAnsi="Cambria Math"/>
                  <w:lang w:val="en-US"/>
                </w:rPr>
                <m:t>\C</m:t>
              </m:r>
            </m:e>
          </m:d>
          <m:r>
            <w:rPr>
              <w:rFonts w:ascii="Cambria Math" w:eastAsiaTheme="minorEastAsia" w:hAnsi="Cambria Math"/>
              <w:lang w:val="en-US"/>
            </w:rPr>
            <m:t>∪(A\B)</m:t>
          </m:r>
        </m:oMath>
      </m:oMathPara>
    </w:p>
    <w:p w14:paraId="12D35C79" w14:textId="77777777" w:rsidR="00576541" w:rsidRDefault="00576541" w:rsidP="00576541">
      <w:pPr>
        <w:rPr>
          <w:rFonts w:eastAsiaTheme="minorEastAsia"/>
        </w:rPr>
      </w:pPr>
      <w:r>
        <w:rPr>
          <w:rFonts w:eastAsiaTheme="minorEastAsia"/>
        </w:rPr>
        <w:t>Таким образом доказываем равенство:</w:t>
      </w:r>
    </w:p>
    <w:p w14:paraId="518F4B19" w14:textId="5A14D14F" w:rsidR="00576541" w:rsidRPr="00A420A9" w:rsidRDefault="001D67BD" w:rsidP="00576541">
      <w:pPr>
        <w:rPr>
          <w:rFonts w:eastAsiaTheme="minorEastAsia"/>
          <w:i/>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A\B</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B\C</m:t>
              </m:r>
            </m:e>
          </m:d>
          <m:r>
            <w:rPr>
              <w:rFonts w:ascii="Cambria Math" w:eastAsiaTheme="minorEastAsia" w:hAnsi="Cambria Math"/>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A∪B</m:t>
                  </m:r>
                </m:e>
              </m:d>
              <m:r>
                <w:rPr>
                  <w:rFonts w:ascii="Cambria Math" w:eastAsiaTheme="minorEastAsia" w:hAnsi="Cambria Math"/>
                  <w:lang w:val="en-US"/>
                </w:rPr>
                <m:t>\C</m:t>
              </m:r>
            </m:e>
          </m:d>
          <m:r>
            <w:rPr>
              <w:rFonts w:ascii="Cambria Math" w:eastAsiaTheme="minorEastAsia" w:hAnsi="Cambria Math"/>
              <w:lang w:val="en-US"/>
            </w:rPr>
            <m:t>∪(A\B)</m:t>
          </m:r>
        </m:oMath>
      </m:oMathPara>
    </w:p>
    <w:p w14:paraId="0140E051" w14:textId="77777777" w:rsidR="00576541" w:rsidRDefault="00576541" w:rsidP="00576541">
      <w:pPr>
        <w:rPr>
          <w:rFonts w:eastAsiaTheme="minorEastAsia"/>
        </w:rPr>
      </w:pPr>
      <w:r>
        <w:rPr>
          <w:rFonts w:eastAsiaTheme="minorEastAsia"/>
        </w:rPr>
        <w:t>И возвращаясь к доказываемому тождеству:</w:t>
      </w:r>
    </w:p>
    <w:p w14:paraId="30EA3BEC" w14:textId="2825E30B" w:rsidR="00576541" w:rsidRPr="00FF46B8" w:rsidRDefault="001D67BD" w:rsidP="00576541">
      <w:pPr>
        <w:rPr>
          <w:rFonts w:eastAsiaTheme="minorEastAsia"/>
        </w:rPr>
      </w:pPr>
      <m:oMathPara>
        <m:oMath>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A∪B</m:t>
                  </m:r>
                </m:e>
              </m:d>
              <m:r>
                <w:rPr>
                  <w:rFonts w:ascii="Cambria Math" w:eastAsiaTheme="minorEastAsia" w:hAnsi="Cambria Math"/>
                  <w:lang w:val="en-US"/>
                </w:rPr>
                <m:t>\C</m:t>
              </m:r>
            </m:e>
          </m:d>
          <m:r>
            <w:rPr>
              <w:rFonts w:ascii="Cambria Math" w:eastAsiaTheme="minorEastAsia" w:hAnsi="Cambria Math"/>
              <w:lang w:val="en-US"/>
            </w:rPr>
            <m:t>∪(A\B)=</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\C</m:t>
              </m:r>
            </m:e>
          </m:d>
          <m:r>
            <w:rPr>
              <w:rFonts w:ascii="Cambria Math" w:eastAsiaTheme="minorEastAsia" w:hAnsi="Cambria Math"/>
            </w:rPr>
            <m: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A∩C</m:t>
                  </m:r>
                </m:e>
              </m:d>
              <m:r>
                <w:rPr>
                  <w:rFonts w:ascii="Cambria Math" w:eastAsiaTheme="minorEastAsia" w:hAnsi="Cambria Math"/>
                </w:rPr>
                <m:t>\B</m:t>
              </m:r>
            </m:e>
          </m:d>
          <m:r>
            <w:rPr>
              <w:rFonts w:ascii="Cambria Math" w:eastAsiaTheme="minorEastAsia" w:hAnsi="Cambria Math"/>
            </w:rPr>
            <m:t xml:space="preserve">   (1)</m:t>
          </m:r>
        </m:oMath>
      </m:oMathPara>
    </w:p>
    <w:p w14:paraId="38BBFFD9" w14:textId="0CE1D38B" w:rsidR="00576541" w:rsidRDefault="00A420A9" w:rsidP="00576541">
      <w:pPr>
        <w:rPr>
          <w:rFonts w:eastAsiaTheme="minorEastAsia"/>
        </w:rPr>
      </w:pPr>
      <w:proofErr w:type="gramStart"/>
      <w:r>
        <w:rPr>
          <w:rFonts w:eastAsiaTheme="minorEastAsia"/>
        </w:rPr>
        <w:t>Видно</w:t>
      </w:r>
      <w:proofErr w:type="gramEnd"/>
      <w:r>
        <w:rPr>
          <w:rFonts w:eastAsiaTheme="minorEastAsia"/>
        </w:rPr>
        <w:t xml:space="preserve"> что </w:t>
      </w:r>
      <w:r w:rsidR="00576541" w:rsidRPr="00864E7D">
        <w:rPr>
          <w:rFonts w:eastAsiaTheme="minorEastAsia"/>
          <w:b/>
          <w:bCs/>
        </w:rPr>
        <w:t>множества не равны</w:t>
      </w:r>
    </w:p>
    <w:p w14:paraId="1F52EE58" w14:textId="77777777" w:rsidR="00576541" w:rsidRDefault="00576541" w:rsidP="00576541">
      <w:pPr>
        <w:rPr>
          <w:rFonts w:eastAsiaTheme="minorEastAsia"/>
        </w:rPr>
      </w:pPr>
      <w:r>
        <w:rPr>
          <w:rFonts w:eastAsiaTheme="minorEastAsia"/>
          <w:lang w:val="en-US"/>
        </w:rPr>
        <w:t>P</w:t>
      </w:r>
      <w:r w:rsidRPr="00864E7D">
        <w:rPr>
          <w:rFonts w:eastAsiaTheme="minorEastAsia"/>
        </w:rPr>
        <w:t>.</w:t>
      </w:r>
      <w:r>
        <w:rPr>
          <w:rFonts w:eastAsiaTheme="minorEastAsia"/>
          <w:lang w:val="en-US"/>
        </w:rPr>
        <w:t>S</w:t>
      </w:r>
      <w:r w:rsidRPr="00864E7D">
        <w:rPr>
          <w:rFonts w:eastAsiaTheme="minorEastAsia"/>
        </w:rPr>
        <w:t>.</w:t>
      </w:r>
      <w:r>
        <w:rPr>
          <w:rFonts w:eastAsiaTheme="minorEastAsia"/>
        </w:rPr>
        <w:t xml:space="preserve"> Стоит отметить что множества:</w:t>
      </w:r>
    </w:p>
    <w:p w14:paraId="4B8E5686" w14:textId="77777777" w:rsidR="00576541" w:rsidRPr="00FF46B8" w:rsidRDefault="001D67BD" w:rsidP="00576541">
      <w:pPr>
        <w:rPr>
          <w:rFonts w:eastAsiaTheme="minorEastAsia"/>
        </w:rPr>
      </w:pPr>
      <m:oMathPara>
        <m:oMath>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A</m:t>
                  </m:r>
                  <m:r>
                    <w:rPr>
                      <w:rFonts w:ascii="Cambria Math" w:eastAsiaTheme="minorEastAsia" w:hAnsi="Cambria Math"/>
                    </w:rPr>
                    <m:t>∪</m:t>
                  </m:r>
                  <m:r>
                    <w:rPr>
                      <w:rFonts w:ascii="Cambria Math" w:eastAsiaTheme="minorEastAsia" w:hAnsi="Cambria Math"/>
                      <w:lang w:val="en-US"/>
                    </w:rPr>
                    <m:t>B</m:t>
                  </m:r>
                </m:e>
              </m:d>
              <m:r>
                <w:rPr>
                  <w:rFonts w:ascii="Cambria Math" w:eastAsiaTheme="minorEastAsia" w:hAnsi="Cambria Math"/>
                </w:rPr>
                <m:t>\</m:t>
              </m:r>
              <m:r>
                <w:rPr>
                  <w:rFonts w:ascii="Cambria Math" w:eastAsiaTheme="minorEastAsia" w:hAnsi="Cambria Math"/>
                  <w:lang w:val="en-US"/>
                </w:rPr>
                <m:t>C</m:t>
              </m:r>
            </m:e>
          </m:d>
          <m:r>
            <w:rPr>
              <w:rFonts w:ascii="Cambria Math" w:eastAsiaTheme="minorEastAsia" w:hAnsi="Cambria Math"/>
            </w:rPr>
            <m:t>∪</m:t>
          </m:r>
          <m:d>
            <m:dPr>
              <m:ctrlPr>
                <w:rPr>
                  <w:rFonts w:ascii="Cambria Math" w:eastAsiaTheme="minorEastAsia" w:hAnsi="Cambria Math"/>
                  <w:i/>
                  <w:lang w:val="en-US"/>
                </w:rPr>
              </m:ctrlPr>
            </m:dPr>
            <m:e>
              <m:d>
                <m:dPr>
                  <m:ctrlPr>
                    <w:rPr>
                      <w:rFonts w:ascii="Cambria Math" w:eastAsiaTheme="minorEastAsia" w:hAnsi="Cambria Math"/>
                      <w:i/>
                      <w:lang w:val="en-US"/>
                    </w:rPr>
                  </m:ctrlPr>
                </m:dPr>
                <m:e>
                  <m:r>
                    <w:rPr>
                      <w:rFonts w:ascii="Cambria Math" w:eastAsiaTheme="minorEastAsia" w:hAnsi="Cambria Math"/>
                      <w:lang w:val="en-US"/>
                    </w:rPr>
                    <m:t>A</m:t>
                  </m:r>
                  <m:r>
                    <w:rPr>
                      <w:rFonts w:ascii="Cambria Math" w:eastAsiaTheme="minorEastAsia" w:hAnsi="Cambria Math"/>
                    </w:rPr>
                    <m:t>∪</m:t>
                  </m:r>
                  <m:r>
                    <w:rPr>
                      <w:rFonts w:ascii="Cambria Math" w:eastAsiaTheme="minorEastAsia" w:hAnsi="Cambria Math"/>
                      <w:lang w:val="en-US"/>
                    </w:rPr>
                    <m:t>B</m:t>
                  </m:r>
                </m:e>
              </m:d>
              <m:r>
                <w:rPr>
                  <w:rFonts w:ascii="Cambria Math" w:eastAsiaTheme="minorEastAsia" w:hAnsi="Cambria Math"/>
                </w:rPr>
                <m:t>∩</m:t>
              </m:r>
              <m:d>
                <m:dPr>
                  <m:ctrlPr>
                    <w:rPr>
                      <w:rFonts w:ascii="Cambria Math" w:eastAsiaTheme="minorEastAsia" w:hAnsi="Cambria Math"/>
                      <w:i/>
                      <w:lang w:val="en-US"/>
                    </w:rPr>
                  </m:ctrlPr>
                </m:dPr>
                <m:e>
                  <m:r>
                    <w:rPr>
                      <w:rFonts w:ascii="Cambria Math" w:eastAsiaTheme="minorEastAsia" w:hAnsi="Cambria Math"/>
                      <w:lang w:val="en-US"/>
                    </w:rPr>
                    <m:t>A</m:t>
                  </m:r>
                  <m:r>
                    <w:rPr>
                      <w:rFonts w:ascii="Cambria Math" w:eastAsiaTheme="minorEastAsia" w:hAnsi="Cambria Math"/>
                    </w:rPr>
                    <m:t>∩</m:t>
                  </m:r>
                  <m:acc>
                    <m:accPr>
                      <m:chr m:val="̅"/>
                      <m:ctrlPr>
                        <w:rPr>
                          <w:rFonts w:ascii="Cambria Math" w:eastAsiaTheme="minorEastAsia" w:hAnsi="Cambria Math"/>
                          <w:i/>
                          <w:lang w:val="en-US"/>
                        </w:rPr>
                      </m:ctrlPr>
                    </m:accPr>
                    <m:e>
                      <m:r>
                        <w:rPr>
                          <w:rFonts w:ascii="Cambria Math" w:eastAsiaTheme="minorEastAsia" w:hAnsi="Cambria Math"/>
                          <w:lang w:val="en-US"/>
                        </w:rPr>
                        <m:t>B</m:t>
                      </m:r>
                    </m:e>
                  </m:acc>
                </m:e>
              </m:d>
            </m:e>
          </m:d>
          <m:r>
            <w:rPr>
              <w:rFonts w:ascii="Cambria Math" w:eastAsiaTheme="minorEastAsia" w:hAnsi="Cambria Math"/>
            </w:rPr>
            <m: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\C</m:t>
              </m:r>
            </m:e>
          </m:d>
          <m:r>
            <w:rPr>
              <w:rFonts w:ascii="Cambria Math" w:eastAsiaTheme="minorEastAsia" w:hAnsi="Cambria Math"/>
            </w:rPr>
            <m: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A∩C</m:t>
                  </m:r>
                </m:e>
              </m:d>
              <m:r>
                <w:rPr>
                  <w:rFonts w:ascii="Cambria Math" w:eastAsiaTheme="minorEastAsia" w:hAnsi="Cambria Math"/>
                </w:rPr>
                <m:t>\B</m:t>
              </m:r>
            </m:e>
          </m:d>
          <m:r>
            <w:rPr>
              <w:rFonts w:ascii="Cambria Math" w:eastAsiaTheme="minorEastAsia" w:hAnsi="Cambria Math"/>
            </w:rPr>
            <m:t xml:space="preserve">    (1)</m:t>
          </m:r>
        </m:oMath>
      </m:oMathPara>
    </w:p>
    <w:p w14:paraId="2E9A2122" w14:textId="77777777" w:rsidR="00576541" w:rsidRDefault="00576541" w:rsidP="00576541">
      <w:pPr>
        <w:rPr>
          <w:rFonts w:eastAsiaTheme="minorEastAsia"/>
        </w:rPr>
      </w:pPr>
      <w:r>
        <w:rPr>
          <w:rFonts w:eastAsiaTheme="minorEastAsia"/>
          <w:noProof/>
        </w:rPr>
        <mc:AlternateContent>
          <mc:Choice Requires="wps">
            <w:drawing>
              <wp:anchor distT="0" distB="0" distL="114300" distR="114300" simplePos="0" relativeHeight="251661312" behindDoc="0" locked="0" layoutInCell="1" allowOverlap="1" wp14:anchorId="45AEF46D" wp14:editId="63E3E0FF">
                <wp:simplePos x="0" y="0"/>
                <wp:positionH relativeFrom="column">
                  <wp:posOffset>498143</wp:posOffset>
                </wp:positionH>
                <wp:positionV relativeFrom="paragraph">
                  <wp:posOffset>954613</wp:posOffset>
                </wp:positionV>
                <wp:extent cx="627200" cy="634621"/>
                <wp:effectExtent l="0" t="0" r="20955" b="13335"/>
                <wp:wrapNone/>
                <wp:docPr id="5" name="Овал 5"/>
                <wp:cNvGraphicFramePr/>
                <a:graphic xmlns:a="http://schemas.openxmlformats.org/drawingml/2006/main">
                  <a:graphicData uri="http://schemas.microsoft.com/office/word/2010/wordprocessingShape">
                    <wps:wsp>
                      <wps:cNvSpPr/>
                      <wps:spPr>
                        <a:xfrm>
                          <a:off x="0" y="0"/>
                          <a:ext cx="627200" cy="634621"/>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483F06" id="Овал 5" o:spid="_x0000_s1026" style="position:absolute;margin-left:39.2pt;margin-top:75.15pt;width:49.4pt;height:4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" filled="f" strokecolor="#70ad47 [3209]" strokeweight="1pt">
                <v:stroke joinstyle="miter"/>
              </v:oval>
            </w:pict>
          </mc:Fallback>
        </mc:AlternateContent>
      </w:r>
      <w:r>
        <w:rPr>
          <w:rFonts w:eastAsiaTheme="minorEastAsia"/>
          <w:noProof/>
        </w:rPr>
        <mc:AlternateContent>
          <mc:Choice Requires="wps">
            <w:drawing>
              <wp:anchor distT="0" distB="0" distL="114300" distR="114300" simplePos="0" relativeHeight="251659264" behindDoc="0" locked="0" layoutInCell="1" allowOverlap="1" wp14:anchorId="383B89F4" wp14:editId="5F281E05">
                <wp:simplePos x="0" y="0"/>
                <wp:positionH relativeFrom="column">
                  <wp:posOffset>250523</wp:posOffset>
                </wp:positionH>
                <wp:positionV relativeFrom="paragraph">
                  <wp:posOffset>661555</wp:posOffset>
                </wp:positionV>
                <wp:extent cx="627200" cy="634621"/>
                <wp:effectExtent l="0" t="0" r="20955" b="13335"/>
                <wp:wrapNone/>
                <wp:docPr id="3" name="Овал 3"/>
                <wp:cNvGraphicFramePr/>
                <a:graphic xmlns:a="http://schemas.openxmlformats.org/drawingml/2006/main">
                  <a:graphicData uri="http://schemas.microsoft.com/office/word/2010/wordprocessingShape">
                    <wps:wsp>
                      <wps:cNvSpPr/>
                      <wps:spPr>
                        <a:xfrm>
                          <a:off x="0" y="0"/>
                          <a:ext cx="627200" cy="634621"/>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9BAFB1" id="Овал 3" o:spid="_x0000_s1026" style="position:absolute;margin-left:19.75pt;margin-top:52.1pt;width:49.4pt;height:4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" fillcolor="white [3201]" strokecolor="#70ad47 [3209]" strokeweight="1pt">
                <v:stroke joinstyle="miter"/>
              </v:oval>
            </w:pict>
          </mc:Fallback>
        </mc:AlternateContent>
      </w:r>
      <w:r>
        <w:rPr>
          <w:rFonts w:eastAsiaTheme="minorEastAsia"/>
          <w:noProof/>
        </w:rPr>
        <mc:AlternateContent>
          <mc:Choice Requires="wps">
            <w:drawing>
              <wp:anchor distT="0" distB="0" distL="114300" distR="114300" simplePos="0" relativeHeight="251660288" behindDoc="0" locked="0" layoutInCell="1" allowOverlap="1" wp14:anchorId="2114917E" wp14:editId="2D1E42ED">
                <wp:simplePos x="0" y="0"/>
                <wp:positionH relativeFrom="column">
                  <wp:posOffset>686976</wp:posOffset>
                </wp:positionH>
                <wp:positionV relativeFrom="paragraph">
                  <wp:posOffset>627418</wp:posOffset>
                </wp:positionV>
                <wp:extent cx="668740" cy="655092"/>
                <wp:effectExtent l="0" t="0" r="17145" b="12065"/>
                <wp:wrapNone/>
                <wp:docPr id="4" name="Овал 4"/>
                <wp:cNvGraphicFramePr/>
                <a:graphic xmlns:a="http://schemas.openxmlformats.org/drawingml/2006/main">
                  <a:graphicData uri="http://schemas.microsoft.com/office/word/2010/wordprocessingShape">
                    <wps:wsp>
                      <wps:cNvSpPr/>
                      <wps:spPr>
                        <a:xfrm>
                          <a:off x="0" y="0"/>
                          <a:ext cx="668740" cy="655092"/>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2805CB" id="Овал 4" o:spid="_x0000_s1026" style="position:absolute;margin-left:54.1pt;margin-top:49.4pt;width:52.65pt;height:5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" filled="f" strokecolor="#70ad47 [3209]" strokeweight="1pt">
                <v:stroke joinstyle="miter"/>
              </v:oval>
            </w:pict>
          </mc:Fallback>
        </mc:AlternateContent>
      </w:r>
      <w:r>
        <w:rPr>
          <w:rFonts w:eastAsiaTheme="minorEastAsia"/>
        </w:rPr>
        <w:t>Действительно равны, как минимум в том случае если в каждом множестве есть элементы, принадлежавшие каждому другому множеству. Схематично эти множества выглядят так:</w:t>
      </w:r>
    </w:p>
    <w:p w14:paraId="69F5CFA5" w14:textId="77777777" w:rsidR="00576541" w:rsidRDefault="00576541" w:rsidP="00576541">
      <w:pPr>
        <w:rPr>
          <w:rFonts w:eastAsiaTheme="minorEastAsia"/>
        </w:rPr>
      </w:pPr>
    </w:p>
    <w:p w14:paraId="162BD2EC" w14:textId="77777777" w:rsidR="00576541" w:rsidRDefault="00576541" w:rsidP="00576541">
      <w:pPr>
        <w:rPr>
          <w:rFonts w:eastAsiaTheme="minorEastAsia"/>
        </w:rPr>
      </w:pPr>
    </w:p>
    <w:p w14:paraId="2A476361" w14:textId="77777777" w:rsidR="00576541" w:rsidRDefault="00576541" w:rsidP="00576541">
      <w:pPr>
        <w:rPr>
          <w:rFonts w:eastAsiaTheme="minorEastAsia"/>
        </w:rPr>
      </w:pPr>
    </w:p>
    <w:p w14:paraId="0FBC4A32" w14:textId="77777777" w:rsidR="00576541" w:rsidRDefault="00576541" w:rsidP="00576541">
      <w:pPr>
        <w:rPr>
          <w:rFonts w:eastAsiaTheme="minorEastAsia"/>
        </w:rPr>
      </w:pPr>
    </w:p>
    <w:p w14:paraId="05D459C3" w14:textId="77777777" w:rsidR="00576541" w:rsidRDefault="00576541" w:rsidP="00576541">
      <w:pPr>
        <w:rPr>
          <w:rFonts w:eastAsiaTheme="minorEastAsia"/>
        </w:rPr>
      </w:pPr>
    </w:p>
    <w:p w14:paraId="3E843301" w14:textId="3659663E" w:rsidR="00576541" w:rsidRDefault="00576541" w:rsidP="00576541">
      <w:pPr>
        <w:rPr>
          <w:rFonts w:eastAsiaTheme="minorEastAsia"/>
        </w:rPr>
      </w:pPr>
      <w:r>
        <w:rPr>
          <w:rFonts w:eastAsiaTheme="minorEastAsia"/>
        </w:rPr>
        <w:lastRenderedPageBreak/>
        <w:t xml:space="preserve">Задача </w:t>
      </w:r>
      <w:r w:rsidR="00EC3987" w:rsidRPr="00EC3987">
        <w:rPr>
          <w:rFonts w:eastAsiaTheme="minorEastAsia"/>
          <w:b/>
          <w:bCs/>
        </w:rPr>
        <w:t>1.</w:t>
      </w:r>
      <w:r w:rsidRPr="00EC3987">
        <w:rPr>
          <w:rFonts w:eastAsiaTheme="minorEastAsia"/>
          <w:b/>
          <w:bCs/>
        </w:rPr>
        <w:t>4.2</w:t>
      </w:r>
      <w:r>
        <w:rPr>
          <w:rFonts w:eastAsiaTheme="minorEastAsia"/>
        </w:rPr>
        <w:t>: Пусть А и В - эквивалентные бесконечные множества. Существует ли подмножество множества А, отличное от А и эквивалентное В.</w:t>
      </w:r>
    </w:p>
    <w:p w14:paraId="32BFE021" w14:textId="6F7AEF7A" w:rsidR="00A420A9" w:rsidRPr="000C2EF6" w:rsidRDefault="00576541" w:rsidP="00576541">
      <w:pPr>
        <w:rPr>
          <w:rFonts w:eastAsiaTheme="minorEastAsia"/>
          <w:i/>
        </w:rPr>
      </w:pPr>
      <w:r>
        <w:rPr>
          <w:rFonts w:eastAsiaTheme="minorEastAsia"/>
        </w:rPr>
        <w:t xml:space="preserve">Так как множество А является бесконечным множеством, то можно выделить из множества </w:t>
      </w:r>
      <w:proofErr w:type="gramStart"/>
      <w:r>
        <w:rPr>
          <w:rFonts w:eastAsiaTheme="minorEastAsia"/>
        </w:rPr>
        <w:t>А,</w:t>
      </w:r>
      <w:r w:rsidR="00A420A9">
        <w:rPr>
          <w:rFonts w:eastAsiaTheme="minorEastAsia"/>
        </w:rPr>
        <w:t xml:space="preserve"> </w:t>
      </w:r>
      <w:r>
        <w:rPr>
          <w:rFonts w:eastAsiaTheme="minorEastAsia"/>
        </w:rPr>
        <w:t xml:space="preserve"> подмножество</w:t>
      </w:r>
      <w:proofErr w:type="gramEnd"/>
      <w:r>
        <w:rPr>
          <w:rFonts w:eastAsiaTheme="minorEastAsia"/>
        </w:rPr>
        <w:t xml:space="preserve"> </w:t>
      </w:r>
      <m:oMath>
        <m:r>
          <w:rPr>
            <w:rFonts w:ascii="Cambria Math" w:eastAsiaTheme="minorEastAsia" w:hAnsi="Cambria Math"/>
          </w:rPr>
          <m:t>C=A</m:t>
        </m:r>
      </m:oMath>
      <w:r w:rsidR="00927039">
        <w:rPr>
          <w:rFonts w:eastAsiaTheme="minorEastAsia"/>
        </w:rPr>
        <w:t xml:space="preserve"> следующим образом: </w:t>
      </w:r>
      <m:oMath>
        <m:r>
          <w:rPr>
            <w:rFonts w:ascii="Cambria Math" w:eastAsiaTheme="minorEastAsia" w:hAnsi="Cambria Math"/>
          </w:rPr>
          <m:t>С=</m:t>
        </m:r>
        <m:r>
          <w:rPr>
            <w:rFonts w:ascii="Cambria Math" w:eastAsiaTheme="minorEastAsia" w:hAnsi="Cambria Math"/>
            <w:lang w:val="en-US"/>
          </w:rPr>
          <m:t>A</m:t>
        </m:r>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 xml:space="preserve">,  где </m:t>
        </m:r>
        <m:r>
          <w:rPr>
            <w:rFonts w:ascii="Cambria Math" w:eastAsiaTheme="minorEastAsia" w:hAnsi="Cambria Math"/>
            <w:lang w:val="en-US"/>
          </w:rPr>
          <m:t>a</m:t>
        </m:r>
        <m:r>
          <w:rPr>
            <w:rFonts w:ascii="Cambria Math" w:eastAsiaTheme="minorEastAsia" w:hAnsi="Cambria Math"/>
          </w:rPr>
          <m:t xml:space="preserve"> один произвольный элемент из </m:t>
        </m:r>
        <m:r>
          <w:rPr>
            <w:rFonts w:ascii="Cambria Math" w:eastAsiaTheme="minorEastAsia" w:hAnsi="Cambria Math"/>
            <w:lang w:val="en-US"/>
          </w:rPr>
          <m:t>A</m:t>
        </m:r>
      </m:oMath>
      <w:r w:rsidR="00A420A9">
        <w:rPr>
          <w:rFonts w:eastAsiaTheme="minorEastAsia"/>
        </w:rPr>
        <w:t>.</w:t>
      </w:r>
      <w:r>
        <w:rPr>
          <w:rFonts w:eastAsiaTheme="minorEastAsia"/>
        </w:rPr>
        <w:t xml:space="preserve"> </w:t>
      </w:r>
      <w:r w:rsidR="00927039">
        <w:rPr>
          <w:rFonts w:eastAsiaTheme="minorEastAsia"/>
        </w:rPr>
        <w:t xml:space="preserve">Таким образом очевидно, что С не совпадает с А. </w:t>
      </w:r>
      <w:r w:rsidR="00A420A9">
        <w:rPr>
          <w:rFonts w:eastAsiaTheme="minorEastAsia"/>
        </w:rPr>
        <w:t>Д</w:t>
      </w:r>
      <w:r>
        <w:rPr>
          <w:rFonts w:eastAsiaTheme="minorEastAsia"/>
        </w:rPr>
        <w:t xml:space="preserve">алее можно установить соответствие между элементами А </w:t>
      </w:r>
      <w:r w:rsidR="00A420A9">
        <w:rPr>
          <w:rFonts w:eastAsiaTheme="minorEastAsia"/>
        </w:rPr>
        <w:t>и С следующим образом:</w:t>
      </w:r>
      <w:r w:rsidR="00927039">
        <w:rPr>
          <w:rFonts w:eastAsiaTheme="minorEastAsia"/>
        </w:rPr>
        <w:t xml:space="preserve"> для этого из С выделяется счётное подмножество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e>
            </m:d>
          </m:e>
          <m:sub>
            <m:r>
              <w:rPr>
                <w:rFonts w:ascii="Cambria Math" w:eastAsiaTheme="minorEastAsia" w:hAnsi="Cambria Math"/>
              </w:rPr>
              <m:t>i=1</m:t>
            </m:r>
          </m:sub>
          <m:sup>
            <m:r>
              <w:rPr>
                <w:rFonts w:ascii="Cambria Math" w:eastAsiaTheme="minorEastAsia" w:hAnsi="Cambria Math"/>
              </w:rPr>
              <m:t>∞</m:t>
            </m:r>
          </m:sup>
        </m:sSubSup>
        <m:r>
          <w:rPr>
            <w:rFonts w:ascii="Cambria Math" w:eastAsiaTheme="minorEastAsia" w:hAnsi="Cambria Math"/>
          </w:rPr>
          <m:t xml:space="preserve"> очевидно </m:t>
        </m:r>
        <m:sSub>
          <m:sSubPr>
            <m:ctrlPr>
              <w:rPr>
                <w:rFonts w:ascii="Cambria Math" w:eastAsiaTheme="minorEastAsia" w:hAnsi="Cambria Math"/>
                <w:i/>
              </w:rPr>
            </m:ctrlPr>
          </m:sSubPr>
          <m:e>
            <m:r>
              <w:rPr>
                <w:rFonts w:ascii="Cambria Math" w:eastAsiaTheme="minorEastAsia" w:hAnsi="Cambria Math"/>
              </w:rPr>
              <m:t>С</m:t>
            </m:r>
          </m:e>
          <m:sub>
            <m:r>
              <w:rPr>
                <w:rFonts w:ascii="Cambria Math" w:eastAsiaTheme="minorEastAsia" w:hAnsi="Cambria Math"/>
              </w:rPr>
              <m:t>1</m:t>
            </m:r>
          </m:sub>
        </m:sSub>
        <m:r>
          <w:rPr>
            <w:rFonts w:ascii="Cambria Math" w:eastAsiaTheme="minorEastAsia" w:hAnsi="Cambria Math"/>
          </w:rPr>
          <m:t>∈А</m:t>
        </m:r>
      </m:oMath>
      <w:r w:rsidR="00927039">
        <w:rPr>
          <w:rFonts w:eastAsiaTheme="minorEastAsia"/>
        </w:rPr>
        <w:t xml:space="preserve">  и теперь пусть каждому элементу С что не входит в </w:t>
      </w:r>
      <m:oMath>
        <m:sSub>
          <m:sSubPr>
            <m:ctrlPr>
              <w:rPr>
                <w:rFonts w:ascii="Cambria Math" w:eastAsiaTheme="minorEastAsia" w:hAnsi="Cambria Math"/>
                <w:i/>
              </w:rPr>
            </m:ctrlPr>
          </m:sSubPr>
          <m:e>
            <m:r>
              <w:rPr>
                <w:rFonts w:ascii="Cambria Math" w:eastAsiaTheme="minorEastAsia" w:hAnsi="Cambria Math"/>
              </w:rPr>
              <m:t>С</m:t>
            </m:r>
          </m:e>
          <m:sub>
            <m:r>
              <w:rPr>
                <w:rFonts w:ascii="Cambria Math" w:eastAsiaTheme="minorEastAsia" w:hAnsi="Cambria Math"/>
              </w:rPr>
              <m:t>1</m:t>
            </m:r>
          </m:sub>
        </m:sSub>
      </m:oMath>
      <w:r w:rsidR="00927039">
        <w:rPr>
          <w:rFonts w:eastAsiaTheme="minorEastAsia"/>
        </w:rPr>
        <w:t xml:space="preserve"> соответствует этот же элемент из А, элементу </w:t>
      </w:r>
      <m:oMath>
        <m:r>
          <w:rPr>
            <w:rFonts w:ascii="Cambria Math" w:eastAsiaTheme="minorEastAsia" w:hAnsi="Cambria Math"/>
          </w:rPr>
          <m:t>a</m:t>
        </m:r>
      </m:oMath>
      <w:r w:rsidR="00927039">
        <w:rPr>
          <w:rFonts w:eastAsiaTheme="minorEastAsia"/>
        </w:rPr>
        <w:t xml:space="preserve"> из А</w:t>
      </w:r>
      <w:r w:rsidR="000C2EF6">
        <w:rPr>
          <w:rFonts w:eastAsiaTheme="minorEastAsia"/>
        </w:rPr>
        <w:t>,</w:t>
      </w:r>
      <w:r w:rsidR="000C2EF6" w:rsidRPr="000C2EF6">
        <w:rPr>
          <w:rFonts w:eastAsiaTheme="minorEastAsia"/>
        </w:rPr>
        <w:t xml:space="preserve"> </w:t>
      </w:r>
      <w:r w:rsidR="000C2EF6">
        <w:rPr>
          <w:rFonts w:eastAsiaTheme="minorEastAsia"/>
        </w:rPr>
        <w:t>которого нет в С</w:t>
      </w:r>
      <w:r w:rsidR="00927039">
        <w:rPr>
          <w:rFonts w:eastAsiaTheme="minorEastAsia"/>
        </w:rPr>
        <w:t xml:space="preserve">, соответствует элемент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oMath>
      <w:r w:rsidR="00927039" w:rsidRPr="00927039">
        <w:rPr>
          <w:rFonts w:eastAsiaTheme="minorEastAsia"/>
        </w:rPr>
        <w:t xml:space="preserve"> </w:t>
      </w:r>
      <w:r w:rsidR="00927039">
        <w:rPr>
          <w:rFonts w:eastAsiaTheme="minorEastAsia"/>
        </w:rPr>
        <w:t xml:space="preserve">из </w:t>
      </w:r>
      <m:oMath>
        <m:sSub>
          <m:sSubPr>
            <m:ctrlPr>
              <w:rPr>
                <w:rFonts w:ascii="Cambria Math" w:eastAsiaTheme="minorEastAsia" w:hAnsi="Cambria Math"/>
                <w:i/>
              </w:rPr>
            </m:ctrlPr>
          </m:sSubPr>
          <m:e>
            <m:r>
              <w:rPr>
                <w:rFonts w:ascii="Cambria Math" w:eastAsiaTheme="minorEastAsia" w:hAnsi="Cambria Math"/>
              </w:rPr>
              <m:t>С</m:t>
            </m:r>
          </m:e>
          <m:sub>
            <m:r>
              <w:rPr>
                <w:rFonts w:ascii="Cambria Math" w:eastAsiaTheme="minorEastAsia" w:hAnsi="Cambria Math"/>
              </w:rPr>
              <m:t>1</m:t>
            </m:r>
          </m:sub>
        </m:sSub>
      </m:oMath>
      <w:r w:rsidR="00927039">
        <w:rPr>
          <w:rFonts w:eastAsiaTheme="minorEastAsia"/>
        </w:rPr>
        <w:t xml:space="preserve">, а каждому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sidR="00927039">
        <w:rPr>
          <w:rFonts w:eastAsiaTheme="minorEastAsia"/>
        </w:rPr>
        <w:t xml:space="preserve"> соответствует тот же элемент из А, из которого сделан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i+1</m:t>
            </m:r>
          </m:sub>
        </m:sSub>
      </m:oMath>
      <w:r w:rsidR="00927039" w:rsidRPr="00927039">
        <w:rPr>
          <w:rFonts w:eastAsiaTheme="minorEastAsia"/>
        </w:rPr>
        <w:t xml:space="preserve"> </w:t>
      </w:r>
      <w:r w:rsidR="000C2EF6">
        <w:rPr>
          <w:rFonts w:eastAsiaTheme="minorEastAsia"/>
        </w:rPr>
        <w:t>таким образом каждому элементу из А соответствует какой-то элемент из С</w:t>
      </w:r>
    </w:p>
    <w:p w14:paraId="70A58ACC" w14:textId="06062C95" w:rsidR="00576541" w:rsidRDefault="00576541" w:rsidP="00576541">
      <w:pPr>
        <w:rPr>
          <w:rFonts w:eastAsiaTheme="minorEastAsia"/>
        </w:rPr>
      </w:pPr>
      <w:r>
        <w:rPr>
          <w:rFonts w:eastAsiaTheme="minorEastAsia"/>
        </w:rPr>
        <w:t>Таким образом мы выделяем из множества А, эквивалентное ему множество С, а раз С эквивалентно А, то оно эквивалентно и В.</w:t>
      </w:r>
    </w:p>
    <w:p w14:paraId="19CAA15C" w14:textId="77777777" w:rsidR="00576541" w:rsidRDefault="00576541" w:rsidP="00576541">
      <w:pPr>
        <w:rPr>
          <w:rFonts w:eastAsiaTheme="minorEastAsia"/>
        </w:rPr>
      </w:pPr>
    </w:p>
    <w:p w14:paraId="0D9CF39B" w14:textId="013C5420" w:rsidR="00576541" w:rsidRDefault="00576541" w:rsidP="00576541">
      <w:pPr>
        <w:rPr>
          <w:rFonts w:eastAsiaTheme="minorEastAsia"/>
        </w:rPr>
      </w:pPr>
      <w:r>
        <w:rPr>
          <w:rFonts w:eastAsiaTheme="minorEastAsia"/>
        </w:rPr>
        <w:t xml:space="preserve">Задача </w:t>
      </w:r>
      <w:r w:rsidR="00EC3987" w:rsidRPr="00EC3987">
        <w:rPr>
          <w:rFonts w:eastAsiaTheme="minorEastAsia"/>
          <w:b/>
          <w:bCs/>
        </w:rPr>
        <w:t>1.</w:t>
      </w:r>
      <w:r w:rsidRPr="00EC3987">
        <w:rPr>
          <w:rFonts w:eastAsiaTheme="minorEastAsia"/>
          <w:b/>
          <w:bCs/>
        </w:rPr>
        <w:t>4.3</w:t>
      </w:r>
      <w:r>
        <w:rPr>
          <w:rFonts w:eastAsiaTheme="minorEastAsia"/>
        </w:rPr>
        <w:t xml:space="preserve">: доказать, что если </w:t>
      </w:r>
      <m:oMath>
        <m:r>
          <w:rPr>
            <w:rFonts w:ascii="Cambria Math" w:eastAsiaTheme="minorEastAsia" w:hAnsi="Cambria Math"/>
          </w:rPr>
          <m:t>A⊂B</m:t>
        </m:r>
      </m:oMath>
      <w:r>
        <w:rPr>
          <w:rFonts w:eastAsiaTheme="minorEastAsia"/>
        </w:rPr>
        <w:t xml:space="preserve"> при этом </w:t>
      </w:r>
      <m:oMath>
        <m:r>
          <w:rPr>
            <w:rFonts w:ascii="Cambria Math" w:eastAsiaTheme="minorEastAsia" w:hAnsi="Cambria Math"/>
          </w:rPr>
          <m:t>A∼A∪C</m:t>
        </m:r>
      </m:oMath>
      <w:r w:rsidRPr="0067714B">
        <w:rPr>
          <w:rFonts w:eastAsiaTheme="minorEastAsia"/>
        </w:rPr>
        <w:t xml:space="preserve"> </w:t>
      </w:r>
      <w:r>
        <w:rPr>
          <w:rFonts w:eastAsiaTheme="minorEastAsia"/>
        </w:rPr>
        <w:t xml:space="preserve">то </w:t>
      </w:r>
      <m:oMath>
        <m:r>
          <w:rPr>
            <w:rFonts w:ascii="Cambria Math" w:eastAsiaTheme="minorEastAsia" w:hAnsi="Cambria Math"/>
          </w:rPr>
          <m:t>B∼B∪C</m:t>
        </m:r>
      </m:oMath>
    </w:p>
    <w:p w14:paraId="593A4917" w14:textId="77777777" w:rsidR="00576541" w:rsidRDefault="00576541" w:rsidP="00576541">
      <w:pPr>
        <w:rPr>
          <w:rFonts w:eastAsiaTheme="minorEastAsia"/>
        </w:rPr>
      </w:pPr>
      <w:r>
        <w:rPr>
          <w:rFonts w:eastAsiaTheme="minorEastAsia"/>
        </w:rPr>
        <w:t xml:space="preserve">Так как </w:t>
      </w:r>
      <m:oMath>
        <m:r>
          <w:rPr>
            <w:rFonts w:ascii="Cambria Math" w:eastAsiaTheme="minorEastAsia" w:hAnsi="Cambria Math"/>
          </w:rPr>
          <m:t xml:space="preserve">A ⊂B =&gt;  </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 xml:space="preserve"> </m:t>
        </m:r>
      </m:oMath>
      <w:r w:rsidRPr="00107A0F">
        <w:rPr>
          <w:rFonts w:eastAsiaTheme="minorEastAsia"/>
        </w:rPr>
        <w:t xml:space="preserve">  </w:t>
      </w:r>
    </w:p>
    <w:p w14:paraId="2C12D1A5" w14:textId="77777777" w:rsidR="00576541" w:rsidRPr="00DD2A4E" w:rsidRDefault="00576541" w:rsidP="00576541">
      <w:pPr>
        <w:rPr>
          <w:rFonts w:eastAsiaTheme="minorEastAsia"/>
        </w:rPr>
      </w:pPr>
      <w:r>
        <w:rPr>
          <w:rFonts w:eastAsiaTheme="minorEastAsia"/>
        </w:rPr>
        <w:t>При этом так как:</w:t>
      </w:r>
      <m:oMath>
        <m:r>
          <w:rPr>
            <w:rFonts w:ascii="Cambria Math" w:eastAsiaTheme="minorEastAsia" w:hAnsi="Cambria Math"/>
          </w:rPr>
          <m:t>A~A∪C</m:t>
        </m:r>
      </m:oMath>
      <w:r>
        <w:rPr>
          <w:rFonts w:eastAsiaTheme="minorEastAsia"/>
        </w:rPr>
        <w:t xml:space="preserve"> отсюда следует </w:t>
      </w:r>
      <m:oMath>
        <m:acc>
          <m:accPr>
            <m:chr m:val="̿"/>
            <m:ctrlPr>
              <w:rPr>
                <w:rFonts w:ascii="Cambria Math" w:eastAsiaTheme="minorEastAsia" w:hAnsi="Cambria Math"/>
                <w:i/>
              </w:rPr>
            </m:ctrlPr>
          </m:accPr>
          <m:e>
            <m:r>
              <w:rPr>
                <w:rFonts w:ascii="Cambria Math" w:eastAsiaTheme="minorEastAsia" w:hAnsi="Cambria Math"/>
                <w:lang w:val="en-US"/>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C</m:t>
            </m:r>
          </m:e>
        </m:acc>
      </m:oMath>
    </w:p>
    <w:p w14:paraId="3DFA42CB" w14:textId="193FEE61" w:rsidR="00576541" w:rsidRDefault="00576541" w:rsidP="00576541">
      <w:pPr>
        <w:rPr>
          <w:rFonts w:eastAsiaTheme="minorEastAsia"/>
        </w:rPr>
      </w:pPr>
      <w:r>
        <w:rPr>
          <w:rFonts w:eastAsiaTheme="minorEastAsia"/>
        </w:rPr>
        <w:t>Так как</w:t>
      </w:r>
      <m:oMath>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 xml:space="preserve"> </m:t>
        </m:r>
      </m:oMath>
      <w:r w:rsidRPr="00107A0F">
        <w:rPr>
          <w:rFonts w:eastAsiaTheme="minorEastAsia"/>
        </w:rPr>
        <w:t xml:space="preserve">  </w:t>
      </w:r>
      <w:r>
        <w:rPr>
          <w:rFonts w:eastAsiaTheme="minorEastAsia"/>
        </w:rPr>
        <w:t xml:space="preserve">и </w:t>
      </w:r>
      <m:oMath>
        <m:acc>
          <m:accPr>
            <m:chr m:val="̿"/>
            <m:ctrlPr>
              <w:rPr>
                <w:rFonts w:ascii="Cambria Math" w:eastAsiaTheme="minorEastAsia" w:hAnsi="Cambria Math"/>
                <w:i/>
              </w:rPr>
            </m:ctrlPr>
          </m:accPr>
          <m:e>
            <m:r>
              <w:rPr>
                <w:rFonts w:ascii="Cambria Math" w:eastAsiaTheme="minorEastAsia" w:hAnsi="Cambria Math"/>
                <w:lang w:val="en-US"/>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C</m:t>
            </m:r>
          </m:e>
        </m:acc>
      </m:oMath>
      <w:r>
        <w:rPr>
          <w:rFonts w:eastAsiaTheme="minorEastAsia"/>
        </w:rPr>
        <w:t xml:space="preserve"> то </w:t>
      </w:r>
      <m:oMath>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C</m:t>
            </m:r>
          </m:e>
        </m:acc>
        <m:r>
          <w:rPr>
            <w:rFonts w:ascii="Cambria Math" w:eastAsiaTheme="minorEastAsia" w:hAnsi="Cambria Math"/>
          </w:rPr>
          <m:t xml:space="preserve"> </m:t>
        </m:r>
      </m:oMath>
      <w:r w:rsidRPr="00CD60B4">
        <w:rPr>
          <w:rFonts w:eastAsiaTheme="minorEastAsia"/>
        </w:rPr>
        <w:t xml:space="preserve"> </w:t>
      </w:r>
      <w:r>
        <w:rPr>
          <w:rFonts w:eastAsiaTheme="minorEastAsia"/>
        </w:rPr>
        <w:t xml:space="preserve">отсюда получаем </w:t>
      </w:r>
      <m:oMath>
        <m:r>
          <w:rPr>
            <w:rFonts w:ascii="Cambria Math" w:eastAsiaTheme="minorEastAsia" w:hAnsi="Cambria Math"/>
          </w:rPr>
          <m:t>B∼B∪C</m:t>
        </m:r>
      </m:oMath>
    </w:p>
    <w:p w14:paraId="44A8BF27" w14:textId="77777777" w:rsidR="006B0883" w:rsidRDefault="006B0883" w:rsidP="00576541">
      <w:pPr>
        <w:rPr>
          <w:rFonts w:eastAsiaTheme="minorEastAsia"/>
        </w:rPr>
      </w:pPr>
    </w:p>
    <w:p w14:paraId="44E142E2" w14:textId="38B8E1D5" w:rsidR="00576541" w:rsidRPr="00967447" w:rsidRDefault="00576541" w:rsidP="00576541">
      <w:pPr>
        <w:rPr>
          <w:rFonts w:eastAsiaTheme="minorEastAsia"/>
          <w:highlight w:val="green"/>
        </w:rPr>
      </w:pPr>
      <w:r w:rsidRPr="00967447">
        <w:rPr>
          <w:rFonts w:eastAsiaTheme="minorEastAsia"/>
          <w:highlight w:val="green"/>
        </w:rPr>
        <w:t xml:space="preserve">Задача </w:t>
      </w:r>
      <w:r w:rsidR="00EC3987" w:rsidRPr="00967447">
        <w:rPr>
          <w:rFonts w:eastAsiaTheme="minorEastAsia"/>
          <w:b/>
          <w:bCs/>
          <w:highlight w:val="green"/>
        </w:rPr>
        <w:t>1.</w:t>
      </w:r>
      <w:r w:rsidRPr="00967447">
        <w:rPr>
          <w:rFonts w:eastAsiaTheme="minorEastAsia"/>
          <w:b/>
          <w:bCs/>
          <w:highlight w:val="green"/>
        </w:rPr>
        <w:t>4.4</w:t>
      </w:r>
      <w:r w:rsidRPr="00967447">
        <w:rPr>
          <w:rFonts w:eastAsiaTheme="minorEastAsia"/>
          <w:highlight w:val="green"/>
        </w:rPr>
        <w:t>:</w:t>
      </w:r>
    </w:p>
    <w:p w14:paraId="10CFA97A" w14:textId="77777777" w:rsidR="00576541" w:rsidRPr="00967447" w:rsidRDefault="00576541" w:rsidP="00576541">
      <w:pPr>
        <w:rPr>
          <w:rFonts w:eastAsiaTheme="minorEastAsia"/>
          <w:i/>
          <w:highlight w:val="green"/>
        </w:rPr>
      </w:pPr>
      <w:r w:rsidRPr="00967447">
        <w:rPr>
          <w:rFonts w:eastAsiaTheme="minorEastAsia"/>
          <w:highlight w:val="green"/>
        </w:rPr>
        <w:t xml:space="preserve">Верно ли следующее утверждение: «Если </w:t>
      </w:r>
      <m:oMath>
        <m:r>
          <w:rPr>
            <w:rFonts w:ascii="Cambria Math" w:eastAsiaTheme="minorEastAsia" w:hAnsi="Cambria Math"/>
            <w:highlight w:val="green"/>
          </w:rPr>
          <m:t>A~C, B~D</m:t>
        </m:r>
      </m:oMath>
      <w:r w:rsidRPr="00967447">
        <w:rPr>
          <w:rFonts w:eastAsiaTheme="minorEastAsia"/>
          <w:highlight w:val="green"/>
        </w:rPr>
        <w:t xml:space="preserve"> при этом </w:t>
      </w:r>
      <m:oMath>
        <m:r>
          <w:rPr>
            <w:rFonts w:ascii="Cambria Math" w:eastAsiaTheme="minorEastAsia" w:hAnsi="Cambria Math"/>
            <w:highlight w:val="green"/>
          </w:rPr>
          <m:t>A⊃B,  C⊃D</m:t>
        </m:r>
      </m:oMath>
      <w:r w:rsidRPr="00967447">
        <w:rPr>
          <w:rFonts w:eastAsiaTheme="minorEastAsia"/>
          <w:highlight w:val="green"/>
        </w:rPr>
        <w:t xml:space="preserve">  то </w:t>
      </w:r>
      <m:oMath>
        <m:r>
          <w:rPr>
            <w:rFonts w:ascii="Cambria Math" w:eastAsiaTheme="minorEastAsia" w:hAnsi="Cambria Math"/>
            <w:highlight w:val="green"/>
          </w:rPr>
          <m:t>A\B ~C\D</m:t>
        </m:r>
      </m:oMath>
      <w:r w:rsidRPr="00967447">
        <w:rPr>
          <w:rFonts w:eastAsiaTheme="minorEastAsia"/>
          <w:highlight w:val="green"/>
        </w:rPr>
        <w:t>»</w:t>
      </w:r>
    </w:p>
    <w:p w14:paraId="46ACC9C8" w14:textId="23250161" w:rsidR="00497A8E" w:rsidRPr="00967447" w:rsidRDefault="00497A8E" w:rsidP="00576541">
      <w:pPr>
        <w:rPr>
          <w:rFonts w:eastAsiaTheme="minorEastAsia"/>
          <w:iCs/>
          <w:highlight w:val="green"/>
        </w:rPr>
      </w:pPr>
      <w:r w:rsidRPr="00967447">
        <w:rPr>
          <w:rFonts w:eastAsiaTheme="minorEastAsia"/>
          <w:iCs/>
          <w:highlight w:val="green"/>
        </w:rPr>
        <w:t xml:space="preserve">Это верно только в случае, например если все множества бесконечны, но множества A </w:t>
      </w:r>
      <w:r w:rsidRPr="00967447">
        <w:rPr>
          <w:rFonts w:eastAsiaTheme="minorEastAsia"/>
          <w:iCs/>
          <w:highlight w:val="green"/>
          <w:lang w:val="en-US"/>
        </w:rPr>
        <w:t>C</w:t>
      </w:r>
      <w:r w:rsidRPr="00967447">
        <w:rPr>
          <w:rFonts w:eastAsiaTheme="minorEastAsia"/>
          <w:iCs/>
          <w:highlight w:val="green"/>
        </w:rPr>
        <w:t xml:space="preserve"> имеют мощность выше, чем множества </w:t>
      </w:r>
      <w:r w:rsidRPr="00967447">
        <w:rPr>
          <w:rFonts w:eastAsiaTheme="minorEastAsia"/>
          <w:iCs/>
          <w:highlight w:val="green"/>
          <w:lang w:val="en-US"/>
        </w:rPr>
        <w:t>C</w:t>
      </w:r>
      <w:r w:rsidRPr="00967447">
        <w:rPr>
          <w:rFonts w:eastAsiaTheme="minorEastAsia"/>
          <w:iCs/>
          <w:highlight w:val="green"/>
        </w:rPr>
        <w:t xml:space="preserve"> </w:t>
      </w:r>
      <w:r w:rsidRPr="00967447">
        <w:rPr>
          <w:rFonts w:eastAsiaTheme="minorEastAsia"/>
          <w:iCs/>
          <w:highlight w:val="green"/>
          <w:lang w:val="en-US"/>
        </w:rPr>
        <w:t>D</w:t>
      </w:r>
      <w:r w:rsidRPr="00967447">
        <w:rPr>
          <w:rFonts w:eastAsiaTheme="minorEastAsia"/>
          <w:iCs/>
          <w:highlight w:val="green"/>
        </w:rPr>
        <w:t>.</w:t>
      </w:r>
    </w:p>
    <w:p w14:paraId="5DB2B6C9" w14:textId="1E067F7C" w:rsidR="00497A8E" w:rsidRPr="00967447" w:rsidRDefault="00497A8E" w:rsidP="00576541">
      <w:pPr>
        <w:rPr>
          <w:rFonts w:eastAsiaTheme="minorEastAsia"/>
          <w:iCs/>
          <w:highlight w:val="green"/>
        </w:rPr>
      </w:pPr>
      <w:r w:rsidRPr="00967447">
        <w:rPr>
          <w:rFonts w:eastAsiaTheme="minorEastAsia"/>
          <w:iCs/>
          <w:highlight w:val="green"/>
        </w:rPr>
        <w:t>В общем же случае это неверно, легко привести контрпример:</w:t>
      </w:r>
    </w:p>
    <w:p w14:paraId="657330B0" w14:textId="577776C1" w:rsidR="00497A8E" w:rsidRPr="006B0883" w:rsidRDefault="00497A8E" w:rsidP="00576541">
      <w:pPr>
        <w:rPr>
          <w:rFonts w:eastAsiaTheme="minorEastAsia"/>
          <w:i/>
          <w:iCs/>
          <w:lang w:val="en-US"/>
        </w:rPr>
      </w:pPr>
      <m:oMathPara>
        <m:oMath>
          <m:r>
            <w:rPr>
              <w:rFonts w:ascii="Cambria Math" w:eastAsiaTheme="minorEastAsia" w:hAnsi="Cambria Math"/>
              <w:highlight w:val="green"/>
            </w:rPr>
            <m:t>A= N   C= N    B= N\</m:t>
          </m:r>
          <m:d>
            <m:dPr>
              <m:begChr m:val="{"/>
              <m:endChr m:val="}"/>
              <m:ctrlPr>
                <w:rPr>
                  <w:rFonts w:ascii="Cambria Math" w:eastAsiaTheme="minorEastAsia" w:hAnsi="Cambria Math"/>
                  <w:i/>
                  <w:iCs/>
                  <w:highlight w:val="green"/>
                </w:rPr>
              </m:ctrlPr>
            </m:dPr>
            <m:e>
              <m:r>
                <w:rPr>
                  <w:rFonts w:ascii="Cambria Math" w:eastAsiaTheme="minorEastAsia" w:hAnsi="Cambria Math"/>
                  <w:highlight w:val="green"/>
                </w:rPr>
                <m:t>1, 2</m:t>
              </m:r>
            </m:e>
          </m:d>
          <m:r>
            <w:rPr>
              <w:rFonts w:ascii="Cambria Math" w:eastAsiaTheme="minorEastAsia" w:hAnsi="Cambria Math"/>
              <w:highlight w:val="green"/>
            </w:rPr>
            <m:t xml:space="preserve">   </m:t>
          </m:r>
          <m:r>
            <w:rPr>
              <w:rFonts w:ascii="Cambria Math" w:eastAsiaTheme="minorEastAsia" w:hAnsi="Cambria Math"/>
              <w:highlight w:val="green"/>
              <w:lang w:val="en-US"/>
            </w:rPr>
            <m:t>D=N\</m:t>
          </m:r>
          <m:r>
            <m:rPr>
              <m:lit/>
            </m:rPr>
            <w:rPr>
              <w:rFonts w:ascii="Cambria Math" w:eastAsiaTheme="minorEastAsia" w:hAnsi="Cambria Math"/>
              <w:highlight w:val="green"/>
              <w:lang w:val="en-US"/>
            </w:rPr>
            <m:t>{</m:t>
          </m:r>
          <m:r>
            <w:rPr>
              <w:rFonts w:ascii="Cambria Math" w:eastAsiaTheme="minorEastAsia" w:hAnsi="Cambria Math"/>
              <w:highlight w:val="green"/>
              <w:lang w:val="en-US"/>
            </w:rPr>
            <m:t>1,2,3,4,5}</m:t>
          </m:r>
        </m:oMath>
      </m:oMathPara>
    </w:p>
    <w:p w14:paraId="1D13BCD5" w14:textId="77777777" w:rsidR="006B0883" w:rsidRPr="00497A8E" w:rsidRDefault="006B0883" w:rsidP="00576541">
      <w:pPr>
        <w:rPr>
          <w:rFonts w:eastAsiaTheme="minorEastAsia"/>
          <w:i/>
          <w:iCs/>
          <w:lang w:val="en-US"/>
        </w:rPr>
      </w:pPr>
    </w:p>
    <w:p w14:paraId="102D363F" w14:textId="3CCCBD12" w:rsidR="00576541" w:rsidRDefault="00576541" w:rsidP="00576541">
      <w:pPr>
        <w:rPr>
          <w:rFonts w:eastAsiaTheme="minorEastAsia"/>
          <w:iCs/>
        </w:rPr>
      </w:pPr>
      <w:r>
        <w:rPr>
          <w:rFonts w:eastAsiaTheme="minorEastAsia"/>
          <w:iCs/>
        </w:rPr>
        <w:t xml:space="preserve">Задача </w:t>
      </w:r>
      <w:r w:rsidR="00EC3987" w:rsidRPr="00EC3987">
        <w:rPr>
          <w:rFonts w:eastAsiaTheme="minorEastAsia"/>
          <w:b/>
          <w:bCs/>
          <w:iCs/>
        </w:rPr>
        <w:t>1.</w:t>
      </w:r>
      <w:r w:rsidRPr="00EC3987">
        <w:rPr>
          <w:rFonts w:eastAsiaTheme="minorEastAsia"/>
          <w:b/>
          <w:bCs/>
          <w:iCs/>
        </w:rPr>
        <w:t>4.5</w:t>
      </w:r>
      <w:r>
        <w:rPr>
          <w:rFonts w:eastAsiaTheme="minorEastAsia"/>
          <w:iCs/>
        </w:rPr>
        <w:t>:</w:t>
      </w:r>
    </w:p>
    <w:p w14:paraId="157E4112" w14:textId="03DDB874" w:rsidR="004E5BC1" w:rsidRDefault="004E5BC1" w:rsidP="00576541">
      <w:pPr>
        <w:rPr>
          <w:rFonts w:eastAsiaTheme="minorEastAsia"/>
          <w:iCs/>
        </w:rPr>
      </w:pPr>
      <w:r>
        <w:rPr>
          <w:rFonts w:eastAsiaTheme="minorEastAsia"/>
          <w:iCs/>
        </w:rPr>
        <w:t xml:space="preserve">Пусть </w:t>
      </w:r>
      <m:oMath>
        <m:r>
          <w:rPr>
            <w:rFonts w:ascii="Cambria Math" w:eastAsiaTheme="minorEastAsia" w:hAnsi="Cambria Math"/>
          </w:rPr>
          <m:t>A⊃C,  B⊃D, C∪B~C</m:t>
        </m:r>
      </m:oMath>
      <w:r w:rsidR="009B550E" w:rsidRPr="009B550E">
        <w:rPr>
          <w:rFonts w:eastAsiaTheme="minorEastAsia"/>
          <w:iCs/>
        </w:rPr>
        <w:t xml:space="preserve">, </w:t>
      </w:r>
      <w:r w:rsidR="00C40E25">
        <w:rPr>
          <w:rFonts w:eastAsiaTheme="minorEastAsia"/>
          <w:iCs/>
        </w:rPr>
        <w:t>доказать,</w:t>
      </w:r>
      <w:r w:rsidR="009B550E">
        <w:rPr>
          <w:rFonts w:eastAsiaTheme="minorEastAsia"/>
          <w:iCs/>
        </w:rPr>
        <w:t xml:space="preserve"> что </w:t>
      </w:r>
      <m:oMath>
        <m:r>
          <w:rPr>
            <w:rFonts w:ascii="Cambria Math" w:eastAsiaTheme="minorEastAsia" w:hAnsi="Cambria Math"/>
          </w:rPr>
          <m:t>A∪D~A</m:t>
        </m:r>
      </m:oMath>
    </w:p>
    <w:p w14:paraId="61E181B0" w14:textId="4A02305E" w:rsidR="009B550E" w:rsidRPr="009B550E" w:rsidRDefault="009B550E" w:rsidP="00576541">
      <w:pPr>
        <w:rPr>
          <w:rFonts w:eastAsiaTheme="minorEastAsia"/>
          <w:iCs/>
          <w:lang w:val="en-US"/>
        </w:rPr>
      </w:pPr>
      <m:oMathPara>
        <m:oMath>
          <m:r>
            <w:rPr>
              <w:rFonts w:ascii="Cambria Math" w:eastAsiaTheme="minorEastAsia" w:hAnsi="Cambria Math"/>
              <w:lang w:val="en-US"/>
            </w:rPr>
            <m:t xml:space="preserve">A⊃C=&gt; </m:t>
          </m:r>
          <m:acc>
            <m:accPr>
              <m:chr m:val="̿"/>
              <m:ctrlPr>
                <w:rPr>
                  <w:rFonts w:ascii="Cambria Math" w:eastAsiaTheme="minorEastAsia" w:hAnsi="Cambria Math"/>
                  <w:i/>
                  <w:iCs/>
                  <w:lang w:val="en-US"/>
                </w:rPr>
              </m:ctrlPr>
            </m:accPr>
            <m:e>
              <m:r>
                <w:rPr>
                  <w:rFonts w:ascii="Cambria Math" w:eastAsiaTheme="minorEastAsia" w:hAnsi="Cambria Math"/>
                  <w:lang w:val="en-US"/>
                </w:rPr>
                <m:t>A</m:t>
              </m:r>
            </m:e>
          </m:acc>
          <m:r>
            <w:rPr>
              <w:rFonts w:ascii="Cambria Math" w:eastAsiaTheme="minorEastAsia" w:hAnsi="Cambria Math"/>
              <w:lang w:val="en-US"/>
            </w:rPr>
            <m:t>≥</m:t>
          </m:r>
          <m:acc>
            <m:accPr>
              <m:chr m:val="̿"/>
              <m:ctrlPr>
                <w:rPr>
                  <w:rFonts w:ascii="Cambria Math" w:eastAsiaTheme="minorEastAsia" w:hAnsi="Cambria Math"/>
                  <w:i/>
                  <w:iCs/>
                  <w:lang w:val="en-US"/>
                </w:rPr>
              </m:ctrlPr>
            </m:accPr>
            <m:e>
              <m:r>
                <w:rPr>
                  <w:rFonts w:ascii="Cambria Math" w:eastAsiaTheme="minorEastAsia" w:hAnsi="Cambria Math"/>
                  <w:lang w:val="en-US"/>
                </w:rPr>
                <m:t>C</m:t>
              </m:r>
            </m:e>
          </m:acc>
        </m:oMath>
      </m:oMathPara>
    </w:p>
    <w:p w14:paraId="51064FBA" w14:textId="12484ADB" w:rsidR="009B550E" w:rsidRPr="009B550E" w:rsidRDefault="009B550E" w:rsidP="00576541">
      <w:pPr>
        <w:rPr>
          <w:rFonts w:eastAsiaTheme="minorEastAsia"/>
          <w:iCs/>
          <w:lang w:val="en-US"/>
        </w:rPr>
      </w:pPr>
      <m:oMathPara>
        <m:oMath>
          <m:r>
            <w:rPr>
              <w:rFonts w:ascii="Cambria Math" w:eastAsiaTheme="minorEastAsia" w:hAnsi="Cambria Math"/>
              <w:lang w:val="en-US"/>
            </w:rPr>
            <m:t>B⊃D=&gt;</m:t>
          </m:r>
          <m:acc>
            <m:accPr>
              <m:chr m:val="̿"/>
              <m:ctrlPr>
                <w:rPr>
                  <w:rFonts w:ascii="Cambria Math" w:eastAsiaTheme="minorEastAsia" w:hAnsi="Cambria Math"/>
                  <w:i/>
                  <w:iCs/>
                  <w:lang w:val="en-US"/>
                </w:rPr>
              </m:ctrlPr>
            </m:accPr>
            <m:e>
              <m:r>
                <w:rPr>
                  <w:rFonts w:ascii="Cambria Math" w:eastAsiaTheme="minorEastAsia" w:hAnsi="Cambria Math"/>
                  <w:lang w:val="en-US"/>
                </w:rPr>
                <m:t>B</m:t>
              </m:r>
            </m:e>
          </m:acc>
          <m:r>
            <w:rPr>
              <w:rFonts w:ascii="Cambria Math" w:eastAsiaTheme="minorEastAsia" w:hAnsi="Cambria Math"/>
              <w:lang w:val="en-US"/>
            </w:rPr>
            <m:t>≥</m:t>
          </m:r>
          <m:acc>
            <m:accPr>
              <m:chr m:val="̿"/>
              <m:ctrlPr>
                <w:rPr>
                  <w:rFonts w:ascii="Cambria Math" w:eastAsiaTheme="minorEastAsia" w:hAnsi="Cambria Math"/>
                  <w:i/>
                  <w:iCs/>
                  <w:lang w:val="en-US"/>
                </w:rPr>
              </m:ctrlPr>
            </m:accPr>
            <m:e>
              <m:r>
                <w:rPr>
                  <w:rFonts w:ascii="Cambria Math" w:eastAsiaTheme="minorEastAsia" w:hAnsi="Cambria Math"/>
                  <w:lang w:val="en-US"/>
                </w:rPr>
                <m:t>D</m:t>
              </m:r>
            </m:e>
          </m:acc>
        </m:oMath>
      </m:oMathPara>
    </w:p>
    <w:p w14:paraId="7A6C5C2B" w14:textId="4ADE9D57" w:rsidR="009B550E" w:rsidRPr="009B550E" w:rsidRDefault="009B550E" w:rsidP="00576541">
      <w:pPr>
        <w:rPr>
          <w:rFonts w:eastAsiaTheme="minorEastAsia"/>
          <w:iCs/>
          <w:lang w:val="en-US"/>
        </w:rPr>
      </w:pPr>
      <m:oMathPara>
        <m:oMath>
          <m:r>
            <w:rPr>
              <w:rFonts w:ascii="Cambria Math" w:eastAsiaTheme="minorEastAsia" w:hAnsi="Cambria Math"/>
              <w:lang w:val="en-US"/>
            </w:rPr>
            <m:t xml:space="preserve">C∪B∼C=&gt; </m:t>
          </m:r>
          <m:acc>
            <m:accPr>
              <m:chr m:val="̿"/>
              <m:ctrlPr>
                <w:rPr>
                  <w:rFonts w:ascii="Cambria Math" w:eastAsiaTheme="minorEastAsia" w:hAnsi="Cambria Math"/>
                  <w:i/>
                  <w:iCs/>
                  <w:lang w:val="en-US"/>
                </w:rPr>
              </m:ctrlPr>
            </m:accPr>
            <m:e>
              <m:r>
                <w:rPr>
                  <w:rFonts w:ascii="Cambria Math" w:eastAsiaTheme="minorEastAsia" w:hAnsi="Cambria Math"/>
                  <w:lang w:val="en-US"/>
                </w:rPr>
                <m:t>C</m:t>
              </m:r>
            </m:e>
          </m:acc>
          <m:r>
            <w:rPr>
              <w:rFonts w:ascii="Cambria Math" w:eastAsiaTheme="minorEastAsia" w:hAnsi="Cambria Math"/>
              <w:lang w:val="en-US"/>
            </w:rPr>
            <m:t>≥</m:t>
          </m:r>
          <m:acc>
            <m:accPr>
              <m:chr m:val="̿"/>
              <m:ctrlPr>
                <w:rPr>
                  <w:rFonts w:ascii="Cambria Math" w:eastAsiaTheme="minorEastAsia" w:hAnsi="Cambria Math"/>
                  <w:i/>
                  <w:iCs/>
                  <w:lang w:val="en-US"/>
                </w:rPr>
              </m:ctrlPr>
            </m:accPr>
            <m:e>
              <m:r>
                <w:rPr>
                  <w:rFonts w:ascii="Cambria Math" w:eastAsiaTheme="minorEastAsia" w:hAnsi="Cambria Math"/>
                  <w:lang w:val="en-US"/>
                </w:rPr>
                <m:t>B</m:t>
              </m:r>
            </m:e>
          </m:acc>
        </m:oMath>
      </m:oMathPara>
    </w:p>
    <w:p w14:paraId="1070C82B" w14:textId="5210F859" w:rsidR="009B550E" w:rsidRDefault="009B550E" w:rsidP="00576541">
      <w:pPr>
        <w:rPr>
          <w:rFonts w:eastAsiaTheme="minorEastAsia"/>
          <w:iCs/>
        </w:rPr>
      </w:pPr>
      <w:r>
        <w:rPr>
          <w:rFonts w:eastAsiaTheme="minorEastAsia"/>
          <w:iCs/>
        </w:rPr>
        <w:t xml:space="preserve">А так как: </w:t>
      </w:r>
      <m:oMath>
        <m:acc>
          <m:accPr>
            <m:chr m:val="̿"/>
            <m:ctrlPr>
              <w:rPr>
                <w:rFonts w:ascii="Cambria Math" w:eastAsiaTheme="minorEastAsia" w:hAnsi="Cambria Math"/>
                <w:i/>
                <w:iCs/>
                <w:lang w:val="en-US"/>
              </w:rPr>
            </m:ctrlPr>
          </m:accPr>
          <m:e>
            <m:r>
              <w:rPr>
                <w:rFonts w:ascii="Cambria Math" w:eastAsiaTheme="minorEastAsia" w:hAnsi="Cambria Math"/>
                <w:lang w:val="en-US"/>
              </w:rPr>
              <m:t>A</m:t>
            </m:r>
          </m:e>
        </m:acc>
        <m:r>
          <w:rPr>
            <w:rFonts w:ascii="Cambria Math" w:eastAsiaTheme="minorEastAsia" w:hAnsi="Cambria Math"/>
          </w:rPr>
          <m:t>≥</m:t>
        </m:r>
        <m:acc>
          <m:accPr>
            <m:chr m:val="̿"/>
            <m:ctrlPr>
              <w:rPr>
                <w:rFonts w:ascii="Cambria Math" w:eastAsiaTheme="minorEastAsia" w:hAnsi="Cambria Math"/>
                <w:i/>
                <w:iCs/>
                <w:lang w:val="en-US"/>
              </w:rPr>
            </m:ctrlPr>
          </m:accPr>
          <m:e>
            <m:r>
              <w:rPr>
                <w:rFonts w:ascii="Cambria Math" w:eastAsiaTheme="minorEastAsia" w:hAnsi="Cambria Math"/>
                <w:lang w:val="en-US"/>
              </w:rPr>
              <m:t>C</m:t>
            </m:r>
          </m:e>
        </m:acc>
        <m:r>
          <w:rPr>
            <w:rFonts w:ascii="Cambria Math" w:eastAsiaTheme="minorEastAsia" w:hAnsi="Cambria Math"/>
          </w:rPr>
          <m:t>≥</m:t>
        </m:r>
        <m:acc>
          <m:accPr>
            <m:chr m:val="̿"/>
            <m:ctrlPr>
              <w:rPr>
                <w:rFonts w:ascii="Cambria Math" w:eastAsiaTheme="minorEastAsia" w:hAnsi="Cambria Math"/>
                <w:i/>
                <w:iCs/>
                <w:lang w:val="en-US"/>
              </w:rPr>
            </m:ctrlPr>
          </m:accPr>
          <m:e>
            <m:r>
              <w:rPr>
                <w:rFonts w:ascii="Cambria Math" w:eastAsiaTheme="minorEastAsia" w:hAnsi="Cambria Math"/>
                <w:lang w:val="en-US"/>
              </w:rPr>
              <m:t>B</m:t>
            </m:r>
          </m:e>
        </m:acc>
        <m:r>
          <w:rPr>
            <w:rFonts w:ascii="Cambria Math" w:eastAsiaTheme="minorEastAsia" w:hAnsi="Cambria Math"/>
          </w:rPr>
          <m:t>≥</m:t>
        </m:r>
        <m:acc>
          <m:accPr>
            <m:chr m:val="̿"/>
            <m:ctrlPr>
              <w:rPr>
                <w:rFonts w:ascii="Cambria Math" w:eastAsiaTheme="minorEastAsia" w:hAnsi="Cambria Math"/>
                <w:i/>
                <w:iCs/>
                <w:lang w:val="en-US"/>
              </w:rPr>
            </m:ctrlPr>
          </m:accPr>
          <m:e>
            <m:r>
              <w:rPr>
                <w:rFonts w:ascii="Cambria Math" w:eastAsiaTheme="minorEastAsia" w:hAnsi="Cambria Math"/>
                <w:lang w:val="en-US"/>
              </w:rPr>
              <m:t>D</m:t>
            </m:r>
          </m:e>
        </m:acc>
      </m:oMath>
      <w:r w:rsidR="00C40E25">
        <w:rPr>
          <w:rFonts w:eastAsiaTheme="minorEastAsia"/>
          <w:iCs/>
        </w:rPr>
        <w:t xml:space="preserve"> видно, что требуемое доказанно.</w:t>
      </w:r>
    </w:p>
    <w:p w14:paraId="701457C1" w14:textId="77777777" w:rsidR="006B0883" w:rsidRPr="009B550E" w:rsidRDefault="006B0883" w:rsidP="00576541">
      <w:pPr>
        <w:rPr>
          <w:rFonts w:eastAsiaTheme="minorEastAsia"/>
          <w:iCs/>
        </w:rPr>
      </w:pPr>
    </w:p>
    <w:p w14:paraId="3186BC5F" w14:textId="5B345B08" w:rsidR="00576541" w:rsidRPr="00967447" w:rsidRDefault="00576541" w:rsidP="00576541">
      <w:pPr>
        <w:rPr>
          <w:rFonts w:eastAsiaTheme="minorEastAsia"/>
          <w:iCs/>
          <w:highlight w:val="green"/>
        </w:rPr>
      </w:pPr>
      <w:r w:rsidRPr="00967447">
        <w:rPr>
          <w:rFonts w:eastAsiaTheme="minorEastAsia"/>
          <w:iCs/>
          <w:highlight w:val="green"/>
        </w:rPr>
        <w:t xml:space="preserve">Задача </w:t>
      </w:r>
      <w:r w:rsidR="00EC3987" w:rsidRPr="00967447">
        <w:rPr>
          <w:rFonts w:eastAsiaTheme="minorEastAsia"/>
          <w:b/>
          <w:bCs/>
          <w:iCs/>
          <w:highlight w:val="green"/>
        </w:rPr>
        <w:t>1.</w:t>
      </w:r>
      <w:r w:rsidRPr="00967447">
        <w:rPr>
          <w:rFonts w:eastAsiaTheme="minorEastAsia"/>
          <w:b/>
          <w:bCs/>
          <w:iCs/>
          <w:highlight w:val="green"/>
        </w:rPr>
        <w:t>4.6</w:t>
      </w:r>
      <w:r w:rsidRPr="00967447">
        <w:rPr>
          <w:rFonts w:eastAsiaTheme="minorEastAsia"/>
          <w:iCs/>
          <w:highlight w:val="green"/>
        </w:rPr>
        <w:t>:</w:t>
      </w:r>
    </w:p>
    <w:p w14:paraId="5DA91F97" w14:textId="12EE0896" w:rsidR="00C40E25" w:rsidRPr="00967447" w:rsidRDefault="00C40E25" w:rsidP="00576541">
      <w:pPr>
        <w:rPr>
          <w:rFonts w:eastAsiaTheme="minorEastAsia"/>
          <w:iCs/>
          <w:highlight w:val="green"/>
        </w:rPr>
      </w:pPr>
      <w:r w:rsidRPr="00967447">
        <w:rPr>
          <w:rFonts w:eastAsiaTheme="minorEastAsia"/>
          <w:iCs/>
          <w:highlight w:val="green"/>
        </w:rPr>
        <w:t xml:space="preserve">Верно ли утверждение: «Если </w:t>
      </w:r>
      <m:oMath>
        <m:r>
          <w:rPr>
            <w:rFonts w:ascii="Cambria Math" w:eastAsiaTheme="minorEastAsia" w:hAnsi="Cambria Math"/>
            <w:highlight w:val="green"/>
          </w:rPr>
          <m:t>A∼B,  С⊃</m:t>
        </m:r>
        <m:r>
          <w:rPr>
            <w:rFonts w:ascii="Cambria Math" w:eastAsiaTheme="minorEastAsia" w:hAnsi="Cambria Math"/>
            <w:highlight w:val="green"/>
            <w:lang w:val="en-US"/>
          </w:rPr>
          <m:t>A</m:t>
        </m:r>
        <m:r>
          <w:rPr>
            <w:rFonts w:ascii="Cambria Math" w:eastAsiaTheme="minorEastAsia" w:hAnsi="Cambria Math"/>
            <w:highlight w:val="green"/>
          </w:rPr>
          <m:t>, C⊃B</m:t>
        </m:r>
      </m:oMath>
      <w:r w:rsidRPr="00967447">
        <w:rPr>
          <w:rFonts w:eastAsiaTheme="minorEastAsia"/>
          <w:iCs/>
          <w:highlight w:val="green"/>
        </w:rPr>
        <w:t xml:space="preserve"> то </w:t>
      </w:r>
      <m:oMath>
        <m:r>
          <w:rPr>
            <w:rFonts w:ascii="Cambria Math" w:eastAsiaTheme="minorEastAsia" w:hAnsi="Cambria Math"/>
            <w:highlight w:val="green"/>
          </w:rPr>
          <m:t>C\A∼C\B</m:t>
        </m:r>
      </m:oMath>
      <w:r w:rsidR="00943D28" w:rsidRPr="00967447">
        <w:rPr>
          <w:rFonts w:eastAsiaTheme="minorEastAsia"/>
          <w:iCs/>
          <w:highlight w:val="green"/>
        </w:rPr>
        <w:t>»</w:t>
      </w:r>
    </w:p>
    <w:p w14:paraId="50CC27A6" w14:textId="7024E278" w:rsidR="00943D28" w:rsidRPr="00967447" w:rsidRDefault="00943D28" w:rsidP="00576541">
      <w:pPr>
        <w:rPr>
          <w:rFonts w:eastAsiaTheme="minorEastAsia"/>
          <w:iCs/>
          <w:highlight w:val="green"/>
        </w:rPr>
      </w:pPr>
      <w:r w:rsidRPr="00967447">
        <w:rPr>
          <w:rFonts w:eastAsiaTheme="minorEastAsia"/>
          <w:iCs/>
          <w:highlight w:val="green"/>
        </w:rPr>
        <w:t>Нет</w:t>
      </w:r>
      <w:r w:rsidR="006D6ED0" w:rsidRPr="00967447">
        <w:rPr>
          <w:rFonts w:eastAsiaTheme="minorEastAsia"/>
          <w:iCs/>
          <w:highlight w:val="green"/>
        </w:rPr>
        <w:t>, это утверждение не верно, приведём контрпример</w:t>
      </w:r>
      <w:r w:rsidR="006B0883" w:rsidRPr="00967447">
        <w:rPr>
          <w:rFonts w:eastAsiaTheme="minorEastAsia"/>
          <w:iCs/>
          <w:highlight w:val="green"/>
        </w:rPr>
        <w:t>:</w:t>
      </w:r>
    </w:p>
    <w:p w14:paraId="3E2D5716" w14:textId="12020748" w:rsidR="00C10EBC" w:rsidRPr="006B0883" w:rsidRDefault="006B0883" w:rsidP="00576541">
      <w:pPr>
        <w:rPr>
          <w:rFonts w:eastAsiaTheme="minorEastAsia"/>
          <w:iCs/>
          <w:lang w:val="en-US"/>
        </w:rPr>
      </w:pPr>
      <m:oMathPara>
        <m:oMath>
          <m:r>
            <w:rPr>
              <w:rFonts w:ascii="Cambria Math" w:eastAsiaTheme="minorEastAsia" w:hAnsi="Cambria Math"/>
              <w:highlight w:val="green"/>
            </w:rPr>
            <m:t>A=N\</m:t>
          </m:r>
          <m:r>
            <m:rPr>
              <m:lit/>
            </m:rPr>
            <w:rPr>
              <w:rFonts w:ascii="Cambria Math" w:eastAsiaTheme="minorEastAsia" w:hAnsi="Cambria Math"/>
              <w:highlight w:val="green"/>
            </w:rPr>
            <m:t>{</m:t>
          </m:r>
          <m:r>
            <w:rPr>
              <w:rFonts w:ascii="Cambria Math" w:eastAsiaTheme="minorEastAsia" w:hAnsi="Cambria Math"/>
              <w:highlight w:val="green"/>
            </w:rPr>
            <m:t>1</m:t>
          </m:r>
          <m:r>
            <w:rPr>
              <w:rFonts w:ascii="Cambria Math" w:eastAsiaTheme="minorEastAsia" w:hAnsi="Cambria Math"/>
              <w:highlight w:val="green"/>
              <w:lang w:val="en-US"/>
            </w:rPr>
            <m:t>, 2, 3}   B=N\</m:t>
          </m:r>
          <m:d>
            <m:dPr>
              <m:begChr m:val="{"/>
              <m:endChr m:val="}"/>
              <m:ctrlPr>
                <w:rPr>
                  <w:rFonts w:ascii="Cambria Math" w:eastAsiaTheme="minorEastAsia" w:hAnsi="Cambria Math"/>
                  <w:i/>
                  <w:iCs/>
                  <w:highlight w:val="green"/>
                  <w:lang w:val="en-US"/>
                </w:rPr>
              </m:ctrlPr>
            </m:dPr>
            <m:e>
              <m:r>
                <w:rPr>
                  <w:rFonts w:ascii="Cambria Math" w:eastAsiaTheme="minorEastAsia" w:hAnsi="Cambria Math"/>
                  <w:highlight w:val="green"/>
                  <w:lang w:val="en-US"/>
                </w:rPr>
                <m:t>1</m:t>
              </m:r>
            </m:e>
          </m:d>
          <m:r>
            <w:rPr>
              <w:rFonts w:ascii="Cambria Math" w:eastAsiaTheme="minorEastAsia" w:hAnsi="Cambria Math"/>
              <w:highlight w:val="green"/>
              <w:lang w:val="en-US"/>
            </w:rPr>
            <m:t xml:space="preserve">     C=N</m:t>
          </m:r>
        </m:oMath>
      </m:oMathPara>
    </w:p>
    <w:p w14:paraId="3E1BD631" w14:textId="77777777" w:rsidR="006B0883" w:rsidRPr="006B0883" w:rsidRDefault="006B0883" w:rsidP="00576541">
      <w:pPr>
        <w:rPr>
          <w:rFonts w:eastAsiaTheme="minorEastAsia"/>
          <w:iCs/>
          <w:lang w:val="en-US"/>
        </w:rPr>
      </w:pPr>
    </w:p>
    <w:p w14:paraId="18F545CE" w14:textId="18BA12B0" w:rsidR="00576541" w:rsidRPr="00967447" w:rsidRDefault="00576541" w:rsidP="00576541">
      <w:pPr>
        <w:rPr>
          <w:rFonts w:eastAsiaTheme="minorEastAsia"/>
          <w:iCs/>
          <w:highlight w:val="green"/>
        </w:rPr>
      </w:pPr>
      <w:r w:rsidRPr="00967447">
        <w:rPr>
          <w:rFonts w:eastAsiaTheme="minorEastAsia"/>
          <w:iCs/>
          <w:highlight w:val="green"/>
        </w:rPr>
        <w:t xml:space="preserve">Задача </w:t>
      </w:r>
      <w:r w:rsidR="00EC3987" w:rsidRPr="00967447">
        <w:rPr>
          <w:rFonts w:eastAsiaTheme="minorEastAsia"/>
          <w:b/>
          <w:bCs/>
          <w:iCs/>
          <w:highlight w:val="green"/>
        </w:rPr>
        <w:t>1.</w:t>
      </w:r>
      <w:r w:rsidRPr="00967447">
        <w:rPr>
          <w:rFonts w:eastAsiaTheme="minorEastAsia"/>
          <w:b/>
          <w:bCs/>
          <w:iCs/>
          <w:highlight w:val="green"/>
        </w:rPr>
        <w:t>4.7</w:t>
      </w:r>
      <w:r w:rsidRPr="00967447">
        <w:rPr>
          <w:rFonts w:eastAsiaTheme="minorEastAsia"/>
          <w:iCs/>
          <w:highlight w:val="green"/>
        </w:rPr>
        <w:t>:</w:t>
      </w:r>
    </w:p>
    <w:p w14:paraId="356BA369" w14:textId="2E0C999E" w:rsidR="006B0883" w:rsidRPr="00967447" w:rsidRDefault="00DD0D15" w:rsidP="00576541">
      <w:pPr>
        <w:rPr>
          <w:rFonts w:eastAsiaTheme="minorEastAsia"/>
          <w:iCs/>
          <w:highlight w:val="green"/>
        </w:rPr>
      </w:pPr>
      <w:r w:rsidRPr="00967447">
        <w:rPr>
          <w:rFonts w:eastAsiaTheme="minorEastAsia"/>
          <w:iCs/>
          <w:highlight w:val="green"/>
        </w:rPr>
        <w:t xml:space="preserve">Верно ли утверждение: «Если </w:t>
      </w:r>
      <m:oMath>
        <m:r>
          <w:rPr>
            <w:rFonts w:ascii="Cambria Math" w:eastAsiaTheme="minorEastAsia" w:hAnsi="Cambria Math"/>
            <w:highlight w:val="green"/>
          </w:rPr>
          <m:t>A∼B,B⊃C, A⊃C</m:t>
        </m:r>
      </m:oMath>
      <w:r w:rsidR="00C44D13" w:rsidRPr="00967447">
        <w:rPr>
          <w:rFonts w:eastAsiaTheme="minorEastAsia"/>
          <w:iCs/>
          <w:highlight w:val="green"/>
        </w:rPr>
        <w:t xml:space="preserve">  то </w:t>
      </w:r>
      <m:oMath>
        <m:r>
          <w:rPr>
            <w:rFonts w:ascii="Cambria Math" w:eastAsiaTheme="minorEastAsia" w:hAnsi="Cambria Math"/>
            <w:highlight w:val="green"/>
            <w:lang w:val="en-US"/>
          </w:rPr>
          <m:t>A</m:t>
        </m:r>
        <m:r>
          <w:rPr>
            <w:rFonts w:ascii="Cambria Math" w:eastAsiaTheme="minorEastAsia" w:hAnsi="Cambria Math"/>
            <w:highlight w:val="green"/>
          </w:rPr>
          <m:t>\</m:t>
        </m:r>
        <m:r>
          <w:rPr>
            <w:rFonts w:ascii="Cambria Math" w:eastAsiaTheme="minorEastAsia" w:hAnsi="Cambria Math"/>
            <w:highlight w:val="green"/>
            <w:lang w:val="en-US"/>
          </w:rPr>
          <m:t>C</m:t>
        </m:r>
        <m:r>
          <w:rPr>
            <w:rFonts w:ascii="Cambria Math" w:eastAsiaTheme="minorEastAsia" w:hAnsi="Cambria Math"/>
            <w:highlight w:val="green"/>
          </w:rPr>
          <m:t>∼</m:t>
        </m:r>
        <m:r>
          <w:rPr>
            <w:rFonts w:ascii="Cambria Math" w:eastAsiaTheme="minorEastAsia" w:hAnsi="Cambria Math"/>
            <w:highlight w:val="green"/>
            <w:lang w:val="en-US"/>
          </w:rPr>
          <m:t>B</m:t>
        </m:r>
        <m:r>
          <w:rPr>
            <w:rFonts w:ascii="Cambria Math" w:eastAsiaTheme="minorEastAsia" w:hAnsi="Cambria Math"/>
            <w:highlight w:val="green"/>
          </w:rPr>
          <m:t>\</m:t>
        </m:r>
        <m:r>
          <w:rPr>
            <w:rFonts w:ascii="Cambria Math" w:eastAsiaTheme="minorEastAsia" w:hAnsi="Cambria Math"/>
            <w:highlight w:val="green"/>
            <w:lang w:val="en-US"/>
          </w:rPr>
          <m:t>C</m:t>
        </m:r>
      </m:oMath>
      <w:r w:rsidRPr="00967447">
        <w:rPr>
          <w:rFonts w:eastAsiaTheme="minorEastAsia"/>
          <w:iCs/>
          <w:highlight w:val="green"/>
        </w:rPr>
        <w:t>»</w:t>
      </w:r>
    </w:p>
    <w:p w14:paraId="346E0C6E" w14:textId="31281726" w:rsidR="00C44D13" w:rsidRPr="00967447" w:rsidRDefault="00C44D13" w:rsidP="00576541">
      <w:pPr>
        <w:rPr>
          <w:rFonts w:eastAsiaTheme="minorEastAsia"/>
          <w:iCs/>
          <w:highlight w:val="green"/>
        </w:rPr>
      </w:pPr>
      <w:r w:rsidRPr="00967447">
        <w:rPr>
          <w:rFonts w:eastAsiaTheme="minorEastAsia"/>
          <w:iCs/>
          <w:highlight w:val="green"/>
        </w:rPr>
        <w:t>Это опять неверно, все эти утверждения этих задач на первый взгляд правдивы, однако на поверку оказываются неправдой.</w:t>
      </w:r>
    </w:p>
    <w:p w14:paraId="6A0CC7D9" w14:textId="52E376ED" w:rsidR="00C44D13" w:rsidRPr="00967447" w:rsidRDefault="00C44D13" w:rsidP="00576541">
      <w:pPr>
        <w:rPr>
          <w:rFonts w:eastAsiaTheme="minorEastAsia"/>
          <w:iCs/>
          <w:highlight w:val="green"/>
        </w:rPr>
      </w:pPr>
      <w:r w:rsidRPr="00967447">
        <w:rPr>
          <w:rFonts w:eastAsiaTheme="minorEastAsia"/>
          <w:iCs/>
          <w:highlight w:val="green"/>
        </w:rPr>
        <w:t>Вся проблема в эквивалентности, для бесконечных, например счётных множеств оно означает просто биекцию одного на другое, для конечных же множеств оно означает полное соответствие по кол-ву элементов. На мой взгляд второе требование гораздо «сильнее», и нарушением этого требования легко приводить контрпример к этим задачам:</w:t>
      </w:r>
    </w:p>
    <w:p w14:paraId="52EDAC73" w14:textId="69B6432C" w:rsidR="00C44D13" w:rsidRPr="00E647A8" w:rsidRDefault="00C44D13" w:rsidP="00576541">
      <w:pPr>
        <w:rPr>
          <w:rFonts w:eastAsiaTheme="minorEastAsia"/>
          <w:i/>
          <w:iCs/>
        </w:rPr>
      </w:pPr>
      <w:r w:rsidRPr="00967447">
        <w:rPr>
          <w:rFonts w:eastAsiaTheme="minorEastAsia"/>
          <w:iCs/>
          <w:highlight w:val="green"/>
        </w:rPr>
        <w:t xml:space="preserve">Пусть </w:t>
      </w:r>
      <m:oMath>
        <m:r>
          <w:rPr>
            <w:rFonts w:ascii="Cambria Math" w:eastAsiaTheme="minorEastAsia" w:hAnsi="Cambria Math"/>
            <w:highlight w:val="green"/>
          </w:rPr>
          <m:t>A=N\</m:t>
        </m:r>
        <m:d>
          <m:dPr>
            <m:begChr m:val="{"/>
            <m:endChr m:val="}"/>
            <m:ctrlPr>
              <w:rPr>
                <w:rFonts w:ascii="Cambria Math" w:eastAsiaTheme="minorEastAsia" w:hAnsi="Cambria Math"/>
                <w:i/>
                <w:iCs/>
                <w:highlight w:val="green"/>
              </w:rPr>
            </m:ctrlPr>
          </m:dPr>
          <m:e>
            <m:r>
              <w:rPr>
                <w:rFonts w:ascii="Cambria Math" w:eastAsiaTheme="minorEastAsia" w:hAnsi="Cambria Math"/>
                <w:highlight w:val="green"/>
              </w:rPr>
              <m:t>1</m:t>
            </m:r>
          </m:e>
        </m:d>
        <m:r>
          <w:rPr>
            <w:rFonts w:ascii="Cambria Math" w:eastAsiaTheme="minorEastAsia" w:hAnsi="Cambria Math"/>
            <w:highlight w:val="green"/>
          </w:rPr>
          <m:t xml:space="preserve">  B=N   C=N\{1,2,3,4}</m:t>
        </m:r>
      </m:oMath>
      <w:r w:rsidRPr="00967447">
        <w:rPr>
          <w:rFonts w:eastAsiaTheme="minorEastAsia"/>
          <w:iCs/>
          <w:highlight w:val="green"/>
        </w:rPr>
        <w:t xml:space="preserve"> тогда</w:t>
      </w:r>
      <w:r w:rsidR="00E647A8" w:rsidRPr="00967447">
        <w:rPr>
          <w:rFonts w:eastAsiaTheme="minorEastAsia"/>
          <w:iCs/>
          <w:highlight w:val="green"/>
        </w:rPr>
        <w:t xml:space="preserve">  </w:t>
      </w:r>
      <m:oMath>
        <m:r>
          <w:rPr>
            <w:rFonts w:ascii="Cambria Math" w:eastAsiaTheme="minorEastAsia" w:hAnsi="Cambria Math"/>
            <w:highlight w:val="green"/>
          </w:rPr>
          <m:t>A\C=</m:t>
        </m:r>
        <m:d>
          <m:dPr>
            <m:begChr m:val="{"/>
            <m:endChr m:val="}"/>
            <m:ctrlPr>
              <w:rPr>
                <w:rFonts w:ascii="Cambria Math" w:eastAsiaTheme="minorEastAsia" w:hAnsi="Cambria Math"/>
                <w:i/>
                <w:iCs/>
                <w:highlight w:val="green"/>
              </w:rPr>
            </m:ctrlPr>
          </m:dPr>
          <m:e>
            <m:r>
              <w:rPr>
                <w:rFonts w:ascii="Cambria Math" w:eastAsiaTheme="minorEastAsia" w:hAnsi="Cambria Math"/>
                <w:highlight w:val="green"/>
              </w:rPr>
              <m:t>2,3,4</m:t>
            </m:r>
          </m:e>
        </m:d>
        <m:r>
          <w:rPr>
            <w:rFonts w:ascii="Cambria Math" w:eastAsiaTheme="minorEastAsia" w:hAnsi="Cambria Math"/>
            <w:highlight w:val="green"/>
          </w:rPr>
          <m:t xml:space="preserve">  а  </m:t>
        </m:r>
        <m:r>
          <w:rPr>
            <w:rFonts w:ascii="Cambria Math" w:eastAsiaTheme="minorEastAsia" w:hAnsi="Cambria Math"/>
            <w:highlight w:val="green"/>
            <w:lang w:val="en-US"/>
          </w:rPr>
          <m:t>B</m:t>
        </m:r>
        <m:r>
          <w:rPr>
            <w:rFonts w:ascii="Cambria Math" w:eastAsiaTheme="minorEastAsia" w:hAnsi="Cambria Math"/>
            <w:highlight w:val="green"/>
          </w:rPr>
          <m:t>\</m:t>
        </m:r>
        <m:r>
          <w:rPr>
            <w:rFonts w:ascii="Cambria Math" w:eastAsiaTheme="minorEastAsia" w:hAnsi="Cambria Math"/>
            <w:highlight w:val="green"/>
            <w:lang w:val="en-US"/>
          </w:rPr>
          <m:t>C</m:t>
        </m:r>
        <m:r>
          <w:rPr>
            <w:rFonts w:ascii="Cambria Math" w:eastAsiaTheme="minorEastAsia" w:hAnsi="Cambria Math"/>
            <w:highlight w:val="green"/>
          </w:rPr>
          <m:t>={1,2,3,4}</m:t>
        </m:r>
      </m:oMath>
    </w:p>
    <w:p w14:paraId="1483B9A5" w14:textId="77777777" w:rsidR="00576541" w:rsidRDefault="00576541" w:rsidP="00576541">
      <w:pPr>
        <w:rPr>
          <w:rFonts w:eastAsiaTheme="minorEastAsia"/>
          <w:iCs/>
        </w:rPr>
      </w:pPr>
    </w:p>
    <w:p w14:paraId="1C759F33" w14:textId="365849E4" w:rsidR="00576541" w:rsidRDefault="00576541" w:rsidP="00576541">
      <w:pPr>
        <w:rPr>
          <w:rFonts w:eastAsiaTheme="minorEastAsia"/>
          <w:iCs/>
        </w:rPr>
      </w:pPr>
      <m:oMath>
        <m:r>
          <w:rPr>
            <w:rFonts w:ascii="Cambria Math" w:eastAsiaTheme="minorEastAsia" w:hAnsi="Cambria Math"/>
          </w:rPr>
          <m:t xml:space="preserve"> </m:t>
        </m:r>
      </m:oMath>
      <w:r>
        <w:rPr>
          <w:rFonts w:eastAsiaTheme="minorEastAsia"/>
          <w:iCs/>
        </w:rPr>
        <w:t xml:space="preserve">Задача </w:t>
      </w:r>
      <w:r w:rsidR="00EC3987" w:rsidRPr="00EC3987">
        <w:rPr>
          <w:rFonts w:eastAsiaTheme="minorEastAsia"/>
          <w:b/>
          <w:bCs/>
          <w:iCs/>
        </w:rPr>
        <w:t>1.</w:t>
      </w:r>
      <w:r w:rsidRPr="00EC3987">
        <w:rPr>
          <w:rFonts w:eastAsiaTheme="minorEastAsia"/>
          <w:b/>
          <w:bCs/>
          <w:iCs/>
        </w:rPr>
        <w:t>4.8</w:t>
      </w:r>
      <w:r>
        <w:rPr>
          <w:rFonts w:eastAsiaTheme="minorEastAsia"/>
          <w:iCs/>
        </w:rPr>
        <w:t xml:space="preserve"> пусть Е – некоторое несчётное числовое множество, доказать, что найдётся такое число </w:t>
      </w:r>
      <m:oMath>
        <m:r>
          <w:rPr>
            <w:rFonts w:ascii="Cambria Math" w:eastAsiaTheme="minorEastAsia" w:hAnsi="Cambria Math"/>
          </w:rPr>
          <m:t>τ</m:t>
        </m:r>
      </m:oMath>
      <w:r>
        <w:rPr>
          <w:rFonts w:eastAsiaTheme="minorEastAsia"/>
          <w:iCs/>
        </w:rPr>
        <w:t xml:space="preserve">, такое что множество </w:t>
      </w:r>
      <m:oMath>
        <m:r>
          <w:rPr>
            <w:rFonts w:ascii="Cambria Math" w:eastAsiaTheme="minorEastAsia" w:hAnsi="Cambria Math"/>
          </w:rPr>
          <m:t>Е ∩</m:t>
        </m:r>
        <m:d>
          <m:dPr>
            <m:ctrlPr>
              <w:rPr>
                <w:rFonts w:ascii="Cambria Math" w:eastAsiaTheme="minorEastAsia" w:hAnsi="Cambria Math"/>
                <w:i/>
                <w:iCs/>
              </w:rPr>
            </m:ctrlPr>
          </m:dPr>
          <m:e>
            <m:r>
              <w:rPr>
                <w:rFonts w:ascii="Cambria Math" w:eastAsiaTheme="minorEastAsia" w:hAnsi="Cambria Math"/>
              </w:rPr>
              <m:t>-∞;τ</m:t>
            </m:r>
          </m:e>
        </m:d>
      </m:oMath>
      <w:r>
        <w:rPr>
          <w:rFonts w:eastAsiaTheme="minorEastAsia"/>
          <w:iCs/>
        </w:rPr>
        <w:t xml:space="preserve"> несчётно.</w:t>
      </w:r>
    </w:p>
    <w:p w14:paraId="67691A1A" w14:textId="77777777" w:rsidR="00576541" w:rsidRDefault="00576541" w:rsidP="00576541">
      <w:pPr>
        <w:rPr>
          <w:rFonts w:eastAsiaTheme="minorEastAsia"/>
          <w:iCs/>
        </w:rPr>
      </w:pPr>
      <w:r>
        <w:rPr>
          <w:rFonts w:eastAsiaTheme="minorEastAsia"/>
          <w:iCs/>
        </w:rPr>
        <w:t>Для начала определим количество элементов множества Е в произвольном отрезке:</w:t>
      </w:r>
    </w:p>
    <w:p w14:paraId="461B4896" w14:textId="77777777" w:rsidR="00576541" w:rsidRDefault="00576541" w:rsidP="00576541">
      <w:pPr>
        <w:rPr>
          <w:rFonts w:eastAsiaTheme="minorEastAsia"/>
          <w:iCs/>
        </w:rPr>
      </w:pPr>
      <w:r>
        <w:rPr>
          <w:rFonts w:eastAsiaTheme="minorEastAsia"/>
          <w:iCs/>
        </w:rPr>
        <w:t xml:space="preserve">В произвольном отрезке </w:t>
      </w:r>
      <w:r w:rsidRPr="005E540C">
        <w:rPr>
          <w:rFonts w:eastAsiaTheme="minorEastAsia"/>
          <w:iCs/>
        </w:rPr>
        <w:t>[</w:t>
      </w:r>
      <w:proofErr w:type="gramStart"/>
      <w:r>
        <w:rPr>
          <w:rFonts w:eastAsiaTheme="minorEastAsia"/>
          <w:iCs/>
          <w:lang w:val="en-US"/>
        </w:rPr>
        <w:t>a</w:t>
      </w:r>
      <w:r w:rsidRPr="005E540C">
        <w:rPr>
          <w:rFonts w:eastAsiaTheme="minorEastAsia"/>
          <w:iCs/>
        </w:rPr>
        <w:t>;</w:t>
      </w:r>
      <w:r>
        <w:rPr>
          <w:rFonts w:eastAsiaTheme="minorEastAsia"/>
          <w:iCs/>
          <w:lang w:val="en-US"/>
        </w:rPr>
        <w:t>b</w:t>
      </w:r>
      <w:proofErr w:type="gramEnd"/>
      <w:r w:rsidRPr="005E540C">
        <w:rPr>
          <w:rFonts w:eastAsiaTheme="minorEastAsia"/>
          <w:iCs/>
        </w:rPr>
        <w:t>]</w:t>
      </w:r>
      <w:r>
        <w:rPr>
          <w:rFonts w:eastAsiaTheme="minorEastAsia"/>
          <w:iCs/>
        </w:rPr>
        <w:t xml:space="preserve"> количество элементов множества </w:t>
      </w:r>
      <w:r>
        <w:rPr>
          <w:rFonts w:eastAsiaTheme="minorEastAsia"/>
          <w:iCs/>
          <w:lang w:val="en-US"/>
        </w:rPr>
        <w:t>E</w:t>
      </w:r>
      <w:r>
        <w:rPr>
          <w:rFonts w:eastAsiaTheme="minorEastAsia"/>
          <w:iCs/>
        </w:rPr>
        <w:t xml:space="preserve"> может быть</w:t>
      </w:r>
    </w:p>
    <w:p w14:paraId="1FBC86F9" w14:textId="77777777" w:rsidR="00576541" w:rsidRDefault="00576541" w:rsidP="00576541">
      <w:pPr>
        <w:pStyle w:val="a3"/>
        <w:numPr>
          <w:ilvl w:val="0"/>
          <w:numId w:val="1"/>
        </w:numPr>
        <w:rPr>
          <w:rFonts w:eastAsiaTheme="minorEastAsia"/>
          <w:iCs/>
        </w:rPr>
      </w:pPr>
      <w:r>
        <w:rPr>
          <w:rFonts w:eastAsiaTheme="minorEastAsia"/>
          <w:iCs/>
        </w:rPr>
        <w:t>Конечным</w:t>
      </w:r>
    </w:p>
    <w:p w14:paraId="1E92C830" w14:textId="77777777" w:rsidR="00576541" w:rsidRDefault="00576541" w:rsidP="00576541">
      <w:pPr>
        <w:pStyle w:val="a3"/>
        <w:numPr>
          <w:ilvl w:val="0"/>
          <w:numId w:val="1"/>
        </w:numPr>
        <w:rPr>
          <w:rFonts w:eastAsiaTheme="minorEastAsia"/>
          <w:iCs/>
        </w:rPr>
      </w:pPr>
      <w:r>
        <w:rPr>
          <w:rFonts w:eastAsiaTheme="minorEastAsia"/>
          <w:iCs/>
        </w:rPr>
        <w:t>Счётным</w:t>
      </w:r>
    </w:p>
    <w:p w14:paraId="0016A917" w14:textId="77777777" w:rsidR="00576541" w:rsidRDefault="00576541" w:rsidP="00576541">
      <w:pPr>
        <w:pStyle w:val="a3"/>
        <w:numPr>
          <w:ilvl w:val="0"/>
          <w:numId w:val="1"/>
        </w:numPr>
        <w:rPr>
          <w:rFonts w:eastAsiaTheme="minorEastAsia"/>
          <w:iCs/>
        </w:rPr>
      </w:pPr>
      <w:r>
        <w:rPr>
          <w:rFonts w:eastAsiaTheme="minorEastAsia"/>
          <w:iCs/>
        </w:rPr>
        <w:t>Несчётным</w:t>
      </w:r>
    </w:p>
    <w:p w14:paraId="00618E0F" w14:textId="77777777" w:rsidR="00576541" w:rsidRDefault="00576541" w:rsidP="00576541">
      <w:pPr>
        <w:rPr>
          <w:rFonts w:eastAsiaTheme="minorEastAsia"/>
          <w:iCs/>
        </w:rPr>
      </w:pPr>
      <w:r>
        <w:rPr>
          <w:rFonts w:eastAsiaTheme="minorEastAsia"/>
          <w:iCs/>
        </w:rPr>
        <w:t>Для примера постоим Е следующим образом, пусть в Е входят числа -5, -4, -3, -2, все действительные числа между 0 и 1, и все натуральные числа начиная с 5.</w:t>
      </w:r>
    </w:p>
    <w:p w14:paraId="3993797E" w14:textId="77777777" w:rsidR="00576541" w:rsidRDefault="00576541" w:rsidP="00576541">
      <w:pPr>
        <w:rPr>
          <w:rFonts w:eastAsiaTheme="minorEastAsia"/>
          <w:iCs/>
        </w:rPr>
      </w:pPr>
      <w:r>
        <w:rPr>
          <w:rFonts w:eastAsiaTheme="minorEastAsia"/>
          <w:iCs/>
        </w:rPr>
        <w:t xml:space="preserve">Видно, что можно расположить отрезок </w:t>
      </w:r>
      <w:r w:rsidRPr="005E540C">
        <w:rPr>
          <w:rFonts w:eastAsiaTheme="minorEastAsia"/>
          <w:iCs/>
        </w:rPr>
        <w:t>[</w:t>
      </w:r>
      <w:r>
        <w:rPr>
          <w:rFonts w:eastAsiaTheme="minorEastAsia"/>
          <w:iCs/>
          <w:lang w:val="en-US"/>
        </w:rPr>
        <w:t>a</w:t>
      </w:r>
      <w:r w:rsidRPr="005E540C">
        <w:rPr>
          <w:rFonts w:eastAsiaTheme="minorEastAsia"/>
          <w:iCs/>
        </w:rPr>
        <w:t xml:space="preserve">; </w:t>
      </w:r>
      <w:r>
        <w:rPr>
          <w:rFonts w:eastAsiaTheme="minorEastAsia"/>
          <w:iCs/>
          <w:lang w:val="en-US"/>
        </w:rPr>
        <w:t>b</w:t>
      </w:r>
      <w:r w:rsidRPr="005E540C">
        <w:rPr>
          <w:rFonts w:eastAsiaTheme="minorEastAsia"/>
          <w:iCs/>
        </w:rPr>
        <w:t>]</w:t>
      </w:r>
      <w:r>
        <w:rPr>
          <w:rFonts w:eastAsiaTheme="minorEastAsia"/>
          <w:iCs/>
        </w:rPr>
        <w:t xml:space="preserve"> так, чтобы были рассмотрены все три случая.</w:t>
      </w:r>
    </w:p>
    <w:p w14:paraId="69A8A610" w14:textId="77777777" w:rsidR="00576541" w:rsidRDefault="00576541" w:rsidP="00576541">
      <w:pPr>
        <w:rPr>
          <w:rFonts w:eastAsiaTheme="minorEastAsia"/>
          <w:iCs/>
        </w:rPr>
      </w:pPr>
      <w:r>
        <w:rPr>
          <w:rFonts w:eastAsiaTheme="minorEastAsia"/>
          <w:iCs/>
        </w:rPr>
        <w:t xml:space="preserve">Теперь рассмотрим следующее утверждение: </w:t>
      </w:r>
    </w:p>
    <w:p w14:paraId="05F7B00C" w14:textId="7B29F4ED" w:rsidR="00576541" w:rsidRDefault="00576541" w:rsidP="00576541">
      <w:pPr>
        <w:rPr>
          <w:rFonts w:eastAsiaTheme="minorEastAsia"/>
          <w:iCs/>
        </w:rPr>
      </w:pPr>
      <w:r>
        <w:rPr>
          <w:rFonts w:eastAsiaTheme="minorEastAsia"/>
          <w:iCs/>
        </w:rPr>
        <w:t xml:space="preserve">Если принять </w:t>
      </w:r>
      <m:oMath>
        <m:r>
          <w:rPr>
            <w:rFonts w:ascii="Cambria Math" w:eastAsiaTheme="minorEastAsia" w:hAnsi="Cambria Math"/>
          </w:rPr>
          <m:t>a=-∞</m:t>
        </m:r>
      </m:oMath>
      <w:r w:rsidRPr="005E540C">
        <w:rPr>
          <w:rFonts w:eastAsiaTheme="minorEastAsia"/>
          <w:iCs/>
        </w:rPr>
        <w:t xml:space="preserve"> </w:t>
      </w:r>
      <w:r>
        <w:rPr>
          <w:rFonts w:eastAsiaTheme="minorEastAsia"/>
          <w:iCs/>
        </w:rPr>
        <w:t xml:space="preserve">то всегда найдётся такое число </w:t>
      </w:r>
      <m:oMath>
        <m:r>
          <w:rPr>
            <w:rFonts w:ascii="Cambria Math" w:eastAsiaTheme="minorEastAsia" w:hAnsi="Cambria Math"/>
          </w:rPr>
          <m:t>μ</m:t>
        </m:r>
      </m:oMath>
      <w:r w:rsidRPr="005E540C">
        <w:rPr>
          <w:rFonts w:eastAsiaTheme="minorEastAsia"/>
          <w:iCs/>
        </w:rPr>
        <w:t xml:space="preserve"> </w:t>
      </w:r>
      <w:r>
        <w:rPr>
          <w:rFonts w:eastAsiaTheme="minorEastAsia"/>
          <w:iCs/>
        </w:rPr>
        <w:t xml:space="preserve">начиная с которого в отрезке </w:t>
      </w:r>
      <m:oMath>
        <m:d>
          <m:dPr>
            <m:begChr m:val="["/>
            <m:endChr m:val="]"/>
            <m:ctrlPr>
              <w:rPr>
                <w:rFonts w:ascii="Cambria Math" w:eastAsiaTheme="minorEastAsia" w:hAnsi="Cambria Math"/>
                <w:i/>
                <w:iCs/>
              </w:rPr>
            </m:ctrlPr>
          </m:dPr>
          <m:e>
            <m:r>
              <w:rPr>
                <w:rFonts w:ascii="Cambria Math" w:eastAsiaTheme="minorEastAsia" w:hAnsi="Cambria Math"/>
              </w:rPr>
              <m:t>a;μ</m:t>
            </m:r>
          </m:e>
        </m:d>
      </m:oMath>
      <w:r>
        <w:rPr>
          <w:rFonts w:eastAsiaTheme="minorEastAsia"/>
          <w:iCs/>
        </w:rPr>
        <w:t xml:space="preserve"> количество элементов множества Е будет несчётным. Действительно если предположить обратное, то множество Е будет не более чем счётны</w:t>
      </w:r>
      <w:r w:rsidR="00A26DEB">
        <w:rPr>
          <w:rFonts w:eastAsiaTheme="minorEastAsia"/>
          <w:iCs/>
        </w:rPr>
        <w:t>м</w:t>
      </w:r>
      <w:r>
        <w:rPr>
          <w:rFonts w:eastAsiaTheme="minorEastAsia"/>
          <w:iCs/>
        </w:rPr>
        <w:t xml:space="preserve">, так как, сколь угодно большое </w:t>
      </w:r>
      <m:oMath>
        <m:r>
          <w:rPr>
            <w:rFonts w:ascii="Cambria Math" w:eastAsiaTheme="minorEastAsia" w:hAnsi="Cambria Math"/>
          </w:rPr>
          <m:t>μ</m:t>
        </m:r>
      </m:oMath>
      <w:r>
        <w:rPr>
          <w:rFonts w:eastAsiaTheme="minorEastAsia"/>
          <w:iCs/>
        </w:rPr>
        <w:t xml:space="preserve"> не возьми, можно будет просто установить взаимно-однозначное соответствие между элементами Е </w:t>
      </w:r>
      <w:r w:rsidR="00497A8E">
        <w:rPr>
          <w:rFonts w:eastAsiaTheme="minorEastAsia"/>
          <w:iCs/>
        </w:rPr>
        <w:t xml:space="preserve">в отрезке </w:t>
      </w:r>
      <w:r>
        <w:rPr>
          <w:rFonts w:eastAsiaTheme="minorEastAsia"/>
          <w:iCs/>
        </w:rPr>
        <w:t xml:space="preserve">и натуральным рядом. </w:t>
      </w:r>
    </w:p>
    <w:p w14:paraId="0A2975FC" w14:textId="77777777" w:rsidR="00576541" w:rsidRDefault="00576541" w:rsidP="00576541">
      <w:pPr>
        <w:rPr>
          <w:rFonts w:eastAsiaTheme="minorEastAsia"/>
          <w:iCs/>
        </w:rPr>
      </w:pPr>
      <w:r>
        <w:rPr>
          <w:rFonts w:eastAsiaTheme="minorEastAsia"/>
          <w:iCs/>
        </w:rPr>
        <w:t xml:space="preserve">Теперь приняв </w:t>
      </w:r>
      <m:oMath>
        <m:r>
          <w:rPr>
            <w:rFonts w:ascii="Cambria Math" w:eastAsiaTheme="minorEastAsia" w:hAnsi="Cambria Math"/>
          </w:rPr>
          <m:t>a= -∞  τ= μ</m:t>
        </m:r>
      </m:oMath>
      <w:r w:rsidRPr="00251271">
        <w:rPr>
          <w:rFonts w:eastAsiaTheme="minorEastAsia"/>
          <w:iCs/>
        </w:rPr>
        <w:t xml:space="preserve"> </w:t>
      </w:r>
      <w:r>
        <w:rPr>
          <w:rFonts w:eastAsiaTheme="minorEastAsia"/>
          <w:iCs/>
        </w:rPr>
        <w:t xml:space="preserve">можно заключить что множество </w:t>
      </w:r>
      <m:oMath>
        <m:r>
          <w:rPr>
            <w:rFonts w:ascii="Cambria Math" w:eastAsiaTheme="minorEastAsia" w:hAnsi="Cambria Math"/>
          </w:rPr>
          <m:t>Е ∩</m:t>
        </m:r>
        <m:d>
          <m:dPr>
            <m:ctrlPr>
              <w:rPr>
                <w:rFonts w:ascii="Cambria Math" w:eastAsiaTheme="minorEastAsia" w:hAnsi="Cambria Math"/>
                <w:i/>
                <w:iCs/>
              </w:rPr>
            </m:ctrlPr>
          </m:dPr>
          <m:e>
            <m:r>
              <w:rPr>
                <w:rFonts w:ascii="Cambria Math" w:eastAsiaTheme="minorEastAsia" w:hAnsi="Cambria Math"/>
              </w:rPr>
              <m:t>-∞;τ</m:t>
            </m:r>
          </m:e>
        </m:d>
      </m:oMath>
      <w:r>
        <w:rPr>
          <w:rFonts w:eastAsiaTheme="minorEastAsia"/>
          <w:iCs/>
        </w:rPr>
        <w:t xml:space="preserve"> несчётно.</w:t>
      </w:r>
    </w:p>
    <w:p w14:paraId="739FEBCE" w14:textId="77777777" w:rsidR="00576541" w:rsidRDefault="00576541" w:rsidP="00576541">
      <w:pPr>
        <w:rPr>
          <w:rFonts w:eastAsiaTheme="minorEastAsia"/>
          <w:iCs/>
        </w:rPr>
      </w:pPr>
    </w:p>
    <w:p w14:paraId="592644EE" w14:textId="7FE5197E" w:rsidR="00576541" w:rsidRDefault="00576541" w:rsidP="00576541">
      <w:pPr>
        <w:rPr>
          <w:rFonts w:eastAsiaTheme="minorEastAsia"/>
          <w:iCs/>
        </w:rPr>
      </w:pPr>
      <w:r>
        <w:rPr>
          <w:rFonts w:eastAsiaTheme="minorEastAsia"/>
          <w:iCs/>
        </w:rPr>
        <w:t xml:space="preserve">Задача </w:t>
      </w:r>
      <w:r w:rsidR="00EC3987" w:rsidRPr="00EC3987">
        <w:rPr>
          <w:rFonts w:eastAsiaTheme="minorEastAsia"/>
          <w:b/>
          <w:bCs/>
          <w:iCs/>
        </w:rPr>
        <w:t>1.</w:t>
      </w:r>
      <w:r w:rsidRPr="00EC3987">
        <w:rPr>
          <w:rFonts w:eastAsiaTheme="minorEastAsia"/>
          <w:b/>
          <w:bCs/>
          <w:iCs/>
        </w:rPr>
        <w:t>4.9</w:t>
      </w:r>
      <w:r>
        <w:rPr>
          <w:rFonts w:eastAsiaTheme="minorEastAsia"/>
          <w:iCs/>
        </w:rPr>
        <w:t xml:space="preserve">: Какова мощность множества точек разрыва монотонной функции, определённой на всей числовой прямой. </w:t>
      </w:r>
    </w:p>
    <w:p w14:paraId="2C2F4B7C" w14:textId="77777777" w:rsidR="00576541" w:rsidRDefault="00576541" w:rsidP="00576541">
      <w:pPr>
        <w:rPr>
          <w:rFonts w:eastAsiaTheme="minorEastAsia"/>
          <w:iCs/>
        </w:rPr>
      </w:pPr>
      <w:r>
        <w:rPr>
          <w:rFonts w:eastAsiaTheme="minorEastAsia"/>
          <w:iCs/>
        </w:rPr>
        <w:t xml:space="preserve">Монотонная функция может иметь только точки разрыва первого рода, а их количество не более чем счётное. Действительно кол-во точек разрыва, может быть конечно, а может и бесконечно, но не более чем </w:t>
      </w:r>
      <w:proofErr w:type="spellStart"/>
      <w:r>
        <w:rPr>
          <w:rFonts w:eastAsiaTheme="minorEastAsia"/>
          <w:iCs/>
        </w:rPr>
        <w:t>счётно</w:t>
      </w:r>
      <w:proofErr w:type="spellEnd"/>
      <w:r>
        <w:rPr>
          <w:rFonts w:eastAsiaTheme="minorEastAsia"/>
          <w:iCs/>
        </w:rPr>
        <w:t>. Иначе, если кол-во точек разрыва несчётно, то тогда мощность множества точек разрыва – континуум, но тогда это бы означало бы наличие на числовой прямой отрезка, в котором кол-во точек разрыва несчётно. Такой вариант возможен в том случае, если внутри этого отрезка существует второй – вложенный отрезок, в котором все точки являются точками разрыва. Иными словами, существует отрезок, в котором функция не определенна, что противоречит условию.</w:t>
      </w:r>
    </w:p>
    <w:p w14:paraId="2D6F928A" w14:textId="18E6ADE8" w:rsidR="00576541" w:rsidRPr="00967447" w:rsidRDefault="00EC3987" w:rsidP="00576541">
      <w:pPr>
        <w:rPr>
          <w:rFonts w:eastAsiaTheme="minorEastAsia"/>
          <w:iCs/>
          <w:highlight w:val="green"/>
        </w:rPr>
      </w:pPr>
      <w:r w:rsidRPr="00967447">
        <w:rPr>
          <w:rFonts w:eastAsiaTheme="minorEastAsia"/>
          <w:iCs/>
          <w:highlight w:val="green"/>
        </w:rPr>
        <w:lastRenderedPageBreak/>
        <w:t xml:space="preserve">Задача </w:t>
      </w:r>
      <w:r w:rsidRPr="00967447">
        <w:rPr>
          <w:rFonts w:eastAsiaTheme="minorEastAsia"/>
          <w:b/>
          <w:bCs/>
          <w:iCs/>
          <w:highlight w:val="green"/>
        </w:rPr>
        <w:t>1.</w:t>
      </w:r>
      <w:r w:rsidR="00576541" w:rsidRPr="00967447">
        <w:rPr>
          <w:rFonts w:eastAsiaTheme="minorEastAsia"/>
          <w:b/>
          <w:bCs/>
          <w:iCs/>
          <w:highlight w:val="green"/>
        </w:rPr>
        <w:t>4.10</w:t>
      </w:r>
      <w:r w:rsidR="00576541" w:rsidRPr="00967447">
        <w:rPr>
          <w:rFonts w:eastAsiaTheme="minorEastAsia"/>
          <w:iCs/>
          <w:highlight w:val="green"/>
        </w:rPr>
        <w:t xml:space="preserve">: пусть функция </w:t>
      </w:r>
      <m:oMath>
        <m:r>
          <w:rPr>
            <w:rFonts w:ascii="Cambria Math" w:eastAsiaTheme="minorEastAsia" w:hAnsi="Cambria Math"/>
            <w:highlight w:val="green"/>
          </w:rPr>
          <m:t>f(x)</m:t>
        </m:r>
      </m:oMath>
      <w:r w:rsidR="00576541" w:rsidRPr="00967447">
        <w:rPr>
          <w:rFonts w:eastAsiaTheme="minorEastAsia"/>
          <w:iCs/>
          <w:highlight w:val="green"/>
        </w:rPr>
        <w:t xml:space="preserve"> заданная на отрезке </w:t>
      </w:r>
      <m:oMath>
        <m:d>
          <m:dPr>
            <m:begChr m:val="["/>
            <m:endChr m:val="]"/>
            <m:ctrlPr>
              <w:rPr>
                <w:rFonts w:ascii="Cambria Math" w:eastAsiaTheme="minorEastAsia" w:hAnsi="Cambria Math"/>
                <w:i/>
                <w:iCs/>
                <w:highlight w:val="green"/>
              </w:rPr>
            </m:ctrlPr>
          </m:dPr>
          <m:e>
            <m:r>
              <w:rPr>
                <w:rFonts w:ascii="Cambria Math" w:eastAsiaTheme="minorEastAsia" w:hAnsi="Cambria Math"/>
                <w:highlight w:val="green"/>
              </w:rPr>
              <m:t>0;1</m:t>
            </m:r>
          </m:e>
        </m:d>
      </m:oMath>
      <w:r w:rsidR="00576541" w:rsidRPr="00967447">
        <w:rPr>
          <w:rFonts w:eastAsiaTheme="minorEastAsia"/>
          <w:iCs/>
          <w:highlight w:val="green"/>
        </w:rPr>
        <w:t xml:space="preserve">, имеет в каждой точке </w:t>
      </w:r>
      <m:oMath>
        <m:sSub>
          <m:sSubPr>
            <m:ctrlPr>
              <w:rPr>
                <w:rFonts w:ascii="Cambria Math" w:eastAsiaTheme="minorEastAsia" w:hAnsi="Cambria Math"/>
                <w:i/>
                <w:iCs/>
                <w:highlight w:val="green"/>
              </w:rPr>
            </m:ctrlPr>
          </m:sSubPr>
          <m:e>
            <m:r>
              <w:rPr>
                <w:rFonts w:ascii="Cambria Math" w:eastAsiaTheme="minorEastAsia" w:hAnsi="Cambria Math"/>
                <w:highlight w:val="green"/>
              </w:rPr>
              <m:t>x</m:t>
            </m:r>
          </m:e>
          <m:sub>
            <m:r>
              <w:rPr>
                <w:rFonts w:ascii="Cambria Math" w:eastAsiaTheme="minorEastAsia" w:hAnsi="Cambria Math"/>
                <w:highlight w:val="green"/>
              </w:rPr>
              <m:t>0</m:t>
            </m:r>
          </m:sub>
        </m:sSub>
        <m:r>
          <w:rPr>
            <w:rFonts w:ascii="Cambria Math" w:eastAsiaTheme="minorEastAsia" w:hAnsi="Cambria Math"/>
            <w:highlight w:val="green"/>
          </w:rPr>
          <m:t>∈</m:t>
        </m:r>
        <m:d>
          <m:dPr>
            <m:begChr m:val="["/>
            <m:endChr m:val="]"/>
            <m:ctrlPr>
              <w:rPr>
                <w:rFonts w:ascii="Cambria Math" w:eastAsiaTheme="minorEastAsia" w:hAnsi="Cambria Math"/>
                <w:i/>
                <w:iCs/>
                <w:highlight w:val="green"/>
                <w:lang w:val="en-US"/>
              </w:rPr>
            </m:ctrlPr>
          </m:dPr>
          <m:e>
            <m:r>
              <w:rPr>
                <w:rFonts w:ascii="Cambria Math" w:eastAsiaTheme="minorEastAsia" w:hAnsi="Cambria Math"/>
                <w:highlight w:val="green"/>
              </w:rPr>
              <m:t>0;1</m:t>
            </m:r>
          </m:e>
        </m:d>
      </m:oMath>
      <w:r w:rsidR="00576541" w:rsidRPr="00967447">
        <w:rPr>
          <w:rFonts w:eastAsiaTheme="minorEastAsia"/>
          <w:iCs/>
          <w:highlight w:val="green"/>
        </w:rPr>
        <w:t xml:space="preserve"> локальный минимум. Докажите, что множество значений функции </w:t>
      </w:r>
      <m:oMath>
        <m:r>
          <w:rPr>
            <w:rFonts w:ascii="Cambria Math" w:eastAsiaTheme="minorEastAsia" w:hAnsi="Cambria Math"/>
            <w:highlight w:val="green"/>
          </w:rPr>
          <m:t>f</m:t>
        </m:r>
      </m:oMath>
      <w:r w:rsidR="00576541" w:rsidRPr="00967447">
        <w:rPr>
          <w:rFonts w:eastAsiaTheme="minorEastAsia"/>
          <w:iCs/>
          <w:highlight w:val="green"/>
        </w:rPr>
        <w:t xml:space="preserve"> не более чем счётно.</w:t>
      </w:r>
    </w:p>
    <w:p w14:paraId="2C557E58" w14:textId="77777777" w:rsidR="00576541" w:rsidRPr="00967447" w:rsidRDefault="00576541" w:rsidP="00576541">
      <w:pPr>
        <w:rPr>
          <w:rFonts w:eastAsiaTheme="minorEastAsia"/>
          <w:highlight w:val="green"/>
        </w:rPr>
      </w:pPr>
      <w:r w:rsidRPr="00967447">
        <w:rPr>
          <w:rFonts w:eastAsiaTheme="minorEastAsia"/>
          <w:highlight w:val="green"/>
        </w:rPr>
        <w:t>Не ограничивая общности, а только для простоты восприятия, предположим, что наша функция монотонно возрастает (точнее не убывает).</w:t>
      </w:r>
    </w:p>
    <w:p w14:paraId="66DCB103" w14:textId="77777777" w:rsidR="00576541" w:rsidRPr="00967447" w:rsidRDefault="00576541" w:rsidP="00576541">
      <w:pPr>
        <w:rPr>
          <w:rFonts w:eastAsiaTheme="minorEastAsia"/>
          <w:highlight w:val="green"/>
        </w:rPr>
      </w:pPr>
      <w:r w:rsidRPr="00967447">
        <w:rPr>
          <w:rFonts w:eastAsiaTheme="minorEastAsia"/>
          <w:highlight w:val="green"/>
        </w:rPr>
        <w:t>Теперь представим значения функции на оси. Ключевой вопрос это - может ли функция иметь значение на всём некотором отрезке этой оси, а не только в отдельных точках этой оси. Напоминаем, что речь идёт об оси значений, а не оси ОХ.</w:t>
      </w:r>
    </w:p>
    <w:p w14:paraId="3B7F9F06" w14:textId="77777777" w:rsidR="00576541" w:rsidRPr="00967447" w:rsidRDefault="00576541" w:rsidP="00576541">
      <w:pPr>
        <w:rPr>
          <w:rFonts w:eastAsiaTheme="minorEastAsia"/>
          <w:highlight w:val="green"/>
        </w:rPr>
      </w:pPr>
      <w:r w:rsidRPr="00967447">
        <w:rPr>
          <w:rFonts w:eastAsiaTheme="minorEastAsia"/>
          <w:highlight w:val="green"/>
        </w:rPr>
        <w:t>Добавим визуализацию:</w:t>
      </w:r>
    </w:p>
    <w:p w14:paraId="2A048857" w14:textId="77777777" w:rsidR="00576541" w:rsidRPr="00967447" w:rsidRDefault="00576541" w:rsidP="00576541">
      <w:pPr>
        <w:rPr>
          <w:rFonts w:eastAsiaTheme="minorEastAsia"/>
          <w:highlight w:val="green"/>
        </w:rPr>
      </w:pPr>
      <w:r w:rsidRPr="00967447">
        <w:rPr>
          <w:rFonts w:eastAsiaTheme="minorEastAsia"/>
          <w:noProof/>
          <w:highlight w:val="green"/>
          <w:lang w:val="en-US"/>
        </w:rPr>
        <w:drawing>
          <wp:inline distT="0" distB="0" distL="0" distR="0" wp14:anchorId="7CFA41C1" wp14:editId="27B98A24">
            <wp:extent cx="3516271" cy="3084394"/>
            <wp:effectExtent l="0" t="0" r="8255"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48191" cy="3112393"/>
                    </a:xfrm>
                    <a:prstGeom prst="rect">
                      <a:avLst/>
                    </a:prstGeom>
                  </pic:spPr>
                </pic:pic>
              </a:graphicData>
            </a:graphic>
          </wp:inline>
        </w:drawing>
      </w:r>
      <w:r w:rsidRPr="00967447">
        <w:rPr>
          <w:rFonts w:eastAsiaTheme="minorEastAsia"/>
          <w:highlight w:val="green"/>
        </w:rPr>
        <w:t xml:space="preserve"> </w:t>
      </w:r>
    </w:p>
    <w:p w14:paraId="0AEF3F4F" w14:textId="77777777" w:rsidR="00576541" w:rsidRPr="00967447" w:rsidRDefault="00576541" w:rsidP="00576541">
      <w:pPr>
        <w:rPr>
          <w:rFonts w:eastAsiaTheme="minorEastAsia"/>
          <w:highlight w:val="green"/>
        </w:rPr>
      </w:pPr>
      <w:r w:rsidRPr="00967447">
        <w:rPr>
          <w:rFonts w:eastAsiaTheme="minorEastAsia"/>
          <w:highlight w:val="green"/>
        </w:rPr>
        <w:t xml:space="preserve">Теперь обратим внимание на ось значений функции </w:t>
      </w:r>
      <w:r w:rsidRPr="00967447">
        <w:rPr>
          <w:rFonts w:eastAsiaTheme="minorEastAsia"/>
          <w:highlight w:val="green"/>
          <w:lang w:val="en-US"/>
        </w:rPr>
        <w:t>f</w:t>
      </w:r>
      <w:r w:rsidRPr="00967447">
        <w:rPr>
          <w:rFonts w:eastAsiaTheme="minorEastAsia"/>
          <w:highlight w:val="green"/>
        </w:rPr>
        <w:t>, видно, что есть участки, где функция принимает одно и тоже значение на целом отрезке аргументов х, на этих отрезках (назовём их «плато») выполняется условие локального минимума. Напомним эти условия:</w:t>
      </w:r>
    </w:p>
    <w:p w14:paraId="175C7B0A" w14:textId="77777777" w:rsidR="00576541" w:rsidRPr="00967447" w:rsidRDefault="00576541" w:rsidP="00576541">
      <w:pPr>
        <w:rPr>
          <w:rFonts w:eastAsiaTheme="minorEastAsia"/>
          <w:iCs/>
          <w:highlight w:val="green"/>
        </w:rPr>
      </w:pPr>
      <w:r w:rsidRPr="00967447">
        <w:rPr>
          <w:rFonts w:eastAsiaTheme="minorEastAsia"/>
          <w:iCs/>
          <w:highlight w:val="green"/>
        </w:rPr>
        <w:t xml:space="preserve">Точка </w:t>
      </w:r>
      <m:oMath>
        <m:sSub>
          <m:sSubPr>
            <m:ctrlPr>
              <w:rPr>
                <w:rFonts w:ascii="Cambria Math" w:eastAsiaTheme="minorEastAsia" w:hAnsi="Cambria Math"/>
                <w:i/>
                <w:iCs/>
                <w:highlight w:val="green"/>
              </w:rPr>
            </m:ctrlPr>
          </m:sSubPr>
          <m:e>
            <m:r>
              <w:rPr>
                <w:rFonts w:ascii="Cambria Math" w:eastAsiaTheme="minorEastAsia" w:hAnsi="Cambria Math"/>
                <w:highlight w:val="green"/>
              </w:rPr>
              <m:t>x</m:t>
            </m:r>
          </m:e>
          <m:sub>
            <m:r>
              <w:rPr>
                <w:rFonts w:ascii="Cambria Math" w:eastAsiaTheme="minorEastAsia" w:hAnsi="Cambria Math"/>
                <w:highlight w:val="green"/>
              </w:rPr>
              <m:t>0</m:t>
            </m:r>
          </m:sub>
        </m:sSub>
      </m:oMath>
      <w:r w:rsidRPr="00967447">
        <w:rPr>
          <w:rFonts w:eastAsiaTheme="minorEastAsia"/>
          <w:iCs/>
          <w:highlight w:val="green"/>
        </w:rPr>
        <w:t xml:space="preserve"> является точкой локального минимума, если </w:t>
      </w:r>
      <w:r w:rsidRPr="00967447">
        <w:rPr>
          <w:rFonts w:eastAsiaTheme="minorEastAsia"/>
          <w:b/>
          <w:bCs/>
          <w:iCs/>
          <w:highlight w:val="green"/>
        </w:rPr>
        <w:t xml:space="preserve">существует </w:t>
      </w:r>
      <w:r w:rsidRPr="00967447">
        <w:rPr>
          <w:rFonts w:eastAsiaTheme="minorEastAsia"/>
          <w:iCs/>
          <w:highlight w:val="green"/>
        </w:rPr>
        <w:t xml:space="preserve">некоторая проколотая окрестность этой точки </w:t>
      </w:r>
      <m:oMath>
        <m:acc>
          <m:accPr>
            <m:chr m:val="̇"/>
            <m:ctrlPr>
              <w:rPr>
                <w:rFonts w:ascii="Cambria Math" w:eastAsiaTheme="minorEastAsia" w:hAnsi="Cambria Math"/>
                <w:i/>
                <w:iCs/>
                <w:highlight w:val="green"/>
              </w:rPr>
            </m:ctrlPr>
          </m:accPr>
          <m:e>
            <m:r>
              <w:rPr>
                <w:rFonts w:ascii="Cambria Math" w:eastAsiaTheme="minorEastAsia" w:hAnsi="Cambria Math"/>
                <w:highlight w:val="green"/>
                <w:lang w:val="en-US"/>
              </w:rPr>
              <m:t>U</m:t>
            </m:r>
          </m:e>
        </m:acc>
        <m:r>
          <w:rPr>
            <w:rFonts w:ascii="Cambria Math" w:eastAsiaTheme="minorEastAsia" w:hAnsi="Cambria Math"/>
            <w:highlight w:val="green"/>
          </w:rPr>
          <m:t>(</m:t>
        </m:r>
        <m:sSub>
          <m:sSubPr>
            <m:ctrlPr>
              <w:rPr>
                <w:rFonts w:ascii="Cambria Math" w:eastAsiaTheme="minorEastAsia" w:hAnsi="Cambria Math"/>
                <w:i/>
                <w:iCs/>
                <w:highlight w:val="green"/>
              </w:rPr>
            </m:ctrlPr>
          </m:sSubPr>
          <m:e>
            <m:r>
              <w:rPr>
                <w:rFonts w:ascii="Cambria Math" w:eastAsiaTheme="minorEastAsia" w:hAnsi="Cambria Math"/>
                <w:highlight w:val="green"/>
              </w:rPr>
              <m:t>x</m:t>
            </m:r>
          </m:e>
          <m:sub>
            <m:r>
              <w:rPr>
                <w:rFonts w:ascii="Cambria Math" w:eastAsiaTheme="minorEastAsia" w:hAnsi="Cambria Math"/>
                <w:highlight w:val="green"/>
              </w:rPr>
              <m:t>0</m:t>
            </m:r>
          </m:sub>
        </m:sSub>
        <m:r>
          <w:rPr>
            <w:rFonts w:ascii="Cambria Math" w:eastAsiaTheme="minorEastAsia" w:hAnsi="Cambria Math"/>
            <w:highlight w:val="green"/>
          </w:rPr>
          <m:t>)</m:t>
        </m:r>
      </m:oMath>
      <w:r w:rsidRPr="00967447">
        <w:rPr>
          <w:rFonts w:eastAsiaTheme="minorEastAsia"/>
          <w:iCs/>
          <w:highlight w:val="green"/>
        </w:rPr>
        <w:t xml:space="preserve"> , такая что для любого </w:t>
      </w:r>
      <m:oMath>
        <m:r>
          <w:rPr>
            <w:rFonts w:ascii="Cambria Math" w:eastAsiaTheme="minorEastAsia" w:hAnsi="Cambria Math"/>
            <w:highlight w:val="green"/>
          </w:rPr>
          <m:t>x ∈</m:t>
        </m:r>
        <m:acc>
          <m:accPr>
            <m:chr m:val="̇"/>
            <m:ctrlPr>
              <w:rPr>
                <w:rFonts w:ascii="Cambria Math" w:eastAsiaTheme="minorEastAsia" w:hAnsi="Cambria Math"/>
                <w:i/>
                <w:iCs/>
                <w:highlight w:val="green"/>
              </w:rPr>
            </m:ctrlPr>
          </m:accPr>
          <m:e>
            <m:r>
              <w:rPr>
                <w:rFonts w:ascii="Cambria Math" w:eastAsiaTheme="minorEastAsia" w:hAnsi="Cambria Math"/>
                <w:highlight w:val="green"/>
              </w:rPr>
              <m:t>U</m:t>
            </m:r>
          </m:e>
        </m:acc>
      </m:oMath>
      <w:r w:rsidRPr="00967447">
        <w:rPr>
          <w:rFonts w:eastAsiaTheme="minorEastAsia"/>
          <w:iCs/>
          <w:highlight w:val="green"/>
        </w:rPr>
        <w:t xml:space="preserve"> выполняется условие:</w:t>
      </w:r>
    </w:p>
    <w:p w14:paraId="51E8F118" w14:textId="77777777" w:rsidR="00576541" w:rsidRPr="00967447" w:rsidRDefault="00576541" w:rsidP="00576541">
      <w:pPr>
        <w:rPr>
          <w:rFonts w:eastAsiaTheme="minorEastAsia"/>
          <w:iCs/>
          <w:highlight w:val="green"/>
        </w:rPr>
      </w:pPr>
      <m:oMathPara>
        <m:oMath>
          <m:r>
            <w:rPr>
              <w:rFonts w:ascii="Cambria Math" w:eastAsiaTheme="minorEastAsia" w:hAnsi="Cambria Math"/>
              <w:highlight w:val="green"/>
            </w:rPr>
            <m:t>f</m:t>
          </m:r>
          <m:d>
            <m:dPr>
              <m:ctrlPr>
                <w:rPr>
                  <w:rFonts w:ascii="Cambria Math" w:eastAsiaTheme="minorEastAsia" w:hAnsi="Cambria Math"/>
                  <w:i/>
                  <w:iCs/>
                  <w:highlight w:val="green"/>
                </w:rPr>
              </m:ctrlPr>
            </m:dPr>
            <m:e>
              <m:sSub>
                <m:sSubPr>
                  <m:ctrlPr>
                    <w:rPr>
                      <w:rFonts w:ascii="Cambria Math" w:eastAsiaTheme="minorEastAsia" w:hAnsi="Cambria Math"/>
                      <w:i/>
                      <w:iCs/>
                      <w:highlight w:val="green"/>
                    </w:rPr>
                  </m:ctrlPr>
                </m:sSubPr>
                <m:e>
                  <m:r>
                    <w:rPr>
                      <w:rFonts w:ascii="Cambria Math" w:eastAsiaTheme="minorEastAsia" w:hAnsi="Cambria Math"/>
                      <w:highlight w:val="green"/>
                    </w:rPr>
                    <m:t>x</m:t>
                  </m:r>
                </m:e>
                <m:sub>
                  <m:r>
                    <w:rPr>
                      <w:rFonts w:ascii="Cambria Math" w:eastAsiaTheme="minorEastAsia" w:hAnsi="Cambria Math"/>
                      <w:highlight w:val="green"/>
                    </w:rPr>
                    <m:t>0</m:t>
                  </m:r>
                </m:sub>
              </m:sSub>
            </m:e>
          </m:d>
          <m:r>
            <w:rPr>
              <w:rFonts w:ascii="Cambria Math" w:eastAsiaTheme="minorEastAsia" w:hAnsi="Cambria Math"/>
              <w:highlight w:val="green"/>
            </w:rPr>
            <m:t>≤f(x)</m:t>
          </m:r>
        </m:oMath>
      </m:oMathPara>
    </w:p>
    <w:p w14:paraId="707603FA" w14:textId="77777777" w:rsidR="00576541" w:rsidRPr="00967447" w:rsidRDefault="00576541" w:rsidP="00576541">
      <w:pPr>
        <w:rPr>
          <w:rFonts w:eastAsiaTheme="minorEastAsia"/>
          <w:iCs/>
          <w:highlight w:val="green"/>
        </w:rPr>
      </w:pPr>
      <w:r w:rsidRPr="00967447">
        <w:rPr>
          <w:rFonts w:eastAsiaTheme="minorEastAsia"/>
          <w:iCs/>
          <w:highlight w:val="green"/>
        </w:rPr>
        <w:t xml:space="preserve">Видно, что так как на «плато» все значения функции равны, то условие того, что все точки х на этом «плато» являются точками локального минимума соблюдаются. При этом на оси значений функции это отмечается просто как точка. Таких плато может быть бесконечно много. Но множество значений функции остаётся счётным так как это множество точек. </w:t>
      </w:r>
    </w:p>
    <w:p w14:paraId="7A837AFD" w14:textId="3213CDD9" w:rsidR="00576541" w:rsidRPr="00967447" w:rsidRDefault="00576541" w:rsidP="00576541">
      <w:pPr>
        <w:rPr>
          <w:rFonts w:eastAsiaTheme="minorEastAsia"/>
          <w:iCs/>
          <w:highlight w:val="green"/>
        </w:rPr>
      </w:pPr>
      <w:r w:rsidRPr="00967447">
        <w:rPr>
          <w:rFonts w:eastAsiaTheme="minorEastAsia"/>
          <w:iCs/>
          <w:highlight w:val="green"/>
        </w:rPr>
        <w:t xml:space="preserve">Теперь рассмотрим возможность существование целого отрезка значений функции, это означает существование несчётного – континуального количества значений функции. Однако очевидно, что это противоречит тому, что любая точка х – является локальным минимумом. Ведь если функция принимает непрерывный отрезок значений, всегда найдётся сколько угодно малый отрезок на оси ОХ на котором функция возрастает или убывает и тогда все точки этого отрезка не являются локальными минимумами. Таким образом доказываем, что множества значений функции может быть не более чем </w:t>
      </w:r>
      <w:proofErr w:type="spellStart"/>
      <w:r w:rsidRPr="00967447">
        <w:rPr>
          <w:rFonts w:eastAsiaTheme="minorEastAsia"/>
          <w:iCs/>
          <w:highlight w:val="green"/>
        </w:rPr>
        <w:t>счётно</w:t>
      </w:r>
      <w:proofErr w:type="spellEnd"/>
      <w:r w:rsidRPr="00967447">
        <w:rPr>
          <w:rFonts w:eastAsiaTheme="minorEastAsia"/>
          <w:iCs/>
          <w:highlight w:val="green"/>
        </w:rPr>
        <w:t>.</w:t>
      </w:r>
    </w:p>
    <w:p w14:paraId="21122EC7" w14:textId="5298A3D4" w:rsidR="00576541" w:rsidRPr="00967447" w:rsidRDefault="00EC3987" w:rsidP="00576541">
      <w:pPr>
        <w:rPr>
          <w:rFonts w:eastAsiaTheme="minorEastAsia"/>
          <w:iCs/>
          <w:highlight w:val="green"/>
        </w:rPr>
      </w:pPr>
      <w:r w:rsidRPr="00967447">
        <w:rPr>
          <w:rFonts w:eastAsiaTheme="minorEastAsia"/>
          <w:iCs/>
          <w:highlight w:val="green"/>
        </w:rPr>
        <w:t xml:space="preserve">Задача </w:t>
      </w:r>
      <w:r w:rsidRPr="00967447">
        <w:rPr>
          <w:rFonts w:eastAsiaTheme="minorEastAsia"/>
          <w:b/>
          <w:bCs/>
          <w:iCs/>
          <w:highlight w:val="green"/>
        </w:rPr>
        <w:t>1.</w:t>
      </w:r>
      <w:r w:rsidR="00576541" w:rsidRPr="00967447">
        <w:rPr>
          <w:rFonts w:eastAsiaTheme="minorEastAsia"/>
          <w:b/>
          <w:bCs/>
          <w:iCs/>
          <w:highlight w:val="green"/>
        </w:rPr>
        <w:t>4.11</w:t>
      </w:r>
      <w:r w:rsidR="00576541" w:rsidRPr="00967447">
        <w:rPr>
          <w:rFonts w:eastAsiaTheme="minorEastAsia"/>
          <w:iCs/>
          <w:highlight w:val="green"/>
        </w:rPr>
        <w:t>:</w:t>
      </w:r>
    </w:p>
    <w:p w14:paraId="51994D4D" w14:textId="77777777" w:rsidR="00576541" w:rsidRPr="00967447" w:rsidRDefault="00576541" w:rsidP="00576541">
      <w:pPr>
        <w:rPr>
          <w:rFonts w:eastAsiaTheme="minorEastAsia"/>
          <w:iCs/>
          <w:highlight w:val="green"/>
        </w:rPr>
      </w:pPr>
      <w:r w:rsidRPr="00967447">
        <w:rPr>
          <w:rFonts w:eastAsiaTheme="minorEastAsia"/>
          <w:iCs/>
          <w:highlight w:val="green"/>
        </w:rPr>
        <w:lastRenderedPageBreak/>
        <w:t>Доказать, что всякое счётное множество содержит счётное семейство попарно не пересекающихся счётных подмножеств.</w:t>
      </w:r>
    </w:p>
    <w:p w14:paraId="013767FB" w14:textId="77777777" w:rsidR="00576541" w:rsidRPr="00967447" w:rsidRDefault="00576541" w:rsidP="00576541">
      <w:pPr>
        <w:rPr>
          <w:rFonts w:eastAsiaTheme="minorEastAsia"/>
          <w:iCs/>
          <w:highlight w:val="green"/>
        </w:rPr>
      </w:pPr>
      <w:r w:rsidRPr="00967447">
        <w:rPr>
          <w:rFonts w:eastAsiaTheme="minorEastAsia"/>
          <w:iCs/>
          <w:highlight w:val="green"/>
        </w:rPr>
        <w:t xml:space="preserve">Утверждение очень похоже на «обратное» этому утверждение: </w:t>
      </w:r>
    </w:p>
    <w:p w14:paraId="459CB5F7" w14:textId="77777777" w:rsidR="00576541" w:rsidRPr="00967447" w:rsidRDefault="00576541" w:rsidP="00576541">
      <w:pPr>
        <w:rPr>
          <w:rFonts w:eastAsiaTheme="minorEastAsia"/>
          <w:iCs/>
          <w:highlight w:val="green"/>
        </w:rPr>
      </w:pPr>
      <w:r w:rsidRPr="00967447">
        <w:rPr>
          <w:rFonts w:eastAsiaTheme="minorEastAsia"/>
          <w:iCs/>
          <w:noProof/>
          <w:highlight w:val="green"/>
        </w:rPr>
        <w:drawing>
          <wp:inline distT="0" distB="0" distL="0" distR="0" wp14:anchorId="13F558D4" wp14:editId="465D7703">
            <wp:extent cx="5940425" cy="3389630"/>
            <wp:effectExtent l="0" t="0" r="3175"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389630"/>
                    </a:xfrm>
                    <a:prstGeom prst="rect">
                      <a:avLst/>
                    </a:prstGeom>
                  </pic:spPr>
                </pic:pic>
              </a:graphicData>
            </a:graphic>
          </wp:inline>
        </w:drawing>
      </w:r>
    </w:p>
    <w:p w14:paraId="27FD9DE6" w14:textId="77777777" w:rsidR="00576541" w:rsidRPr="00967447" w:rsidRDefault="00576541" w:rsidP="00576541">
      <w:pPr>
        <w:rPr>
          <w:rFonts w:eastAsiaTheme="minorEastAsia"/>
          <w:iCs/>
          <w:highlight w:val="green"/>
        </w:rPr>
      </w:pPr>
      <w:r w:rsidRPr="00967447">
        <w:rPr>
          <w:rFonts w:eastAsiaTheme="minorEastAsia"/>
          <w:iCs/>
          <w:highlight w:val="green"/>
        </w:rPr>
        <w:t>Используем похожую схему доказательства нашего утверждения:</w:t>
      </w:r>
    </w:p>
    <w:p w14:paraId="479F4557" w14:textId="77777777" w:rsidR="00576541" w:rsidRDefault="00576541" w:rsidP="00576541">
      <w:pPr>
        <w:rPr>
          <w:rFonts w:eastAsiaTheme="minorEastAsia"/>
          <w:iCs/>
        </w:rPr>
      </w:pPr>
      <w:r w:rsidRPr="00967447">
        <w:rPr>
          <w:rFonts w:eastAsiaTheme="minorEastAsia"/>
          <w:iCs/>
          <w:highlight w:val="green"/>
        </w:rPr>
        <w:t xml:space="preserve">Так как исходное множество </w:t>
      </w:r>
      <w:proofErr w:type="spellStart"/>
      <w:r w:rsidRPr="00967447">
        <w:rPr>
          <w:rFonts w:eastAsiaTheme="minorEastAsia"/>
          <w:iCs/>
          <w:highlight w:val="green"/>
        </w:rPr>
        <w:t>счётно</w:t>
      </w:r>
      <w:proofErr w:type="spellEnd"/>
      <w:r w:rsidRPr="00967447">
        <w:rPr>
          <w:rFonts w:eastAsiaTheme="minorEastAsia"/>
          <w:iCs/>
          <w:highlight w:val="green"/>
        </w:rPr>
        <w:t xml:space="preserve">, то его элементы пронумерованы. Далее располагаем элементы по порядку, начиная с первого, в таблицу. Заполняем таблицу аналогично тому, как это сделано в доказательстве выше. Таким образом мы разделяем всё счётное множество на строки таблицы, теперь пусть строки таблицы и являются теми подмножествами счётного множества. Очевидно, что каждая строка </w:t>
      </w:r>
      <w:proofErr w:type="spellStart"/>
      <w:r w:rsidRPr="00967447">
        <w:rPr>
          <w:rFonts w:eastAsiaTheme="minorEastAsia"/>
          <w:iCs/>
          <w:highlight w:val="green"/>
        </w:rPr>
        <w:t>счётна</w:t>
      </w:r>
      <w:proofErr w:type="spellEnd"/>
      <w:r w:rsidRPr="00967447">
        <w:rPr>
          <w:rFonts w:eastAsiaTheme="minorEastAsia"/>
          <w:iCs/>
          <w:highlight w:val="green"/>
        </w:rPr>
        <w:t>, очевидно, что таких строк счётное кол-во, и что строки элементами попарно не пресекаются.</w:t>
      </w:r>
    </w:p>
    <w:p w14:paraId="4433EAB4" w14:textId="44365F81" w:rsidR="00576541" w:rsidRDefault="00576541" w:rsidP="00576541">
      <w:pPr>
        <w:rPr>
          <w:rFonts w:eastAsiaTheme="minorEastAsia"/>
          <w:iCs/>
        </w:rPr>
      </w:pPr>
      <w:r>
        <w:rPr>
          <w:rFonts w:eastAsiaTheme="minorEastAsia"/>
          <w:iCs/>
        </w:rPr>
        <w:t xml:space="preserve">Задача </w:t>
      </w:r>
      <w:r w:rsidR="00EC3987" w:rsidRPr="00EC3987">
        <w:rPr>
          <w:rFonts w:eastAsiaTheme="minorEastAsia"/>
          <w:b/>
          <w:bCs/>
          <w:iCs/>
        </w:rPr>
        <w:t>1.</w:t>
      </w:r>
      <w:r w:rsidRPr="00EC3987">
        <w:rPr>
          <w:rFonts w:eastAsiaTheme="minorEastAsia"/>
          <w:b/>
          <w:bCs/>
          <w:iCs/>
        </w:rPr>
        <w:t>4.12</w:t>
      </w:r>
      <w:r>
        <w:rPr>
          <w:rFonts w:eastAsiaTheme="minorEastAsia"/>
          <w:iCs/>
        </w:rPr>
        <w:t>:</w:t>
      </w:r>
    </w:p>
    <w:p w14:paraId="16BFDBE7" w14:textId="77777777" w:rsidR="00576541" w:rsidRDefault="00576541" w:rsidP="00576541">
      <w:pPr>
        <w:rPr>
          <w:rFonts w:eastAsiaTheme="minorEastAsia"/>
          <w:iCs/>
        </w:rPr>
      </w:pPr>
      <w:r>
        <w:rPr>
          <w:rFonts w:eastAsiaTheme="minorEastAsia"/>
          <w:iCs/>
        </w:rPr>
        <w:t>Доказать, что множество всех счётных подмножеств</w:t>
      </w:r>
      <w:r w:rsidRPr="007838F4">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iCs/>
        </w:rPr>
        <w:t xml:space="preserve"> счётного множества</w:t>
      </w:r>
      <w:r w:rsidRPr="007838F4">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0</m:t>
            </m:r>
          </m:sub>
        </m:sSub>
      </m:oMath>
      <w:r>
        <w:rPr>
          <w:rFonts w:eastAsiaTheme="minorEastAsia"/>
          <w:iCs/>
        </w:rPr>
        <w:t xml:space="preserve"> имеет мощность континуума</w:t>
      </w:r>
    </w:p>
    <w:p w14:paraId="5963DE98" w14:textId="234AC3F2" w:rsidR="00576541" w:rsidRDefault="00576541" w:rsidP="00576541">
      <w:pPr>
        <w:rPr>
          <w:rFonts w:eastAsiaTheme="minorEastAsia"/>
          <w:iCs/>
        </w:rPr>
      </w:pPr>
      <w:r>
        <w:rPr>
          <w:rFonts w:eastAsiaTheme="minorEastAsia"/>
          <w:iCs/>
        </w:rPr>
        <w:t xml:space="preserve">Действительно, так как счётное множество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 xml:space="preserve"> </m:t>
        </m:r>
      </m:oMath>
      <w:r>
        <w:rPr>
          <w:rFonts w:eastAsiaTheme="minorEastAsia"/>
          <w:iCs/>
        </w:rPr>
        <w:t xml:space="preserve">– бесконечно, то из любого счётного множества можно выделить счётное подмножество. Из </w:t>
      </w:r>
      <w:r w:rsidR="0002715A">
        <w:rPr>
          <w:rFonts w:eastAsiaTheme="minorEastAsia"/>
          <w:iCs/>
        </w:rPr>
        <w:t>этого, очевидно,</w:t>
      </w:r>
      <w:r>
        <w:rPr>
          <w:rFonts w:eastAsiaTheme="minorEastAsia"/>
          <w:iCs/>
        </w:rPr>
        <w:t xml:space="preserve"> следует что кол-во подмножеств счётного множества бесконечно</w:t>
      </w:r>
    </w:p>
    <w:p w14:paraId="675F5777" w14:textId="1612B5D8" w:rsidR="00576541" w:rsidRDefault="00576541" w:rsidP="00576541">
      <w:pPr>
        <w:rPr>
          <w:rFonts w:eastAsiaTheme="minorEastAsia"/>
          <w:iCs/>
        </w:rPr>
      </w:pPr>
      <w:r>
        <w:rPr>
          <w:rFonts w:eastAsiaTheme="minorEastAsia"/>
          <w:iCs/>
        </w:rPr>
        <w:t>Предположим, что кол-во счётных подмножеств</w:t>
      </w:r>
      <w:r w:rsidRPr="007838F4">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iCs/>
        </w:rPr>
        <w:t xml:space="preserve"> - счётно и мы даже смогли каким-то образом соотнести все подмножества с натуральным рядом, однако в этот же момент каждое счётное подмножество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 xml:space="preserve"> </m:t>
        </m:r>
      </m:oMath>
      <w:r>
        <w:rPr>
          <w:rFonts w:eastAsiaTheme="minorEastAsia"/>
          <w:iCs/>
        </w:rPr>
        <w:t xml:space="preserve">порождает бесконечное кол-во своих собственных подмножеств </w:t>
      </w:r>
      <m:oMath>
        <m:sSub>
          <m:sSubPr>
            <m:ctrlPr>
              <w:rPr>
                <w:rFonts w:ascii="Cambria Math" w:eastAsiaTheme="minorEastAsia" w:hAnsi="Cambria Math"/>
                <w:i/>
                <w:iCs/>
              </w:rPr>
            </m:ctrlPr>
          </m:sSubPr>
          <m:e>
            <m:r>
              <w:rPr>
                <w:rFonts w:ascii="Cambria Math" w:eastAsiaTheme="minorEastAsia" w:hAnsi="Cambria Math"/>
              </w:rPr>
              <m:t>A</m:t>
            </m:r>
          </m:e>
          <m:sub>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k</m:t>
                </m:r>
              </m:sub>
            </m:sSub>
          </m:sub>
        </m:sSub>
      </m:oMath>
      <w:r>
        <w:rPr>
          <w:rFonts w:eastAsiaTheme="minorEastAsia"/>
          <w:iCs/>
        </w:rPr>
        <w:t xml:space="preserve">и они тоже счётны и они тоже являются подмножествами исходного множества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0</m:t>
            </m:r>
          </m:sub>
        </m:sSub>
      </m:oMath>
      <w:r w:rsidRPr="007838F4">
        <w:rPr>
          <w:rFonts w:eastAsiaTheme="minorEastAsia"/>
          <w:iCs/>
        </w:rPr>
        <w:t>.</w:t>
      </w:r>
      <w:r>
        <w:rPr>
          <w:rFonts w:eastAsiaTheme="minorEastAsia"/>
          <w:iCs/>
        </w:rPr>
        <w:t>Таким образом видно что соотнести все счётные подмножества с натуральным рядом невозможно, так как сам факт того что они счётны</w:t>
      </w:r>
      <w:r w:rsidR="0002715A">
        <w:rPr>
          <w:rFonts w:eastAsiaTheme="minorEastAsia"/>
          <w:iCs/>
        </w:rPr>
        <w:t>е</w:t>
      </w:r>
      <w:r>
        <w:rPr>
          <w:rFonts w:eastAsiaTheme="minorEastAsia"/>
          <w:iCs/>
        </w:rPr>
        <w:t xml:space="preserve"> позволяет им порождать собственное бесконечное кол-во подмножеств. Поэтому кол-во подмножеств несчётно, а значит имеет мощность</w:t>
      </w:r>
      <w:r w:rsidR="00F47CB7">
        <w:rPr>
          <w:rFonts w:eastAsiaTheme="minorEastAsia"/>
          <w:iCs/>
        </w:rPr>
        <w:t xml:space="preserve"> не меньше</w:t>
      </w:r>
      <w:r>
        <w:rPr>
          <w:rFonts w:eastAsiaTheme="minorEastAsia"/>
          <w:iCs/>
        </w:rPr>
        <w:t xml:space="preserve"> </w:t>
      </w:r>
      <w:r w:rsidR="0002715A">
        <w:rPr>
          <w:rFonts w:eastAsiaTheme="minorEastAsia"/>
          <w:iCs/>
        </w:rPr>
        <w:t>контину</w:t>
      </w:r>
      <w:r w:rsidR="00F47CB7">
        <w:rPr>
          <w:rFonts w:eastAsiaTheme="minorEastAsia"/>
          <w:iCs/>
        </w:rPr>
        <w:t>ума</w:t>
      </w:r>
    </w:p>
    <w:p w14:paraId="4FAB5FCC" w14:textId="6A867865" w:rsidR="00576541" w:rsidRDefault="00F47CB7" w:rsidP="00576541">
      <w:pPr>
        <w:rPr>
          <w:rFonts w:eastAsiaTheme="minorEastAsia"/>
          <w:iCs/>
        </w:rPr>
      </w:pPr>
      <w:r>
        <w:rPr>
          <w:rFonts w:eastAsiaTheme="minorEastAsia"/>
          <w:iCs/>
        </w:rPr>
        <w:t>С другой стороны, известно</w:t>
      </w:r>
      <w:r w:rsidR="008C1BEC">
        <w:rPr>
          <w:rFonts w:eastAsiaTheme="minorEastAsia"/>
          <w:iCs/>
        </w:rPr>
        <w:t>,</w:t>
      </w:r>
      <w:r>
        <w:rPr>
          <w:rFonts w:eastAsiaTheme="minorEastAsia"/>
          <w:iCs/>
        </w:rPr>
        <w:t xml:space="preserve"> что множество всех подмножеств произвольного счётного множества имеет мощность континуума, но так как мы берём не все подмножества, а только их часть</w:t>
      </w:r>
      <w:r w:rsidR="00C74740">
        <w:rPr>
          <w:rFonts w:eastAsiaTheme="minorEastAsia"/>
          <w:iCs/>
        </w:rPr>
        <w:t xml:space="preserve"> </w:t>
      </w:r>
      <w:r>
        <w:rPr>
          <w:rFonts w:eastAsiaTheme="minorEastAsia"/>
          <w:iCs/>
        </w:rPr>
        <w:t xml:space="preserve">(мы </w:t>
      </w:r>
      <w:r>
        <w:rPr>
          <w:rFonts w:eastAsiaTheme="minorEastAsia"/>
          <w:iCs/>
        </w:rPr>
        <w:lastRenderedPageBreak/>
        <w:t>берём только счётные) то однозначно заключаем что мощность счётных подмножеств не больше континуума.</w:t>
      </w:r>
    </w:p>
    <w:p w14:paraId="18879E7A" w14:textId="49655003" w:rsidR="00F47CB7" w:rsidRDefault="00F47CB7" w:rsidP="00576541">
      <w:pPr>
        <w:rPr>
          <w:rFonts w:eastAsiaTheme="minorEastAsia"/>
          <w:iCs/>
        </w:rPr>
      </w:pPr>
      <w:r>
        <w:rPr>
          <w:rFonts w:eastAsiaTheme="minorEastAsia"/>
          <w:iCs/>
        </w:rPr>
        <w:t>Сопоставляя два утверждения</w:t>
      </w:r>
      <w:r w:rsidR="00C74740">
        <w:rPr>
          <w:rFonts w:eastAsiaTheme="minorEastAsia"/>
          <w:iCs/>
        </w:rPr>
        <w:t>,</w:t>
      </w:r>
      <w:r>
        <w:rPr>
          <w:rFonts w:eastAsiaTheme="minorEastAsia"/>
          <w:iCs/>
        </w:rPr>
        <w:t xml:space="preserve"> делаем вывод что множество всех счётных подмножеств счётного множества имеет мощность континуума</w:t>
      </w:r>
    </w:p>
    <w:p w14:paraId="7C8700B4" w14:textId="4D837A76" w:rsidR="00576541" w:rsidRDefault="00576541" w:rsidP="00576541">
      <w:pPr>
        <w:rPr>
          <w:rFonts w:eastAsiaTheme="minorEastAsia"/>
          <w:iCs/>
        </w:rPr>
      </w:pPr>
      <w:r>
        <w:rPr>
          <w:rFonts w:eastAsiaTheme="minorEastAsia"/>
          <w:iCs/>
        </w:rPr>
        <w:t xml:space="preserve">Задача </w:t>
      </w:r>
      <w:r w:rsidR="00EC3987" w:rsidRPr="00EC3987">
        <w:rPr>
          <w:rFonts w:eastAsiaTheme="minorEastAsia"/>
          <w:b/>
          <w:bCs/>
          <w:iCs/>
        </w:rPr>
        <w:t>1.</w:t>
      </w:r>
      <w:r w:rsidRPr="00EC3987">
        <w:rPr>
          <w:rFonts w:eastAsiaTheme="minorEastAsia"/>
          <w:b/>
          <w:bCs/>
          <w:iCs/>
        </w:rPr>
        <w:t>4.13</w:t>
      </w:r>
      <w:r>
        <w:rPr>
          <w:rFonts w:eastAsiaTheme="minorEastAsia"/>
          <w:iCs/>
        </w:rPr>
        <w:t>:</w:t>
      </w:r>
    </w:p>
    <w:p w14:paraId="6232F34C" w14:textId="47383402" w:rsidR="00576541" w:rsidRDefault="00EC3987" w:rsidP="00576541">
      <w:pPr>
        <w:rPr>
          <w:rFonts w:eastAsiaTheme="minorEastAsia"/>
          <w:iCs/>
        </w:rPr>
      </w:pPr>
      <w:r>
        <w:rPr>
          <w:rFonts w:eastAsiaTheme="minorEastAsia"/>
          <w:iCs/>
        </w:rPr>
        <w:t>Доказать,</w:t>
      </w:r>
      <w:r w:rsidR="00A8055C">
        <w:rPr>
          <w:rFonts w:eastAsiaTheme="minorEastAsia"/>
          <w:iCs/>
        </w:rPr>
        <w:t xml:space="preserve"> что множество</w:t>
      </w:r>
      <w:r w:rsidR="008C1BEC">
        <w:rPr>
          <w:rFonts w:eastAsiaTheme="minorEastAsia"/>
          <w:iCs/>
        </w:rPr>
        <w:t xml:space="preserve"> </w:t>
      </w:r>
      <m:oMath>
        <m:r>
          <w:rPr>
            <w:rFonts w:ascii="Cambria Math" w:eastAsiaTheme="minorEastAsia" w:hAnsi="Cambria Math"/>
          </w:rPr>
          <m:t>A</m:t>
        </m:r>
      </m:oMath>
      <w:r w:rsidR="00A8055C">
        <w:rPr>
          <w:rFonts w:eastAsiaTheme="minorEastAsia"/>
          <w:iCs/>
        </w:rPr>
        <w:t xml:space="preserve"> всех счётных подмножеств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w:r w:rsidR="00A8055C">
        <w:rPr>
          <w:rFonts w:eastAsiaTheme="minorEastAsia"/>
          <w:iCs/>
        </w:rPr>
        <w:t>множества мощности континуума</w:t>
      </w:r>
      <w:r w:rsidR="008C1BEC" w:rsidRPr="008C1BEC">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0</m:t>
            </m:r>
          </m:sub>
        </m:sSub>
      </m:oMath>
      <w:r w:rsidR="00A8055C">
        <w:rPr>
          <w:rFonts w:eastAsiaTheme="minorEastAsia"/>
          <w:iCs/>
        </w:rPr>
        <w:t xml:space="preserve"> имеет мощность континуума. </w:t>
      </w:r>
    </w:p>
    <w:p w14:paraId="2B22F846" w14:textId="3B7DA342" w:rsidR="008C1BEC" w:rsidRPr="005B1EDF" w:rsidRDefault="008C1BEC" w:rsidP="005B1EDF">
      <w:pPr>
        <w:pStyle w:val="a3"/>
        <w:numPr>
          <w:ilvl w:val="0"/>
          <w:numId w:val="2"/>
        </w:numPr>
        <w:rPr>
          <w:rFonts w:eastAsiaTheme="minorEastAsia"/>
          <w:iCs/>
        </w:rPr>
      </w:pPr>
      <w:r w:rsidRPr="005B1EDF">
        <w:rPr>
          <w:rFonts w:eastAsiaTheme="minorEastAsia"/>
          <w:iCs/>
        </w:rPr>
        <w:t xml:space="preserve">Из задачи 4.12, очевидно, следует, что мощность </w:t>
      </w:r>
      <m:oMath>
        <m:r>
          <w:rPr>
            <w:rFonts w:ascii="Cambria Math" w:eastAsiaTheme="minorEastAsia" w:hAnsi="Cambria Math"/>
          </w:rPr>
          <m:t>A</m:t>
        </m:r>
      </m:oMath>
      <w:r w:rsidR="00C630B4" w:rsidRPr="005B1EDF">
        <w:rPr>
          <w:rFonts w:eastAsiaTheme="minorEastAsia"/>
          <w:iCs/>
        </w:rPr>
        <w:t xml:space="preserve"> </w:t>
      </w:r>
      <w:r w:rsidRPr="005B1EDF">
        <w:rPr>
          <w:rFonts w:eastAsiaTheme="minorEastAsia"/>
          <w:iCs/>
        </w:rPr>
        <w:t>всех счётных подмножеств</w:t>
      </w:r>
      <w:r w:rsidR="00C630B4" w:rsidRPr="005B1EDF">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w:r w:rsidRPr="005B1EDF">
        <w:rPr>
          <w:rFonts w:eastAsiaTheme="minorEastAsia"/>
          <w:iCs/>
        </w:rPr>
        <w:t xml:space="preserve">, множества мощности континуума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0</m:t>
            </m:r>
          </m:sub>
        </m:sSub>
      </m:oMath>
      <w:r w:rsidR="00C630B4" w:rsidRPr="005B1EDF">
        <w:rPr>
          <w:rFonts w:eastAsiaTheme="minorEastAsia"/>
          <w:iCs/>
        </w:rPr>
        <w:t xml:space="preserve"> </w:t>
      </w:r>
      <w:r w:rsidRPr="005B1EDF">
        <w:rPr>
          <w:rFonts w:eastAsiaTheme="minorEastAsia"/>
          <w:iCs/>
        </w:rPr>
        <w:t>должна быть не меньше континуума.</w:t>
      </w:r>
    </w:p>
    <w:p w14:paraId="284E272A" w14:textId="6B218668" w:rsidR="00FE5BA2" w:rsidRDefault="008C1BEC" w:rsidP="00576541">
      <w:pPr>
        <w:rPr>
          <w:rFonts w:eastAsiaTheme="minorEastAsia"/>
          <w:iCs/>
        </w:rPr>
      </w:pPr>
      <w:r>
        <w:rPr>
          <w:rFonts w:eastAsiaTheme="minorEastAsia"/>
          <w:iCs/>
        </w:rPr>
        <w:t xml:space="preserve">Теперь зададимся очевидным вопросом, а может ли мощность </w:t>
      </w:r>
      <m:oMath>
        <m:r>
          <w:rPr>
            <w:rFonts w:ascii="Cambria Math" w:eastAsiaTheme="minorEastAsia" w:hAnsi="Cambria Math"/>
          </w:rPr>
          <m:t>A</m:t>
        </m:r>
      </m:oMath>
      <w:r>
        <w:rPr>
          <w:rFonts w:eastAsiaTheme="minorEastAsia"/>
          <w:iCs/>
        </w:rPr>
        <w:t xml:space="preserve"> быть равна мощности гиперконтинуума</w:t>
      </w:r>
      <w:r w:rsidR="00C630B4">
        <w:rPr>
          <w:rFonts w:eastAsiaTheme="minorEastAsia"/>
          <w:iCs/>
        </w:rPr>
        <w:t xml:space="preserve"> или она соответствует мощности континуума</w:t>
      </w:r>
    </w:p>
    <w:p w14:paraId="002E43B0" w14:textId="3EA1F622" w:rsidR="00C630B4" w:rsidRDefault="00C630B4" w:rsidP="00576541">
      <w:pPr>
        <w:rPr>
          <w:rFonts w:eastAsiaTheme="minorEastAsia"/>
          <w:iCs/>
        </w:rPr>
      </w:pPr>
      <w:r>
        <w:rPr>
          <w:rFonts w:eastAsiaTheme="minorEastAsia"/>
          <w:iCs/>
        </w:rPr>
        <w:t>Попробуем ограничить мощность А сверху, для этого попробуем как-либо соотнести какое</w:t>
      </w:r>
      <w:r w:rsidR="005B1EDF">
        <w:rPr>
          <w:rFonts w:eastAsiaTheme="minorEastAsia"/>
          <w:iCs/>
        </w:rPr>
        <w:t>-</w:t>
      </w:r>
      <w:r>
        <w:rPr>
          <w:rFonts w:eastAsiaTheme="minorEastAsia"/>
          <w:iCs/>
        </w:rPr>
        <w:t>либо произвольное континуальное множество и множество А.</w:t>
      </w:r>
    </w:p>
    <w:p w14:paraId="5F03CADF" w14:textId="1B43B160" w:rsidR="00C630B4" w:rsidRDefault="00C630B4" w:rsidP="00576541">
      <w:pPr>
        <w:rPr>
          <w:rFonts w:eastAsiaTheme="minorEastAsia"/>
          <w:iCs/>
        </w:rPr>
      </w:pPr>
      <w:r>
        <w:rPr>
          <w:rFonts w:eastAsiaTheme="minorEastAsia"/>
          <w:iCs/>
        </w:rPr>
        <w:t>Легче всего сделать так:</w:t>
      </w:r>
    </w:p>
    <w:p w14:paraId="0EF85EDC" w14:textId="1CBFD1D6" w:rsidR="00C630B4" w:rsidRPr="005B1EDF" w:rsidRDefault="00C630B4" w:rsidP="005B1EDF">
      <w:pPr>
        <w:pStyle w:val="a3"/>
        <w:numPr>
          <w:ilvl w:val="0"/>
          <w:numId w:val="2"/>
        </w:numPr>
        <w:rPr>
          <w:rFonts w:eastAsiaTheme="minorEastAsia"/>
          <w:iCs/>
        </w:rPr>
      </w:pPr>
      <w:r w:rsidRPr="005B1EDF">
        <w:rPr>
          <w:rFonts w:eastAsiaTheme="minorEastAsia"/>
          <w:iCs/>
        </w:rPr>
        <w:t xml:space="preserve">Известно, что множество всех возможных бесконечных последовательностей из 0 и 1 имеет множество континуума. </w:t>
      </w:r>
    </w:p>
    <w:p w14:paraId="242DCE9A" w14:textId="061A450F" w:rsidR="00C630B4" w:rsidRDefault="00C630B4" w:rsidP="00576541">
      <w:pPr>
        <w:rPr>
          <w:rFonts w:eastAsiaTheme="minorEastAsia"/>
          <w:iCs/>
        </w:rPr>
      </w:pPr>
      <w:r>
        <w:rPr>
          <w:rFonts w:eastAsiaTheme="minorEastAsia"/>
          <w:iCs/>
        </w:rPr>
        <w:t xml:space="preserve">Возьмём континуальное множество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0</m:t>
            </m:r>
          </m:sub>
        </m:sSub>
      </m:oMath>
      <w:r>
        <w:rPr>
          <w:rFonts w:eastAsiaTheme="minorEastAsia"/>
          <w:iCs/>
        </w:rPr>
        <w:t xml:space="preserve"> – все </w:t>
      </w:r>
      <w:r w:rsidR="00734782">
        <w:rPr>
          <w:rFonts w:eastAsiaTheme="minorEastAsia"/>
          <w:iCs/>
        </w:rPr>
        <w:t>возможные последовательности из 0 и 1</w:t>
      </w:r>
    </w:p>
    <w:p w14:paraId="7DAE9D6C" w14:textId="42D8F5AA" w:rsidR="00C630B4" w:rsidRDefault="00C630B4" w:rsidP="00576541">
      <w:pPr>
        <w:rPr>
          <w:rFonts w:eastAsiaTheme="minorEastAsia"/>
          <w:iCs/>
        </w:rPr>
      </w:pPr>
      <w:r>
        <w:rPr>
          <w:rFonts w:eastAsiaTheme="minorEastAsia"/>
          <w:iCs/>
        </w:rPr>
        <w:t xml:space="preserve">Тогда любое счётное подмножество представляет из себя бесконечную последовательность </w:t>
      </w:r>
      <w:r w:rsidR="00734782">
        <w:rPr>
          <w:rFonts w:eastAsiaTheme="minorEastAsia"/>
          <w:iCs/>
        </w:rPr>
        <w:t>последовательностей</w:t>
      </w:r>
      <w:r>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lang w:val="en-US"/>
              </w:rPr>
              <m:t>a</m:t>
            </m:r>
            <m:ctrlPr>
              <w:rPr>
                <w:rFonts w:ascii="Cambria Math" w:eastAsiaTheme="minorEastAsia" w:hAnsi="Cambria Math"/>
                <w:i/>
                <w:iCs/>
                <w:lang w:val="en-US"/>
              </w:rPr>
            </m:ctrlPr>
          </m:e>
          <m:sub>
            <m:r>
              <w:rPr>
                <w:rFonts w:ascii="Cambria Math" w:eastAsiaTheme="minorEastAsia" w:hAnsi="Cambria Math"/>
                <w:lang w:val="en-US"/>
              </w:rPr>
              <m:t>i</m:t>
            </m:r>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i2</m:t>
            </m:r>
          </m:sub>
        </m:sSub>
      </m:oMath>
      <w:r w:rsidR="005B1EDF">
        <w:rPr>
          <w:rFonts w:eastAsiaTheme="minorEastAsia"/>
          <w:iCs/>
        </w:rPr>
        <w:t xml:space="preserve"> запишем их в таблицу:</w:t>
      </w:r>
    </w:p>
    <w:p w14:paraId="64152776" w14:textId="77777777" w:rsidR="005B1EDF" w:rsidRPr="005B1EDF" w:rsidRDefault="001D67BD" w:rsidP="005B1EDF">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00</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01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02</m:t>
              </m:r>
            </m:sub>
          </m:sSub>
          <m:r>
            <w:rPr>
              <w:rFonts w:ascii="Cambria Math" w:eastAsiaTheme="minorEastAsia" w:hAnsi="Cambria Math"/>
            </w:rPr>
            <m:t>…</m:t>
          </m:r>
        </m:oMath>
      </m:oMathPara>
    </w:p>
    <w:p w14:paraId="376E7A89" w14:textId="50DA8D3A" w:rsidR="005B1EDF" w:rsidRPr="005B1EDF" w:rsidRDefault="001D67BD" w:rsidP="005B1EDF">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10</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12</m:t>
              </m:r>
            </m:sub>
          </m:sSub>
          <m:r>
            <w:rPr>
              <w:rFonts w:ascii="Cambria Math" w:eastAsiaTheme="minorEastAsia" w:hAnsi="Cambria Math"/>
            </w:rPr>
            <m:t>…</m:t>
          </m:r>
        </m:oMath>
      </m:oMathPara>
    </w:p>
    <w:p w14:paraId="6F28B390" w14:textId="2AF23DC9" w:rsidR="005B1EDF" w:rsidRPr="005B1EDF" w:rsidRDefault="001D67BD" w:rsidP="005B1EDF">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20</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m:t>
          </m:r>
        </m:oMath>
      </m:oMathPara>
    </w:p>
    <w:p w14:paraId="6098C39C" w14:textId="37D7599B" w:rsidR="00734782" w:rsidRPr="005B1EDF" w:rsidRDefault="005B1EDF" w:rsidP="00576541">
      <w:pPr>
        <w:rPr>
          <w:rFonts w:eastAsiaTheme="minorEastAsia"/>
          <w:iCs/>
        </w:rPr>
      </w:pPr>
      <m:oMathPara>
        <m:oMath>
          <m:r>
            <w:rPr>
              <w:rFonts w:ascii="Cambria Math" w:eastAsiaTheme="minorEastAsia" w:hAnsi="Cambria Math"/>
            </w:rPr>
            <m:t>….</m:t>
          </m:r>
        </m:oMath>
      </m:oMathPara>
    </w:p>
    <w:p w14:paraId="75050846" w14:textId="4BCE68A4" w:rsidR="005B1EDF" w:rsidRDefault="005B1EDF" w:rsidP="00576541">
      <w:pPr>
        <w:rPr>
          <w:rFonts w:eastAsiaTheme="minorEastAsia"/>
          <w:iCs/>
        </w:rPr>
      </w:pPr>
      <w:r>
        <w:rPr>
          <w:rFonts w:eastAsiaTheme="minorEastAsia"/>
          <w:iCs/>
        </w:rPr>
        <w:t xml:space="preserve">Таким образом мы получаем таблицу из нулей и единиц. Как мы ещё помним, мы пытаемся сравнить наши счётные подмножества с бесконечной последовательностью нулей и единиц. </w:t>
      </w:r>
    </w:p>
    <w:p w14:paraId="48913D5C" w14:textId="351A9F68" w:rsidR="005B1EDF" w:rsidRPr="00734782" w:rsidRDefault="005B1EDF" w:rsidP="00576541">
      <w:pPr>
        <w:rPr>
          <w:rFonts w:eastAsiaTheme="minorEastAsia"/>
          <w:iCs/>
        </w:rPr>
      </w:pPr>
      <w:r>
        <w:rPr>
          <w:rFonts w:eastAsiaTheme="minorEastAsia"/>
          <w:iCs/>
        </w:rPr>
        <w:t xml:space="preserve">Превращаем нашу таблицу в последовательность методом «змейки» </w:t>
      </w:r>
      <w:proofErr w:type="spellStart"/>
      <w:r>
        <w:rPr>
          <w:rFonts w:eastAsiaTheme="minorEastAsia"/>
          <w:iCs/>
        </w:rPr>
        <w:t>т.е</w:t>
      </w:r>
      <w:proofErr w:type="spellEnd"/>
      <w:r>
        <w:rPr>
          <w:rFonts w:eastAsiaTheme="minorEastAsia"/>
          <w:iCs/>
        </w:rPr>
        <w:t xml:space="preserve"> как в задаче 4.11</w:t>
      </w:r>
      <w:r w:rsidR="00734782" w:rsidRPr="00734782">
        <w:rPr>
          <w:rFonts w:eastAsiaTheme="minorEastAsia"/>
          <w:iCs/>
        </w:rPr>
        <w:t xml:space="preserve"> </w:t>
      </w:r>
      <w:r w:rsidR="00734782">
        <w:rPr>
          <w:rFonts w:eastAsiaTheme="minorEastAsia"/>
          <w:iCs/>
          <w:lang w:val="en-US"/>
        </w:rPr>
        <w:t>d</w:t>
      </w:r>
      <w:r w:rsidR="00734782" w:rsidRPr="00734782">
        <w:rPr>
          <w:rFonts w:eastAsiaTheme="minorEastAsia"/>
          <w:iCs/>
        </w:rPr>
        <w:t xml:space="preserve"> </w:t>
      </w:r>
      <w:r w:rsidR="00734782">
        <w:rPr>
          <w:rFonts w:eastAsiaTheme="minorEastAsia"/>
          <w:iCs/>
        </w:rPr>
        <w:t>в последовательность из 0 и 1.</w:t>
      </w:r>
    </w:p>
    <w:p w14:paraId="430E4AF1" w14:textId="5555DF67" w:rsidR="005B1EDF" w:rsidRDefault="005B1EDF" w:rsidP="00576541">
      <w:pPr>
        <w:rPr>
          <w:rFonts w:eastAsiaTheme="minorEastAsia"/>
          <w:iCs/>
        </w:rPr>
      </w:pPr>
      <w:r>
        <w:rPr>
          <w:rFonts w:eastAsiaTheme="minorEastAsia"/>
          <w:iCs/>
        </w:rPr>
        <w:t xml:space="preserve">Таким образом любое подмножество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iCs/>
        </w:rPr>
        <w:t xml:space="preserve"> соотнесено с </w:t>
      </w:r>
      <w:r w:rsidR="00734782">
        <w:rPr>
          <w:rFonts w:eastAsiaTheme="minorEastAsia"/>
          <w:iCs/>
        </w:rPr>
        <w:t xml:space="preserve">бесконечной </w:t>
      </w:r>
      <w:r>
        <w:rPr>
          <w:rFonts w:eastAsiaTheme="minorEastAsia"/>
          <w:iCs/>
        </w:rPr>
        <w:t>последовательностью нулей и единиц</w:t>
      </w:r>
      <w:r w:rsidR="00734782">
        <w:rPr>
          <w:rFonts w:eastAsiaTheme="minorEastAsia"/>
          <w:iCs/>
        </w:rPr>
        <w:t xml:space="preserve">. </w:t>
      </w:r>
      <w:r>
        <w:rPr>
          <w:rFonts w:eastAsiaTheme="minorEastAsia"/>
          <w:iCs/>
        </w:rPr>
        <w:t xml:space="preserve">Исчерпывают ли наши подмножества </w:t>
      </w:r>
      <m:oMath>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oMath>
      <w:r>
        <w:rPr>
          <w:rFonts w:eastAsiaTheme="minorEastAsia"/>
          <w:iCs/>
        </w:rPr>
        <w:t xml:space="preserve"> все последовательности из 0 и 1? Мы не знаем, если бы мы были в этом уверены мы бы строго </w:t>
      </w:r>
      <w:r w:rsidR="00734782">
        <w:rPr>
          <w:rFonts w:eastAsiaTheme="minorEastAsia"/>
          <w:iCs/>
        </w:rPr>
        <w:t>заявили,</w:t>
      </w:r>
      <w:r>
        <w:rPr>
          <w:rFonts w:eastAsiaTheme="minorEastAsia"/>
          <w:iCs/>
        </w:rPr>
        <w:t xml:space="preserve"> что мощность </w:t>
      </w:r>
      <m:oMath>
        <m:r>
          <w:rPr>
            <w:rFonts w:ascii="Cambria Math" w:eastAsiaTheme="minorEastAsia" w:hAnsi="Cambria Math"/>
          </w:rPr>
          <m:t>A</m:t>
        </m:r>
      </m:oMath>
      <w:r>
        <w:rPr>
          <w:rFonts w:eastAsiaTheme="minorEastAsia"/>
          <w:iCs/>
        </w:rPr>
        <w:t xml:space="preserve"> равна континууму, однако мы не знаем, но </w:t>
      </w:r>
      <w:r w:rsidR="00734782">
        <w:rPr>
          <w:rFonts w:eastAsiaTheme="minorEastAsia"/>
          <w:iCs/>
        </w:rPr>
        <w:t>знаем,</w:t>
      </w:r>
      <w:r>
        <w:rPr>
          <w:rFonts w:eastAsiaTheme="minorEastAsia"/>
          <w:iCs/>
        </w:rPr>
        <w:t xml:space="preserve"> что любое подмножество </w:t>
      </w:r>
      <w:r w:rsidR="00734782">
        <w:rPr>
          <w:rFonts w:eastAsiaTheme="minorEastAsia"/>
          <w:iCs/>
        </w:rPr>
        <w:t>соотнесено,</w:t>
      </w:r>
      <w:r>
        <w:rPr>
          <w:rFonts w:eastAsiaTheme="minorEastAsia"/>
          <w:iCs/>
        </w:rPr>
        <w:t xml:space="preserve"> а значит мощность </w:t>
      </w:r>
      <m:oMath>
        <m:r>
          <w:rPr>
            <w:rFonts w:ascii="Cambria Math" w:eastAsiaTheme="minorEastAsia" w:hAnsi="Cambria Math"/>
          </w:rPr>
          <m:t>A</m:t>
        </m:r>
      </m:oMath>
      <w:r>
        <w:rPr>
          <w:rFonts w:eastAsiaTheme="minorEastAsia"/>
          <w:iCs/>
        </w:rPr>
        <w:t xml:space="preserve"> не больше континуума.</w:t>
      </w:r>
    </w:p>
    <w:p w14:paraId="5ABA4C38" w14:textId="4EC5264F" w:rsidR="005B1EDF" w:rsidRDefault="005B1EDF" w:rsidP="00576541">
      <w:pPr>
        <w:rPr>
          <w:rFonts w:eastAsiaTheme="minorEastAsia"/>
          <w:iCs/>
        </w:rPr>
      </w:pPr>
      <w:r>
        <w:rPr>
          <w:rFonts w:eastAsiaTheme="minorEastAsia"/>
          <w:iCs/>
        </w:rPr>
        <w:t xml:space="preserve">Совокупность выводов из (1) и (2) </w:t>
      </w:r>
      <w:r w:rsidR="00734782">
        <w:rPr>
          <w:rFonts w:eastAsiaTheme="minorEastAsia"/>
          <w:iCs/>
        </w:rPr>
        <w:t>доказывает,</w:t>
      </w:r>
      <w:r>
        <w:rPr>
          <w:rFonts w:eastAsiaTheme="minorEastAsia"/>
          <w:iCs/>
        </w:rPr>
        <w:t xml:space="preserve"> что мощность всех счётных подмножества равна мощности континуума.</w:t>
      </w:r>
    </w:p>
    <w:p w14:paraId="06A3A213" w14:textId="65FDF559" w:rsidR="00A8055C" w:rsidRDefault="00A8055C" w:rsidP="00576541">
      <w:r>
        <w:t xml:space="preserve">Задача </w:t>
      </w:r>
      <w:r w:rsidR="00EC3987" w:rsidRPr="00EC3987">
        <w:rPr>
          <w:b/>
          <w:bCs/>
        </w:rPr>
        <w:t>1.</w:t>
      </w:r>
      <w:r w:rsidRPr="00EC3987">
        <w:rPr>
          <w:b/>
          <w:bCs/>
        </w:rPr>
        <w:t>4.14</w:t>
      </w:r>
      <w:r>
        <w:t>:</w:t>
      </w:r>
    </w:p>
    <w:p w14:paraId="5BF3913C" w14:textId="6551C960" w:rsidR="00A8055C" w:rsidRDefault="00EC3987" w:rsidP="00576541">
      <w:r>
        <w:t>Доказать,</w:t>
      </w:r>
      <w:r w:rsidR="00A8055C">
        <w:t xml:space="preserve"> что множество всех монотонных функци</w:t>
      </w:r>
      <w:r w:rsidR="0039157F">
        <w:t>й</w:t>
      </w:r>
      <w:r w:rsidR="00A8055C">
        <w:t xml:space="preserve">, заданных на отрезке </w:t>
      </w:r>
      <w:r w:rsidR="00A8055C" w:rsidRPr="00A8055C">
        <w:t>[0;1]</w:t>
      </w:r>
      <w:r w:rsidR="00A8055C">
        <w:t xml:space="preserve"> </w:t>
      </w:r>
      <w:r w:rsidR="00F47CB7">
        <w:t>имеет мощность континуума</w:t>
      </w:r>
    </w:p>
    <w:p w14:paraId="1D3D466D" w14:textId="2B6D4E46" w:rsidR="00FF4432" w:rsidRDefault="00FF4432" w:rsidP="00754965">
      <w:pPr>
        <w:pStyle w:val="a3"/>
        <w:numPr>
          <w:ilvl w:val="0"/>
          <w:numId w:val="3"/>
        </w:numPr>
      </w:pPr>
      <w:r>
        <w:lastRenderedPageBreak/>
        <w:t>Очевидно, что мощность множества не может быть меньше множества мощности континуума.</w:t>
      </w:r>
    </w:p>
    <w:p w14:paraId="7190EA77" w14:textId="77777777" w:rsidR="00ED4F7A" w:rsidRDefault="00ED4F7A" w:rsidP="00576541"/>
    <w:p w14:paraId="6F05C8DA" w14:textId="0CDAF70C" w:rsidR="00734782" w:rsidRDefault="00577840" w:rsidP="00576541">
      <w:r>
        <w:t>Учитывая,</w:t>
      </w:r>
      <w:r w:rsidR="0039157F">
        <w:t xml:space="preserve"> что </w:t>
      </w:r>
      <w:r>
        <w:t>функция — это отображение множества</w:t>
      </w:r>
      <w:r w:rsidR="0039157F">
        <w:t xml:space="preserve"> на другое множество, то можно </w:t>
      </w:r>
      <w:r>
        <w:t>сказать так:</w:t>
      </w:r>
    </w:p>
    <w:p w14:paraId="47444EFE" w14:textId="6FD0A556" w:rsidR="00577840" w:rsidRPr="00577840" w:rsidRDefault="00577840" w:rsidP="00576541">
      <w:pPr>
        <w:rPr>
          <w:rFonts w:eastAsiaTheme="minorEastAsia"/>
          <w:i/>
          <w:lang w:val="en-US"/>
        </w:rPr>
      </w:pPr>
      <m:oMathPara>
        <m:oMath>
          <m:r>
            <w:rPr>
              <w:rFonts w:ascii="Cambria Math" w:hAnsi="Cambria Math"/>
            </w:rPr>
            <m:t>M=</m:t>
          </m:r>
          <m:r>
            <w:rPr>
              <w:rFonts w:ascii="Cambria Math" w:hAnsi="Cambria Math"/>
              <w:lang w:val="en-US"/>
            </w:rPr>
            <m:t>{(f</m:t>
          </m:r>
          <m:d>
            <m:dPr>
              <m:ctrlPr>
                <w:rPr>
                  <w:rFonts w:ascii="Cambria Math" w:hAnsi="Cambria Math"/>
                  <w:i/>
                  <w:lang w:val="en-US"/>
                </w:rPr>
              </m:ctrlPr>
            </m:dPr>
            <m:e>
              <m:r>
                <w:rPr>
                  <w:rFonts w:ascii="Cambria Math" w:hAnsi="Cambria Math"/>
                  <w:lang w:val="en-US"/>
                </w:rPr>
                <m:t>A</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 xml:space="preserve"> : A=</m:t>
          </m:r>
          <m:d>
            <m:dPr>
              <m:begChr m:val="["/>
              <m:endChr m:val="]"/>
              <m:ctrlPr>
                <w:rPr>
                  <w:rFonts w:ascii="Cambria Math" w:hAnsi="Cambria Math"/>
                  <w:i/>
                  <w:lang w:val="en-US"/>
                </w:rPr>
              </m:ctrlPr>
            </m:dPr>
            <m:e>
              <m:r>
                <w:rPr>
                  <w:rFonts w:ascii="Cambria Math" w:hAnsi="Cambria Math"/>
                  <w:lang w:val="en-US"/>
                </w:rPr>
                <m:t>0:1</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1</m:t>
              </m:r>
            </m:sup>
          </m:sSup>
          <m:r>
            <w:rPr>
              <w:rFonts w:ascii="Cambria Math" w:hAnsi="Cambria Math"/>
              <w:lang w:val="en-US"/>
            </w:rPr>
            <m:t>}</m:t>
          </m:r>
        </m:oMath>
      </m:oMathPara>
    </w:p>
    <w:p w14:paraId="3263BB1F" w14:textId="7B0F0BC0" w:rsidR="00577840" w:rsidRDefault="00577840" w:rsidP="00576541">
      <w:pPr>
        <w:rPr>
          <w:rFonts w:eastAsiaTheme="minorEastAsia"/>
          <w:iCs/>
        </w:rPr>
      </w:pPr>
      <w:r>
        <w:rPr>
          <w:rFonts w:eastAsiaTheme="minorEastAsia"/>
          <w:iCs/>
        </w:rPr>
        <w:t>То есть М – это множество функций отображающих А в подмножество</w:t>
      </w:r>
      <w:r w:rsidR="00754965">
        <w:rPr>
          <w:rFonts w:eastAsiaTheme="minorEastAsia"/>
          <w:iCs/>
        </w:rPr>
        <w:t xml:space="preserve"> </w:t>
      </w:r>
      <m:oMath>
        <m:r>
          <w:rPr>
            <w:rFonts w:ascii="Cambria Math" w:eastAsiaTheme="minorEastAsia" w:hAnsi="Cambria Math"/>
          </w:rPr>
          <m:t>R</m:t>
        </m:r>
      </m:oMath>
      <w:r w:rsidR="00FF4432">
        <w:rPr>
          <w:rFonts w:eastAsiaTheme="minorEastAsia"/>
          <w:iCs/>
        </w:rPr>
        <w:t xml:space="preserve">, таких функций бесконечное количество и все они отображают в разные множества </w:t>
      </w:r>
      <m:oMath>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i</m:t>
            </m:r>
          </m:sub>
        </m:sSub>
      </m:oMath>
    </w:p>
    <w:p w14:paraId="11D3FD92" w14:textId="7C42C45C" w:rsidR="00FF4432" w:rsidRDefault="00FF4432" w:rsidP="00576541">
      <w:pPr>
        <w:rPr>
          <w:rFonts w:eastAsiaTheme="minorEastAsia"/>
          <w:iCs/>
        </w:rPr>
      </w:pPr>
      <w:r>
        <w:rPr>
          <w:rFonts w:eastAsiaTheme="minorEastAsia"/>
          <w:iCs/>
        </w:rPr>
        <w:t>По сути множество М представляет из себя множество пар:</w:t>
      </w:r>
    </w:p>
    <w:p w14:paraId="1DC44D00" w14:textId="44CF2BAC" w:rsidR="00D73DCB" w:rsidRPr="00FF4432" w:rsidRDefault="00FF4432" w:rsidP="00576541">
      <w:pPr>
        <w:rPr>
          <w:rFonts w:eastAsiaTheme="minorEastAsia"/>
          <w:iCs/>
        </w:rPr>
      </w:pPr>
      <m:oMathPara>
        <m:oMath>
          <m:r>
            <w:rPr>
              <w:rFonts w:ascii="Cambria Math" w:hAnsi="Cambria Math"/>
            </w:rPr>
            <m:t>M={</m:t>
          </m:r>
          <m:d>
            <m:dPr>
              <m:ctrlPr>
                <w:rPr>
                  <w:rFonts w:ascii="Cambria Math" w:hAnsi="Cambria Math"/>
                  <w:i/>
                  <w:iCs/>
                </w:rPr>
              </m:ctrlPr>
            </m:dPr>
            <m:e>
              <m:r>
                <w:rPr>
                  <w:rFonts w:ascii="Cambria Math" w:hAnsi="Cambria Math"/>
                </w:rPr>
                <m:t>A,</m:t>
              </m:r>
              <m:sSub>
                <m:sSubPr>
                  <m:ctrlPr>
                    <w:rPr>
                      <w:rFonts w:ascii="Cambria Math" w:hAnsi="Cambria Math"/>
                      <w:i/>
                      <w:iCs/>
                    </w:rPr>
                  </m:ctrlPr>
                </m:sSubPr>
                <m:e>
                  <m:r>
                    <w:rPr>
                      <w:rFonts w:ascii="Cambria Math" w:hAnsi="Cambria Math"/>
                    </w:rPr>
                    <m:t>B</m:t>
                  </m:r>
                </m:e>
                <m:sub>
                  <m:r>
                    <w:rPr>
                      <w:rFonts w:ascii="Cambria Math" w:hAnsi="Cambria Math"/>
                    </w:rPr>
                    <m:t>1</m:t>
                  </m:r>
                </m:sub>
              </m:sSub>
            </m:e>
          </m:d>
          <m:r>
            <w:rPr>
              <w:rFonts w:ascii="Cambria Math" w:hAnsi="Cambria Math"/>
            </w:rPr>
            <m:t>,</m:t>
          </m:r>
          <m:d>
            <m:dPr>
              <m:ctrlPr>
                <w:rPr>
                  <w:rFonts w:ascii="Cambria Math" w:hAnsi="Cambria Math"/>
                  <w:i/>
                  <w:iCs/>
                </w:rPr>
              </m:ctrlPr>
            </m:dPr>
            <m:e>
              <m:r>
                <w:rPr>
                  <w:rFonts w:ascii="Cambria Math" w:hAnsi="Cambria Math"/>
                </w:rPr>
                <m:t>A,</m:t>
              </m:r>
              <m:sSub>
                <m:sSubPr>
                  <m:ctrlPr>
                    <w:rPr>
                      <w:rFonts w:ascii="Cambria Math" w:hAnsi="Cambria Math"/>
                      <w:i/>
                      <w:iCs/>
                    </w:rPr>
                  </m:ctrlPr>
                </m:sSubPr>
                <m:e>
                  <m:r>
                    <w:rPr>
                      <w:rFonts w:ascii="Cambria Math" w:hAnsi="Cambria Math"/>
                    </w:rPr>
                    <m:t>B</m:t>
                  </m:r>
                </m:e>
                <m:sub>
                  <m:r>
                    <w:rPr>
                      <w:rFonts w:ascii="Cambria Math" w:hAnsi="Cambria Math"/>
                    </w:rPr>
                    <m:t>2</m:t>
                  </m:r>
                </m:sub>
              </m:sSub>
            </m:e>
          </m:d>
          <m:r>
            <w:rPr>
              <w:rFonts w:ascii="Cambria Math" w:hAnsi="Cambria Math"/>
            </w:rPr>
            <m:t xml:space="preserve">,….} </m:t>
          </m:r>
        </m:oMath>
      </m:oMathPara>
    </w:p>
    <w:p w14:paraId="4C18B16C" w14:textId="59FCB511" w:rsidR="00D73DCB" w:rsidRDefault="00FF4432" w:rsidP="00576541">
      <w:pPr>
        <w:rPr>
          <w:iCs/>
        </w:rPr>
      </w:pPr>
      <w:r>
        <w:rPr>
          <w:iCs/>
        </w:rPr>
        <w:t>Но по сути своей</w:t>
      </w:r>
      <w:r w:rsidR="00D73DCB">
        <w:rPr>
          <w:iCs/>
        </w:rPr>
        <w:t xml:space="preserve"> каждый элемент</w:t>
      </w:r>
      <w:r>
        <w:rPr>
          <w:iCs/>
        </w:rPr>
        <w:t xml:space="preserve"> это некое подмножество декартового произведения множеств </w:t>
      </w:r>
    </w:p>
    <w:p w14:paraId="4EBB3A32" w14:textId="1999055F" w:rsidR="00D73DCB" w:rsidRDefault="00D73DCB" w:rsidP="00576541">
      <w:pPr>
        <w:rPr>
          <w:rFonts w:eastAsiaTheme="minorEastAsia"/>
          <w:iCs/>
        </w:rPr>
      </w:pPr>
      <m:oMath>
        <m:r>
          <w:rPr>
            <w:rFonts w:ascii="Cambria Math" w:hAnsi="Cambria Math"/>
          </w:rPr>
          <m:t>R[0;1]×R</m:t>
        </m:r>
      </m:oMath>
      <w:r>
        <w:rPr>
          <w:rFonts w:eastAsiaTheme="minorEastAsia"/>
          <w:iCs/>
        </w:rPr>
        <w:t>, но это произведение имеет мощность континуума.</w:t>
      </w:r>
    </w:p>
    <w:p w14:paraId="5D10E0BC" w14:textId="3091F534" w:rsidR="00754965" w:rsidRDefault="00ED4F7A" w:rsidP="00754965">
      <w:pPr>
        <w:pStyle w:val="a3"/>
        <w:numPr>
          <w:ilvl w:val="0"/>
          <w:numId w:val="3"/>
        </w:numPr>
        <w:rPr>
          <w:rFonts w:eastAsiaTheme="minorEastAsia"/>
          <w:iCs/>
        </w:rPr>
      </w:pPr>
      <w:r w:rsidRPr="00754965">
        <w:rPr>
          <w:rFonts w:eastAsiaTheme="minorEastAsia"/>
          <w:iCs/>
        </w:rPr>
        <w:t>Получаетс</w:t>
      </w:r>
      <w:r w:rsidR="00754965" w:rsidRPr="00754965">
        <w:rPr>
          <w:rFonts w:eastAsiaTheme="minorEastAsia"/>
          <w:iCs/>
        </w:rPr>
        <w:t>я,</w:t>
      </w:r>
      <w:r w:rsidRPr="00754965">
        <w:rPr>
          <w:rFonts w:eastAsiaTheme="minorEastAsia"/>
          <w:iCs/>
        </w:rPr>
        <w:t xml:space="preserve"> </w:t>
      </w:r>
      <w:r w:rsidR="00754965" w:rsidRPr="00754965">
        <w:rPr>
          <w:rFonts w:eastAsiaTheme="minorEastAsia"/>
          <w:iCs/>
        </w:rPr>
        <w:t xml:space="preserve">что наше множество М — это набор континуальных подмножеств континуального множества, каждый элемент М обозначает функцию, но не абы какую, а только монотонную. А значит в М содержаться не все континуальные подмножества от </w:t>
      </w:r>
      <m:oMath>
        <m:r>
          <w:rPr>
            <w:rFonts w:ascii="Cambria Math" w:hAnsi="Cambria Math"/>
          </w:rPr>
          <m:t>R[0;1]×R</m:t>
        </m:r>
      </m:oMath>
      <w:r w:rsidR="00754965" w:rsidRPr="00754965">
        <w:rPr>
          <w:rFonts w:eastAsiaTheme="minorEastAsia"/>
          <w:iCs/>
        </w:rPr>
        <w:t xml:space="preserve"> если бы В М были все возможные </w:t>
      </w:r>
      <w:r w:rsidR="00754965">
        <w:rPr>
          <w:rFonts w:eastAsiaTheme="minorEastAsia"/>
          <w:iCs/>
        </w:rPr>
        <w:t xml:space="preserve">континуальные </w:t>
      </w:r>
      <w:r w:rsidR="00754965" w:rsidRPr="00754965">
        <w:rPr>
          <w:rFonts w:eastAsiaTheme="minorEastAsia"/>
          <w:iCs/>
        </w:rPr>
        <w:t xml:space="preserve">подмножества от </w:t>
      </w:r>
      <m:oMath>
        <m:r>
          <w:rPr>
            <w:rFonts w:ascii="Cambria Math" w:hAnsi="Cambria Math"/>
          </w:rPr>
          <m:t>R[0;1]×R</m:t>
        </m:r>
      </m:oMath>
      <w:r w:rsidR="00754965" w:rsidRPr="00754965">
        <w:rPr>
          <w:rFonts w:eastAsiaTheme="minorEastAsia"/>
          <w:iCs/>
        </w:rPr>
        <w:t xml:space="preserve"> то мы могли бы говорить, что М имеет мощность гиперконтинуума, но наш случай обратный, а значит полагаем обратное, что мощность М не больше континуума.</w:t>
      </w:r>
    </w:p>
    <w:p w14:paraId="6A789B03" w14:textId="6ABC9807" w:rsidR="00754965" w:rsidRPr="00754965" w:rsidRDefault="00754965" w:rsidP="00754965">
      <w:pPr>
        <w:rPr>
          <w:rFonts w:eastAsiaTheme="minorEastAsia"/>
          <w:iCs/>
        </w:rPr>
      </w:pPr>
      <w:r>
        <w:rPr>
          <w:rFonts w:eastAsiaTheme="minorEastAsia"/>
          <w:iCs/>
        </w:rPr>
        <w:t>Из (1) и (2) делаем вывод что наше множество континуально.</w:t>
      </w:r>
    </w:p>
    <w:p w14:paraId="46982DB9" w14:textId="6F047979" w:rsidR="00ED4F7A" w:rsidRDefault="00ED4F7A" w:rsidP="00576541">
      <w:pPr>
        <w:rPr>
          <w:rFonts w:eastAsiaTheme="minorEastAsia"/>
          <w:iCs/>
        </w:rPr>
      </w:pPr>
    </w:p>
    <w:p w14:paraId="6E87B6D3" w14:textId="3864FE84" w:rsidR="00EC3987" w:rsidRDefault="00EC3987" w:rsidP="00576541">
      <w:r w:rsidRPr="00EC3987">
        <w:rPr>
          <w:noProof/>
        </w:rPr>
        <w:lastRenderedPageBreak/>
        <w:drawing>
          <wp:inline distT="0" distB="0" distL="0" distR="0" wp14:anchorId="1A70AE0F" wp14:editId="3C7E74AB">
            <wp:extent cx="5503652" cy="5955475"/>
            <wp:effectExtent l="0" t="0" r="1905"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15919" cy="5968749"/>
                    </a:xfrm>
                    <a:prstGeom prst="rect">
                      <a:avLst/>
                    </a:prstGeom>
                  </pic:spPr>
                </pic:pic>
              </a:graphicData>
            </a:graphic>
          </wp:inline>
        </w:drawing>
      </w:r>
    </w:p>
    <w:p w14:paraId="63D06E20" w14:textId="3DA97045" w:rsidR="00EC3987" w:rsidRDefault="00EC3987" w:rsidP="00576541">
      <w:r w:rsidRPr="00EC3987">
        <w:rPr>
          <w:noProof/>
        </w:rPr>
        <w:drawing>
          <wp:inline distT="0" distB="0" distL="0" distR="0" wp14:anchorId="2821120D" wp14:editId="4E7D72C9">
            <wp:extent cx="5492337" cy="303825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15076" cy="3050831"/>
                    </a:xfrm>
                    <a:prstGeom prst="rect">
                      <a:avLst/>
                    </a:prstGeom>
                  </pic:spPr>
                </pic:pic>
              </a:graphicData>
            </a:graphic>
          </wp:inline>
        </w:drawing>
      </w:r>
    </w:p>
    <w:p w14:paraId="532DEAF4" w14:textId="095E9AD0" w:rsidR="00FC2FCA" w:rsidRDefault="00FC2FCA" w:rsidP="00FC2FCA">
      <w:r>
        <w:lastRenderedPageBreak/>
        <w:t xml:space="preserve">Задача </w:t>
      </w:r>
      <w:r w:rsidRPr="00FC2FCA">
        <w:rPr>
          <w:b/>
          <w:bCs/>
        </w:rPr>
        <w:t>2.4.1</w:t>
      </w:r>
      <w:r>
        <w:t>:</w:t>
      </w:r>
    </w:p>
    <w:p w14:paraId="0D65D6BC" w14:textId="37F9E08A" w:rsidR="00FC2FCA" w:rsidRPr="008226FB" w:rsidRDefault="00FC2FCA" w:rsidP="00FC2FCA">
      <w:r>
        <w:t>Пусть Ф</w:t>
      </w:r>
      <w:r w:rsidRPr="00FC2FCA">
        <w:t xml:space="preserve"> </w:t>
      </w:r>
      <w:r>
        <w:t>–</w:t>
      </w:r>
      <w:r w:rsidRPr="00FC2FCA">
        <w:t xml:space="preserve"> </w:t>
      </w:r>
      <w:r>
        <w:t>дважды непрерывно дифференцируемая</w:t>
      </w:r>
      <w:r w:rsidR="008226FB">
        <w:t xml:space="preserve"> на </w:t>
      </w:r>
      <m:oMath>
        <m:r>
          <w:rPr>
            <w:rFonts w:ascii="Cambria Math" w:hAnsi="Cambria Math"/>
          </w:rPr>
          <m:t>[0;∞)</m:t>
        </m:r>
      </m:oMath>
      <w:r>
        <w:t xml:space="preserve"> функция</w:t>
      </w:r>
      <w:r w:rsidR="008226FB">
        <w:t xml:space="preserve">, </w:t>
      </w:r>
    </w:p>
    <w:p w14:paraId="239B7D7E" w14:textId="1126F4DC" w:rsidR="00FC2FCA" w:rsidRDefault="00FC2FCA" w:rsidP="00FC2FCA">
      <w:r>
        <w:t xml:space="preserve">Задача </w:t>
      </w:r>
      <w:r w:rsidRPr="00FC2FCA">
        <w:rPr>
          <w:b/>
          <w:bCs/>
        </w:rPr>
        <w:t>2.4.2</w:t>
      </w:r>
      <w:r>
        <w:t>:</w:t>
      </w:r>
    </w:p>
    <w:p w14:paraId="7B57DD52" w14:textId="77777777" w:rsidR="00FC2FCA" w:rsidRDefault="00FC2FCA" w:rsidP="00FC2FCA"/>
    <w:p w14:paraId="1F29FF00" w14:textId="18727DFC" w:rsidR="00FC2FCA" w:rsidRDefault="00FC2FCA" w:rsidP="00FC2FCA">
      <w:r>
        <w:t xml:space="preserve">Задача </w:t>
      </w:r>
      <w:r w:rsidRPr="00FC2FCA">
        <w:rPr>
          <w:b/>
          <w:bCs/>
        </w:rPr>
        <w:t>2.4.3</w:t>
      </w:r>
      <w:r>
        <w:t>:</w:t>
      </w:r>
    </w:p>
    <w:p w14:paraId="3792DE9A" w14:textId="77777777" w:rsidR="00FC2FCA" w:rsidRDefault="00FC2FCA" w:rsidP="00FC2FCA"/>
    <w:p w14:paraId="29286DA1" w14:textId="66F09BB8" w:rsidR="00FC2FCA" w:rsidRDefault="00FC2FCA" w:rsidP="00FC2FCA">
      <w:r>
        <w:t xml:space="preserve">Задача </w:t>
      </w:r>
      <w:r w:rsidRPr="00FC2FCA">
        <w:rPr>
          <w:b/>
          <w:bCs/>
        </w:rPr>
        <w:t>2.4.4</w:t>
      </w:r>
      <w:r>
        <w:t>:</w:t>
      </w:r>
    </w:p>
    <w:p w14:paraId="144CF21A" w14:textId="77777777" w:rsidR="00FC2FCA" w:rsidRDefault="00FC2FCA" w:rsidP="00FC2FCA"/>
    <w:p w14:paraId="0F029009" w14:textId="4F220AB0" w:rsidR="00FC2FCA" w:rsidRDefault="00FC2FCA" w:rsidP="00FC2FCA">
      <w:r>
        <w:t xml:space="preserve">Задача </w:t>
      </w:r>
      <w:r w:rsidRPr="00FC2FCA">
        <w:rPr>
          <w:b/>
          <w:bCs/>
        </w:rPr>
        <w:t>2.4.5</w:t>
      </w:r>
      <w:r>
        <w:t>:</w:t>
      </w:r>
    </w:p>
    <w:p w14:paraId="6800F267" w14:textId="77777777" w:rsidR="00FC2FCA" w:rsidRDefault="00FC2FCA" w:rsidP="00FC2FCA"/>
    <w:p w14:paraId="705C54E0" w14:textId="4673BF62" w:rsidR="00FC2FCA" w:rsidRDefault="00FC2FCA" w:rsidP="00FC2FCA">
      <w:r>
        <w:t xml:space="preserve">Задача </w:t>
      </w:r>
      <w:r w:rsidRPr="00FC2FCA">
        <w:rPr>
          <w:b/>
          <w:bCs/>
        </w:rPr>
        <w:t>2.4.6</w:t>
      </w:r>
      <w:r>
        <w:t>:</w:t>
      </w:r>
    </w:p>
    <w:p w14:paraId="6181E459" w14:textId="77777777" w:rsidR="00FC2FCA" w:rsidRDefault="00FC2FCA" w:rsidP="00FC2FCA"/>
    <w:p w14:paraId="21310AA4" w14:textId="2749B027" w:rsidR="00FC2FCA" w:rsidRDefault="00FC2FCA" w:rsidP="00FC2FCA">
      <w:r>
        <w:t xml:space="preserve">Задача </w:t>
      </w:r>
      <w:r w:rsidRPr="00FC2FCA">
        <w:rPr>
          <w:b/>
          <w:bCs/>
        </w:rPr>
        <w:t>2.4.7</w:t>
      </w:r>
      <w:r>
        <w:t>:</w:t>
      </w:r>
    </w:p>
    <w:p w14:paraId="50F79DF6" w14:textId="77777777" w:rsidR="00FC2FCA" w:rsidRDefault="00FC2FCA" w:rsidP="00FC2FCA"/>
    <w:p w14:paraId="7171F364" w14:textId="625FF034" w:rsidR="00FC2FCA" w:rsidRDefault="00FC2FCA" w:rsidP="00FC2FCA">
      <w:r>
        <w:t xml:space="preserve">Задача </w:t>
      </w:r>
      <w:r w:rsidRPr="00FC2FCA">
        <w:rPr>
          <w:b/>
          <w:bCs/>
        </w:rPr>
        <w:t>2.4.8</w:t>
      </w:r>
      <w:r>
        <w:t>:</w:t>
      </w:r>
    </w:p>
    <w:p w14:paraId="158EEDE9" w14:textId="77777777" w:rsidR="00FC2FCA" w:rsidRDefault="00FC2FCA" w:rsidP="00FC2FCA"/>
    <w:p w14:paraId="3B933DE9" w14:textId="16EBB47B" w:rsidR="00FC2FCA" w:rsidRDefault="00FC2FCA" w:rsidP="00FC2FCA">
      <w:r>
        <w:t xml:space="preserve">Задача </w:t>
      </w:r>
      <w:r w:rsidRPr="00FC2FCA">
        <w:rPr>
          <w:b/>
          <w:bCs/>
        </w:rPr>
        <w:t>2.4.9</w:t>
      </w:r>
      <w:r>
        <w:t>:</w:t>
      </w:r>
    </w:p>
    <w:p w14:paraId="6B777F6A" w14:textId="77777777" w:rsidR="00FC2FCA" w:rsidRDefault="00FC2FCA" w:rsidP="00FC2FCA"/>
    <w:p w14:paraId="4AAB24C6" w14:textId="77777777" w:rsidR="00FC2FCA" w:rsidRPr="00A8055C" w:rsidRDefault="00FC2FCA" w:rsidP="00576541"/>
    <w:sectPr w:rsidR="00FC2FCA" w:rsidRPr="00A8055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60631D"/>
    <w:multiLevelType w:val="hybridMultilevel"/>
    <w:tmpl w:val="B5503292"/>
    <w:lvl w:ilvl="0" w:tplc="DFF8F19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B063322"/>
    <w:multiLevelType w:val="hybridMultilevel"/>
    <w:tmpl w:val="D79630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DEC6313"/>
    <w:multiLevelType w:val="hybridMultilevel"/>
    <w:tmpl w:val="D1FAE26E"/>
    <w:lvl w:ilvl="0" w:tplc="DC52C7D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145"/>
    <w:rsid w:val="0002715A"/>
    <w:rsid w:val="000C2EF6"/>
    <w:rsid w:val="001D67BD"/>
    <w:rsid w:val="00300733"/>
    <w:rsid w:val="0039157F"/>
    <w:rsid w:val="00407F39"/>
    <w:rsid w:val="00497A8E"/>
    <w:rsid w:val="004E5BC1"/>
    <w:rsid w:val="004F331F"/>
    <w:rsid w:val="0056458F"/>
    <w:rsid w:val="00576541"/>
    <w:rsid w:val="00577840"/>
    <w:rsid w:val="005B1EDF"/>
    <w:rsid w:val="00640C85"/>
    <w:rsid w:val="00657944"/>
    <w:rsid w:val="006B0883"/>
    <w:rsid w:val="006B2E4B"/>
    <w:rsid w:val="006D6ED0"/>
    <w:rsid w:val="00734782"/>
    <w:rsid w:val="00754965"/>
    <w:rsid w:val="008226FB"/>
    <w:rsid w:val="00881471"/>
    <w:rsid w:val="008C1BEC"/>
    <w:rsid w:val="00927039"/>
    <w:rsid w:val="00943D28"/>
    <w:rsid w:val="00967447"/>
    <w:rsid w:val="009B550E"/>
    <w:rsid w:val="00A26DEB"/>
    <w:rsid w:val="00A365EF"/>
    <w:rsid w:val="00A420A9"/>
    <w:rsid w:val="00A60643"/>
    <w:rsid w:val="00A8055C"/>
    <w:rsid w:val="00B2070A"/>
    <w:rsid w:val="00C10EBC"/>
    <w:rsid w:val="00C40E25"/>
    <w:rsid w:val="00C44D13"/>
    <w:rsid w:val="00C630B4"/>
    <w:rsid w:val="00C74740"/>
    <w:rsid w:val="00CA7145"/>
    <w:rsid w:val="00CD1A8B"/>
    <w:rsid w:val="00D73DCB"/>
    <w:rsid w:val="00D83A77"/>
    <w:rsid w:val="00DD0D15"/>
    <w:rsid w:val="00E647A8"/>
    <w:rsid w:val="00EC3987"/>
    <w:rsid w:val="00ED4F7A"/>
    <w:rsid w:val="00F47CB7"/>
    <w:rsid w:val="00FC2FCA"/>
    <w:rsid w:val="00FE5BA2"/>
    <w:rsid w:val="00FF44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32F06"/>
  <w15:chartTrackingRefBased/>
  <w15:docId w15:val="{79FAB4B6-9084-4DA7-B537-694BCC5BF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654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76541"/>
    <w:pPr>
      <w:ind w:left="720"/>
      <w:contextualSpacing/>
    </w:pPr>
  </w:style>
  <w:style w:type="character" w:styleId="a4">
    <w:name w:val="Placeholder Text"/>
    <w:basedOn w:val="a0"/>
    <w:uiPriority w:val="99"/>
    <w:semiHidden/>
    <w:rsid w:val="008226F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1D6FD-CBAD-42D8-A304-C38A4815D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8740</TotalTime>
  <Pages>1</Pages>
  <Words>1919</Words>
  <Characters>10939</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Лиманов</dc:creator>
  <cp:keywords/>
  <dc:description/>
  <cp:lastModifiedBy>Александр Лиманов</cp:lastModifiedBy>
  <cp:revision>8</cp:revision>
  <dcterms:created xsi:type="dcterms:W3CDTF">2021-01-31T04:17:00Z</dcterms:created>
  <dcterms:modified xsi:type="dcterms:W3CDTF">2021-03-04T18:39:00Z</dcterms:modified>
</cp:coreProperties>
</file>