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DE8D0" w14:textId="77777777" w:rsidR="006863F2" w:rsidRPr="00FA6B98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D597AA9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C36C0E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151394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9CDAFA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38963DD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C8F438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4DE782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B70D91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64903503" w14:textId="34A46AAC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Лабораторная работа №2</w:t>
      </w:r>
    </w:p>
    <w:p w14:paraId="0B4E9CEB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1E69B44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DF6CDF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6099CE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28F931CE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7AF867A0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26AC6362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3E6D5CA0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04873E8B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53771ADC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1B4E44E3" w14:textId="77777777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 xml:space="preserve">Подготовил студент </w:t>
      </w:r>
    </w:p>
    <w:p w14:paraId="24B57F93" w14:textId="77777777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Группы А-14-18</w:t>
      </w:r>
    </w:p>
    <w:p w14:paraId="61EBEC56" w14:textId="77777777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Лиманов Александр Павлович</w:t>
      </w:r>
    </w:p>
    <w:p w14:paraId="32D69974" w14:textId="1140FD5A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Вариант 9</w:t>
      </w:r>
    </w:p>
    <w:p w14:paraId="6DC9B46E" w14:textId="77777777" w:rsidR="006863F2" w:rsidRPr="00B96551" w:rsidRDefault="006863F2" w:rsidP="006863F2"/>
    <w:p w14:paraId="6E1BD020" w14:textId="77777777" w:rsidR="006863F2" w:rsidRPr="00B96551" w:rsidRDefault="006863F2" w:rsidP="006863F2"/>
    <w:p w14:paraId="3C0C58AE" w14:textId="77777777" w:rsidR="006863F2" w:rsidRPr="00B96551" w:rsidRDefault="006863F2" w:rsidP="006863F2"/>
    <w:p w14:paraId="40B2EB32" w14:textId="77777777" w:rsidR="006863F2" w:rsidRPr="00B96551" w:rsidRDefault="006863F2" w:rsidP="006863F2"/>
    <w:p w14:paraId="2AF5AACB" w14:textId="77777777" w:rsidR="006863F2" w:rsidRPr="00B96551" w:rsidRDefault="006863F2" w:rsidP="006863F2"/>
    <w:p w14:paraId="7268FF77" w14:textId="58EC6C2C" w:rsidR="00982818" w:rsidRDefault="006863F2" w:rsidP="006863F2">
      <w:pPr>
        <w:jc w:val="center"/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2020 год</w:t>
      </w:r>
    </w:p>
    <w:tbl>
      <w:tblPr>
        <w:tblW w:w="946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532"/>
        <w:gridCol w:w="709"/>
        <w:gridCol w:w="567"/>
        <w:gridCol w:w="1048"/>
        <w:gridCol w:w="2880"/>
        <w:gridCol w:w="2880"/>
      </w:tblGrid>
      <w:tr w:rsidR="0055534C" w14:paraId="2EE3B2B4" w14:textId="77777777" w:rsidTr="0055534C">
        <w:tc>
          <w:tcPr>
            <w:tcW w:w="8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8E83268" w14:textId="77777777" w:rsidR="0055534C" w:rsidRPr="0055534C" w:rsidRDefault="0055534C" w:rsidP="00B373AA">
            <w:pPr>
              <w:jc w:val="center"/>
            </w:pPr>
            <w:r w:rsidRPr="0055534C">
              <w:lastRenderedPageBreak/>
              <w:t>N</w:t>
            </w:r>
          </w:p>
        </w:tc>
        <w:tc>
          <w:tcPr>
            <w:tcW w:w="53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682B" w14:textId="77777777" w:rsidR="0055534C" w:rsidRPr="0055534C" w:rsidRDefault="0055534C" w:rsidP="0055534C">
            <w:pPr>
              <w:jc w:val="both"/>
            </w:pPr>
            <w:r w:rsidRPr="0055534C">
              <w:t>y0</w:t>
            </w:r>
          </w:p>
        </w:tc>
        <w:tc>
          <w:tcPr>
            <w:tcW w:w="70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30FC9" w14:textId="77777777" w:rsidR="0055534C" w:rsidRPr="0055534C" w:rsidRDefault="0055534C" w:rsidP="0055534C">
            <w:pPr>
              <w:jc w:val="both"/>
            </w:pPr>
            <w:r w:rsidRPr="0055534C">
              <w:t>A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8DDF" w14:textId="77777777" w:rsidR="0055534C" w:rsidRPr="0055534C" w:rsidRDefault="0055534C" w:rsidP="0055534C">
            <w:pPr>
              <w:jc w:val="both"/>
            </w:pPr>
            <w:r w:rsidRPr="0055534C">
              <w:t>B</w:t>
            </w:r>
          </w:p>
        </w:tc>
        <w:tc>
          <w:tcPr>
            <w:tcW w:w="104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CADE0" w14:textId="77777777" w:rsidR="0055534C" w:rsidRPr="0055534C" w:rsidRDefault="0055534C" w:rsidP="0055534C">
            <w:pPr>
              <w:jc w:val="both"/>
            </w:pPr>
            <w:r w:rsidRPr="0055534C">
              <w:t>K</w:t>
            </w:r>
          </w:p>
        </w:tc>
        <w:tc>
          <w:tcPr>
            <w:tcW w:w="288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772F9" w14:textId="77777777" w:rsidR="0055534C" w:rsidRDefault="0055534C" w:rsidP="0055534C">
            <w:pPr>
              <w:jc w:val="center"/>
            </w:pPr>
            <w:r>
              <w:t>Метод решения задачи Коши</w:t>
            </w:r>
          </w:p>
        </w:tc>
        <w:tc>
          <w:tcPr>
            <w:tcW w:w="288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F627306" w14:textId="77777777" w:rsidR="0055534C" w:rsidRDefault="0055534C" w:rsidP="00B373AA">
            <w:pPr>
              <w:jc w:val="both"/>
            </w:pPr>
            <w:r>
              <w:t>Метод вычисления интеграла</w:t>
            </w:r>
          </w:p>
        </w:tc>
      </w:tr>
      <w:tr w:rsidR="0055534C" w14:paraId="7D6DEDDD" w14:textId="77777777" w:rsidTr="00B373AA">
        <w:tc>
          <w:tcPr>
            <w:tcW w:w="852" w:type="dxa"/>
          </w:tcPr>
          <w:p w14:paraId="4D1CF9B0" w14:textId="77777777" w:rsidR="0055534C" w:rsidRDefault="0055534C" w:rsidP="00B373AA">
            <w:pPr>
              <w:jc w:val="center"/>
            </w:pPr>
            <w:r>
              <w:t>2.29</w:t>
            </w:r>
          </w:p>
        </w:tc>
        <w:tc>
          <w:tcPr>
            <w:tcW w:w="532" w:type="dxa"/>
          </w:tcPr>
          <w:p w14:paraId="6BA3C494" w14:textId="77777777" w:rsidR="0055534C" w:rsidRDefault="0055534C" w:rsidP="00B373AA">
            <w:pPr>
              <w:jc w:val="both"/>
            </w:pPr>
            <w:r>
              <w:t>70</w:t>
            </w:r>
          </w:p>
        </w:tc>
        <w:tc>
          <w:tcPr>
            <w:tcW w:w="709" w:type="dxa"/>
          </w:tcPr>
          <w:p w14:paraId="04B95456" w14:textId="77777777" w:rsidR="0055534C" w:rsidRDefault="0055534C" w:rsidP="00B373AA">
            <w:pPr>
              <w:jc w:val="both"/>
            </w:pPr>
            <w:r>
              <w:t>700</w:t>
            </w:r>
          </w:p>
        </w:tc>
        <w:tc>
          <w:tcPr>
            <w:tcW w:w="567" w:type="dxa"/>
          </w:tcPr>
          <w:p w14:paraId="54E51060" w14:textId="77777777" w:rsidR="0055534C" w:rsidRDefault="0055534C" w:rsidP="00B373A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14:paraId="72B2285C" w14:textId="77777777" w:rsidR="0055534C" w:rsidRDefault="0055534C" w:rsidP="00B373AA">
            <w:pPr>
              <w:jc w:val="both"/>
            </w:pPr>
            <w:r>
              <w:t>0.0003</w:t>
            </w:r>
          </w:p>
        </w:tc>
        <w:tc>
          <w:tcPr>
            <w:tcW w:w="2880" w:type="dxa"/>
          </w:tcPr>
          <w:p w14:paraId="37C34A6F" w14:textId="77777777" w:rsidR="0055534C" w:rsidRDefault="0055534C" w:rsidP="00B373AA">
            <w:pPr>
              <w:jc w:val="center"/>
            </w:pPr>
            <w:r>
              <w:t>Рунге-Кутты 3-го порядка (II)</w:t>
            </w:r>
          </w:p>
        </w:tc>
        <w:tc>
          <w:tcPr>
            <w:tcW w:w="2880" w:type="dxa"/>
          </w:tcPr>
          <w:p w14:paraId="5A0B4549" w14:textId="77777777" w:rsidR="0055534C" w:rsidRDefault="0055534C" w:rsidP="00B373AA">
            <w:pPr>
              <w:jc w:val="both"/>
            </w:pPr>
            <w:r>
              <w:t xml:space="preserve">Трапеций </w:t>
            </w:r>
          </w:p>
        </w:tc>
      </w:tr>
    </w:tbl>
    <w:p w14:paraId="1F2E4515" w14:textId="77777777" w:rsidR="0055534C" w:rsidRDefault="0055534C" w:rsidP="00991E2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730F1FA" w14:textId="601BA24D" w:rsidR="00991E24" w:rsidRPr="00B96551" w:rsidRDefault="00991E24" w:rsidP="00991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Задача 2.1.  </w: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приближенное решение задачи Коши из задания </w:t>
      </w:r>
      <w:proofErr w:type="gramStart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22  с</w:t>
      </w:r>
      <w:proofErr w:type="gramEnd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точностью </w:t>
      </w:r>
      <w:r w:rsidR="00D13447">
        <w:rPr>
          <w:rFonts w:ascii="Times New Roman" w:eastAsia="Times New Roman" w:hAnsi="Times New Roman" w:cs="Times New Roman"/>
          <w:position w:val="-6"/>
          <w:sz w:val="24"/>
          <w:szCs w:val="24"/>
          <w:lang w:eastAsia="ru-RU"/>
        </w:rPr>
        <w:pict w14:anchorId="29646A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2pt;height:16.75pt">
            <v:imagedata r:id="rId5" o:title=""/>
          </v:shape>
        </w:pic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BFEE12" w14:textId="77777777" w:rsidR="00991E24" w:rsidRPr="00B96551" w:rsidRDefault="00991E24" w:rsidP="00991E2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ПОРЯДОК   </w:t>
      </w:r>
      <w:proofErr w:type="gramStart"/>
      <w:r w:rsidRPr="00B96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РЕШЕНИЯ  ЗАДАЧИ</w:t>
      </w:r>
      <w:proofErr w:type="gramEnd"/>
      <w:r w:rsidRPr="00B96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4D1CF1BE" w14:textId="77777777" w:rsidR="00991E24" w:rsidRPr="00B96551" w:rsidRDefault="00991E24" w:rsidP="00991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1.Методом </w:t>
      </w:r>
      <w:proofErr w:type="gramStart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Эйлера  с</w:t>
      </w:r>
      <w:proofErr w:type="gramEnd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постоянным шагом</w:t>
      </w:r>
      <w:r w:rsidR="00D13447">
        <w:rPr>
          <w:rFonts w:ascii="Times New Roman" w:eastAsia="Times New Roman" w:hAnsi="Times New Roman" w:cs="Times New Roman"/>
          <w:position w:val="-6"/>
          <w:sz w:val="20"/>
          <w:szCs w:val="20"/>
          <w:lang w:eastAsia="ru-RU"/>
        </w:rPr>
        <w:pict w14:anchorId="5733366E">
          <v:shape id="_x0000_i1026" type="#_x0000_t75" style="width:37.65pt;height:14.25pt">
            <v:imagedata r:id="rId6" o:title=""/>
          </v:shape>
        </w:pic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найти  решение задачи Коши. Построить график решения.</w:t>
      </w:r>
    </w:p>
    <w:p w14:paraId="6A72F19E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proofErr w:type="gramStart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Составить  программу</w:t>
      </w:r>
      <w:proofErr w:type="gramEnd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вычисления  решения  методом Эйлера с  заданной точностью, используя правило Рунге. Найти решение задачи с точностью  </w:t>
      </w:r>
      <w:r w:rsidR="00D13447">
        <w:rPr>
          <w:rFonts w:ascii="Times New Roman" w:eastAsia="Times New Roman" w:hAnsi="Times New Roman" w:cs="Times New Roman"/>
          <w:position w:val="-6"/>
          <w:sz w:val="20"/>
          <w:szCs w:val="20"/>
          <w:lang w:eastAsia="ru-RU"/>
        </w:rPr>
        <w:pict w14:anchorId="1E3E15C5">
          <v:shape id="_x0000_i1027" type="#_x0000_t75" style="width:40.2pt;height:16.75pt">
            <v:imagedata r:id="rId5" o:title=""/>
          </v:shape>
        </w:pic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число точек </w:t>
      </w:r>
      <w:r w:rsidRPr="00B96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шаг, при котором точность достигается.    Построить график решения.</w:t>
      </w:r>
    </w:p>
    <w:p w14:paraId="56AC344E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proofErr w:type="gramStart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Составить  программу</w:t>
      </w:r>
      <w:proofErr w:type="gramEnd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вычисления  решения с  заданной точностью методом </w:t>
      </w:r>
    </w:p>
    <w:p w14:paraId="275F827B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индивидуального варианта. Найти решение задачи с заданной </w:t>
      </w:r>
      <w:proofErr w:type="gramStart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точностью,   </w:t>
      </w:r>
      <w:proofErr w:type="gramEnd"/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 точек </w:t>
      </w:r>
      <w:r w:rsidRPr="00B96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 шаг, при котором точность достигается.   Построить график решения задачи.</w:t>
      </w:r>
    </w:p>
    <w:p w14:paraId="161D82FA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Сравнить полученные результаты. </w:t>
      </w:r>
    </w:p>
    <w:p w14:paraId="05365F94" w14:textId="4C1AF8D2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5. Оформить отчет по задаче.</w:t>
      </w:r>
    </w:p>
    <w:p w14:paraId="2FBFBF4B" w14:textId="11FD716F" w:rsidR="006863F2" w:rsidRPr="00B96551" w:rsidRDefault="006863F2" w:rsidP="00991E24">
      <w:pPr>
        <w:rPr>
          <w:rFonts w:ascii="Times New Roman" w:hAnsi="Times New Roman" w:cs="Times New Roman"/>
        </w:rPr>
      </w:pPr>
    </w:p>
    <w:p w14:paraId="42F5596F" w14:textId="6EDDD052" w:rsidR="00991E24" w:rsidRPr="00B96551" w:rsidRDefault="00B1100B" w:rsidP="0005509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И так, моя задача 22:</w:t>
      </w:r>
    </w:p>
    <w:p w14:paraId="4E8DD964" w14:textId="2C98EA36" w:rsidR="00B1100B" w:rsidRPr="00B96551" w:rsidRDefault="00D13447" w:rsidP="00B1100B">
      <w:pPr>
        <w:pStyle w:val="a3"/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=3y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  <w:lang w:val="en-US"/>
                    </w:rPr>
                    <m:t>f(t, y)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=1</m:t>
                  </m:r>
                </m:e>
              </m:eqArr>
            </m:e>
          </m:d>
        </m:oMath>
      </m:oMathPara>
    </w:p>
    <w:p w14:paraId="4B6767CB" w14:textId="0E19490F" w:rsidR="00B1100B" w:rsidRPr="00B96551" w:rsidRDefault="00B1100B" w:rsidP="00B1100B">
      <w:r w:rsidRPr="00B96551">
        <w:t>Сразу приведу аналитическое решение задачи</w:t>
      </w:r>
    </w:p>
    <w:p w14:paraId="2FA383EC" w14:textId="0421F979" w:rsidR="00B1100B" w:rsidRPr="00B96551" w:rsidRDefault="00D13447" w:rsidP="00B1100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y+2</m:t>
              </m:r>
            </m:e>
          </m:d>
        </m:oMath>
      </m:oMathPara>
    </w:p>
    <w:p w14:paraId="260A821E" w14:textId="61839CC1" w:rsidR="00B1100B" w:rsidRPr="00B96551" w:rsidRDefault="00D13447" w:rsidP="00B1100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y+2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=d(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24FA2934" w14:textId="1B4C9736" w:rsidR="00B1100B" w:rsidRPr="00B96551" w:rsidRDefault="00D13447" w:rsidP="00B1100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y+2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+C</m:t>
          </m:r>
        </m:oMath>
      </m:oMathPara>
    </w:p>
    <w:p w14:paraId="0064DF0D" w14:textId="3E4CC8AA" w:rsidR="00B1100B" w:rsidRPr="00B96551" w:rsidRDefault="00B96551" w:rsidP="00B1100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y+2=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+C</m:t>
              </m:r>
            </m:sup>
          </m:sSup>
        </m:oMath>
      </m:oMathPara>
    </w:p>
    <w:p w14:paraId="6F766157" w14:textId="793C1304" w:rsidR="00B1100B" w:rsidRPr="00B96551" w:rsidRDefault="00B96551" w:rsidP="00B1100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158E027F" w14:textId="248C34ED" w:rsidR="00B1100B" w:rsidRPr="00B96551" w:rsidRDefault="00B1100B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И учитывая начальные условия задачи </w:t>
      </w:r>
      <w:r w:rsidR="00DB2BBC" w:rsidRPr="00B96551">
        <w:rPr>
          <w:rFonts w:eastAsiaTheme="minorEastAsia"/>
        </w:rPr>
        <w:t>К</w:t>
      </w:r>
      <w:r w:rsidRPr="00B96551">
        <w:rPr>
          <w:rFonts w:eastAsiaTheme="minorEastAsia"/>
        </w:rPr>
        <w:t>оши:</w:t>
      </w:r>
    </w:p>
    <w:p w14:paraId="3D2D3EF4" w14:textId="16FC3AC0" w:rsidR="00B1100B" w:rsidRPr="00B96551" w:rsidRDefault="00B96551" w:rsidP="00B1100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1= С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-2</m:t>
          </m:r>
        </m:oMath>
      </m:oMathPara>
    </w:p>
    <w:p w14:paraId="2A0FE12F" w14:textId="64152B70" w:rsidR="00B1100B" w:rsidRPr="00B96551" w:rsidRDefault="00B96551" w:rsidP="00B1100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1+2=C</m:t>
          </m:r>
        </m:oMath>
      </m:oMathPara>
    </w:p>
    <w:p w14:paraId="19A85229" w14:textId="0BA0ADEC" w:rsidR="00B1100B" w:rsidRPr="00B96551" w:rsidRDefault="00B1100B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Тогда функция </w:t>
      </w:r>
      <m:oMath>
        <m:r>
          <m:rPr>
            <m:sty m:val="p"/>
          </m:rPr>
          <w:rPr>
            <w:rFonts w:ascii="Cambria Math" w:eastAsiaTheme="minorEastAsia" w:hAnsi="Cambria Math"/>
          </w:rPr>
          <m:t>y(t)</m:t>
        </m:r>
      </m:oMath>
      <w:r w:rsidRPr="00B96551">
        <w:rPr>
          <w:rFonts w:eastAsiaTheme="minorEastAsia"/>
        </w:rPr>
        <w:t xml:space="preserve"> принимает вид:</w:t>
      </w:r>
    </w:p>
    <w:p w14:paraId="276CD784" w14:textId="77777777" w:rsidR="00906D70" w:rsidRDefault="00B96551" w:rsidP="00B1100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47A57184" w14:textId="7AE7220F" w:rsidR="00FB6C73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B557453" wp14:editId="31675267">
            <wp:simplePos x="0" y="0"/>
            <wp:positionH relativeFrom="page">
              <wp:posOffset>1027430</wp:posOffset>
            </wp:positionH>
            <wp:positionV relativeFrom="paragraph">
              <wp:posOffset>401320</wp:posOffset>
            </wp:positionV>
            <wp:extent cx="5940425" cy="1313815"/>
            <wp:effectExtent l="0" t="0" r="3175" b="635"/>
            <wp:wrapTight wrapText="bothSides">
              <wp:wrapPolygon edited="0">
                <wp:start x="0" y="0"/>
                <wp:lineTo x="0" y="21297"/>
                <wp:lineTo x="21542" y="21297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D99" w:rsidRPr="00B96551">
        <w:rPr>
          <w:rFonts w:eastAsiaTheme="minorEastAsia"/>
        </w:rPr>
        <w:t>Теперь найдём численное решение методом Эйлера</w:t>
      </w:r>
      <w:r w:rsidR="00982818" w:rsidRPr="00B96551">
        <w:rPr>
          <w:rFonts w:eastAsiaTheme="minorEastAsia"/>
        </w:rPr>
        <w:t xml:space="preserve">, для </w:t>
      </w:r>
      <w:r w:rsidR="001D3D3B" w:rsidRPr="00B96551">
        <w:rPr>
          <w:rFonts w:eastAsiaTheme="minorEastAsia"/>
        </w:rPr>
        <w:t>этого напишем соответствующую программу</w:t>
      </w:r>
    </w:p>
    <w:p w14:paraId="37A36520" w14:textId="596782AB" w:rsidR="00FB6C73" w:rsidRPr="00B96551" w:rsidRDefault="00FB6C73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Используем </w:t>
      </w:r>
      <w:r w:rsidR="0077137F" w:rsidRPr="00B96551">
        <w:rPr>
          <w:rFonts w:eastAsiaTheme="minorEastAsia"/>
        </w:rPr>
        <w:t>самый простой метод Эйлера, с первой степенью точност</w:t>
      </w:r>
      <w:r w:rsidR="004E2ED3" w:rsidRPr="00B96551">
        <w:rPr>
          <w:rFonts w:eastAsiaTheme="minorEastAsia"/>
        </w:rPr>
        <w:t xml:space="preserve">и относительно </w:t>
      </w:r>
      <w:r w:rsidR="004E2ED3" w:rsidRPr="00B96551">
        <w:rPr>
          <w:rFonts w:eastAsiaTheme="minorEastAsia"/>
          <w:lang w:val="en-US"/>
        </w:rPr>
        <w:t>h</w:t>
      </w:r>
      <w:r w:rsidR="004E2ED3" w:rsidRPr="00B96551">
        <w:rPr>
          <w:rFonts w:eastAsiaTheme="minorEastAsia"/>
        </w:rPr>
        <w:t>.</w:t>
      </w:r>
      <w:r w:rsidR="00790411" w:rsidRPr="00B96551">
        <w:rPr>
          <w:rFonts w:eastAsiaTheme="minorEastAsia"/>
        </w:rPr>
        <w:t xml:space="preserve"> </w:t>
      </w:r>
    </w:p>
    <w:p w14:paraId="02BF56BA" w14:textId="09AEEA64" w:rsidR="004E2ED3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130CDB8D" wp14:editId="58DC9DD2">
            <wp:simplePos x="0" y="0"/>
            <wp:positionH relativeFrom="margin">
              <wp:posOffset>2587625</wp:posOffset>
            </wp:positionH>
            <wp:positionV relativeFrom="paragraph">
              <wp:posOffset>11430</wp:posOffset>
            </wp:positionV>
            <wp:extent cx="3497580" cy="2647950"/>
            <wp:effectExtent l="0" t="0" r="7620" b="0"/>
            <wp:wrapTight wrapText="bothSides">
              <wp:wrapPolygon edited="0">
                <wp:start x="0" y="0"/>
                <wp:lineTo x="0" y="21445"/>
                <wp:lineTo x="21529" y="21445"/>
                <wp:lineTo x="2152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411" w:rsidRPr="00B96551">
        <w:rPr>
          <w:rFonts w:eastAsiaTheme="minorEastAsia"/>
        </w:rPr>
        <w:t xml:space="preserve">Видно, </w:t>
      </w:r>
      <w:r w:rsidR="00DB2BBC" w:rsidRPr="00B96551">
        <w:rPr>
          <w:rFonts w:eastAsiaTheme="minorEastAsia"/>
        </w:rPr>
        <w:t>что,</w:t>
      </w:r>
      <w:r w:rsidR="00790411" w:rsidRPr="00B96551">
        <w:rPr>
          <w:rFonts w:eastAsiaTheme="minorEastAsia"/>
        </w:rPr>
        <w:t xml:space="preserve"> используя шаг 0.2 погрешность вычислений довольно значительна</w:t>
      </w:r>
      <w:r w:rsidR="004E2ED3" w:rsidRPr="00B96551">
        <w:rPr>
          <w:rFonts w:eastAsiaTheme="minorEastAsia"/>
        </w:rPr>
        <w:t xml:space="preserve">, очевидна что глобальная погрешность равна в данном случае локальной погрешности в точке 1.2, таким образом можем исследовать поведение погрешности при разных </w:t>
      </w:r>
      <w:r w:rsidR="004E2ED3" w:rsidRPr="00B96551">
        <w:rPr>
          <w:rFonts w:eastAsiaTheme="minorEastAsia"/>
          <w:lang w:val="en-US"/>
        </w:rPr>
        <w:t>h</w:t>
      </w:r>
      <w:r w:rsidR="004E2ED3" w:rsidRPr="00B96551">
        <w:rPr>
          <w:rFonts w:eastAsiaTheme="minorEastAsia"/>
        </w:rPr>
        <w:t>. А именно, так как метод имеет первую степень точности то уменьшив шаг разбиения в 10 раз ожидаем уменьшение погрешности в 10 раз примерно.</w:t>
      </w:r>
    </w:p>
    <w:p w14:paraId="79364CEF" w14:textId="0133CB79" w:rsidR="004E2ED3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1312" behindDoc="1" locked="0" layoutInCell="1" allowOverlap="1" wp14:anchorId="720D3D9A" wp14:editId="26488438">
            <wp:simplePos x="0" y="0"/>
            <wp:positionH relativeFrom="margin">
              <wp:posOffset>2539365</wp:posOffset>
            </wp:positionH>
            <wp:positionV relativeFrom="paragraph">
              <wp:posOffset>373380</wp:posOffset>
            </wp:positionV>
            <wp:extent cx="3525520" cy="2655570"/>
            <wp:effectExtent l="0" t="0" r="0" b="0"/>
            <wp:wrapTight wrapText="bothSides">
              <wp:wrapPolygon edited="0">
                <wp:start x="0" y="0"/>
                <wp:lineTo x="0" y="21383"/>
                <wp:lineTo x="21476" y="21383"/>
                <wp:lineTo x="2147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ED3" w:rsidRPr="00B96551">
        <w:rPr>
          <w:rFonts w:eastAsiaTheme="minorEastAsia"/>
        </w:rPr>
        <w:t>И так справа два графика, вверху шаг 0.2, внизу 0.02.</w:t>
      </w:r>
    </w:p>
    <w:p w14:paraId="72F72236" w14:textId="3C681D2B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Теперь приведём последовательно погрешности для 0.2 0.02 0.002 и т.д.</w:t>
      </w:r>
    </w:p>
    <w:p w14:paraId="67C65454" w14:textId="5E5DD47E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7.822032664921701</w:t>
      </w:r>
    </w:p>
    <w:p w14:paraId="1AF60838" w14:textId="177574E9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1.3645188530143333</w:t>
      </w:r>
    </w:p>
    <w:p w14:paraId="045CE293" w14:textId="61F616DE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0.14728918836947358</w:t>
      </w:r>
    </w:p>
    <w:p w14:paraId="38D836B7" w14:textId="37C299E2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0.014846648858243938</w:t>
      </w:r>
    </w:p>
    <w:p w14:paraId="482559B9" w14:textId="0D2E262F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0.0014858523524043932</w:t>
      </w:r>
    </w:p>
    <w:p w14:paraId="3E7B8BE1" w14:textId="6FED7B4F" w:rsidR="005F029E" w:rsidRPr="00B96551" w:rsidRDefault="005F029E" w:rsidP="00B1100B">
      <w:pPr>
        <w:rPr>
          <w:rFonts w:eastAsiaTheme="minorEastAsia"/>
        </w:rPr>
      </w:pPr>
      <w:r w:rsidRPr="00B96551">
        <w:rPr>
          <w:rFonts w:eastAsiaTheme="minorEastAsia"/>
        </w:rPr>
        <w:t>…</w:t>
      </w:r>
    </w:p>
    <w:p w14:paraId="3B1D3799" w14:textId="23989E70" w:rsidR="005F029E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Видно, что начиная с некоторого малого </w:t>
      </w:r>
      <w:r w:rsidRPr="00B96551">
        <w:rPr>
          <w:rFonts w:eastAsiaTheme="minorEastAsia"/>
          <w:lang w:val="en-US"/>
        </w:rPr>
        <w:t>h</w:t>
      </w:r>
      <w:r w:rsidRPr="00B96551">
        <w:rPr>
          <w:rFonts w:eastAsiaTheme="minorEastAsia"/>
        </w:rPr>
        <w:t xml:space="preserve">, погрешности практически точь-в-точь уменьшаются в 10 раз при уменьшении шага разбиения в 10 раз. Понимание этого </w:t>
      </w:r>
      <w:r w:rsidR="005F029E" w:rsidRPr="00B96551">
        <w:rPr>
          <w:rFonts w:eastAsiaTheme="minorEastAsia"/>
        </w:rPr>
        <w:t xml:space="preserve">может нам помочь в создании метода для расчёта решения с заданной точностью, в котором не придётся много раз пересчитывать </w:t>
      </w:r>
      <w:r w:rsidR="00DD569E" w:rsidRPr="00B96551">
        <w:rPr>
          <w:rFonts w:eastAsiaTheme="minorEastAsia"/>
        </w:rPr>
        <w:t>до тех пор, пока</w:t>
      </w:r>
      <w:r w:rsidR="005F029E" w:rsidRPr="00B96551">
        <w:rPr>
          <w:rFonts w:eastAsiaTheme="minorEastAsia"/>
        </w:rPr>
        <w:t xml:space="preserve"> точность не будет удовлетворена, а мы будем делать иначе - посчитав один раз, и </w:t>
      </w:r>
      <w:r w:rsidR="00DD569E" w:rsidRPr="00B96551">
        <w:rPr>
          <w:rFonts w:eastAsiaTheme="minorEastAsia"/>
        </w:rPr>
        <w:t>поняв,</w:t>
      </w:r>
      <w:r w:rsidR="005F029E" w:rsidRPr="00B96551">
        <w:rPr>
          <w:rFonts w:eastAsiaTheme="minorEastAsia"/>
        </w:rPr>
        <w:t xml:space="preserve"> что текущая погрешность в </w:t>
      </w:r>
      <w:r w:rsidR="005F029E" w:rsidRPr="00B96551">
        <w:rPr>
          <w:rFonts w:eastAsiaTheme="minorEastAsia"/>
          <w:lang w:val="en-US"/>
        </w:rPr>
        <w:t>K</w:t>
      </w:r>
      <w:r w:rsidR="005F029E" w:rsidRPr="00B96551">
        <w:rPr>
          <w:rFonts w:eastAsiaTheme="minorEastAsia"/>
        </w:rPr>
        <w:t xml:space="preserve"> раз больше требуемой, мы уменьшим шаг разбиения в </w:t>
      </w:r>
      <w:r w:rsidR="005F029E" w:rsidRPr="00B96551">
        <w:rPr>
          <w:rFonts w:eastAsiaTheme="minorEastAsia"/>
          <w:lang w:val="en-US"/>
        </w:rPr>
        <w:t>K</w:t>
      </w:r>
      <w:r w:rsidR="005F029E" w:rsidRPr="00B96551">
        <w:rPr>
          <w:rFonts w:eastAsiaTheme="minorEastAsia"/>
        </w:rPr>
        <w:t xml:space="preserve"> раз, и сразу</w:t>
      </w:r>
      <w:r w:rsidR="00DD569E" w:rsidRPr="00B96551">
        <w:rPr>
          <w:rFonts w:eastAsiaTheme="minorEastAsia"/>
        </w:rPr>
        <w:t>,</w:t>
      </w:r>
      <w:r w:rsidR="005F029E" w:rsidRPr="00B96551">
        <w:rPr>
          <w:rFonts w:eastAsiaTheme="minorEastAsia"/>
        </w:rPr>
        <w:t xml:space="preserve"> посчитав и проверив</w:t>
      </w:r>
      <w:r w:rsidR="00DD569E" w:rsidRPr="00B96551">
        <w:rPr>
          <w:rFonts w:eastAsiaTheme="minorEastAsia"/>
        </w:rPr>
        <w:t>,</w:t>
      </w:r>
      <w:r w:rsidR="005F029E" w:rsidRPr="00B96551">
        <w:rPr>
          <w:rFonts w:eastAsiaTheme="minorEastAsia"/>
        </w:rPr>
        <w:t xml:space="preserve"> получим ответ. Однако можно быть уверенным что в построении такого метода нам точно не поможет сам метод Эйлера первой степени точности, поэтому используем его усовершенствованную версию, обладающей второй степенью точности, в таком случае мы будем понижать шаг разбиения в </w:t>
      </w:r>
      <m:oMath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</m:t>
            </m:r>
          </m:e>
        </m:rad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="005F029E" w:rsidRPr="00B96551">
        <w:rPr>
          <w:rFonts w:eastAsiaTheme="minorEastAsia"/>
        </w:rPr>
        <w:t xml:space="preserve"> т.к., например, </w:t>
      </w:r>
      <w:r w:rsidR="005F029E" w:rsidRPr="00B96551">
        <w:rPr>
          <w:rFonts w:eastAsiaTheme="minorEastAsia"/>
        </w:rPr>
        <w:lastRenderedPageBreak/>
        <w:t xml:space="preserve">уменьшения отрезка разбиения в 10 раз, ожидает уменьшение погрешности в </w:t>
      </w:r>
      <m:oMath>
        <m:r>
          <m:rPr>
            <m:sty m:val="p"/>
          </m:rPr>
          <w:rPr>
            <w:rFonts w:ascii="Cambria Math" w:eastAsiaTheme="minorEastAsia" w:hAnsi="Cambria Math"/>
          </w:rPr>
          <m:t>100=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="005F029E" w:rsidRPr="00B96551">
        <w:rPr>
          <w:rFonts w:eastAsiaTheme="minorEastAsia"/>
        </w:rPr>
        <w:t xml:space="preserve"> раз</w:t>
      </w:r>
      <w:r w:rsidR="00DD569E" w:rsidRPr="00B96551">
        <w:rPr>
          <w:rFonts w:eastAsiaTheme="minorEastAsia"/>
        </w:rPr>
        <w:t>, и наоборот.</w:t>
      </w:r>
    </w:p>
    <w:p w14:paraId="0332609C" w14:textId="3102EE9A" w:rsidR="005F029E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2336" behindDoc="1" locked="0" layoutInCell="1" allowOverlap="1" wp14:anchorId="143B53F8" wp14:editId="52BB59B6">
            <wp:simplePos x="0" y="0"/>
            <wp:positionH relativeFrom="margin">
              <wp:posOffset>2720340</wp:posOffset>
            </wp:positionH>
            <wp:positionV relativeFrom="paragraph">
              <wp:posOffset>7620</wp:posOffset>
            </wp:positionV>
            <wp:extent cx="3110230" cy="2343150"/>
            <wp:effectExtent l="0" t="0" r="0" b="0"/>
            <wp:wrapTight wrapText="bothSides">
              <wp:wrapPolygon edited="0">
                <wp:start x="0" y="0"/>
                <wp:lineTo x="0" y="21424"/>
                <wp:lineTo x="21432" y="21424"/>
                <wp:lineTo x="2143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29E" w:rsidRPr="00B96551">
        <w:rPr>
          <w:rFonts w:eastAsiaTheme="minorEastAsia"/>
        </w:rPr>
        <w:t xml:space="preserve">Теперь исследуем данный вопрос на практике. Справа показан график решения усовершенствованным методом. </w:t>
      </w:r>
    </w:p>
    <w:p w14:paraId="6B14E506" w14:textId="40C79881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Далее приводим последовательно погрешности:</w:t>
      </w:r>
    </w:p>
    <w:p w14:paraId="44327025" w14:textId="68769425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1.8976212798281598</w:t>
      </w:r>
    </w:p>
    <w:p w14:paraId="281E3EDD" w14:textId="058244C1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0.03158403513077168</w:t>
      </w:r>
    </w:p>
    <w:p w14:paraId="719451B7" w14:textId="36FFAFA4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0.00033168002345185243</w:t>
      </w:r>
    </w:p>
    <w:p w14:paraId="0A020358" w14:textId="67828271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3.3328020343503795e-06</w:t>
      </w:r>
    </w:p>
    <w:p w14:paraId="14D31D91" w14:textId="6CEEFD47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3.3344136340929253e-08</w:t>
      </w:r>
    </w:p>
    <w:p w14:paraId="277774F2" w14:textId="235AA39B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Видно, что с каждым разом уменьшая шаг в 10 раз, мы уменьшаем погрешность в 100 раз, и убеждаемся в работоспособности метода.</w:t>
      </w:r>
    </w:p>
    <w:p w14:paraId="487EC8F0" w14:textId="324333A2" w:rsidR="00DD569E" w:rsidRPr="00B96551" w:rsidRDefault="00DB2BBC" w:rsidP="00B1100B">
      <w:pPr>
        <w:rPr>
          <w:rFonts w:eastAsiaTheme="minorEastAsia"/>
        </w:rPr>
      </w:pPr>
      <w:r w:rsidRPr="00B96551">
        <w:rPr>
          <w:rFonts w:eastAsiaTheme="minorEastAsia"/>
        </w:rPr>
        <w:t>Далее</w:t>
      </w:r>
      <w:r w:rsidR="00B96551" w:rsidRPr="00B96551">
        <w:rPr>
          <w:rFonts w:eastAsiaTheme="minorEastAsia"/>
        </w:rPr>
        <w:t>,</w:t>
      </w:r>
      <w:r w:rsidRPr="00B96551">
        <w:rPr>
          <w:rFonts w:eastAsiaTheme="minorEastAsia"/>
        </w:rPr>
        <w:t xml:space="preserve"> имея данное понимание, создаём метод нахождения решения с заданной точностью.</w:t>
      </w:r>
    </w:p>
    <w:p w14:paraId="068B4FFE" w14:textId="0457EEDD" w:rsidR="00AD12E6" w:rsidRPr="00B96551" w:rsidRDefault="00AD12E6" w:rsidP="00B1100B">
      <w:pPr>
        <w:rPr>
          <w:rFonts w:eastAsiaTheme="minorEastAsia"/>
        </w:rPr>
      </w:pPr>
      <w:r w:rsidRPr="00B96551">
        <w:rPr>
          <w:rFonts w:eastAsiaTheme="minorEastAsia"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64DC901" wp14:editId="69DF6691">
            <wp:simplePos x="0" y="0"/>
            <wp:positionH relativeFrom="margin">
              <wp:posOffset>3168650</wp:posOffset>
            </wp:positionH>
            <wp:positionV relativeFrom="paragraph">
              <wp:posOffset>116205</wp:posOffset>
            </wp:positionV>
            <wp:extent cx="266700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446" y="21461"/>
                <wp:lineTo x="2144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F40AD" w14:textId="7DED4336" w:rsidR="002A1FFC" w:rsidRPr="00B96551" w:rsidRDefault="00AD12E6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«Интерфейс» программы, здесь всё задаётся: необходимая точность, порядок точности метода, отрезок на котором ищется решения, начальная длинна отрезка разбиения и количество точек разбиения, а </w:t>
      </w:r>
      <w:r w:rsidR="003820AF" w:rsidRPr="00B96551">
        <w:rPr>
          <w:rFonts w:eastAsiaTheme="minorEastAsia"/>
        </w:rPr>
        <w:t>также</w:t>
      </w:r>
      <w:r w:rsidRPr="00B96551">
        <w:rPr>
          <w:rFonts w:eastAsiaTheme="minorEastAsia"/>
        </w:rPr>
        <w:t xml:space="preserve"> начальные условия</w:t>
      </w:r>
      <w:r w:rsidR="003820AF" w:rsidRPr="00B96551">
        <w:rPr>
          <w:rFonts w:eastAsiaTheme="minorEastAsia"/>
        </w:rPr>
        <w:t xml:space="preserve"> задачи Коши.</w:t>
      </w:r>
    </w:p>
    <w:p w14:paraId="76E170DE" w14:textId="30E1B437" w:rsidR="00680E86" w:rsidRPr="00B96551" w:rsidRDefault="00680E86" w:rsidP="00B1100B">
      <w:pPr>
        <w:rPr>
          <w:noProof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4384" behindDoc="1" locked="0" layoutInCell="1" allowOverlap="1" wp14:anchorId="59CC1189" wp14:editId="087566A9">
            <wp:simplePos x="0" y="0"/>
            <wp:positionH relativeFrom="column">
              <wp:posOffset>2453640</wp:posOffset>
            </wp:positionH>
            <wp:positionV relativeFrom="paragraph">
              <wp:posOffset>177165</wp:posOffset>
            </wp:positionV>
            <wp:extent cx="3409950" cy="971550"/>
            <wp:effectExtent l="0" t="0" r="0" b="0"/>
            <wp:wrapTight wrapText="bothSides">
              <wp:wrapPolygon edited="0">
                <wp:start x="0" y="0"/>
                <wp:lineTo x="0" y="21176"/>
                <wp:lineTo x="21479" y="21176"/>
                <wp:lineTo x="2147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FFC" w:rsidRPr="00B96551">
        <w:rPr>
          <w:rFonts w:eastAsiaTheme="minorEastAsia"/>
        </w:rPr>
        <w:t>Форма вывода</w:t>
      </w:r>
      <w:r w:rsidRPr="00B96551">
        <w:rPr>
          <w:rFonts w:eastAsiaTheme="minorEastAsia"/>
        </w:rPr>
        <w:t>:</w:t>
      </w:r>
      <w:r w:rsidRPr="00B96551">
        <w:rPr>
          <w:noProof/>
        </w:rPr>
        <w:t xml:space="preserve"> </w:t>
      </w:r>
    </w:p>
    <w:p w14:paraId="5DCB70F4" w14:textId="26145874" w:rsidR="00680E86" w:rsidRPr="00B96551" w:rsidRDefault="00680E86" w:rsidP="00B1100B">
      <w:pPr>
        <w:rPr>
          <w:noProof/>
        </w:rPr>
      </w:pPr>
    </w:p>
    <w:p w14:paraId="759222F8" w14:textId="0254819A" w:rsidR="00680E86" w:rsidRPr="00B96551" w:rsidRDefault="00680E86" w:rsidP="00B1100B">
      <w:pPr>
        <w:rPr>
          <w:noProof/>
        </w:rPr>
      </w:pPr>
    </w:p>
    <w:p w14:paraId="7EFCAE02" w14:textId="2D5F4380" w:rsidR="00680E86" w:rsidRPr="00B96551" w:rsidRDefault="00680E86" w:rsidP="00B1100B">
      <w:pPr>
        <w:rPr>
          <w:noProof/>
        </w:rPr>
      </w:pPr>
    </w:p>
    <w:p w14:paraId="4225A8F9" w14:textId="73C4EE84" w:rsidR="00680E86" w:rsidRPr="00B96551" w:rsidRDefault="00680E86" w:rsidP="00B1100B">
      <w:pPr>
        <w:rPr>
          <w:noProof/>
        </w:rPr>
      </w:pPr>
      <w:r w:rsidRPr="00B96551">
        <w:rPr>
          <w:noProof/>
        </w:rPr>
        <w:drawing>
          <wp:anchor distT="0" distB="0" distL="114300" distR="114300" simplePos="0" relativeHeight="251665408" behindDoc="1" locked="0" layoutInCell="1" allowOverlap="1" wp14:anchorId="38FD7F7C" wp14:editId="64FF25CD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5940425" cy="836295"/>
            <wp:effectExtent l="0" t="0" r="3175" b="1905"/>
            <wp:wrapTight wrapText="bothSides">
              <wp:wrapPolygon edited="0">
                <wp:start x="0" y="0"/>
                <wp:lineTo x="0" y="21157"/>
                <wp:lineTo x="21542" y="21157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>Метод по которому считается каждая точка:</w:t>
      </w:r>
    </w:p>
    <w:p w14:paraId="6B5AF37F" w14:textId="3D0CE1E7" w:rsidR="00680E86" w:rsidRPr="00B96551" w:rsidRDefault="00680E86" w:rsidP="00B1100B">
      <w:pPr>
        <w:rPr>
          <w:noProof/>
        </w:rPr>
      </w:pPr>
      <w:r w:rsidRPr="00B96551">
        <w:rPr>
          <w:noProof/>
        </w:rPr>
        <w:drawing>
          <wp:anchor distT="0" distB="0" distL="114300" distR="114300" simplePos="0" relativeHeight="251666432" behindDoc="1" locked="0" layoutInCell="1" allowOverlap="1" wp14:anchorId="57848239" wp14:editId="1E855633">
            <wp:simplePos x="0" y="0"/>
            <wp:positionH relativeFrom="column">
              <wp:posOffset>3091815</wp:posOffset>
            </wp:positionH>
            <wp:positionV relativeFrom="paragraph">
              <wp:posOffset>949325</wp:posOffset>
            </wp:positionV>
            <wp:extent cx="275272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25" y="21449"/>
                <wp:lineTo x="21525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>Одно из кл</w:t>
      </w:r>
      <w:r w:rsidR="00B96551" w:rsidRPr="00B96551">
        <w:rPr>
          <w:noProof/>
        </w:rPr>
        <w:t>ю</w:t>
      </w:r>
      <w:r w:rsidRPr="00B96551">
        <w:rPr>
          <w:noProof/>
        </w:rPr>
        <w:t>чевых мест метода:</w:t>
      </w:r>
    </w:p>
    <w:p w14:paraId="708C0584" w14:textId="733C432D" w:rsidR="00680E86" w:rsidRPr="00B96551" w:rsidRDefault="00680E86" w:rsidP="00B1100B">
      <w:pPr>
        <w:rPr>
          <w:noProof/>
        </w:rPr>
      </w:pPr>
      <w:r w:rsidRPr="00B96551">
        <w:rPr>
          <w:noProof/>
        </w:rPr>
        <w:t xml:space="preserve">Здесь после первичного, быстрого расчёта, проверяется на погрешность, и если она больше требуемой, то запускается пересчёт, меняется шаг и колличество точек разбиения. Шаг меняется как корень степени р(степень точности метода) из отношения ошибки к погрешности. </w:t>
      </w:r>
    </w:p>
    <w:p w14:paraId="69E9F9E6" w14:textId="15199582" w:rsidR="00680E86" w:rsidRPr="00B96551" w:rsidRDefault="00680E86" w:rsidP="00B1100B">
      <w:pPr>
        <w:rPr>
          <w:noProof/>
        </w:rPr>
      </w:pPr>
      <w:r w:rsidRPr="00B96551">
        <w:rPr>
          <w:noProof/>
        </w:rPr>
        <w:lastRenderedPageBreak/>
        <w:t>В теории кол-во перерасчётов должно быть равно еденице – т.е кол-во пересчётов после первичной «пристрелки» только один раз, однако на практике кол-во пере</w:t>
      </w:r>
      <w:r w:rsidR="00B96551" w:rsidRPr="00B96551">
        <w:rPr>
          <w:noProof/>
        </w:rPr>
        <w:t>р</w:t>
      </w:r>
      <w:r w:rsidRPr="00B96551">
        <w:rPr>
          <w:noProof/>
        </w:rPr>
        <w:t>асчётов ва</w:t>
      </w:r>
      <w:r w:rsidR="00B96551" w:rsidRPr="00B96551">
        <w:rPr>
          <w:noProof/>
        </w:rPr>
        <w:t>ръ</w:t>
      </w:r>
      <w:r w:rsidRPr="00B96551">
        <w:rPr>
          <w:noProof/>
        </w:rPr>
        <w:t xml:space="preserve">ируется около 2-4, во избежания этого в строке </w:t>
      </w:r>
      <w:r w:rsidR="00516CB0" w:rsidRPr="00B96551">
        <w:rPr>
          <w:noProof/>
          <w:lang w:val="en-US"/>
        </w:rPr>
        <w:t>Koef</w:t>
      </w:r>
      <w:r w:rsidR="00516CB0" w:rsidRPr="00B96551">
        <w:rPr>
          <w:noProof/>
        </w:rPr>
        <w:t xml:space="preserve"> = </w:t>
      </w:r>
      <w:r w:rsidR="00516CB0" w:rsidRPr="00B96551">
        <w:rPr>
          <w:noProof/>
          <w:lang w:val="en-US"/>
        </w:rPr>
        <w:t>error</w:t>
      </w:r>
      <w:r w:rsidR="00516CB0" w:rsidRPr="00B96551">
        <w:rPr>
          <w:noProof/>
        </w:rPr>
        <w:t xml:space="preserve"> / </w:t>
      </w:r>
      <w:r w:rsidR="00516CB0" w:rsidRPr="00B96551">
        <w:rPr>
          <w:noProof/>
          <w:lang w:val="en-US"/>
        </w:rPr>
        <w:t>eps</w:t>
      </w:r>
      <w:r w:rsidR="00516CB0" w:rsidRPr="00B96551">
        <w:rPr>
          <w:noProof/>
        </w:rPr>
        <w:t xml:space="preserve"> можно было бы добавить некий коэффициент, что бы с запасом с первого раза попадать в требуемую точность, но я не стал этого делать т.к. мне больше нравится что метод находит решения с точностью акурат чуть больше требуемой.</w:t>
      </w:r>
    </w:p>
    <w:p w14:paraId="17C30E96" w14:textId="77777777" w:rsidR="006B3140" w:rsidRPr="00B96551" w:rsidRDefault="006B3140" w:rsidP="00B1100B">
      <w:pPr>
        <w:rPr>
          <w:noProof/>
        </w:rPr>
      </w:pPr>
    </w:p>
    <w:p w14:paraId="2A537DF2" w14:textId="0E0BE1E2" w:rsidR="00680E86" w:rsidRPr="00B96551" w:rsidRDefault="006B3140" w:rsidP="00B1100B">
      <w:pPr>
        <w:rPr>
          <w:rFonts w:eastAsiaTheme="minorEastAsia"/>
          <w:noProof/>
        </w:rPr>
      </w:pPr>
      <w:r w:rsidRPr="00B96551">
        <w:rPr>
          <w:noProof/>
        </w:rPr>
        <w:drawing>
          <wp:anchor distT="0" distB="0" distL="114300" distR="114300" simplePos="0" relativeHeight="251667456" behindDoc="1" locked="0" layoutInCell="1" allowOverlap="1" wp14:anchorId="680EC9B4" wp14:editId="2097ADD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171825" cy="1181100"/>
            <wp:effectExtent l="0" t="0" r="9525" b="0"/>
            <wp:wrapTight wrapText="bothSides">
              <wp:wrapPolygon edited="0">
                <wp:start x="0" y="0"/>
                <wp:lineTo x="0" y="21252"/>
                <wp:lineTo x="21535" y="21252"/>
                <wp:lineTo x="2153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E86" w:rsidRPr="00B96551">
        <w:rPr>
          <w:noProof/>
        </w:rPr>
        <w:t xml:space="preserve">Таким образом забивая точность </w:t>
      </w:r>
      <m:oMath>
        <m:sSup>
          <m:sSupPr>
            <m:ctrlPr>
              <w:rPr>
                <w:rFonts w:ascii="Cambria Math" w:hAnsi="Cambria Math"/>
                <w:noProof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10</m:t>
            </m:r>
            <m:ctrlPr>
              <w:rPr>
                <w:rFonts w:ascii="Cambria Math" w:hAnsi="Cambria Math"/>
                <w:noProof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-8</m:t>
            </m:r>
          </m:sup>
        </m:sSup>
      </m:oMath>
      <w:r w:rsidR="00680E86" w:rsidRPr="00B96551">
        <w:rPr>
          <w:rFonts w:eastAsiaTheme="minorEastAsia"/>
          <w:noProof/>
        </w:rPr>
        <w:t xml:space="preserve"> получаем ответ:</w:t>
      </w:r>
    </w:p>
    <w:p w14:paraId="0DC6A70C" w14:textId="1E0C3828" w:rsidR="00516CB0" w:rsidRPr="00B96551" w:rsidRDefault="00516CB0" w:rsidP="00B1100B">
      <w:pPr>
        <w:rPr>
          <w:noProof/>
        </w:rPr>
      </w:pPr>
      <w:r w:rsidRPr="00B96551">
        <w:rPr>
          <w:noProof/>
        </w:rPr>
        <w:t>Видно</w:t>
      </w:r>
      <w:r w:rsidR="00A93D1A" w:rsidRPr="00B96551">
        <w:rPr>
          <w:noProof/>
        </w:rPr>
        <w:t>,</w:t>
      </w:r>
      <w:r w:rsidRPr="00B96551">
        <w:rPr>
          <w:noProof/>
        </w:rPr>
        <w:t xml:space="preserve"> что ошибка едва меньше нужной точности, и метод с минимальным кол-вом точек разбиения нашёл решение, хоть и пришлось пересчитать 2 раза.</w:t>
      </w:r>
    </w:p>
    <w:p w14:paraId="10224F0D" w14:textId="30A4C125" w:rsidR="00A93D1A" w:rsidRPr="00B96551" w:rsidRDefault="00A93D1A" w:rsidP="00B1100B">
      <w:pPr>
        <w:rPr>
          <w:noProof/>
        </w:rPr>
      </w:pPr>
      <w:r w:rsidRPr="00B96551">
        <w:rPr>
          <w:noProof/>
        </w:rPr>
        <w:t>Грифик решения совпадает с аналитическим решением.</w:t>
      </w:r>
      <w:r w:rsidR="006B3140" w:rsidRPr="00B96551">
        <w:rPr>
          <w:noProof/>
        </w:rPr>
        <w:t xml:space="preserve"> </w:t>
      </w:r>
      <w:r w:rsidRPr="00B96551">
        <w:rPr>
          <w:noProof/>
        </w:rPr>
        <w:t>Однако что бы визуализировать хоть как-то, выведем такой график:</w:t>
      </w:r>
    </w:p>
    <w:p w14:paraId="4AD9F866" w14:textId="43582EC0" w:rsidR="00A93D1A" w:rsidRPr="00B96551" w:rsidRDefault="00A93D1A" w:rsidP="00B1100B">
      <w:pPr>
        <w:rPr>
          <w:noProof/>
        </w:rPr>
      </w:pPr>
      <w:r w:rsidRPr="00B96551">
        <w:rPr>
          <w:noProof/>
        </w:rPr>
        <w:drawing>
          <wp:inline distT="0" distB="0" distL="0" distR="0" wp14:anchorId="294DA146" wp14:editId="2230C091">
            <wp:extent cx="5076825" cy="37909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5ECF" w14:textId="5984714B" w:rsidR="00A93D1A" w:rsidRPr="00B96551" w:rsidRDefault="00A93D1A" w:rsidP="00B1100B">
      <w:pPr>
        <w:rPr>
          <w:noProof/>
        </w:rPr>
      </w:pPr>
      <w:r w:rsidRPr="00B96551">
        <w:rPr>
          <w:noProof/>
        </w:rPr>
        <w:t>Здесь синий график это аналитическое решени, а оранжевый - численное. Толщина линий разная, и если вы, как и я, видите оранжевую линию в чёткой синей окантовке, то это значит что решени</w:t>
      </w:r>
      <w:r w:rsidR="006B3140" w:rsidRPr="00B96551">
        <w:rPr>
          <w:noProof/>
        </w:rPr>
        <w:t>я совпадают</w:t>
      </w:r>
      <w:r w:rsidRPr="00B96551">
        <w:rPr>
          <w:noProof/>
        </w:rPr>
        <w:t>!</w:t>
      </w:r>
    </w:p>
    <w:p w14:paraId="73975FBE" w14:textId="5CB3D259" w:rsidR="00567E12" w:rsidRPr="00B96551" w:rsidRDefault="006B3140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8480" behindDoc="1" locked="0" layoutInCell="1" allowOverlap="1" wp14:anchorId="41225F48" wp14:editId="525084ED">
            <wp:simplePos x="0" y="0"/>
            <wp:positionH relativeFrom="column">
              <wp:posOffset>2558415</wp:posOffset>
            </wp:positionH>
            <wp:positionV relativeFrom="paragraph">
              <wp:posOffset>23495</wp:posOffset>
            </wp:positionV>
            <wp:extent cx="3114675" cy="1200150"/>
            <wp:effectExtent l="0" t="0" r="9525" b="0"/>
            <wp:wrapTight wrapText="bothSides">
              <wp:wrapPolygon edited="0">
                <wp:start x="0" y="0"/>
                <wp:lineTo x="0" y="21257"/>
                <wp:lineTo x="21534" y="21257"/>
                <wp:lineTo x="2153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 xml:space="preserve">Для дальнейшего объективного сравнения сохраним, результаты вычисления при большей точности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-11</m:t>
            </m:r>
          </m:sup>
        </m:sSup>
      </m:oMath>
      <w:r w:rsidRPr="00B96551">
        <w:rPr>
          <w:rFonts w:eastAsiaTheme="minorEastAsia"/>
          <w:noProof/>
        </w:rPr>
        <w:t xml:space="preserve"> </w:t>
      </w:r>
    </w:p>
    <w:p w14:paraId="67D79850" w14:textId="54FB32B7" w:rsidR="006B3140" w:rsidRPr="00B96551" w:rsidRDefault="006B3140" w:rsidP="00B1100B">
      <w:pPr>
        <w:rPr>
          <w:rFonts w:eastAsiaTheme="minorEastAsia"/>
          <w:noProof/>
        </w:rPr>
      </w:pPr>
    </w:p>
    <w:p w14:paraId="43D587C6" w14:textId="71C682FB" w:rsidR="006B3140" w:rsidRPr="00B96551" w:rsidRDefault="006B3140" w:rsidP="00B1100B">
      <w:pPr>
        <w:rPr>
          <w:rFonts w:eastAsiaTheme="minorEastAsia"/>
          <w:noProof/>
        </w:rPr>
      </w:pPr>
    </w:p>
    <w:p w14:paraId="679BBF08" w14:textId="0C2C9FBE" w:rsidR="006B3140" w:rsidRPr="00B96551" w:rsidRDefault="006B3140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lastRenderedPageBreak/>
        <w:t>Теперь реализуем метод идивидуального варианта.</w:t>
      </w:r>
    </w:p>
    <w:p w14:paraId="7CBBB41E" w14:textId="311A6111" w:rsidR="00686A33" w:rsidRPr="00B96551" w:rsidRDefault="00686A33" w:rsidP="00686A33">
      <w:pPr>
        <w:pStyle w:val="-06-00"/>
      </w:pPr>
      <w:r w:rsidRPr="00B96551">
        <w:t xml:space="preserve">5. Метод Рунге-Кутты 3-го порядка (вариант II): </w:t>
      </w:r>
      <w:r w:rsidRPr="00B96551">
        <w:rPr>
          <w:noProof/>
        </w:rPr>
        <w:drawing>
          <wp:inline distT="0" distB="0" distL="0" distR="0" wp14:anchorId="335634E5" wp14:editId="7BF640A1">
            <wp:extent cx="1343025" cy="2952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51">
        <w:t xml:space="preserve"> где</w:t>
      </w:r>
    </w:p>
    <w:p w14:paraId="47F9DC6F" w14:textId="0F27B960" w:rsidR="00686A33" w:rsidRPr="00B96551" w:rsidRDefault="00686A33" w:rsidP="00686A33">
      <w:pPr>
        <w:pStyle w:val="01-06"/>
      </w:pPr>
      <w:r w:rsidRPr="00B96551">
        <w:rPr>
          <w:noProof/>
        </w:rPr>
        <w:drawing>
          <wp:inline distT="0" distB="0" distL="0" distR="0" wp14:anchorId="0D380E0F" wp14:editId="3F0A7498">
            <wp:extent cx="885825" cy="1905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51">
        <w:t xml:space="preserve"> </w:t>
      </w:r>
      <w:r w:rsidRPr="00B96551">
        <w:rPr>
          <w:noProof/>
        </w:rPr>
        <w:drawing>
          <wp:inline distT="0" distB="0" distL="0" distR="0" wp14:anchorId="3A801943" wp14:editId="134DA0A4">
            <wp:extent cx="1400175" cy="3143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51">
        <w:t xml:space="preserve"> </w:t>
      </w:r>
      <w:r w:rsidRPr="00B96551">
        <w:rPr>
          <w:noProof/>
        </w:rPr>
        <w:drawing>
          <wp:inline distT="0" distB="0" distL="0" distR="0" wp14:anchorId="5F55E193" wp14:editId="06A3ED91">
            <wp:extent cx="1562100" cy="3143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C4A9" w14:textId="77777777" w:rsidR="00686A33" w:rsidRPr="00B96551" w:rsidRDefault="00686A33" w:rsidP="00B1100B">
      <w:pPr>
        <w:rPr>
          <w:noProof/>
        </w:rPr>
      </w:pPr>
    </w:p>
    <w:p w14:paraId="6A160E89" w14:textId="77777777" w:rsidR="00686A33" w:rsidRPr="00B96551" w:rsidRDefault="00686A33" w:rsidP="00B1100B">
      <w:pPr>
        <w:rPr>
          <w:noProof/>
        </w:rPr>
      </w:pPr>
    </w:p>
    <w:p w14:paraId="7AD2595E" w14:textId="380E8AC1" w:rsidR="006B3140" w:rsidRPr="00B96551" w:rsidRDefault="00686A33" w:rsidP="00B1100B">
      <w:pPr>
        <w:rPr>
          <w:noProof/>
        </w:rPr>
      </w:pPr>
      <w:r w:rsidRPr="00B96551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72C1B83A" wp14:editId="3B398C94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3324225" cy="990600"/>
            <wp:effectExtent l="0" t="0" r="9525" b="0"/>
            <wp:wrapTight wrapText="bothSides">
              <wp:wrapPolygon edited="0">
                <wp:start x="0" y="0"/>
                <wp:lineTo x="0" y="21185"/>
                <wp:lineTo x="21538" y="21185"/>
                <wp:lineTo x="21538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>У нас уже есть «болванка» из уже сделанно</w:t>
      </w:r>
      <w:r w:rsidR="006D635B">
        <w:rPr>
          <w:noProof/>
        </w:rPr>
        <w:t>й</w:t>
      </w:r>
      <w:r w:rsidRPr="00B96551">
        <w:rPr>
          <w:noProof/>
        </w:rPr>
        <w:t xml:space="preserve"> программы, поэтому для реализации нашего метода достаточно будет изменить способ подсчёта значений самих точек решения.</w:t>
      </w:r>
    </w:p>
    <w:p w14:paraId="110E2215" w14:textId="4409AF6B" w:rsidR="00686A33" w:rsidRPr="00B96551" w:rsidRDefault="00EC5D12" w:rsidP="00B1100B">
      <w:pPr>
        <w:rPr>
          <w:noProof/>
        </w:rPr>
      </w:pPr>
      <w:r w:rsidRPr="00B96551">
        <w:rPr>
          <w:noProof/>
        </w:rPr>
        <w:drawing>
          <wp:anchor distT="0" distB="0" distL="114300" distR="114300" simplePos="0" relativeHeight="251670528" behindDoc="1" locked="0" layoutInCell="1" allowOverlap="1" wp14:anchorId="05A9658C" wp14:editId="61CE8F7A">
            <wp:simplePos x="0" y="0"/>
            <wp:positionH relativeFrom="page">
              <wp:align>center</wp:align>
            </wp:positionH>
            <wp:positionV relativeFrom="paragraph">
              <wp:posOffset>140970</wp:posOffset>
            </wp:positionV>
            <wp:extent cx="5076825" cy="3829050"/>
            <wp:effectExtent l="0" t="0" r="9525" b="0"/>
            <wp:wrapTight wrapText="bothSides">
              <wp:wrapPolygon edited="0">
                <wp:start x="0" y="0"/>
                <wp:lineTo x="0" y="21493"/>
                <wp:lineTo x="21559" y="21493"/>
                <wp:lineTo x="21559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63FD7" w14:textId="08B059FF" w:rsidR="00686A33" w:rsidRPr="00B96551" w:rsidRDefault="00686A33" w:rsidP="00B1100B">
      <w:pPr>
        <w:rPr>
          <w:noProof/>
        </w:rPr>
      </w:pPr>
    </w:p>
    <w:p w14:paraId="30D53446" w14:textId="2E8955B7" w:rsidR="00EC5D12" w:rsidRPr="00B96551" w:rsidRDefault="00EC5D12" w:rsidP="00B1100B">
      <w:pPr>
        <w:rPr>
          <w:noProof/>
        </w:rPr>
      </w:pPr>
    </w:p>
    <w:p w14:paraId="00123C6E" w14:textId="04582E8C" w:rsidR="00EC5D12" w:rsidRPr="00B96551" w:rsidRDefault="00EC5D12" w:rsidP="00B1100B">
      <w:pPr>
        <w:rPr>
          <w:noProof/>
        </w:rPr>
      </w:pPr>
    </w:p>
    <w:p w14:paraId="136E3C6E" w14:textId="5091B292" w:rsidR="00EC5D12" w:rsidRPr="00B96551" w:rsidRDefault="00EC5D12" w:rsidP="00B1100B">
      <w:pPr>
        <w:rPr>
          <w:noProof/>
        </w:rPr>
      </w:pPr>
    </w:p>
    <w:p w14:paraId="35002187" w14:textId="7370B404" w:rsidR="00EC5D12" w:rsidRPr="00B96551" w:rsidRDefault="00EC5D12" w:rsidP="00B1100B">
      <w:pPr>
        <w:rPr>
          <w:noProof/>
        </w:rPr>
      </w:pPr>
    </w:p>
    <w:p w14:paraId="3312233E" w14:textId="7EA54C70" w:rsidR="00EC5D12" w:rsidRPr="00B96551" w:rsidRDefault="00EC5D12" w:rsidP="00B1100B">
      <w:pPr>
        <w:rPr>
          <w:noProof/>
        </w:rPr>
      </w:pPr>
    </w:p>
    <w:p w14:paraId="51E37AE0" w14:textId="3838BD6D" w:rsidR="00EC5D12" w:rsidRPr="00B96551" w:rsidRDefault="00EC5D12" w:rsidP="00B1100B">
      <w:pPr>
        <w:rPr>
          <w:noProof/>
        </w:rPr>
      </w:pPr>
    </w:p>
    <w:p w14:paraId="22C869E9" w14:textId="49E4242D" w:rsidR="00EC5D12" w:rsidRPr="00B96551" w:rsidRDefault="00EC5D12" w:rsidP="00B1100B">
      <w:pPr>
        <w:rPr>
          <w:noProof/>
        </w:rPr>
      </w:pPr>
    </w:p>
    <w:p w14:paraId="2CF59CCB" w14:textId="54B39548" w:rsidR="00EC5D12" w:rsidRPr="00B96551" w:rsidRDefault="00EC5D12" w:rsidP="00B1100B">
      <w:pPr>
        <w:rPr>
          <w:noProof/>
        </w:rPr>
      </w:pPr>
    </w:p>
    <w:p w14:paraId="665A0FFF" w14:textId="23F40F34" w:rsidR="00EC5D12" w:rsidRPr="00B96551" w:rsidRDefault="00EC5D12" w:rsidP="00B1100B">
      <w:pPr>
        <w:rPr>
          <w:noProof/>
        </w:rPr>
      </w:pPr>
    </w:p>
    <w:p w14:paraId="1EE84D8F" w14:textId="03A6A47C" w:rsidR="00EC5D12" w:rsidRPr="00B96551" w:rsidRDefault="00EC5D12" w:rsidP="00B1100B">
      <w:pPr>
        <w:rPr>
          <w:noProof/>
        </w:rPr>
      </w:pPr>
    </w:p>
    <w:p w14:paraId="42D6F48B" w14:textId="0536D07E" w:rsidR="00EC5D12" w:rsidRPr="00B96551" w:rsidRDefault="00EC5D12" w:rsidP="00B1100B">
      <w:pPr>
        <w:rPr>
          <w:noProof/>
        </w:rPr>
      </w:pPr>
    </w:p>
    <w:p w14:paraId="2C16E151" w14:textId="7743E2A9" w:rsidR="00EC5D12" w:rsidRPr="00B96551" w:rsidRDefault="00EC5D12" w:rsidP="00B1100B">
      <w:pPr>
        <w:rPr>
          <w:noProof/>
        </w:rPr>
      </w:pPr>
    </w:p>
    <w:p w14:paraId="4301D182" w14:textId="7CAFA21E" w:rsidR="00EC5D12" w:rsidRPr="00B96551" w:rsidRDefault="00EC5D12" w:rsidP="00B1100B">
      <w:pPr>
        <w:rPr>
          <w:noProof/>
        </w:rPr>
      </w:pPr>
      <w:r w:rsidRPr="00B96551">
        <w:rPr>
          <w:noProof/>
        </w:rPr>
        <w:t>Выше график решения таким методом.</w:t>
      </w:r>
      <w:r w:rsidR="00B96551" w:rsidRPr="00B96551">
        <w:rPr>
          <w:noProof/>
        </w:rPr>
        <w:t xml:space="preserve"> Видно как хорошо попадают точки, даже при таком большом шаге.</w:t>
      </w:r>
      <w:r w:rsidRPr="00B96551">
        <w:rPr>
          <w:noProof/>
        </w:rPr>
        <w:t xml:space="preserve"> Далее выведем последовательно прогрешности уменьшая шаг в 10 раз.</w:t>
      </w:r>
    </w:p>
    <w:p w14:paraId="23C80A07" w14:textId="13B83D89" w:rsidR="00EC5D12" w:rsidRPr="00B96551" w:rsidRDefault="00EC5D12" w:rsidP="00B1100B">
      <w:pPr>
        <w:rPr>
          <w:noProof/>
        </w:rPr>
      </w:pPr>
      <w:r w:rsidRPr="00B96551">
        <w:rPr>
          <w:noProof/>
        </w:rPr>
        <w:t>0.3474591316917426</w:t>
      </w:r>
    </w:p>
    <w:p w14:paraId="1E1D6CCA" w14:textId="436718A4" w:rsidR="00EC5D12" w:rsidRPr="00B96551" w:rsidRDefault="00EC5D12" w:rsidP="00B1100B">
      <w:pPr>
        <w:rPr>
          <w:noProof/>
        </w:rPr>
      </w:pPr>
      <w:r w:rsidRPr="00B96551">
        <w:rPr>
          <w:noProof/>
        </w:rPr>
        <w:t>0.0006046365512730745</w:t>
      </w:r>
    </w:p>
    <w:p w14:paraId="338BD2BD" w14:textId="1F8E89C9" w:rsidR="00EC5D12" w:rsidRPr="00B96551" w:rsidRDefault="00EC5D12" w:rsidP="00B1100B">
      <w:pPr>
        <w:rPr>
          <w:noProof/>
        </w:rPr>
      </w:pPr>
      <w:r w:rsidRPr="00B96551">
        <w:rPr>
          <w:noProof/>
        </w:rPr>
        <w:t>6.380050283638639</w:t>
      </w:r>
      <w:r w:rsidRPr="00B96551">
        <w:rPr>
          <w:noProof/>
          <w:lang w:val="en-US"/>
        </w:rPr>
        <w:t>e</w:t>
      </w:r>
      <w:r w:rsidRPr="00B96551">
        <w:rPr>
          <w:noProof/>
        </w:rPr>
        <w:t>-07</w:t>
      </w:r>
    </w:p>
    <w:p w14:paraId="688ADB06" w14:textId="2189BC7D" w:rsidR="00EC5D12" w:rsidRPr="00B96551" w:rsidRDefault="00EC5D12" w:rsidP="00B1100B">
      <w:pPr>
        <w:rPr>
          <w:noProof/>
        </w:rPr>
      </w:pPr>
      <w:r w:rsidRPr="00B96551">
        <w:rPr>
          <w:noProof/>
        </w:rPr>
        <w:t>6.413998221432848</w:t>
      </w:r>
      <w:r w:rsidRPr="00B96551">
        <w:rPr>
          <w:noProof/>
          <w:lang w:val="en-US"/>
        </w:rPr>
        <w:t>e</w:t>
      </w:r>
      <w:r w:rsidRPr="00B96551">
        <w:rPr>
          <w:noProof/>
        </w:rPr>
        <w:t>-10</w:t>
      </w:r>
    </w:p>
    <w:p w14:paraId="3BD8C2F2" w14:textId="21FA7E80" w:rsidR="00EC5D12" w:rsidRPr="00B96551" w:rsidRDefault="00EC5D12" w:rsidP="00B1100B">
      <w:pPr>
        <w:rPr>
          <w:noProof/>
        </w:rPr>
      </w:pPr>
      <w:r w:rsidRPr="00B96551">
        <w:rPr>
          <w:noProof/>
        </w:rPr>
        <w:t>Виндно что метод «сходитс»я очень быстро.</w:t>
      </w:r>
    </w:p>
    <w:p w14:paraId="3CD2C5DA" w14:textId="1B69F6DB" w:rsidR="00EC5D12" w:rsidRPr="00B96551" w:rsidRDefault="006375E3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2AD2A57" wp14:editId="1028F2E2">
            <wp:simplePos x="0" y="0"/>
            <wp:positionH relativeFrom="margin">
              <wp:align>right</wp:align>
            </wp:positionH>
            <wp:positionV relativeFrom="paragraph">
              <wp:posOffset>349885</wp:posOffset>
            </wp:positionV>
            <wp:extent cx="3286125" cy="971550"/>
            <wp:effectExtent l="0" t="0" r="9525" b="0"/>
            <wp:wrapTight wrapText="bothSides">
              <wp:wrapPolygon edited="0">
                <wp:start x="0" y="0"/>
                <wp:lineTo x="0" y="21176"/>
                <wp:lineTo x="21537" y="21176"/>
                <wp:lineTo x="21537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drawing>
          <wp:anchor distT="0" distB="0" distL="114300" distR="114300" simplePos="0" relativeHeight="251671552" behindDoc="1" locked="0" layoutInCell="1" allowOverlap="1" wp14:anchorId="64843989" wp14:editId="59C5C9C9">
            <wp:simplePos x="0" y="0"/>
            <wp:positionH relativeFrom="column">
              <wp:posOffset>-603885</wp:posOffset>
            </wp:positionH>
            <wp:positionV relativeFrom="paragraph">
              <wp:posOffset>340360</wp:posOffset>
            </wp:positionV>
            <wp:extent cx="3181350" cy="1000125"/>
            <wp:effectExtent l="0" t="0" r="0" b="9525"/>
            <wp:wrapTight wrapText="bothSides">
              <wp:wrapPolygon edited="0">
                <wp:start x="0" y="0"/>
                <wp:lineTo x="0" y="21394"/>
                <wp:lineTo x="21471" y="21394"/>
                <wp:lineTo x="21471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 xml:space="preserve">Теперь посчитаем задачу Коши при точности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-8</m:t>
            </m:r>
          </m:sup>
        </m:sSup>
      </m:oMath>
      <w:r w:rsidRPr="00B96551">
        <w:rPr>
          <w:rFonts w:eastAsiaTheme="minorEastAsia"/>
          <w:noProof/>
        </w:rPr>
        <w:t xml:space="preserve"> и  </w:t>
      </w:r>
      <m:oMath>
        <m:sSup>
          <m:sSupPr>
            <m:ctrlPr>
              <w:rPr>
                <w:rFonts w:ascii="Cambria Math" w:eastAsiaTheme="minorEastAsia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-11</m:t>
            </m:r>
          </m:sup>
        </m:sSup>
      </m:oMath>
    </w:p>
    <w:p w14:paraId="5EFC1A75" w14:textId="0DFA9189" w:rsidR="006375E3" w:rsidRPr="00B96551" w:rsidRDefault="006375E3" w:rsidP="00B1100B">
      <w:pPr>
        <w:rPr>
          <w:rFonts w:eastAsiaTheme="minorEastAsia"/>
          <w:noProof/>
        </w:rPr>
      </w:pPr>
    </w:p>
    <w:p w14:paraId="60ADE88B" w14:textId="19A09892" w:rsidR="006375E3" w:rsidRPr="00B96551" w:rsidRDefault="00B96551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t>Нетрудно заметить преимущества во времени вычисления при использовании этого метода 3-ей степени сходимости.</w:t>
      </w:r>
    </w:p>
    <w:p w14:paraId="4109DDF9" w14:textId="4D13F2E3" w:rsidR="00B96551" w:rsidRPr="00E54D52" w:rsidRDefault="00B96551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t>Однако появляются  подозрени что, из за того что метод Рунге-Кутты использует большое кол-во вычислений функции с очень малыми аргументами, большое влияние оказывается ошибка вычисления функции, из за этого при бОльших требованияк к точности растёт колличество перерассчётов</w:t>
      </w:r>
      <w:r w:rsidR="00E54D52">
        <w:rPr>
          <w:rFonts w:eastAsiaTheme="minorEastAsia"/>
          <w:noProof/>
        </w:rPr>
        <w:t>, тк привычное правило «уменьшения поргешности равно уменьшению шага в степени метода» перестаёт работать</w:t>
      </w:r>
    </w:p>
    <w:p w14:paraId="4BE40049" w14:textId="039EC3E1" w:rsidR="00B96551" w:rsidRPr="00FA6B98" w:rsidRDefault="00B96551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Для того что бы проверить это предположение проведём эксперемент, посчитаем и выведем на график значения глобальной ошибки для разных означений отрезков разбиения. Начнём с </w:t>
      </w:r>
      <w:r>
        <w:rPr>
          <w:rFonts w:eastAsiaTheme="minorEastAsia"/>
          <w:noProof/>
          <w:lang w:val="en-US"/>
        </w:rPr>
        <w:t>h</w:t>
      </w:r>
      <w:r>
        <w:rPr>
          <w:rFonts w:eastAsiaTheme="minorEastAsia"/>
          <w:noProof/>
        </w:rPr>
        <w:t xml:space="preserve"> = 0.</w:t>
      </w:r>
      <w:r w:rsidR="00FA6B98">
        <w:rPr>
          <w:rFonts w:eastAsiaTheme="minorEastAsia"/>
          <w:noProof/>
        </w:rPr>
        <w:t>1</w:t>
      </w:r>
      <w:r>
        <w:rPr>
          <w:rFonts w:eastAsiaTheme="minorEastAsia"/>
          <w:noProof/>
        </w:rPr>
        <w:t xml:space="preserve"> а далее будем делить её на 2 с каждои иттерацией.</w:t>
      </w:r>
      <w:r w:rsidR="00502715">
        <w:rPr>
          <w:rFonts w:eastAsiaTheme="minorEastAsia"/>
          <w:noProof/>
        </w:rPr>
        <w:t xml:space="preserve"> Проделаем это для 2</w:t>
      </w:r>
      <w:r w:rsidR="00FA6B98" w:rsidRPr="00FA6B98">
        <w:rPr>
          <w:rFonts w:eastAsiaTheme="minorEastAsia"/>
          <w:noProof/>
        </w:rPr>
        <w:t>-</w:t>
      </w:r>
      <w:r w:rsidR="00FA6B98">
        <w:rPr>
          <w:rFonts w:eastAsiaTheme="minorEastAsia"/>
          <w:noProof/>
          <w:lang w:val="en-US"/>
        </w:rPr>
        <w:t>x</w:t>
      </w:r>
      <w:r w:rsidR="00502715">
        <w:rPr>
          <w:rFonts w:eastAsiaTheme="minorEastAsia"/>
          <w:noProof/>
        </w:rPr>
        <w:t xml:space="preserve"> методов которые </w:t>
      </w:r>
      <w:r w:rsidR="00FA6B98">
        <w:rPr>
          <w:rFonts w:eastAsiaTheme="minorEastAsia"/>
          <w:noProof/>
        </w:rPr>
        <w:t xml:space="preserve">мы использовали </w:t>
      </w:r>
      <w:r w:rsidR="00502715">
        <w:rPr>
          <w:rFonts w:eastAsiaTheme="minorEastAsia"/>
          <w:noProof/>
        </w:rPr>
        <w:t>и сравним результаты.</w:t>
      </w:r>
    </w:p>
    <w:p w14:paraId="0577FB75" w14:textId="45790F81" w:rsidR="00502715" w:rsidRDefault="000D6458" w:rsidP="00B1100B">
      <w:pPr>
        <w:rPr>
          <w:rFonts w:eastAsiaTheme="minorEastAsia"/>
          <w:noProof/>
          <w:lang w:val="en-US"/>
        </w:rPr>
      </w:pPr>
      <w:r w:rsidRPr="000D6458">
        <w:rPr>
          <w:rFonts w:eastAsiaTheme="minorEastAsia"/>
          <w:noProof/>
          <w:lang w:val="en-US"/>
        </w:rPr>
        <w:drawing>
          <wp:inline distT="0" distB="0" distL="0" distR="0" wp14:anchorId="1BCF307E" wp14:editId="76841DD3">
            <wp:extent cx="5238750" cy="38290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24FA" w14:textId="62562E00" w:rsidR="000D6458" w:rsidRDefault="000D6458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>Здесь график в логарифмической шкале, по вертикал</w:t>
      </w:r>
      <w:r w:rsidR="00FA6B98">
        <w:rPr>
          <w:rFonts w:eastAsiaTheme="minorEastAsia"/>
          <w:noProof/>
        </w:rPr>
        <w:t>и</w:t>
      </w:r>
      <w:r>
        <w:rPr>
          <w:rFonts w:eastAsiaTheme="minorEastAsia"/>
          <w:noProof/>
        </w:rPr>
        <w:t xml:space="preserve"> глобальная ошибка. </w:t>
      </w:r>
      <w:r w:rsidR="00FA6B98">
        <w:rPr>
          <w:rFonts w:eastAsiaTheme="minorEastAsia"/>
          <w:noProof/>
        </w:rPr>
        <w:t xml:space="preserve">По горизонтали – колличество делений, то есть по сути, если по горизонтали некий параметр </w:t>
      </w:r>
      <w:r w:rsidR="00FA6B98">
        <w:rPr>
          <w:rFonts w:eastAsiaTheme="minorEastAsia"/>
          <w:noProof/>
          <w:lang w:val="en-US"/>
        </w:rPr>
        <w:t>n</w:t>
      </w:r>
      <w:r w:rsidR="00FA6B98">
        <w:rPr>
          <w:rFonts w:eastAsiaTheme="minorEastAsia"/>
          <w:noProof/>
        </w:rPr>
        <w:t xml:space="preserve"> то в этой точке отрезок разбиения равен</w:t>
      </w:r>
      <w:r w:rsidR="00FA6B98" w:rsidRPr="00FA6B98">
        <w:rPr>
          <w:rFonts w:eastAsiaTheme="minorEastAsia"/>
          <w:noProof/>
        </w:rPr>
        <w:t xml:space="preserve">  </w:t>
      </w:r>
      <w:r w:rsidR="00FA6B98">
        <w:rPr>
          <w:rFonts w:eastAsiaTheme="minorEastAsia"/>
          <w:noProof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0.1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 w:val="28"/>
                    <w:szCs w:val="28"/>
                  </w:rPr>
                  <m:t>n</m:t>
                </m:r>
              </m:sup>
            </m:sSup>
          </m:den>
        </m:f>
      </m:oMath>
      <w:r w:rsidR="00FA6B98" w:rsidRPr="00FA6B98">
        <w:rPr>
          <w:rFonts w:eastAsiaTheme="minorEastAsia"/>
          <w:noProof/>
        </w:rPr>
        <w:t xml:space="preserve">. </w:t>
      </w:r>
      <w:r>
        <w:rPr>
          <w:rFonts w:eastAsiaTheme="minorEastAsia"/>
          <w:noProof/>
        </w:rPr>
        <w:t>Синий – это метод Рунге-Кутты 3-</w:t>
      </w:r>
      <w:r w:rsidR="00E54D52">
        <w:rPr>
          <w:rFonts w:eastAsiaTheme="minorEastAsia"/>
          <w:noProof/>
        </w:rPr>
        <w:t>г</w:t>
      </w:r>
      <w:r>
        <w:rPr>
          <w:rFonts w:eastAsiaTheme="minorEastAsia"/>
          <w:noProof/>
        </w:rPr>
        <w:t>о порядка. Оранжевый – усовершенствованный метод Эйлера.</w:t>
      </w:r>
    </w:p>
    <w:p w14:paraId="518B6DF8" w14:textId="1BF2D47D" w:rsidR="000D6458" w:rsidRDefault="000D6458" w:rsidP="00B1100B">
      <w:pPr>
        <w:rPr>
          <w:rFonts w:eastAsiaTheme="minorEastAsia"/>
          <w:noProof/>
        </w:rPr>
      </w:pPr>
      <w:r w:rsidRPr="000D6458">
        <w:rPr>
          <w:rFonts w:eastAsiaTheme="minor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116802E9" wp14:editId="629F2AF7">
            <wp:simplePos x="0" y="0"/>
            <wp:positionH relativeFrom="page">
              <wp:align>center</wp:align>
            </wp:positionH>
            <wp:positionV relativeFrom="paragraph">
              <wp:posOffset>629920</wp:posOffset>
            </wp:positionV>
            <wp:extent cx="4505325" cy="1200150"/>
            <wp:effectExtent l="0" t="0" r="9525" b="0"/>
            <wp:wrapTight wrapText="bothSides">
              <wp:wrapPolygon edited="0">
                <wp:start x="0" y="0"/>
                <wp:lineTo x="0" y="21257"/>
                <wp:lineTo x="21554" y="21257"/>
                <wp:lineTo x="21554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</w:rPr>
        <w:t>Видно что Синий сходится значительно быстрее, и видно место в котором влияние вычислительных погрешностей начинают превалировать</w:t>
      </w:r>
      <w:r w:rsidR="00B373AA" w:rsidRPr="00B373AA">
        <w:rPr>
          <w:rFonts w:eastAsiaTheme="minorEastAsia"/>
          <w:noProof/>
        </w:rPr>
        <w:t xml:space="preserve"> </w:t>
      </w:r>
      <w:r w:rsidR="00B373AA">
        <w:rPr>
          <w:rFonts w:eastAsiaTheme="minorEastAsia"/>
          <w:noProof/>
        </w:rPr>
        <w:t>и ошибка перестаёт уменьшатся</w:t>
      </w:r>
      <w:r>
        <w:rPr>
          <w:rFonts w:eastAsiaTheme="minorEastAsia"/>
          <w:noProof/>
        </w:rPr>
        <w:t xml:space="preserve">, видно так-же что это происходит только при столь малом </w:t>
      </w:r>
      <w:r>
        <w:rPr>
          <w:rFonts w:eastAsiaTheme="minorEastAsia"/>
          <w:noProof/>
          <w:lang w:val="en-US"/>
        </w:rPr>
        <w:t>h</w:t>
      </w:r>
      <w:r>
        <w:rPr>
          <w:rFonts w:eastAsiaTheme="minorEastAsia"/>
          <w:noProof/>
        </w:rPr>
        <w:t xml:space="preserve"> как:</w:t>
      </w:r>
    </w:p>
    <w:p w14:paraId="2F458897" w14:textId="25C38BD3" w:rsidR="000D6458" w:rsidRDefault="000D6458" w:rsidP="00B1100B">
      <w:pPr>
        <w:rPr>
          <w:rFonts w:eastAsiaTheme="minorEastAsia"/>
          <w:noProof/>
        </w:rPr>
      </w:pPr>
    </w:p>
    <w:p w14:paraId="55D55506" w14:textId="246A27D1" w:rsidR="000D6458" w:rsidRDefault="000D6458" w:rsidP="00B1100B">
      <w:pPr>
        <w:rPr>
          <w:rFonts w:eastAsiaTheme="minorEastAsia"/>
          <w:noProof/>
        </w:rPr>
      </w:pPr>
    </w:p>
    <w:p w14:paraId="178635A6" w14:textId="12C4E80A" w:rsidR="000D6458" w:rsidRDefault="000D6458" w:rsidP="00B1100B">
      <w:pPr>
        <w:rPr>
          <w:rFonts w:eastAsiaTheme="minorEastAsia"/>
          <w:noProof/>
        </w:rPr>
      </w:pPr>
    </w:p>
    <w:p w14:paraId="0827F174" w14:textId="1E86CC0F" w:rsidR="00B373AA" w:rsidRDefault="00B373AA" w:rsidP="00B1100B">
      <w:pPr>
        <w:rPr>
          <w:rFonts w:eastAsiaTheme="minorEastAsia"/>
          <w:noProof/>
        </w:rPr>
      </w:pPr>
    </w:p>
    <w:p w14:paraId="344F148C" w14:textId="77777777" w:rsidR="00B373AA" w:rsidRDefault="00B373AA" w:rsidP="00B1100B">
      <w:pPr>
        <w:rPr>
          <w:rFonts w:eastAsiaTheme="minorEastAsia"/>
          <w:noProof/>
        </w:rPr>
      </w:pPr>
    </w:p>
    <w:p w14:paraId="3B44D454" w14:textId="4C70DEBA" w:rsidR="00E54D52" w:rsidRDefault="000D6458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Возвращаясь </w:t>
      </w:r>
      <w:r w:rsidR="002C031E">
        <w:rPr>
          <w:rFonts w:eastAsiaTheme="minorEastAsia"/>
          <w:noProof/>
        </w:rPr>
        <w:t xml:space="preserve">к результатам выше, когда мы вычисляли Методом Руне-Кутты с точностью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10</m:t>
            </m:r>
          </m:e>
          <m:sup>
            <m:r>
              <w:rPr>
                <w:rFonts w:ascii="Cambria Math" w:eastAsiaTheme="minorEastAsia" w:hAnsi="Cambria Math"/>
                <w:noProof/>
              </w:rPr>
              <m:t>-11</m:t>
            </m:r>
          </m:sup>
        </m:sSup>
      </m:oMath>
      <w:r w:rsidR="002C031E" w:rsidRPr="002C031E">
        <w:rPr>
          <w:rFonts w:eastAsiaTheme="minorEastAsia"/>
          <w:noProof/>
        </w:rPr>
        <w:t xml:space="preserve"> </w:t>
      </w:r>
      <w:r w:rsidR="00E54D52">
        <w:rPr>
          <w:rFonts w:eastAsiaTheme="minorEastAsia"/>
          <w:noProof/>
        </w:rPr>
        <w:t xml:space="preserve">шаг </w:t>
      </w:r>
      <w:r w:rsidR="002C031E">
        <w:rPr>
          <w:rFonts w:eastAsiaTheme="minorEastAsia"/>
          <w:noProof/>
        </w:rPr>
        <w:t>разбиения был,</w:t>
      </w:r>
      <w:r w:rsidR="00E54D52">
        <w:rPr>
          <w:rFonts w:eastAsiaTheme="minorEastAsia"/>
          <w:noProof/>
        </w:rPr>
        <w:t xml:space="preserve"> </w:t>
      </w:r>
      <m:oMath>
        <m:r>
          <w:rPr>
            <w:rFonts w:ascii="Cambria Math" w:eastAsiaTheme="minorEastAsia" w:hAnsi="Cambria Math"/>
            <w:noProof/>
          </w:rPr>
          <m:t>2.39*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10</m:t>
            </m:r>
          </m:e>
          <m:sup>
            <m:r>
              <w:rPr>
                <w:rFonts w:ascii="Cambria Math" w:eastAsiaTheme="minorEastAsia" w:hAnsi="Cambria Math"/>
                <w:noProof/>
              </w:rPr>
              <m:t>-6</m:t>
            </m:r>
          </m:sup>
        </m:sSup>
      </m:oMath>
      <w:r w:rsidR="00E54D52">
        <w:rPr>
          <w:rFonts w:eastAsiaTheme="minorEastAsia"/>
          <w:noProof/>
        </w:rPr>
        <w:t xml:space="preserve">, что ещё меньше чем те значения с которых начинаются аномальные результаты на графике. </w:t>
      </w:r>
    </w:p>
    <w:p w14:paraId="22A67B36" w14:textId="77777777" w:rsidR="00051221" w:rsidRDefault="00E54D52" w:rsidP="00051221">
      <w:pPr>
        <w:jc w:val="both"/>
        <w:rPr>
          <w:rFonts w:eastAsiaTheme="minorEastAsia"/>
          <w:noProof/>
        </w:rPr>
      </w:pPr>
      <w:r>
        <w:rPr>
          <w:rFonts w:eastAsiaTheme="minorEastAsia"/>
          <w:noProof/>
        </w:rPr>
        <w:t>Так же видно что метод Эйлера лучше ведёт себя при малом шаге и сохраняет тенденцию к уменьшению погрешности</w:t>
      </w:r>
      <w:r w:rsidR="00B57704">
        <w:rPr>
          <w:rFonts w:eastAsiaTheme="minorEastAsia"/>
          <w:noProof/>
        </w:rPr>
        <w:t>, из за меньшого кол-ва вычислений а значит и меньшего влияния ошибок округления.</w:t>
      </w:r>
    </w:p>
    <w:p w14:paraId="6DF491F8" w14:textId="77777777" w:rsidR="00051221" w:rsidRDefault="00051221" w:rsidP="00051221">
      <w:pPr>
        <w:jc w:val="both"/>
        <w:rPr>
          <w:rFonts w:eastAsiaTheme="minorEastAsia"/>
          <w:noProof/>
        </w:rPr>
      </w:pPr>
    </w:p>
    <w:p w14:paraId="003620A8" w14:textId="77777777" w:rsidR="00051221" w:rsidRDefault="00051221" w:rsidP="00051221">
      <w:pPr>
        <w:jc w:val="both"/>
        <w:rPr>
          <w:rFonts w:eastAsiaTheme="minorEastAsia"/>
          <w:noProof/>
        </w:rPr>
      </w:pPr>
    </w:p>
    <w:p w14:paraId="158FC06E" w14:textId="77777777" w:rsidR="00051221" w:rsidRDefault="00051221" w:rsidP="00051221">
      <w:pPr>
        <w:jc w:val="both"/>
        <w:rPr>
          <w:rFonts w:eastAsiaTheme="minorEastAsia"/>
          <w:noProof/>
        </w:rPr>
      </w:pPr>
    </w:p>
    <w:p w14:paraId="185B259D" w14:textId="378F7532" w:rsidR="00051221" w:rsidRPr="00051221" w:rsidRDefault="0055534C" w:rsidP="00051221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Theme="minorEastAsia"/>
          <w:noProof/>
        </w:rPr>
        <w:t xml:space="preserve"> </w:t>
      </w:r>
      <w:r w:rsidR="00051221"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Задача 2.2.</w:t>
      </w:r>
      <w:r w:rsidR="00051221"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Задача Коши </w:t>
      </w:r>
      <w:proofErr w:type="gramStart"/>
      <w:r w:rsidR="00051221"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 ОДУ</w:t>
      </w:r>
      <w:proofErr w:type="gramEnd"/>
      <w:r w:rsidR="00051221"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1 порядка </w:t>
      </w:r>
    </w:p>
    <w:p w14:paraId="7BBEC95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E9ECA" w14:textId="77777777" w:rsidR="00051221" w:rsidRPr="00051221" w:rsidRDefault="00051221" w:rsidP="0005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F1BA5C" wp14:editId="0287156C">
            <wp:extent cx="1497965" cy="215265"/>
            <wp:effectExtent l="0" t="0" r="0" b="0"/>
            <wp:docPr id="50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4D73FA" wp14:editId="1D6709F4">
            <wp:extent cx="596265" cy="215265"/>
            <wp:effectExtent l="0" t="0" r="0" b="0"/>
            <wp:docPr id="51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(2)</w:t>
      </w:r>
    </w:p>
    <w:p w14:paraId="3A5E8E37" w14:textId="77777777" w:rsidR="00051221" w:rsidRPr="00051221" w:rsidRDefault="00051221" w:rsidP="00051221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F58EBD" wp14:editId="2B71ABDF">
            <wp:extent cx="710565" cy="240665"/>
            <wp:effectExtent l="0" t="0" r="0" b="0"/>
            <wp:docPr id="52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                 </w:t>
      </w:r>
    </w:p>
    <w:p w14:paraId="58829DDC" w14:textId="77777777" w:rsidR="00051221" w:rsidRPr="00051221" w:rsidRDefault="00051221" w:rsidP="0005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описывает химическую реакцию взаимодействия двух веществ. </w:t>
      </w:r>
      <w:proofErr w:type="gramStart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 </w:t>
      </w:r>
      <w:r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первоначальная  концентрация первого  и второго веществ,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DB613A" wp14:editId="752DD864">
            <wp:extent cx="139065" cy="189865"/>
            <wp:effectExtent l="0" t="0" r="0" b="0"/>
            <wp:docPr id="53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скорость химической реакции,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D36ADD" wp14:editId="1BB787EA">
            <wp:extent cx="291465" cy="202565"/>
            <wp:effectExtent l="0" t="0" r="0" b="0"/>
            <wp:docPr id="54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" cy="20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концентрацию вещества C, образовавшегося в результате  химической реакции в момент времени 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t.  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приближенное решение задачи    и </w:t>
      </w:r>
      <w:proofErr w:type="gramStart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вычислить  указанные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варианте величины. </w:t>
      </w:r>
    </w:p>
    <w:p w14:paraId="25EEDE82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</w:t>
      </w:r>
    </w:p>
    <w:p w14:paraId="57DAF60B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ПОРЯДОК   </w:t>
      </w:r>
      <w:proofErr w:type="gramStart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 ЗАДАЧИ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1DF58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60838C" w14:textId="11627DDB" w:rsidR="00051221" w:rsidRPr="00051221" w:rsidRDefault="00051221" w:rsidP="00051221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Используя программу задачи </w:t>
      </w:r>
      <w:proofErr w:type="gramStart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1,  найти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приближенное решение задачи Коши  при  значении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E5D793" wp14:editId="0E8C0BC1">
            <wp:extent cx="457200" cy="189865"/>
            <wp:effectExtent l="0" t="0" r="0" b="0"/>
            <wp:docPr id="55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отрезке [0,5].</w:t>
      </w:r>
    </w:p>
    <w:p w14:paraId="7FA36D58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proofErr w:type="gramStart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Увеличивая  значение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ABAD93" wp14:editId="2E2EBEAA">
            <wp:extent cx="102235" cy="177165"/>
            <wp:effectExtent l="0" t="0" r="0" b="0"/>
            <wp:docPr id="56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экспериментально  найти такое значение </w:t>
      </w:r>
      <w:r w:rsidRPr="0005122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TN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 при котором  процесс химической  реакции устанавливается. За момент </w:t>
      </w:r>
      <w:proofErr w:type="gramStart"/>
      <w:r w:rsidRPr="0005122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TN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принять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значение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554690" wp14:editId="2C80F51B">
            <wp:extent cx="202565" cy="240665"/>
            <wp:effectExtent l="0" t="0" r="0" b="0"/>
            <wp:docPr id="57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котором: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47CAC6" wp14:editId="5F3AF016">
            <wp:extent cx="1231265" cy="266065"/>
            <wp:effectExtent l="0" t="0" r="0" b="0"/>
            <wp:docPr id="58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A6C0DB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 На отрезке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1953E1" wp14:editId="2DB3E16A">
            <wp:extent cx="532765" cy="21526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построить   точечный график   найденного решения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DB70F4" wp14:editId="45892B7D">
            <wp:extent cx="189865" cy="240665"/>
            <wp:effectExtent l="0" t="0" r="0" b="0"/>
            <wp:docPr id="59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i=</w:t>
      </w:r>
      <w:proofErr w:type="gramStart"/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0..</w:t>
      </w:r>
      <w:proofErr w:type="gramEnd"/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N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7415D0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Найти скорость химической реакции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563500" wp14:editId="183C0BA2">
            <wp:extent cx="189865" cy="22860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точках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96F608" wp14:editId="046962E2">
            <wp:extent cx="127635" cy="240665"/>
            <wp:effectExtent l="0" t="0" r="0" b="0"/>
            <wp:docPr id="60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i=</w:t>
      </w:r>
      <w:proofErr w:type="gramStart"/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0..</w:t>
      </w:r>
      <w:proofErr w:type="gramEnd"/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N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   построить  точечный  график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0320A3" wp14:editId="4507F152">
            <wp:extent cx="228600" cy="304165"/>
            <wp:effectExtent l="0" t="0" r="0" b="0"/>
            <wp:docPr id="61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0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отрезке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C1A40A" wp14:editId="0BBEF7E4">
            <wp:extent cx="532765" cy="215265"/>
            <wp:effectExtent l="0" t="0" r="0" b="0"/>
            <wp:docPr id="62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19A128E" w14:textId="2265E841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5. Вычислить энергию химической реакции по формуле: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389AA7" wp14:editId="6E91D4AD">
            <wp:extent cx="1231265" cy="596265"/>
            <wp:effectExtent l="0" t="0" r="0" b="0"/>
            <wp:docPr id="63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Интеграл вычислить по формуле, указанной в индивидуальном варианте. </w:t>
      </w:r>
    </w:p>
    <w:p w14:paraId="3EC6C2F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A31DDBC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6145FFF" w14:textId="0660E920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Решить задачу 2.2 на множестве значений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98F325" wp14:editId="65B4CDD9">
            <wp:extent cx="1002665" cy="26606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j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</w:t>
      </w:r>
      <w:proofErr w:type="gramStart"/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0..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</w:t>
      </w:r>
    </w:p>
    <w:p w14:paraId="26B3864A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</w:p>
    <w:p w14:paraId="503397C1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значения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49DDF7" wp14:editId="00D5284C">
            <wp:extent cx="1002665" cy="26606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j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</w:t>
      </w:r>
      <w:proofErr w:type="gramStart"/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0..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 найти приближенное решение задачи Коши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779DBD" wp14:editId="63EB22FE">
            <wp:extent cx="228600" cy="278765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отрезке по времени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AA4C9E" wp14:editId="764A1F90">
            <wp:extent cx="532765" cy="21526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каждого полученного решения вычислить интеграл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A9D32C" wp14:editId="5216FC33">
            <wp:extent cx="1218565" cy="59626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определить значение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D619BA" wp14:editId="6EA5CF4E">
            <wp:extent cx="189865" cy="24066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соответствующее максимальному значению интеграла.</w:t>
      </w:r>
    </w:p>
    <w:p w14:paraId="379F50D1" w14:textId="37DE7B1D" w:rsidR="00051221" w:rsidRDefault="00051221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7. Построить график найденных решений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0EE243" wp14:editId="580B1927">
            <wp:extent cx="228600" cy="27876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графики скоростей реакции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D0CDD3" wp14:editId="3174FDA2">
            <wp:extent cx="405765" cy="32956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значениях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32EB7E" wp14:editId="6C813117">
            <wp:extent cx="202565" cy="26606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j=</w:t>
      </w:r>
      <w:proofErr w:type="gramStart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0,..</w:t>
      </w:r>
      <w:proofErr w:type="gramEnd"/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10.</w:t>
      </w:r>
    </w:p>
    <w:p w14:paraId="6D25C6B3" w14:textId="471F298A" w:rsidR="00FE79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98088" w14:textId="175521A3" w:rsidR="00FE79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60B157" w14:textId="6D30000C" w:rsidR="00190F35" w:rsidRDefault="001C104D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Задача, о которой идёт речь– численное решение задачи Коши для химической кинетики, а наше уравнение – уравнение реакции второго порядка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порядок означает что скорость реакции зависит от концентрации обои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веществ А и В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в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ином случае скорость зависит от квадрата концентрации одного вещества, в таком случае А =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 примеру таки</w:t>
      </w:r>
      <w:r w:rsidR="00190F35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реакций можно отнести реакцию </w:t>
      </w:r>
      <w:r w:rsidR="00190F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разложения диоксида азота на монооксид и кислород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>, второго порядка</w:t>
      </w:r>
      <w:r w:rsidR="00190F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12E82A" w14:textId="642984FE" w:rsidR="00190F35" w:rsidRP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2N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→2NO+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</m:oMath>
      </m:oMathPara>
    </w:p>
    <w:p w14:paraId="28E5EAB1" w14:textId="334D8E2F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реакция односторон</w:t>
      </w:r>
      <w:r w:rsidR="005C16BF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яя и не протекает в обратную сторону.</w:t>
      </w:r>
    </w:p>
    <w:p w14:paraId="47D2B81F" w14:textId="77777777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79107" w14:textId="26C57DF6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одним примером реакции будет образование и разложение йодида водорода:</w:t>
      </w:r>
    </w:p>
    <w:p w14:paraId="114764A6" w14:textId="49C84CBB" w:rsidR="00190F35" w:rsidRPr="00190F35" w:rsidRDefault="00D13447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↔2HI</m:t>
          </m:r>
        </m:oMath>
      </m:oMathPara>
    </w:p>
    <w:p w14:paraId="00463558" w14:textId="311A3FF6" w:rsidR="00B9759D" w:rsidRPr="00190F35" w:rsidRDefault="00B9759D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Реакция обратима и протекает в обратно сторону тоже со вторым порядком.</w:t>
      </w:r>
    </w:p>
    <w:p w14:paraId="16F0E2FD" w14:textId="57149A6E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4C75548A" w14:textId="77777777" w:rsidR="00B9759D" w:rsidRPr="001C104D" w:rsidRDefault="00B9759D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CAB2053" w14:textId="390007EC" w:rsidR="00FE790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разобравшись в природе задачи </w:t>
      </w:r>
      <w:r w:rsidR="00FE79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приведём задание в соответствие варианту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первого пункта</w:t>
      </w:r>
      <w:r w:rsidR="00FE79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924D74" w14:textId="45B238E0" w:rsidR="00FE79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CCC21" w14:textId="3556763B" w:rsidR="00FE7905" w:rsidRPr="005F0105" w:rsidRDefault="00D13447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=0.0003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700-y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230-y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 t∈[0,5]</m:t>
          </m:r>
        </m:oMath>
      </m:oMathPara>
    </w:p>
    <w:p w14:paraId="3D22BBBD" w14:textId="19BE9CE7" w:rsidR="00FE7905" w:rsidRPr="005F01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=70</m:t>
          </m:r>
        </m:oMath>
      </m:oMathPara>
    </w:p>
    <w:p w14:paraId="4095FF44" w14:textId="77777777" w:rsidR="005F0105" w:rsidRPr="00FE7905" w:rsidRDefault="005F01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E76972" w14:textId="77777777" w:rsidR="005F0105" w:rsidRDefault="005F0105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Численным решение этой задачи будет табличная функция </w:t>
      </w:r>
      <w:r>
        <w:rPr>
          <w:rFonts w:eastAsiaTheme="minorEastAsia"/>
          <w:noProof/>
          <w:lang w:val="en-US"/>
        </w:rPr>
        <w:t>y</w:t>
      </w:r>
      <w:r w:rsidRPr="005F0105">
        <w:rPr>
          <w:rFonts w:eastAsiaTheme="minorEastAsia"/>
          <w:noProof/>
        </w:rPr>
        <w:t>(</w:t>
      </w:r>
      <w:r>
        <w:rPr>
          <w:rFonts w:eastAsiaTheme="minorEastAsia"/>
          <w:noProof/>
          <w:lang w:val="en-US"/>
        </w:rPr>
        <w:t>t</w:t>
      </w:r>
      <w:r w:rsidRPr="005F0105">
        <w:rPr>
          <w:rFonts w:eastAsiaTheme="minorEastAsia"/>
          <w:noProof/>
        </w:rPr>
        <w:t>)</w:t>
      </w:r>
    </w:p>
    <w:p w14:paraId="78323E08" w14:textId="45F98985" w:rsidR="000D6458" w:rsidRDefault="005F0105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Используем </w:t>
      </w:r>
      <w:r w:rsidR="003B1608">
        <w:rPr>
          <w:rFonts w:eastAsiaTheme="minorEastAsia"/>
          <w:noProof/>
        </w:rPr>
        <w:t xml:space="preserve">программу </w:t>
      </w:r>
      <w:r>
        <w:rPr>
          <w:rFonts w:eastAsiaTheme="minorEastAsia"/>
          <w:noProof/>
        </w:rPr>
        <w:t>р</w:t>
      </w:r>
      <w:r w:rsidR="003B1608">
        <w:rPr>
          <w:rFonts w:eastAsiaTheme="minorEastAsia"/>
          <w:noProof/>
        </w:rPr>
        <w:t>е</w:t>
      </w:r>
      <w:r>
        <w:rPr>
          <w:rFonts w:eastAsiaTheme="minorEastAsia"/>
          <w:noProof/>
        </w:rPr>
        <w:t>шени</w:t>
      </w:r>
      <w:r w:rsidR="003B1608">
        <w:rPr>
          <w:rFonts w:eastAsiaTheme="minorEastAsia"/>
          <w:noProof/>
        </w:rPr>
        <w:t>я</w:t>
      </w:r>
      <w:r>
        <w:rPr>
          <w:rFonts w:eastAsiaTheme="minorEastAsia"/>
          <w:noProof/>
        </w:rPr>
        <w:t xml:space="preserve"> задачи 2.1 и находим решение </w:t>
      </w:r>
      <w:r w:rsidRPr="005F0105">
        <w:rPr>
          <w:rFonts w:eastAsiaTheme="minorEastAsia"/>
          <w:noProof/>
        </w:rPr>
        <w:t xml:space="preserve"> </w:t>
      </w:r>
    </w:p>
    <w:p w14:paraId="07D55568" w14:textId="77777777" w:rsidR="001519C9" w:rsidRDefault="001519C9" w:rsidP="00B1100B">
      <w:pPr>
        <w:rPr>
          <w:rFonts w:eastAsiaTheme="minorEastAsia"/>
          <w:noProof/>
        </w:rPr>
      </w:pPr>
    </w:p>
    <w:p w14:paraId="3AE3BB96" w14:textId="77777777" w:rsidR="001519C9" w:rsidRDefault="001519C9" w:rsidP="00B1100B">
      <w:pPr>
        <w:rPr>
          <w:rFonts w:eastAsiaTheme="minorEastAsia"/>
          <w:noProof/>
        </w:rPr>
      </w:pPr>
    </w:p>
    <w:p w14:paraId="16699AE4" w14:textId="77777777" w:rsidR="001519C9" w:rsidRDefault="001519C9" w:rsidP="00B1100B">
      <w:pPr>
        <w:rPr>
          <w:rFonts w:eastAsiaTheme="minorEastAsia"/>
          <w:noProof/>
        </w:rPr>
      </w:pPr>
    </w:p>
    <w:p w14:paraId="69C842CD" w14:textId="77777777" w:rsidR="001519C9" w:rsidRDefault="001519C9" w:rsidP="00B1100B">
      <w:pPr>
        <w:rPr>
          <w:rFonts w:eastAsiaTheme="minorEastAsia"/>
          <w:noProof/>
        </w:rPr>
      </w:pPr>
    </w:p>
    <w:p w14:paraId="1B0C7702" w14:textId="116E808D" w:rsidR="001519C9" w:rsidRDefault="001519C9" w:rsidP="00B1100B">
      <w:pPr>
        <w:rPr>
          <w:rFonts w:eastAsiaTheme="minorEastAsia"/>
          <w:noProof/>
        </w:rPr>
      </w:pPr>
      <w:r w:rsidRPr="001519C9">
        <w:rPr>
          <w:rFonts w:eastAsiaTheme="minorEastAsia"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7281961" wp14:editId="57465D64">
            <wp:simplePos x="0" y="0"/>
            <wp:positionH relativeFrom="page">
              <wp:align>center</wp:align>
            </wp:positionH>
            <wp:positionV relativeFrom="paragraph">
              <wp:posOffset>285750</wp:posOffset>
            </wp:positionV>
            <wp:extent cx="5600700" cy="4085590"/>
            <wp:effectExtent l="0" t="0" r="0" b="0"/>
            <wp:wrapTight wrapText="bothSides">
              <wp:wrapPolygon edited="0">
                <wp:start x="0" y="0"/>
                <wp:lineTo x="0" y="21452"/>
                <wp:lineTo x="21527" y="21452"/>
                <wp:lineTo x="21527" y="0"/>
                <wp:lineTo x="0" y="0"/>
              </wp:wrapPolygon>
            </wp:wrapTight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A3254" w14:textId="417999B3" w:rsidR="001519C9" w:rsidRDefault="001519C9" w:rsidP="00B1100B">
      <w:pPr>
        <w:rPr>
          <w:rFonts w:eastAsiaTheme="minorEastAsia"/>
          <w:noProof/>
        </w:rPr>
      </w:pPr>
    </w:p>
    <w:p w14:paraId="710A2FBB" w14:textId="40E8CFA5" w:rsidR="001519C9" w:rsidRDefault="001519C9" w:rsidP="00B1100B">
      <w:pPr>
        <w:rPr>
          <w:rFonts w:eastAsiaTheme="minorEastAsia"/>
          <w:noProof/>
        </w:rPr>
      </w:pPr>
    </w:p>
    <w:p w14:paraId="3E72B82B" w14:textId="5210318C" w:rsidR="001519C9" w:rsidRDefault="001519C9" w:rsidP="00B1100B">
      <w:pPr>
        <w:rPr>
          <w:rFonts w:eastAsiaTheme="minorEastAsia"/>
          <w:noProof/>
        </w:rPr>
      </w:pPr>
    </w:p>
    <w:p w14:paraId="52499F3A" w14:textId="6D6E45F7" w:rsidR="001519C9" w:rsidRDefault="001519C9" w:rsidP="00B1100B">
      <w:pPr>
        <w:rPr>
          <w:rFonts w:eastAsiaTheme="minorEastAsia"/>
          <w:noProof/>
        </w:rPr>
      </w:pPr>
    </w:p>
    <w:p w14:paraId="3A7F0307" w14:textId="5F457445" w:rsidR="001519C9" w:rsidRDefault="001519C9" w:rsidP="00B1100B">
      <w:pPr>
        <w:rPr>
          <w:rFonts w:eastAsiaTheme="minorEastAsia"/>
          <w:noProof/>
        </w:rPr>
      </w:pPr>
    </w:p>
    <w:p w14:paraId="6BA493A8" w14:textId="23C17BCF" w:rsidR="001519C9" w:rsidRDefault="001519C9" w:rsidP="00B1100B">
      <w:pPr>
        <w:rPr>
          <w:rFonts w:eastAsiaTheme="minorEastAsia"/>
          <w:noProof/>
        </w:rPr>
      </w:pPr>
    </w:p>
    <w:p w14:paraId="50B77DB4" w14:textId="0CD9E900" w:rsidR="001519C9" w:rsidRDefault="001519C9" w:rsidP="00B1100B">
      <w:pPr>
        <w:rPr>
          <w:rFonts w:eastAsiaTheme="minorEastAsia"/>
          <w:noProof/>
        </w:rPr>
      </w:pPr>
    </w:p>
    <w:p w14:paraId="7D50488F" w14:textId="71DE380A" w:rsidR="001519C9" w:rsidRDefault="001519C9" w:rsidP="00B1100B">
      <w:pPr>
        <w:rPr>
          <w:rFonts w:eastAsiaTheme="minorEastAsia"/>
          <w:noProof/>
        </w:rPr>
      </w:pPr>
    </w:p>
    <w:p w14:paraId="719DE491" w14:textId="0E06596D" w:rsidR="001519C9" w:rsidRDefault="001519C9" w:rsidP="00B1100B">
      <w:pPr>
        <w:rPr>
          <w:rFonts w:eastAsiaTheme="minorEastAsia"/>
          <w:noProof/>
        </w:rPr>
      </w:pPr>
    </w:p>
    <w:p w14:paraId="013B397C" w14:textId="049D994A" w:rsidR="001519C9" w:rsidRDefault="001519C9" w:rsidP="00B1100B">
      <w:pPr>
        <w:rPr>
          <w:rFonts w:eastAsiaTheme="minorEastAsia"/>
          <w:noProof/>
        </w:rPr>
      </w:pPr>
    </w:p>
    <w:p w14:paraId="53805B4E" w14:textId="14EABFCC" w:rsidR="001519C9" w:rsidRDefault="001519C9" w:rsidP="00B1100B">
      <w:pPr>
        <w:rPr>
          <w:rFonts w:eastAsiaTheme="minorEastAsia"/>
          <w:noProof/>
        </w:rPr>
      </w:pPr>
    </w:p>
    <w:p w14:paraId="53193ADC" w14:textId="5026A560" w:rsidR="001519C9" w:rsidRDefault="001519C9" w:rsidP="00B1100B">
      <w:pPr>
        <w:rPr>
          <w:rFonts w:eastAsiaTheme="minorEastAsia"/>
          <w:noProof/>
        </w:rPr>
      </w:pPr>
    </w:p>
    <w:p w14:paraId="6C478394" w14:textId="6D1F8749" w:rsidR="001519C9" w:rsidRDefault="001519C9" w:rsidP="00B1100B">
      <w:pPr>
        <w:rPr>
          <w:rFonts w:eastAsiaTheme="minorEastAsia"/>
          <w:noProof/>
        </w:rPr>
      </w:pPr>
    </w:p>
    <w:p w14:paraId="3AD5033D" w14:textId="2954B820" w:rsidR="001519C9" w:rsidRDefault="001519C9" w:rsidP="00B1100B">
      <w:pPr>
        <w:rPr>
          <w:rFonts w:eastAsiaTheme="minorEastAsia"/>
          <w:noProof/>
        </w:rPr>
      </w:pPr>
    </w:p>
    <w:p w14:paraId="68D53FEB" w14:textId="6F009D72" w:rsidR="001519C9" w:rsidRDefault="001519C9" w:rsidP="00B1100B">
      <w:pPr>
        <w:rPr>
          <w:rFonts w:eastAsiaTheme="minorEastAsia"/>
          <w:noProof/>
        </w:rPr>
      </w:pPr>
    </w:p>
    <w:p w14:paraId="502DD022" w14:textId="3005B071" w:rsidR="001037B6" w:rsidRDefault="001519C9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График концентрации вещества за первые </w:t>
      </w:r>
      <w:r w:rsidR="003B1608">
        <w:rPr>
          <w:rFonts w:eastAsiaTheme="minorEastAsia"/>
          <w:noProof/>
        </w:rPr>
        <w:t xml:space="preserve">5 </w:t>
      </w:r>
      <w:r>
        <w:rPr>
          <w:rFonts w:eastAsiaTheme="minorEastAsia"/>
          <w:noProof/>
        </w:rPr>
        <w:t>секунд реакции.</w:t>
      </w:r>
      <w:r w:rsidR="001037B6">
        <w:rPr>
          <w:rFonts w:eastAsiaTheme="minorEastAsia"/>
          <w:noProof/>
        </w:rPr>
        <w:t xml:space="preserve"> </w:t>
      </w:r>
      <w:r>
        <w:rPr>
          <w:rFonts w:eastAsiaTheme="minorEastAsia"/>
          <w:noProof/>
        </w:rPr>
        <w:t>Теперь найдём полное время реакции</w:t>
      </w:r>
      <w:r w:rsidR="001037B6">
        <w:rPr>
          <w:rFonts w:eastAsiaTheme="minorEastAsia"/>
          <w:noProof/>
        </w:rPr>
        <w:t>, для этого добавляяем в програму цикл котрый будет увеличивать интервал на ед</w:t>
      </w:r>
      <w:r w:rsidR="008B64C7">
        <w:rPr>
          <w:rFonts w:eastAsiaTheme="minorEastAsia"/>
          <w:noProof/>
        </w:rPr>
        <w:t>и</w:t>
      </w:r>
      <w:r w:rsidR="001037B6">
        <w:rPr>
          <w:rFonts w:eastAsiaTheme="minorEastAsia"/>
          <w:noProof/>
        </w:rPr>
        <w:t>ницу до тех пор пока разница между 2-мя последними решениями на правом конце не будет меньше 0.1.</w:t>
      </w:r>
      <w:r w:rsidR="003B1608">
        <w:rPr>
          <w:rFonts w:eastAsiaTheme="minorEastAsia"/>
          <w:noProof/>
        </w:rPr>
        <w:t xml:space="preserve">  </w:t>
      </w:r>
      <w:r w:rsidR="001037B6">
        <w:rPr>
          <w:rFonts w:eastAsiaTheme="minorEastAsia"/>
          <w:noProof/>
        </w:rPr>
        <w:t>График такого решения:</w:t>
      </w:r>
    </w:p>
    <w:p w14:paraId="2FD0D7E0" w14:textId="77777777" w:rsidR="001037B6" w:rsidRDefault="001037B6" w:rsidP="00B1100B">
      <w:pPr>
        <w:rPr>
          <w:rFonts w:eastAsiaTheme="minorEastAsia"/>
          <w:noProof/>
        </w:rPr>
      </w:pPr>
    </w:p>
    <w:p w14:paraId="026513B3" w14:textId="334FE5FA" w:rsidR="001037B6" w:rsidRDefault="001037B6" w:rsidP="00B1100B">
      <w:pPr>
        <w:rPr>
          <w:rFonts w:eastAsiaTheme="minorEastAsia"/>
          <w:noProof/>
        </w:rPr>
      </w:pPr>
    </w:p>
    <w:p w14:paraId="70A47E81" w14:textId="5D2FF2C0" w:rsidR="001037B6" w:rsidRDefault="001037B6" w:rsidP="00B1100B">
      <w:pPr>
        <w:rPr>
          <w:rFonts w:eastAsiaTheme="minorEastAsia"/>
          <w:noProof/>
        </w:rPr>
      </w:pPr>
      <w:r w:rsidRPr="001037B6">
        <w:rPr>
          <w:rFonts w:eastAsiaTheme="minorEastAsia"/>
          <w:noProof/>
        </w:rPr>
        <w:drawing>
          <wp:anchor distT="0" distB="0" distL="114300" distR="114300" simplePos="0" relativeHeight="251675648" behindDoc="1" locked="0" layoutInCell="1" allowOverlap="1" wp14:anchorId="2DDA4793" wp14:editId="1380A7F0">
            <wp:simplePos x="0" y="0"/>
            <wp:positionH relativeFrom="margin">
              <wp:align>left</wp:align>
            </wp:positionH>
            <wp:positionV relativeFrom="paragraph">
              <wp:posOffset>-464185</wp:posOffset>
            </wp:positionV>
            <wp:extent cx="5019675" cy="3725923"/>
            <wp:effectExtent l="0" t="0" r="0" b="8255"/>
            <wp:wrapTight wrapText="bothSides">
              <wp:wrapPolygon edited="0">
                <wp:start x="0" y="0"/>
                <wp:lineTo x="0" y="21537"/>
                <wp:lineTo x="21477" y="21537"/>
                <wp:lineTo x="21477" y="0"/>
                <wp:lineTo x="0" y="0"/>
              </wp:wrapPolygon>
            </wp:wrapTight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25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40471" w14:textId="20A26947" w:rsidR="001037B6" w:rsidRDefault="001037B6" w:rsidP="00B1100B">
      <w:pPr>
        <w:rPr>
          <w:rFonts w:eastAsiaTheme="minorEastAsia"/>
          <w:noProof/>
        </w:rPr>
      </w:pPr>
    </w:p>
    <w:p w14:paraId="44A747FC" w14:textId="39AADE85" w:rsidR="001037B6" w:rsidRDefault="001037B6" w:rsidP="00B1100B">
      <w:pPr>
        <w:rPr>
          <w:rFonts w:eastAsiaTheme="minorEastAsia"/>
          <w:noProof/>
        </w:rPr>
      </w:pPr>
    </w:p>
    <w:p w14:paraId="5D04CCDD" w14:textId="222D05B4" w:rsidR="001037B6" w:rsidRDefault="001037B6" w:rsidP="00B1100B">
      <w:pPr>
        <w:rPr>
          <w:rFonts w:eastAsiaTheme="minorEastAsia"/>
          <w:noProof/>
        </w:rPr>
      </w:pPr>
    </w:p>
    <w:p w14:paraId="167BCFB6" w14:textId="646286A6" w:rsidR="001037B6" w:rsidRDefault="001037B6" w:rsidP="00B1100B">
      <w:pPr>
        <w:rPr>
          <w:rFonts w:eastAsiaTheme="minorEastAsia"/>
          <w:noProof/>
        </w:rPr>
      </w:pPr>
    </w:p>
    <w:p w14:paraId="69D53BCD" w14:textId="77777777" w:rsidR="001037B6" w:rsidRDefault="001037B6" w:rsidP="00B1100B">
      <w:pPr>
        <w:rPr>
          <w:rFonts w:eastAsiaTheme="minorEastAsia"/>
          <w:noProof/>
        </w:rPr>
      </w:pPr>
    </w:p>
    <w:p w14:paraId="7C6DA1E7" w14:textId="77777777" w:rsidR="001037B6" w:rsidRDefault="001037B6" w:rsidP="00B1100B">
      <w:pPr>
        <w:rPr>
          <w:rFonts w:eastAsiaTheme="minorEastAsia"/>
          <w:noProof/>
        </w:rPr>
      </w:pPr>
    </w:p>
    <w:p w14:paraId="0643276E" w14:textId="606636C9" w:rsidR="001037B6" w:rsidRDefault="001037B6" w:rsidP="00B1100B">
      <w:pPr>
        <w:rPr>
          <w:rFonts w:eastAsiaTheme="minorEastAsia"/>
          <w:noProof/>
        </w:rPr>
      </w:pPr>
    </w:p>
    <w:p w14:paraId="4C50962F" w14:textId="4A9E68C2" w:rsidR="001037B6" w:rsidRDefault="001037B6" w:rsidP="00B1100B">
      <w:pPr>
        <w:rPr>
          <w:rFonts w:eastAsiaTheme="minorEastAsia"/>
          <w:noProof/>
        </w:rPr>
      </w:pPr>
    </w:p>
    <w:p w14:paraId="3A25B298" w14:textId="53413C12" w:rsidR="001037B6" w:rsidRDefault="001037B6" w:rsidP="00B1100B">
      <w:pPr>
        <w:rPr>
          <w:rFonts w:eastAsiaTheme="minorEastAsia"/>
          <w:noProof/>
        </w:rPr>
      </w:pPr>
    </w:p>
    <w:p w14:paraId="76D5C256" w14:textId="018D5D26" w:rsidR="001037B6" w:rsidRDefault="001037B6" w:rsidP="00B1100B">
      <w:pPr>
        <w:rPr>
          <w:rFonts w:eastAsiaTheme="minorEastAsia"/>
          <w:noProof/>
        </w:rPr>
      </w:pPr>
    </w:p>
    <w:p w14:paraId="273B30AE" w14:textId="7D97ACF7" w:rsidR="001037B6" w:rsidRDefault="001037B6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Результат достигается на 37-ой секунде реакции.</w:t>
      </w:r>
    </w:p>
    <w:p w14:paraId="3ED3767E" w14:textId="6AC1DE7B" w:rsidR="001037B6" w:rsidRDefault="005C16BF" w:rsidP="00B1100B">
      <w:pPr>
        <w:rPr>
          <w:rFonts w:eastAsiaTheme="minorEastAsia"/>
          <w:noProof/>
        </w:rPr>
      </w:pPr>
      <w:r w:rsidRPr="005C16BF">
        <w:rPr>
          <w:rFonts w:eastAsiaTheme="minorEastAsia"/>
          <w:noProof/>
        </w:rPr>
        <w:drawing>
          <wp:anchor distT="0" distB="0" distL="114300" distR="114300" simplePos="0" relativeHeight="251677696" behindDoc="1" locked="0" layoutInCell="1" allowOverlap="1" wp14:anchorId="3E44B60E" wp14:editId="25B294A9">
            <wp:simplePos x="0" y="0"/>
            <wp:positionH relativeFrom="column">
              <wp:posOffset>2358390</wp:posOffset>
            </wp:positionH>
            <wp:positionV relativeFrom="paragraph">
              <wp:posOffset>394335</wp:posOffset>
            </wp:positionV>
            <wp:extent cx="350520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483" y="21263"/>
                <wp:lineTo x="21483" y="0"/>
                <wp:lineTo x="0" y="0"/>
              </wp:wrapPolygon>
            </wp:wrapTight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7B6">
        <w:rPr>
          <w:rFonts w:eastAsiaTheme="minorEastAsia"/>
          <w:noProof/>
        </w:rPr>
        <w:t xml:space="preserve">Теперь найдём график скорости реакции, для этого нужно найти производную от табличной функции решения на отрезке </w:t>
      </w:r>
      <w:r w:rsidR="001037B6" w:rsidRPr="001037B6">
        <w:rPr>
          <w:rFonts w:eastAsiaTheme="minorEastAsia"/>
          <w:noProof/>
        </w:rPr>
        <w:t>[0, 37]</w:t>
      </w:r>
    </w:p>
    <w:p w14:paraId="2A127ACA" w14:textId="4FBB97F8" w:rsidR="007B372F" w:rsidRDefault="003F271A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Используем на краях отрезка разбиения формулы первого порядка, для всех остальных точек разбиения используем </w:t>
      </w:r>
      <w:r w:rsidR="00F63B00">
        <w:rPr>
          <w:rFonts w:eastAsiaTheme="minorEastAsia"/>
          <w:noProof/>
        </w:rPr>
        <w:t xml:space="preserve">формулу </w:t>
      </w:r>
      <w:r>
        <w:rPr>
          <w:rFonts w:eastAsiaTheme="minorEastAsia"/>
          <w:noProof/>
        </w:rPr>
        <w:t>центральн</w:t>
      </w:r>
      <w:r w:rsidR="00F63B00">
        <w:rPr>
          <w:rFonts w:eastAsiaTheme="minorEastAsia"/>
          <w:noProof/>
        </w:rPr>
        <w:t>ой раздностной производной.</w:t>
      </w:r>
      <w:r w:rsidR="005C16BF" w:rsidRPr="005C16BF">
        <w:rPr>
          <w:noProof/>
        </w:rPr>
        <w:t xml:space="preserve"> </w:t>
      </w:r>
    </w:p>
    <w:p w14:paraId="73DEE738" w14:textId="53C3D4DC" w:rsidR="00FC31A2" w:rsidRPr="00FC31A2" w:rsidRDefault="00FC31A2" w:rsidP="00B1100B">
      <w:pPr>
        <w:rPr>
          <w:rFonts w:eastAsiaTheme="minorEastAsia"/>
          <w:noProof/>
        </w:rPr>
      </w:pPr>
      <w:r w:rsidRPr="008B64C7">
        <w:rPr>
          <w:rFonts w:eastAsiaTheme="minorEastAsia"/>
          <w:noProof/>
          <w:lang w:val="en-US"/>
        </w:rPr>
        <w:drawing>
          <wp:anchor distT="0" distB="0" distL="114300" distR="114300" simplePos="0" relativeHeight="251676672" behindDoc="1" locked="0" layoutInCell="1" allowOverlap="1" wp14:anchorId="08274303" wp14:editId="1AC9CF65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133975" cy="3752850"/>
            <wp:effectExtent l="0" t="0" r="9525" b="0"/>
            <wp:wrapTight wrapText="bothSides">
              <wp:wrapPolygon edited="0">
                <wp:start x="0" y="0"/>
                <wp:lineTo x="0" y="21490"/>
                <wp:lineTo x="21560" y="21490"/>
                <wp:lineTo x="21560" y="0"/>
                <wp:lineTo x="0" y="0"/>
              </wp:wrapPolygon>
            </wp:wrapTight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7540B" w14:textId="055DCDF4" w:rsidR="00FC31A2" w:rsidRPr="00FC31A2" w:rsidRDefault="00FC31A2" w:rsidP="00B1100B">
      <w:pPr>
        <w:rPr>
          <w:rFonts w:eastAsiaTheme="minorEastAsia"/>
          <w:noProof/>
        </w:rPr>
      </w:pPr>
    </w:p>
    <w:p w14:paraId="10A21331" w14:textId="77777777" w:rsidR="00FC31A2" w:rsidRPr="00FC31A2" w:rsidRDefault="00FC31A2" w:rsidP="00B1100B">
      <w:pPr>
        <w:rPr>
          <w:rFonts w:eastAsiaTheme="minorEastAsia"/>
          <w:noProof/>
        </w:rPr>
      </w:pPr>
    </w:p>
    <w:p w14:paraId="51D8C1FA" w14:textId="2F86D04A" w:rsidR="00FC31A2" w:rsidRPr="00FC31A2" w:rsidRDefault="00FC31A2" w:rsidP="00B1100B">
      <w:pPr>
        <w:rPr>
          <w:rFonts w:eastAsiaTheme="minorEastAsia"/>
          <w:noProof/>
        </w:rPr>
      </w:pPr>
    </w:p>
    <w:p w14:paraId="44E78E77" w14:textId="4B261681" w:rsidR="00581880" w:rsidRDefault="00581880" w:rsidP="00B1100B">
      <w:pPr>
        <w:rPr>
          <w:rFonts w:eastAsiaTheme="minorEastAsia"/>
          <w:noProof/>
        </w:rPr>
      </w:pPr>
    </w:p>
    <w:p w14:paraId="0F3A3147" w14:textId="5BA28B29" w:rsidR="00FC31A2" w:rsidRDefault="00FC31A2" w:rsidP="00B1100B">
      <w:pPr>
        <w:rPr>
          <w:rFonts w:eastAsiaTheme="minorEastAsia"/>
          <w:noProof/>
        </w:rPr>
      </w:pPr>
    </w:p>
    <w:p w14:paraId="05C178F1" w14:textId="6A496F3E" w:rsidR="00FC31A2" w:rsidRDefault="00FC31A2" w:rsidP="00B1100B">
      <w:pPr>
        <w:rPr>
          <w:rFonts w:eastAsiaTheme="minorEastAsia"/>
          <w:noProof/>
        </w:rPr>
      </w:pPr>
    </w:p>
    <w:p w14:paraId="1E3D987C" w14:textId="3C0F834C" w:rsidR="00FC31A2" w:rsidRDefault="00FC31A2" w:rsidP="00B1100B">
      <w:pPr>
        <w:rPr>
          <w:rFonts w:eastAsiaTheme="minorEastAsia"/>
          <w:noProof/>
        </w:rPr>
      </w:pPr>
    </w:p>
    <w:p w14:paraId="3A2CC191" w14:textId="620AB20A" w:rsidR="00FC31A2" w:rsidRDefault="00FC31A2" w:rsidP="00B1100B">
      <w:pPr>
        <w:rPr>
          <w:rFonts w:eastAsiaTheme="minorEastAsia"/>
          <w:noProof/>
        </w:rPr>
      </w:pPr>
    </w:p>
    <w:p w14:paraId="4F5D05B8" w14:textId="3EB146C0" w:rsidR="00FC31A2" w:rsidRDefault="00FC31A2" w:rsidP="00B1100B">
      <w:pPr>
        <w:rPr>
          <w:rFonts w:eastAsiaTheme="minorEastAsia"/>
          <w:noProof/>
        </w:rPr>
      </w:pPr>
    </w:p>
    <w:p w14:paraId="31F40499" w14:textId="79613B0B" w:rsidR="00FC31A2" w:rsidRDefault="00FC31A2" w:rsidP="00B1100B">
      <w:pPr>
        <w:rPr>
          <w:rFonts w:eastAsiaTheme="minorEastAsia"/>
          <w:noProof/>
        </w:rPr>
      </w:pPr>
    </w:p>
    <w:p w14:paraId="2223108E" w14:textId="363EDF4B" w:rsidR="00FC31A2" w:rsidRDefault="00FC31A2" w:rsidP="00B1100B">
      <w:pPr>
        <w:rPr>
          <w:rFonts w:eastAsiaTheme="minorEastAsia"/>
          <w:noProof/>
        </w:rPr>
      </w:pPr>
    </w:p>
    <w:p w14:paraId="25091391" w14:textId="68407AEA" w:rsidR="00FC31A2" w:rsidRDefault="00FC31A2" w:rsidP="00B1100B">
      <w:pPr>
        <w:rPr>
          <w:rFonts w:eastAsiaTheme="minorEastAsia"/>
          <w:noProof/>
        </w:rPr>
      </w:pPr>
    </w:p>
    <w:p w14:paraId="0CB849AA" w14:textId="14EEAC64" w:rsidR="00FC31A2" w:rsidRDefault="00FC31A2" w:rsidP="00B1100B">
      <w:pPr>
        <w:rPr>
          <w:rFonts w:eastAsiaTheme="minorEastAsia"/>
          <w:noProof/>
        </w:rPr>
      </w:pPr>
    </w:p>
    <w:p w14:paraId="47BAD978" w14:textId="40271F80" w:rsidR="003B1608" w:rsidRDefault="003B1608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Теперь согласно заданию создадим </w:t>
      </w:r>
      <w:r w:rsidR="00926BC4">
        <w:rPr>
          <w:rFonts w:eastAsiaTheme="minorEastAsia"/>
          <w:noProof/>
        </w:rPr>
        <w:t xml:space="preserve">блок кода </w:t>
      </w:r>
      <w:r>
        <w:rPr>
          <w:rFonts w:eastAsiaTheme="minorEastAsia"/>
          <w:noProof/>
        </w:rPr>
        <w:t>считающ</w:t>
      </w:r>
      <w:r w:rsidR="00926BC4">
        <w:rPr>
          <w:rFonts w:eastAsiaTheme="minorEastAsia"/>
          <w:noProof/>
        </w:rPr>
        <w:t>ий</w:t>
      </w:r>
      <w:r>
        <w:rPr>
          <w:rFonts w:eastAsiaTheme="minorEastAsia"/>
          <w:noProof/>
        </w:rPr>
        <w:t xml:space="preserve"> энергию химической реакции</w:t>
      </w:r>
    </w:p>
    <w:p w14:paraId="161DF182" w14:textId="4EFCA9F8" w:rsidR="00C83B5C" w:rsidRDefault="00926BC4" w:rsidP="00B1100B">
      <w:pPr>
        <w:rPr>
          <w:noProof/>
        </w:rPr>
      </w:pPr>
      <w:r w:rsidRPr="00926BC4">
        <w:rPr>
          <w:rFonts w:eastAsiaTheme="minorEastAsia"/>
          <w:noProof/>
        </w:rPr>
        <w:drawing>
          <wp:anchor distT="0" distB="0" distL="114300" distR="114300" simplePos="0" relativeHeight="251678720" behindDoc="1" locked="0" layoutInCell="1" allowOverlap="1" wp14:anchorId="7BD30ADE" wp14:editId="47DE08DF">
            <wp:simplePos x="0" y="0"/>
            <wp:positionH relativeFrom="column">
              <wp:posOffset>1767840</wp:posOffset>
            </wp:positionH>
            <wp:positionV relativeFrom="paragraph">
              <wp:posOffset>6350</wp:posOffset>
            </wp:positionV>
            <wp:extent cx="4067175" cy="628650"/>
            <wp:effectExtent l="0" t="0" r="9525" b="0"/>
            <wp:wrapTight wrapText="bothSides">
              <wp:wrapPolygon edited="0">
                <wp:start x="0" y="0"/>
                <wp:lineTo x="0" y="20945"/>
                <wp:lineTo x="21549" y="20945"/>
                <wp:lineTo x="21549" y="0"/>
                <wp:lineTo x="0" y="0"/>
              </wp:wrapPolygon>
            </wp:wrapTight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B5C">
        <w:rPr>
          <w:rFonts w:eastAsiaTheme="minorEastAsia"/>
          <w:noProof/>
        </w:rPr>
        <w:t xml:space="preserve">Для этого считаем интеграл </w:t>
      </w:r>
      <w:r>
        <w:rPr>
          <w:rFonts w:eastAsiaTheme="minorEastAsia"/>
          <w:noProof/>
        </w:rPr>
        <w:t>методом трапеции.</w:t>
      </w:r>
      <w:r w:rsidRPr="00926BC4">
        <w:rPr>
          <w:noProof/>
        </w:rPr>
        <w:t xml:space="preserve"> </w:t>
      </w:r>
    </w:p>
    <w:p w14:paraId="4E117DD6" w14:textId="0C90E2AF" w:rsidR="00926BC4" w:rsidRDefault="00926BC4" w:rsidP="00B1100B">
      <w:pPr>
        <w:rPr>
          <w:noProof/>
        </w:rPr>
      </w:pPr>
    </w:p>
    <w:p w14:paraId="2D54FF8F" w14:textId="59618856" w:rsidR="00926BC4" w:rsidRDefault="00926BC4" w:rsidP="00B1100B">
      <w:pPr>
        <w:rPr>
          <w:noProof/>
        </w:rPr>
      </w:pPr>
      <w:r>
        <w:rPr>
          <w:noProof/>
        </w:rPr>
        <w:t xml:space="preserve">Результат:  </w:t>
      </w:r>
      <w:r w:rsidRPr="00926BC4">
        <w:rPr>
          <w:noProof/>
        </w:rPr>
        <w:t>2214.33</w:t>
      </w:r>
      <w:r>
        <w:rPr>
          <w:noProof/>
        </w:rPr>
        <w:t xml:space="preserve"> </w:t>
      </w:r>
      <w:r w:rsidR="00B377B9">
        <w:rPr>
          <w:noProof/>
        </w:rPr>
        <w:t>(</w:t>
      </w:r>
      <w:r>
        <w:rPr>
          <w:noProof/>
        </w:rPr>
        <w:t xml:space="preserve">Джоуль?)  </w:t>
      </w:r>
    </w:p>
    <w:p w14:paraId="362ED3F0" w14:textId="3926DE0A" w:rsidR="00F97F03" w:rsidRDefault="006A4F1C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Теперь решим задачу на множестве параметров </w:t>
      </w:r>
      <w:r>
        <w:rPr>
          <w:rFonts w:eastAsiaTheme="minorEastAsia"/>
          <w:noProof/>
          <w:lang w:val="en-US"/>
        </w:rPr>
        <w:t>k</w:t>
      </w:r>
      <w:r>
        <w:rPr>
          <w:rFonts w:eastAsiaTheme="minorEastAsia"/>
          <w:noProof/>
        </w:rPr>
        <w:t>, принимать значение 0 он у нас не будет т.к. это означает тривиальное решение Задачи Коши:</w:t>
      </w:r>
      <m:oMath>
        <m:r>
          <w:rPr>
            <w:rFonts w:ascii="Cambria Math" w:eastAsiaTheme="minorEastAsia" w:hAnsi="Cambria Math"/>
            <w:noProof/>
          </w:rPr>
          <m:t xml:space="preserve">  y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t</m:t>
            </m:r>
          </m:e>
        </m:d>
        <m:r>
          <w:rPr>
            <w:rFonts w:ascii="Cambria Math" w:eastAsiaTheme="minorEastAsia" w:hAnsi="Cambria Math"/>
            <w:noProof/>
          </w:rPr>
          <m:t>=70</m:t>
        </m:r>
      </m:oMath>
    </w:p>
    <w:p w14:paraId="23210804" w14:textId="2BE36740" w:rsidR="006A4F1C" w:rsidRDefault="006A4F1C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Вводим цикл и решаем задачу 10 раз, при этом подбираем цвета графика в зависимости от параметра </w:t>
      </w:r>
      <w:r>
        <w:rPr>
          <w:rFonts w:eastAsiaTheme="minorEastAsia"/>
          <w:noProof/>
          <w:lang w:val="en-US"/>
        </w:rPr>
        <w:t>j</w:t>
      </w:r>
      <w:r w:rsidRPr="006A4F1C">
        <w:rPr>
          <w:rFonts w:eastAsiaTheme="minorEastAsia"/>
          <w:noProof/>
        </w:rPr>
        <w:t>:</w:t>
      </w:r>
    </w:p>
    <w:p w14:paraId="4DFCDC9D" w14:textId="753E5C97" w:rsidR="006A4F1C" w:rsidRPr="00843424" w:rsidRDefault="00843424" w:rsidP="00B1100B">
      <w:pPr>
        <w:rPr>
          <w:rFonts w:eastAsiaTheme="minorEastAsia"/>
          <w:noProof/>
          <w:lang w:val="en-US"/>
        </w:rPr>
      </w:pPr>
      <w:r w:rsidRPr="00843424">
        <w:rPr>
          <w:rFonts w:eastAsiaTheme="minorEastAsia"/>
          <w:noProof/>
          <w:lang w:val="en-US"/>
        </w:rPr>
        <w:lastRenderedPageBreak/>
        <w:drawing>
          <wp:inline distT="0" distB="0" distL="0" distR="0" wp14:anchorId="10419B6A" wp14:editId="7A562663">
            <wp:extent cx="5143500" cy="3800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361B" w14:textId="519C7C5D" w:rsidR="006A4F1C" w:rsidRDefault="007844B3" w:rsidP="00B1100B">
      <w:pPr>
        <w:rPr>
          <w:rFonts w:eastAsiaTheme="minorEastAsia"/>
          <w:noProof/>
        </w:rPr>
      </w:pPr>
      <w:r w:rsidRPr="00843424">
        <w:rPr>
          <w:rFonts w:eastAsiaTheme="minorEastAsia"/>
          <w:noProof/>
        </w:rPr>
        <w:drawing>
          <wp:anchor distT="0" distB="0" distL="114300" distR="114300" simplePos="0" relativeHeight="251679744" behindDoc="1" locked="0" layoutInCell="1" allowOverlap="1" wp14:anchorId="63DA5979" wp14:editId="2FA65793">
            <wp:simplePos x="0" y="0"/>
            <wp:positionH relativeFrom="column">
              <wp:posOffset>4596425</wp:posOffset>
            </wp:positionH>
            <wp:positionV relativeFrom="paragraph">
              <wp:posOffset>75329</wp:posOffset>
            </wp:positionV>
            <wp:extent cx="1704975" cy="1990725"/>
            <wp:effectExtent l="0" t="0" r="9525" b="9525"/>
            <wp:wrapTight wrapText="bothSides">
              <wp:wrapPolygon edited="0">
                <wp:start x="0" y="0"/>
                <wp:lineTo x="0" y="21497"/>
                <wp:lineTo x="21479" y="21497"/>
                <wp:lineTo x="2147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3424">
        <w:rPr>
          <w:rFonts w:eastAsiaTheme="minorEastAsia"/>
          <w:noProof/>
        </w:rPr>
        <w:t>Выше</w:t>
      </w:r>
      <w:r w:rsidR="00843424" w:rsidRPr="00843424">
        <w:rPr>
          <w:rFonts w:eastAsiaTheme="minorEastAsia"/>
          <w:noProof/>
        </w:rPr>
        <w:t xml:space="preserve"> </w:t>
      </w:r>
      <w:r w:rsidR="00843424">
        <w:rPr>
          <w:rFonts w:eastAsiaTheme="minorEastAsia"/>
          <w:noProof/>
        </w:rPr>
        <w:t>график</w:t>
      </w:r>
      <w:r w:rsidR="00843424" w:rsidRPr="00843424">
        <w:rPr>
          <w:rFonts w:eastAsiaTheme="minorEastAsia"/>
          <w:noProof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y</m:t>
            </m:r>
          </m:e>
          <m:sup>
            <m:r>
              <w:rPr>
                <w:rFonts w:ascii="Cambria Math" w:eastAsiaTheme="minorEastAsia" w:hAnsi="Cambria Math"/>
                <w:noProof/>
              </w:rPr>
              <m:t>j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t</m:t>
            </m:r>
          </m:e>
        </m:d>
      </m:oMath>
      <w:r w:rsidR="00843424" w:rsidRPr="00843424">
        <w:rPr>
          <w:rFonts w:eastAsiaTheme="minorEastAsia"/>
          <w:noProof/>
        </w:rPr>
        <w:t xml:space="preserve">  </w:t>
      </w:r>
      <w:r w:rsidR="00843424">
        <w:rPr>
          <w:rFonts w:eastAsiaTheme="minorEastAsia"/>
          <w:noProof/>
        </w:rPr>
        <w:t xml:space="preserve">в зависимости от параметра </w:t>
      </w:r>
      <w:r w:rsidR="00843424">
        <w:rPr>
          <w:rFonts w:eastAsiaTheme="minorEastAsia"/>
          <w:noProof/>
          <w:lang w:val="en-US"/>
        </w:rPr>
        <w:t>j</w:t>
      </w:r>
      <w:r w:rsidR="00110B15" w:rsidRPr="00110B15">
        <w:rPr>
          <w:rFonts w:eastAsiaTheme="minorEastAsia"/>
          <w:noProof/>
        </w:rPr>
        <w:t>,</w:t>
      </w:r>
      <w:r w:rsidR="00843424">
        <w:rPr>
          <w:rFonts w:eastAsiaTheme="minorEastAsia"/>
          <w:noProof/>
        </w:rPr>
        <w:t xml:space="preserve"> чем больше тем темнее линия.</w:t>
      </w:r>
    </w:p>
    <w:p w14:paraId="179744CA" w14:textId="277F16DA" w:rsidR="00843424" w:rsidRDefault="00843424" w:rsidP="00B1100B">
      <w:pPr>
        <w:rPr>
          <w:noProof/>
        </w:rPr>
      </w:pPr>
      <w:r>
        <w:rPr>
          <w:rFonts w:eastAsiaTheme="minorEastAsia"/>
          <w:noProof/>
        </w:rPr>
        <w:t>Так же выводится таблица значений интергалов :</w:t>
      </w:r>
      <w:r w:rsidRPr="00843424">
        <w:rPr>
          <w:noProof/>
        </w:rPr>
        <w:t xml:space="preserve"> </w:t>
      </w:r>
    </w:p>
    <w:p w14:paraId="28EDD462" w14:textId="558E0C2D" w:rsidR="00843424" w:rsidRPr="007844B3" w:rsidRDefault="007844B3" w:rsidP="00B1100B">
      <w:pPr>
        <w:rPr>
          <w:noProof/>
        </w:rPr>
      </w:pPr>
      <w:r w:rsidRPr="00110B15">
        <w:rPr>
          <w:rFonts w:eastAsiaTheme="minorEastAsia"/>
          <w:noProof/>
        </w:rPr>
        <w:drawing>
          <wp:anchor distT="0" distB="0" distL="114300" distR="114300" simplePos="0" relativeHeight="251680768" behindDoc="1" locked="0" layoutInCell="1" allowOverlap="1" wp14:anchorId="7B5291DA" wp14:editId="238F4422">
            <wp:simplePos x="0" y="0"/>
            <wp:positionH relativeFrom="page">
              <wp:posOffset>382772</wp:posOffset>
            </wp:positionH>
            <wp:positionV relativeFrom="paragraph">
              <wp:posOffset>525071</wp:posOffset>
            </wp:positionV>
            <wp:extent cx="5105400" cy="3781425"/>
            <wp:effectExtent l="0" t="0" r="0" b="9525"/>
            <wp:wrapTight wrapText="bothSides">
              <wp:wrapPolygon edited="0">
                <wp:start x="0" y="0"/>
                <wp:lineTo x="0" y="21546"/>
                <wp:lineTo x="21519" y="21546"/>
                <wp:lineTo x="2151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3EB7">
        <w:rPr>
          <w:noProof/>
        </w:rPr>
        <w:t xml:space="preserve">Видно что значение энергии реакции тем больше, чем больше коэффициент </w:t>
      </w:r>
      <w:r w:rsidR="00AA3EB7">
        <w:rPr>
          <w:noProof/>
          <w:lang w:val="en-US"/>
        </w:rPr>
        <w:t>k</w:t>
      </w:r>
      <w:r w:rsidR="00AA3EB7" w:rsidRPr="00AA3EB7">
        <w:rPr>
          <w:noProof/>
        </w:rPr>
        <w:t>.</w:t>
      </w:r>
      <w:r>
        <w:rPr>
          <w:noProof/>
        </w:rPr>
        <w:t xml:space="preserve"> И максимум при </w:t>
      </w:r>
      <w:r>
        <w:rPr>
          <w:noProof/>
          <w:lang w:val="en-US"/>
        </w:rPr>
        <w:t>j</w:t>
      </w:r>
      <w:r>
        <w:rPr>
          <w:noProof/>
        </w:rPr>
        <w:t xml:space="preserve"> = 10, и </w:t>
      </w:r>
      <w:r>
        <w:rPr>
          <w:noProof/>
          <w:lang w:val="en-US"/>
        </w:rPr>
        <w:t>k</w:t>
      </w:r>
      <w:r>
        <w:rPr>
          <w:noProof/>
        </w:rPr>
        <w:t xml:space="preserve"> = 0.0003</w:t>
      </w:r>
    </w:p>
    <w:p w14:paraId="0119CD34" w14:textId="5F535AB8" w:rsidR="00AA3EB7" w:rsidRDefault="00AA3EB7" w:rsidP="00B1100B">
      <w:pPr>
        <w:rPr>
          <w:noProof/>
        </w:rPr>
      </w:pPr>
    </w:p>
    <w:p w14:paraId="59A4D9C4" w14:textId="225B08DB" w:rsidR="00AA3EB7" w:rsidRDefault="00AA3EB7" w:rsidP="00B1100B">
      <w:pPr>
        <w:rPr>
          <w:noProof/>
        </w:rPr>
      </w:pPr>
    </w:p>
    <w:p w14:paraId="3FE83AD8" w14:textId="3D1FF374" w:rsidR="00AA3EB7" w:rsidRDefault="00AA3EB7" w:rsidP="00B1100B">
      <w:pPr>
        <w:rPr>
          <w:noProof/>
        </w:rPr>
      </w:pPr>
    </w:p>
    <w:p w14:paraId="15AD3981" w14:textId="4A8CA831" w:rsidR="00AA3EB7" w:rsidRDefault="00AA3EB7" w:rsidP="00B1100B">
      <w:pPr>
        <w:rPr>
          <w:noProof/>
        </w:rPr>
      </w:pPr>
    </w:p>
    <w:p w14:paraId="2936BF6C" w14:textId="388C53AC" w:rsidR="00AA3EB7" w:rsidRDefault="00AA3EB7" w:rsidP="00B1100B">
      <w:pPr>
        <w:rPr>
          <w:noProof/>
        </w:rPr>
      </w:pPr>
    </w:p>
    <w:p w14:paraId="765C08E5" w14:textId="069343D8" w:rsidR="007844B3" w:rsidRDefault="007844B3" w:rsidP="00B1100B">
      <w:pPr>
        <w:rPr>
          <w:noProof/>
        </w:rPr>
      </w:pPr>
    </w:p>
    <w:p w14:paraId="56019187" w14:textId="6F972157" w:rsidR="007844B3" w:rsidRDefault="007844B3" w:rsidP="00B1100B">
      <w:pPr>
        <w:rPr>
          <w:noProof/>
        </w:rPr>
      </w:pPr>
    </w:p>
    <w:p w14:paraId="40278D9B" w14:textId="316C6EA7" w:rsidR="007844B3" w:rsidRDefault="007844B3" w:rsidP="00B1100B">
      <w:pPr>
        <w:rPr>
          <w:noProof/>
        </w:rPr>
      </w:pPr>
    </w:p>
    <w:p w14:paraId="17DF15E2" w14:textId="737FA21C" w:rsidR="007844B3" w:rsidRDefault="007844B3" w:rsidP="00B1100B">
      <w:pPr>
        <w:rPr>
          <w:noProof/>
        </w:rPr>
      </w:pPr>
    </w:p>
    <w:p w14:paraId="4C0B5C13" w14:textId="77777777" w:rsidR="007844B3" w:rsidRDefault="007844B3" w:rsidP="00B1100B">
      <w:pPr>
        <w:rPr>
          <w:noProof/>
        </w:rPr>
      </w:pPr>
    </w:p>
    <w:p w14:paraId="08563017" w14:textId="6B4D95E3" w:rsidR="00AA3EB7" w:rsidRPr="00CE4661" w:rsidRDefault="007844B3" w:rsidP="00B1100B">
      <w:pPr>
        <w:rPr>
          <w:noProof/>
        </w:rPr>
      </w:pPr>
      <w:r>
        <w:rPr>
          <w:noProof/>
        </w:rPr>
        <w:lastRenderedPageBreak/>
        <w:t>Выше</w:t>
      </w:r>
      <w:r w:rsidR="00AA3EB7">
        <w:rPr>
          <w:noProof/>
        </w:rPr>
        <w:t xml:space="preserve"> графики производных от </w:t>
      </w:r>
      <w:r w:rsidR="00AA3EB7">
        <w:rPr>
          <w:noProof/>
          <w:lang w:val="en-US"/>
        </w:rPr>
        <w:t>y</w:t>
      </w:r>
      <w:r w:rsidR="00AA3EB7" w:rsidRPr="00AA3EB7">
        <w:rPr>
          <w:noProof/>
        </w:rPr>
        <w:t>(</w:t>
      </w:r>
      <w:r w:rsidR="00AA3EB7">
        <w:rPr>
          <w:noProof/>
          <w:lang w:val="en-US"/>
        </w:rPr>
        <w:t>t</w:t>
      </w:r>
      <w:r w:rsidR="00AA3EB7" w:rsidRPr="00AA3EB7">
        <w:rPr>
          <w:noProof/>
        </w:rPr>
        <w:t>)</w:t>
      </w:r>
      <w:r w:rsidR="00CE4661">
        <w:rPr>
          <w:noProof/>
        </w:rPr>
        <w:t xml:space="preserve">. В градиенте серых тонов всё смешивается, поэтому я сделал градиент от красного к синему, в этом случае для чем выше параметр </w:t>
      </w:r>
      <w:r w:rsidR="00CE4661">
        <w:rPr>
          <w:noProof/>
          <w:lang w:val="en-US"/>
        </w:rPr>
        <w:t>j</w:t>
      </w:r>
      <w:r>
        <w:rPr>
          <w:noProof/>
        </w:rPr>
        <w:t xml:space="preserve"> </w:t>
      </w:r>
      <w:r w:rsidR="00CE4661">
        <w:rPr>
          <w:noProof/>
        </w:rPr>
        <w:t>тем ближе к красному.</w:t>
      </w:r>
    </w:p>
    <w:p w14:paraId="3249BF39" w14:textId="10BB4989" w:rsidR="00110B15" w:rsidRPr="00110B15" w:rsidRDefault="00110B15" w:rsidP="00B1100B">
      <w:pPr>
        <w:rPr>
          <w:rFonts w:eastAsiaTheme="minorEastAsia"/>
          <w:noProof/>
        </w:rPr>
      </w:pPr>
    </w:p>
    <w:sectPr w:rsidR="00110B15" w:rsidRPr="00110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teratura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C4689B"/>
    <w:multiLevelType w:val="hybridMultilevel"/>
    <w:tmpl w:val="E3747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F2"/>
    <w:rsid w:val="000171DE"/>
    <w:rsid w:val="00051221"/>
    <w:rsid w:val="00055095"/>
    <w:rsid w:val="000D6458"/>
    <w:rsid w:val="001037B6"/>
    <w:rsid w:val="00110B15"/>
    <w:rsid w:val="001519C9"/>
    <w:rsid w:val="00155D43"/>
    <w:rsid w:val="00190F35"/>
    <w:rsid w:val="001C104D"/>
    <w:rsid w:val="001C22F2"/>
    <w:rsid w:val="001D3D3B"/>
    <w:rsid w:val="002A1FFC"/>
    <w:rsid w:val="002C031E"/>
    <w:rsid w:val="003820AF"/>
    <w:rsid w:val="00382FF9"/>
    <w:rsid w:val="003B1608"/>
    <w:rsid w:val="003F271A"/>
    <w:rsid w:val="004E2ED3"/>
    <w:rsid w:val="00502715"/>
    <w:rsid w:val="00516CB0"/>
    <w:rsid w:val="0055534C"/>
    <w:rsid w:val="0056458F"/>
    <w:rsid w:val="00567E12"/>
    <w:rsid w:val="00581880"/>
    <w:rsid w:val="005C16BF"/>
    <w:rsid w:val="005F0105"/>
    <w:rsid w:val="005F029E"/>
    <w:rsid w:val="006375E3"/>
    <w:rsid w:val="00675AD9"/>
    <w:rsid w:val="00680E86"/>
    <w:rsid w:val="006863F2"/>
    <w:rsid w:val="00686A33"/>
    <w:rsid w:val="006A4F1C"/>
    <w:rsid w:val="006B3140"/>
    <w:rsid w:val="006D635B"/>
    <w:rsid w:val="0077137F"/>
    <w:rsid w:val="007844B3"/>
    <w:rsid w:val="00790411"/>
    <w:rsid w:val="007B372F"/>
    <w:rsid w:val="00843424"/>
    <w:rsid w:val="008B64C7"/>
    <w:rsid w:val="00906D70"/>
    <w:rsid w:val="00926BC4"/>
    <w:rsid w:val="0096646C"/>
    <w:rsid w:val="00982818"/>
    <w:rsid w:val="00991E24"/>
    <w:rsid w:val="00A93D1A"/>
    <w:rsid w:val="00AA3EB7"/>
    <w:rsid w:val="00AD12E6"/>
    <w:rsid w:val="00AE6C3C"/>
    <w:rsid w:val="00B1100B"/>
    <w:rsid w:val="00B373AA"/>
    <w:rsid w:val="00B377B9"/>
    <w:rsid w:val="00B57704"/>
    <w:rsid w:val="00B96551"/>
    <w:rsid w:val="00B9759D"/>
    <w:rsid w:val="00C83B5C"/>
    <w:rsid w:val="00CC13D1"/>
    <w:rsid w:val="00CD1A8B"/>
    <w:rsid w:val="00CE4661"/>
    <w:rsid w:val="00D04FAE"/>
    <w:rsid w:val="00D13447"/>
    <w:rsid w:val="00D40ACA"/>
    <w:rsid w:val="00DB2BBC"/>
    <w:rsid w:val="00DB4100"/>
    <w:rsid w:val="00DD569E"/>
    <w:rsid w:val="00DE4D99"/>
    <w:rsid w:val="00E54D52"/>
    <w:rsid w:val="00EC5023"/>
    <w:rsid w:val="00EC5D12"/>
    <w:rsid w:val="00F63B00"/>
    <w:rsid w:val="00F97F03"/>
    <w:rsid w:val="00FA6B98"/>
    <w:rsid w:val="00FB6C73"/>
    <w:rsid w:val="00FC31A2"/>
    <w:rsid w:val="00FE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DA76"/>
  <w15:chartTrackingRefBased/>
  <w15:docId w15:val="{8659134A-550E-43A1-B3EC-3DF0BBC3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09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1100B"/>
    <w:rPr>
      <w:color w:val="808080"/>
    </w:rPr>
  </w:style>
  <w:style w:type="character" w:styleId="a5">
    <w:name w:val="Hyperlink"/>
    <w:basedOn w:val="a0"/>
    <w:uiPriority w:val="99"/>
    <w:unhideWhenUsed/>
    <w:rsid w:val="00D40AC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40ACA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40ACA"/>
    <w:rPr>
      <w:color w:val="954F72" w:themeColor="followedHyperlink"/>
      <w:u w:val="single"/>
    </w:rPr>
  </w:style>
  <w:style w:type="paragraph" w:customStyle="1" w:styleId="01-06">
    <w:name w:val="Центр 01-06"/>
    <w:basedOn w:val="a"/>
    <w:qFormat/>
    <w:rsid w:val="00686A33"/>
    <w:pPr>
      <w:spacing w:before="20" w:after="120" w:line="240" w:lineRule="auto"/>
      <w:jc w:val="center"/>
    </w:pPr>
    <w:rPr>
      <w:rFonts w:ascii="Literatura" w:eastAsia="Times New Roman" w:hAnsi="Literatura" w:cs="Times New Roman"/>
      <w:sz w:val="20"/>
      <w:szCs w:val="20"/>
      <w:lang w:eastAsia="ru-RU"/>
    </w:rPr>
  </w:style>
  <w:style w:type="paragraph" w:customStyle="1" w:styleId="-06-00">
    <w:name w:val="Обычный - 06-00"/>
    <w:basedOn w:val="a"/>
    <w:qFormat/>
    <w:rsid w:val="00686A33"/>
    <w:pPr>
      <w:spacing w:before="120" w:after="0" w:line="240" w:lineRule="auto"/>
      <w:ind w:firstLine="340"/>
      <w:jc w:val="both"/>
    </w:pPr>
    <w:rPr>
      <w:rFonts w:ascii="Literatura" w:eastAsia="Times New Roman" w:hAnsi="Literatura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6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26" Type="http://schemas.openxmlformats.org/officeDocument/2006/relationships/image" Target="media/image22.png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1738</Words>
  <Characters>9910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5</cp:revision>
  <dcterms:created xsi:type="dcterms:W3CDTF">2020-12-19T08:03:00Z</dcterms:created>
  <dcterms:modified xsi:type="dcterms:W3CDTF">2020-12-20T13:00:00Z</dcterms:modified>
</cp:coreProperties>
</file>