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938" w:rsidRDefault="00491938" w:rsidP="00491938">
      <w:pPr>
        <w:rPr>
          <w:b/>
          <w:sz w:val="28"/>
        </w:rPr>
      </w:pPr>
      <w:r>
        <w:rPr>
          <w:b/>
          <w:sz w:val="28"/>
        </w:rPr>
        <w:t xml:space="preserve">         ЛЕКЦИЯ 7.  МЕТОДЫ РУНГЕ-КУТТЫ и АДАМСА.              </w:t>
      </w:r>
    </w:p>
    <w:p w:rsidR="00491938" w:rsidRDefault="00491938" w:rsidP="00491938">
      <w:pPr>
        <w:rPr>
          <w:b/>
          <w:sz w:val="28"/>
        </w:rPr>
      </w:pPr>
      <w:r>
        <w:rPr>
          <w:b/>
          <w:sz w:val="28"/>
        </w:rPr>
        <w:t xml:space="preserve">            ЛИТЕРАТУРА. Учебник  [1]  Глава 14.</w:t>
      </w:r>
      <w:r w:rsidR="002E5B72">
        <w:rPr>
          <w:b/>
        </w:rPr>
        <w:t xml:space="preserve"> §14.8</w:t>
      </w:r>
      <w:r>
        <w:rPr>
          <w:b/>
        </w:rPr>
        <w:t>,14.2,14.4</w:t>
      </w:r>
    </w:p>
    <w:p w:rsidR="00491938" w:rsidRDefault="00491938" w:rsidP="00491938"/>
    <w:p w:rsidR="00491938" w:rsidRDefault="00491938" w:rsidP="00491938">
      <w:pPr>
        <w:rPr>
          <w:b/>
        </w:rPr>
      </w:pPr>
    </w:p>
    <w:p w:rsidR="00491938" w:rsidRDefault="00491938" w:rsidP="00491938">
      <w:pPr>
        <w:rPr>
          <w:b/>
        </w:rPr>
      </w:pPr>
      <w:r>
        <w:rPr>
          <w:b/>
        </w:rPr>
        <w:t>§</w:t>
      </w:r>
      <w:r w:rsidRPr="00761FD8">
        <w:rPr>
          <w:b/>
        </w:rPr>
        <w:t xml:space="preserve"> </w:t>
      </w:r>
      <w:r>
        <w:rPr>
          <w:b/>
        </w:rPr>
        <w:t>7.1</w:t>
      </w:r>
      <w:r w:rsidRPr="00E36D30">
        <w:rPr>
          <w:b/>
        </w:rPr>
        <w:t>.</w:t>
      </w:r>
      <w:r w:rsidRPr="00761FD8">
        <w:rPr>
          <w:b/>
        </w:rPr>
        <w:t xml:space="preserve">  </w:t>
      </w:r>
      <w:r>
        <w:rPr>
          <w:b/>
        </w:rPr>
        <w:t xml:space="preserve"> Системы дифференциальных уравнений  и уравнения высокого порядка.</w:t>
      </w:r>
    </w:p>
    <w:p w:rsidR="00491938" w:rsidRDefault="00491938" w:rsidP="00491938">
      <w:pPr>
        <w:rPr>
          <w:b/>
        </w:rPr>
      </w:pPr>
    </w:p>
    <w:p w:rsidR="00491938" w:rsidRDefault="00491938" w:rsidP="00491938">
      <w:r w:rsidRPr="00761FD8">
        <w:t xml:space="preserve">Рассмотрим </w:t>
      </w:r>
      <w:r>
        <w:t>задачу Коши для системы уравнений первого порядка:</w:t>
      </w:r>
    </w:p>
    <w:p w:rsidR="00491938" w:rsidRDefault="00491938" w:rsidP="00491938"/>
    <w:p w:rsidR="00491938" w:rsidRPr="00761FD8" w:rsidRDefault="00491938" w:rsidP="00491938">
      <w:r w:rsidRPr="00761FD8">
        <w:rPr>
          <w:position w:val="-158"/>
        </w:rPr>
        <w:object w:dxaOrig="2620" w:dyaOrig="3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0.8pt;height:163.8pt" o:ole="">
            <v:imagedata r:id="rId6" o:title=""/>
          </v:shape>
          <o:OLEObject Type="Embed" ProgID="Equation.DSMT4" ShapeID="_x0000_i1025" DrawAspect="Content" ObjectID="_1664214499" r:id="rId7"/>
        </w:object>
      </w:r>
      <w:r>
        <w:t xml:space="preserve">         (7.1)</w:t>
      </w:r>
    </w:p>
    <w:p w:rsidR="00491938" w:rsidRDefault="00491938" w:rsidP="00491938">
      <w:r>
        <w:t xml:space="preserve"> </w:t>
      </w:r>
    </w:p>
    <w:p w:rsidR="00491938" w:rsidRDefault="00491938" w:rsidP="00491938">
      <w:r>
        <w:t>Запишем систему в векторной форме:</w:t>
      </w:r>
    </w:p>
    <w:p w:rsidR="00491938" w:rsidRDefault="00491938" w:rsidP="00491938"/>
    <w:p w:rsidR="00491938" w:rsidRDefault="00491938" w:rsidP="00491938">
      <w:r w:rsidRPr="00761FD8">
        <w:rPr>
          <w:position w:val="-68"/>
        </w:rPr>
        <w:object w:dxaOrig="1480" w:dyaOrig="1480">
          <v:shape id="_x0000_i1026" type="#_x0000_t75" style="width:73.8pt;height:73.8pt" o:ole="">
            <v:imagedata r:id="rId8" o:title=""/>
          </v:shape>
          <o:OLEObject Type="Embed" ProgID="Equation.DSMT4" ShapeID="_x0000_i1026" DrawAspect="Content" ObjectID="_1664214500" r:id="rId9"/>
        </w:object>
      </w:r>
      <w:r>
        <w:t xml:space="preserve">,      </w:t>
      </w:r>
      <w:r w:rsidRPr="00761FD8">
        <w:rPr>
          <w:position w:val="-68"/>
        </w:rPr>
        <w:object w:dxaOrig="2520" w:dyaOrig="1480">
          <v:shape id="_x0000_i1027" type="#_x0000_t75" style="width:126pt;height:73.8pt" o:ole="">
            <v:imagedata r:id="rId10" o:title=""/>
          </v:shape>
          <o:OLEObject Type="Embed" ProgID="Equation.DSMT4" ShapeID="_x0000_i1027" DrawAspect="Content" ObjectID="_1664214501" r:id="rId11"/>
        </w:object>
      </w:r>
      <w:r>
        <w:t xml:space="preserve">, </w:t>
      </w:r>
      <w:r w:rsidRPr="000F2F70">
        <w:rPr>
          <w:position w:val="-72"/>
        </w:rPr>
        <w:object w:dxaOrig="1060" w:dyaOrig="1560">
          <v:shape id="_x0000_i1028" type="#_x0000_t75" style="width:52.8pt;height:78pt" o:ole="">
            <v:imagedata r:id="rId12" o:title=""/>
          </v:shape>
          <o:OLEObject Type="Embed" ProgID="Equation.DSMT4" ShapeID="_x0000_i1028" DrawAspect="Content" ObjectID="_1664214502" r:id="rId13"/>
        </w:object>
      </w:r>
    </w:p>
    <w:p w:rsidR="00491938" w:rsidRDefault="00491938" w:rsidP="00491938"/>
    <w:p w:rsidR="00491938" w:rsidRDefault="00491938" w:rsidP="00491938">
      <w:r>
        <w:t xml:space="preserve">Тогда задачу Коши (7.1) можно записать так: </w:t>
      </w:r>
    </w:p>
    <w:p w:rsidR="00491938" w:rsidRDefault="00491938" w:rsidP="00491938">
      <w:r w:rsidRPr="000F2F70">
        <w:rPr>
          <w:position w:val="-32"/>
        </w:rPr>
        <w:object w:dxaOrig="1579" w:dyaOrig="760">
          <v:shape id="_x0000_i1029" type="#_x0000_t75" style="width:79.2pt;height:37.8pt" o:ole="">
            <v:imagedata r:id="rId14" o:title=""/>
          </v:shape>
          <o:OLEObject Type="Embed" ProgID="Equation.DSMT4" ShapeID="_x0000_i1029" DrawAspect="Content" ObjectID="_1664214503" r:id="rId15"/>
        </w:object>
      </w:r>
    </w:p>
    <w:p w:rsidR="00491938" w:rsidRDefault="00491938" w:rsidP="00491938">
      <w:r>
        <w:t>Рассмотренные методы применяются также и для систем ОДУ 1-го порядка и имеют векторную форму. Например, метод Эйлера:</w:t>
      </w:r>
    </w:p>
    <w:p w:rsidR="00491938" w:rsidRDefault="00491938" w:rsidP="00491938"/>
    <w:p w:rsidR="00491938" w:rsidRDefault="00491938" w:rsidP="00491938">
      <w:r>
        <w:t xml:space="preserve">      </w:t>
      </w:r>
      <w:r w:rsidRPr="000F2F70">
        <w:rPr>
          <w:position w:val="-12"/>
        </w:rPr>
        <w:object w:dxaOrig="1880" w:dyaOrig="360">
          <v:shape id="_x0000_i1030" type="#_x0000_t75" style="width:94.2pt;height:18pt" o:ole="">
            <v:imagedata r:id="rId16" o:title=""/>
          </v:shape>
          <o:OLEObject Type="Embed" ProgID="Equation.DSMT4" ShapeID="_x0000_i1030" DrawAspect="Content" ObjectID="_1664214504" r:id="rId17"/>
        </w:object>
      </w:r>
    </w:p>
    <w:p w:rsidR="002E5B72" w:rsidRDefault="002E5B72" w:rsidP="00491938"/>
    <w:p w:rsidR="00491938" w:rsidRPr="00491938" w:rsidRDefault="00491938" w:rsidP="00491938">
      <w:r>
        <w:t>ПРИМЕР.</w:t>
      </w:r>
      <w:r w:rsidRPr="007631AA">
        <w:t xml:space="preserve"> </w:t>
      </w:r>
      <w:r w:rsidRPr="00B72D8E">
        <w:rPr>
          <w:position w:val="-76"/>
        </w:rPr>
        <w:object w:dxaOrig="1620" w:dyaOrig="1640">
          <v:shape id="_x0000_i1031" type="#_x0000_t75" style="width:81pt;height:82.2pt" o:ole="">
            <v:imagedata r:id="rId18" o:title=""/>
          </v:shape>
          <o:OLEObject Type="Embed" ProgID="Equation.DSMT4" ShapeID="_x0000_i1031" DrawAspect="Content" ObjectID="_1664214505" r:id="rId19"/>
        </w:object>
      </w:r>
    </w:p>
    <w:p w:rsidR="00491938" w:rsidRDefault="00491938" w:rsidP="00491938">
      <w:pPr>
        <w:rPr>
          <w:b/>
        </w:rPr>
      </w:pPr>
      <w:r>
        <w:rPr>
          <w:b/>
        </w:rPr>
        <w:t xml:space="preserve">                                              </w:t>
      </w:r>
    </w:p>
    <w:p w:rsidR="00491938" w:rsidRDefault="00491938" w:rsidP="00491938">
      <w:pPr>
        <w:rPr>
          <w:b/>
        </w:rPr>
      </w:pPr>
      <w:r>
        <w:rPr>
          <w:b/>
        </w:rPr>
        <w:t xml:space="preserve">Сделаем один шаг по методу Эйлера: </w:t>
      </w:r>
    </w:p>
    <w:p w:rsidR="00491938" w:rsidRDefault="00491938" w:rsidP="00491938">
      <w:r w:rsidRPr="007631AA">
        <w:rPr>
          <w:position w:val="-46"/>
        </w:rPr>
        <w:object w:dxaOrig="2600" w:dyaOrig="1040">
          <v:shape id="_x0000_i1032" type="#_x0000_t75" style="width:130.2pt;height:52.2pt" o:ole="">
            <v:imagedata r:id="rId20" o:title=""/>
          </v:shape>
          <o:OLEObject Type="Embed" ProgID="Equation.DSMT4" ShapeID="_x0000_i1032" DrawAspect="Content" ObjectID="_1664214506" r:id="rId21"/>
        </w:object>
      </w:r>
    </w:p>
    <w:p w:rsidR="00491938" w:rsidRDefault="00491938" w:rsidP="00491938">
      <w:pPr>
        <w:rPr>
          <w:b/>
        </w:rPr>
      </w:pPr>
      <w:r w:rsidRPr="000F2F70">
        <w:rPr>
          <w:position w:val="-12"/>
        </w:rPr>
        <w:object w:dxaOrig="660" w:dyaOrig="360">
          <v:shape id="_x0000_i1033" type="#_x0000_t75" style="width:33pt;height:18pt" o:ole="">
            <v:imagedata r:id="rId22" o:title=""/>
          </v:shape>
          <o:OLEObject Type="Embed" ProgID="Equation.DSMT4" ShapeID="_x0000_i1033" DrawAspect="Content" ObjectID="_1664214507" r:id="rId23"/>
        </w:object>
      </w:r>
      <w:r>
        <w:t xml:space="preserve">, </w:t>
      </w:r>
      <w:r w:rsidRPr="000F2F70">
        <w:rPr>
          <w:position w:val="-12"/>
        </w:rPr>
        <w:object w:dxaOrig="620" w:dyaOrig="360">
          <v:shape id="_x0000_i1034" type="#_x0000_t75" style="width:31.2pt;height:18pt" o:ole="">
            <v:imagedata r:id="rId24" o:title=""/>
          </v:shape>
          <o:OLEObject Type="Embed" ProgID="Equation.DSMT4" ShapeID="_x0000_i1034" DrawAspect="Content" ObjectID="_1664214508" r:id="rId25"/>
        </w:object>
      </w:r>
    </w:p>
    <w:p w:rsidR="002E5B72" w:rsidRDefault="002E5B72" w:rsidP="002E5B72">
      <w:r w:rsidRPr="007631AA">
        <w:rPr>
          <w:position w:val="-46"/>
        </w:rPr>
        <w:object w:dxaOrig="2600" w:dyaOrig="1040">
          <v:shape id="_x0000_i1201" type="#_x0000_t75" style="width:130.2pt;height:52.2pt" o:ole="">
            <v:imagedata r:id="rId20" o:title=""/>
          </v:shape>
          <o:OLEObject Type="Embed" ProgID="Equation.DSMT4" ShapeID="_x0000_i1201" DrawAspect="Content" ObjectID="_1664214509" r:id="rId26"/>
        </w:object>
      </w:r>
    </w:p>
    <w:p w:rsidR="002E5B72" w:rsidRDefault="002E5B72" w:rsidP="002E5B72">
      <w:pPr>
        <w:rPr>
          <w:b/>
        </w:rPr>
      </w:pPr>
      <w:r w:rsidRPr="000F2F70">
        <w:rPr>
          <w:position w:val="-12"/>
        </w:rPr>
        <w:object w:dxaOrig="660" w:dyaOrig="360">
          <v:shape id="_x0000_i1202" type="#_x0000_t75" style="width:33pt;height:18pt" o:ole="">
            <v:imagedata r:id="rId22" o:title=""/>
          </v:shape>
          <o:OLEObject Type="Embed" ProgID="Equation.DSMT4" ShapeID="_x0000_i1202" DrawAspect="Content" ObjectID="_1664214510" r:id="rId27"/>
        </w:object>
      </w:r>
      <w:r>
        <w:t xml:space="preserve">, </w:t>
      </w:r>
      <w:r w:rsidRPr="000F2F70">
        <w:rPr>
          <w:position w:val="-12"/>
        </w:rPr>
        <w:object w:dxaOrig="620" w:dyaOrig="360">
          <v:shape id="_x0000_i1203" type="#_x0000_t75" style="width:31.2pt;height:18pt" o:ole="">
            <v:imagedata r:id="rId24" o:title=""/>
          </v:shape>
          <o:OLEObject Type="Embed" ProgID="Equation.DSMT4" ShapeID="_x0000_i1203" DrawAspect="Content" ObjectID="_1664214511" r:id="rId28"/>
        </w:object>
      </w:r>
    </w:p>
    <w:p w:rsidR="002E5B72" w:rsidRDefault="002E5B72" w:rsidP="002E5B72">
      <w:pPr>
        <w:rPr>
          <w:b/>
          <w:lang w:val="en-US"/>
        </w:rPr>
      </w:pPr>
    </w:p>
    <w:p w:rsidR="002E5B72" w:rsidRPr="00491938" w:rsidRDefault="002E5B72" w:rsidP="002E5B72">
      <w:pPr>
        <w:rPr>
          <w:b/>
        </w:rPr>
      </w:pPr>
      <w:r>
        <w:rPr>
          <w:b/>
          <w:lang w:val="en-US"/>
        </w:rPr>
        <w:t>h</w:t>
      </w:r>
      <w:r w:rsidRPr="00491938">
        <w:rPr>
          <w:b/>
        </w:rPr>
        <w:t>=0.1</w:t>
      </w:r>
    </w:p>
    <w:p w:rsidR="00491938" w:rsidRDefault="00491938" w:rsidP="00491938">
      <w:r w:rsidRPr="007631AA">
        <w:rPr>
          <w:position w:val="-38"/>
        </w:rPr>
        <w:object w:dxaOrig="3080" w:dyaOrig="880">
          <v:shape id="_x0000_i1035" type="#_x0000_t75" style="width:154.2pt;height:43.8pt" o:ole="">
            <v:imagedata r:id="rId29" o:title=""/>
          </v:shape>
          <o:OLEObject Type="Embed" ProgID="Equation.DSMT4" ShapeID="_x0000_i1035" DrawAspect="Content" ObjectID="_1664214512" r:id="rId30"/>
        </w:object>
      </w:r>
      <w:r w:rsidRPr="007631AA">
        <w:t xml:space="preserve">,     </w:t>
      </w:r>
      <w:r w:rsidRPr="007631AA">
        <w:rPr>
          <w:position w:val="-42"/>
        </w:rPr>
        <w:object w:dxaOrig="4140" w:dyaOrig="960">
          <v:shape id="_x0000_i1036" type="#_x0000_t75" style="width:207pt;height:48pt" o:ole="">
            <v:imagedata r:id="rId31" o:title=""/>
          </v:shape>
          <o:OLEObject Type="Embed" ProgID="Equation.DSMT4" ShapeID="_x0000_i1036" DrawAspect="Content" ObjectID="_1664214513" r:id="rId32"/>
        </w:object>
      </w:r>
    </w:p>
    <w:p w:rsidR="002E5B72" w:rsidRDefault="002E5B72" w:rsidP="00491938"/>
    <w:p w:rsidR="002E5B72" w:rsidRDefault="002E5B72" w:rsidP="00491938">
      <w:r>
        <w:t xml:space="preserve">Получили решение  в точках </w:t>
      </w:r>
      <w:r>
        <w:rPr>
          <w:lang w:val="en-US"/>
        </w:rPr>
        <w:t>t</w:t>
      </w:r>
      <w:r w:rsidRPr="002E5B72">
        <w:t xml:space="preserve">=0, </w:t>
      </w:r>
      <w:r>
        <w:rPr>
          <w:lang w:val="en-US"/>
        </w:rPr>
        <w:t>t</w:t>
      </w:r>
      <w:r w:rsidRPr="002E5B72">
        <w:t xml:space="preserve">=0.1 </w:t>
      </w:r>
      <w:r>
        <w:t xml:space="preserve">и </w:t>
      </w:r>
      <w:r w:rsidRPr="002E5B72">
        <w:t xml:space="preserve"> </w:t>
      </w:r>
      <w:r>
        <w:rPr>
          <w:lang w:val="en-US"/>
        </w:rPr>
        <w:t>t</w:t>
      </w:r>
      <w:r w:rsidRPr="002E5B72">
        <w:t xml:space="preserve">=0.2. </w:t>
      </w:r>
      <w:r>
        <w:t xml:space="preserve">В векторной форме: </w:t>
      </w:r>
    </w:p>
    <w:p w:rsidR="002E5B72" w:rsidRDefault="002E5B72" w:rsidP="00491938"/>
    <w:p w:rsidR="002E5B72" w:rsidRPr="002E5B72" w:rsidRDefault="002E5B72" w:rsidP="00491938">
      <w:r w:rsidRPr="002E5B72">
        <w:rPr>
          <w:position w:val="-30"/>
        </w:rPr>
        <w:object w:dxaOrig="859" w:dyaOrig="720">
          <v:shape id="_x0000_i1205" type="#_x0000_t75" style="width:43.2pt;height:36pt" o:ole="">
            <v:imagedata r:id="rId33" o:title=""/>
          </v:shape>
          <o:OLEObject Type="Embed" ProgID="Equation.DSMT4" ShapeID="_x0000_i1205" DrawAspect="Content" ObjectID="_1664214514" r:id="rId34"/>
        </w:object>
      </w:r>
      <w:r w:rsidRPr="002E5B72">
        <w:t xml:space="preserve">    </w:t>
      </w:r>
      <w:r w:rsidRPr="002E5B72">
        <w:rPr>
          <w:position w:val="-30"/>
        </w:rPr>
        <w:object w:dxaOrig="1020" w:dyaOrig="720">
          <v:shape id="_x0000_i1204" type="#_x0000_t75" style="width:51pt;height:36pt" o:ole="">
            <v:imagedata r:id="rId35" o:title=""/>
          </v:shape>
          <o:OLEObject Type="Embed" ProgID="Equation.DSMT4" ShapeID="_x0000_i1204" DrawAspect="Content" ObjectID="_1664214515" r:id="rId36"/>
        </w:object>
      </w:r>
      <w:r w:rsidRPr="002E5B72">
        <w:t xml:space="preserve">     </w:t>
      </w:r>
      <w:r w:rsidRPr="002E5B72">
        <w:rPr>
          <w:position w:val="-30"/>
        </w:rPr>
        <w:object w:dxaOrig="1300" w:dyaOrig="720">
          <v:shape id="_x0000_i1206" type="#_x0000_t75" style="width:64.8pt;height:36pt" o:ole="">
            <v:imagedata r:id="rId37" o:title=""/>
          </v:shape>
          <o:OLEObject Type="Embed" ProgID="Equation.DSMT4" ShapeID="_x0000_i1206" DrawAspect="Content" ObjectID="_1664214516" r:id="rId38"/>
        </w:object>
      </w:r>
    </w:p>
    <w:p w:rsidR="002E5B72" w:rsidRDefault="002E5B72" w:rsidP="00491938"/>
    <w:p w:rsidR="00491938" w:rsidRDefault="00491938" w:rsidP="00491938">
      <w:pPr>
        <w:rPr>
          <w:b/>
        </w:rPr>
      </w:pPr>
      <w:r>
        <w:rPr>
          <w:b/>
        </w:rPr>
        <w:t xml:space="preserve">         </w:t>
      </w:r>
      <w:r w:rsidRPr="00280223">
        <w:rPr>
          <w:b/>
        </w:rPr>
        <w:t xml:space="preserve">Уравнение </w:t>
      </w:r>
      <w:r w:rsidRPr="00280223">
        <w:rPr>
          <w:b/>
          <w:lang w:val="en-US"/>
        </w:rPr>
        <w:t>m</w:t>
      </w:r>
      <w:r w:rsidRPr="00280223">
        <w:rPr>
          <w:b/>
        </w:rPr>
        <w:t>-го порядка.</w:t>
      </w:r>
    </w:p>
    <w:p w:rsidR="00491938" w:rsidRDefault="00491938" w:rsidP="00491938">
      <w:r w:rsidRPr="00280223">
        <w:t xml:space="preserve">Задача Коши для уравнения </w:t>
      </w:r>
      <w:r>
        <w:rPr>
          <w:lang w:val="en-US"/>
        </w:rPr>
        <w:t>m</w:t>
      </w:r>
      <w:r w:rsidRPr="00280223">
        <w:t>-</w:t>
      </w:r>
      <w:r>
        <w:t>го порядка имеет вид:</w:t>
      </w:r>
    </w:p>
    <w:p w:rsidR="00491938" w:rsidRDefault="00491938" w:rsidP="00491938">
      <w:r w:rsidRPr="000F2F70">
        <w:rPr>
          <w:position w:val="-12"/>
        </w:rPr>
        <w:object w:dxaOrig="3620" w:dyaOrig="380">
          <v:shape id="_x0000_i1037" type="#_x0000_t75" style="width:181.2pt;height:19.2pt" o:ole="">
            <v:imagedata r:id="rId39" o:title=""/>
          </v:shape>
          <o:OLEObject Type="Embed" ProgID="Equation.DSMT4" ShapeID="_x0000_i1037" DrawAspect="Content" ObjectID="_1664214517" r:id="rId40"/>
        </w:object>
      </w:r>
      <w:r>
        <w:t>,</w:t>
      </w:r>
    </w:p>
    <w:p w:rsidR="00491938" w:rsidRDefault="00491938" w:rsidP="00491938">
      <w:r w:rsidRPr="005D6E45">
        <w:rPr>
          <w:position w:val="-12"/>
        </w:rPr>
        <w:object w:dxaOrig="999" w:dyaOrig="360">
          <v:shape id="_x0000_i1038" type="#_x0000_t75" style="width:49.8pt;height:18pt" o:ole="">
            <v:imagedata r:id="rId41" o:title=""/>
          </v:shape>
          <o:OLEObject Type="Embed" ProgID="Equation.DSMT4" ShapeID="_x0000_i1038" DrawAspect="Content" ObjectID="_1664214518" r:id="rId42"/>
        </w:object>
      </w:r>
      <w:r>
        <w:t xml:space="preserve">, </w:t>
      </w:r>
      <w:r w:rsidRPr="005D6E45">
        <w:rPr>
          <w:position w:val="-12"/>
        </w:rPr>
        <w:object w:dxaOrig="1040" w:dyaOrig="380">
          <v:shape id="_x0000_i1039" type="#_x0000_t75" style="width:52.2pt;height:19.2pt" o:ole="">
            <v:imagedata r:id="rId43" o:title=""/>
          </v:shape>
          <o:OLEObject Type="Embed" ProgID="Equation.DSMT4" ShapeID="_x0000_i1039" DrawAspect="Content" ObjectID="_1664214519" r:id="rId44"/>
        </w:object>
      </w:r>
      <w:r>
        <w:t>, …</w:t>
      </w:r>
      <w:r w:rsidRPr="005D6E45">
        <w:rPr>
          <w:position w:val="-12"/>
        </w:rPr>
        <w:object w:dxaOrig="1560" w:dyaOrig="380">
          <v:shape id="_x0000_i1040" type="#_x0000_t75" style="width:78pt;height:19.2pt" o:ole="">
            <v:imagedata r:id="rId45" o:title=""/>
          </v:shape>
          <o:OLEObject Type="Embed" ProgID="Equation.DSMT4" ShapeID="_x0000_i1040" DrawAspect="Content" ObjectID="_1664214520" r:id="rId46"/>
        </w:object>
      </w:r>
    </w:p>
    <w:p w:rsidR="00491938" w:rsidRDefault="00491938" w:rsidP="00491938">
      <w:r>
        <w:t xml:space="preserve">Сведем поставленную задачу к системе уравнений 1-го порядка. Для этого введем </w:t>
      </w:r>
      <w:r>
        <w:rPr>
          <w:lang w:val="en-US"/>
        </w:rPr>
        <w:t>m</w:t>
      </w:r>
      <w:r w:rsidRPr="00E4328E">
        <w:t xml:space="preserve"> </w:t>
      </w:r>
      <w:r>
        <w:t>функций:</w:t>
      </w:r>
    </w:p>
    <w:p w:rsidR="00491938" w:rsidRDefault="00491938" w:rsidP="00491938">
      <w:r w:rsidRPr="005D6E45">
        <w:rPr>
          <w:position w:val="-12"/>
        </w:rPr>
        <w:object w:dxaOrig="1160" w:dyaOrig="360">
          <v:shape id="_x0000_i1041" type="#_x0000_t75" style="width:58.2pt;height:18pt" o:ole="">
            <v:imagedata r:id="rId47" o:title=""/>
          </v:shape>
          <o:OLEObject Type="Embed" ProgID="Equation.DSMT4" ShapeID="_x0000_i1041" DrawAspect="Content" ObjectID="_1664214521" r:id="rId48"/>
        </w:object>
      </w:r>
    </w:p>
    <w:p w:rsidR="00491938" w:rsidRDefault="00491938" w:rsidP="00491938">
      <w:r w:rsidRPr="005D6E45">
        <w:rPr>
          <w:position w:val="-12"/>
        </w:rPr>
        <w:object w:dxaOrig="1240" w:dyaOrig="360">
          <v:shape id="_x0000_i1042" type="#_x0000_t75" style="width:61.8pt;height:18pt" o:ole="">
            <v:imagedata r:id="rId49" o:title=""/>
          </v:shape>
          <o:OLEObject Type="Embed" ProgID="Equation.DSMT4" ShapeID="_x0000_i1042" DrawAspect="Content" ObjectID="_1664214522" r:id="rId50"/>
        </w:object>
      </w:r>
    </w:p>
    <w:p w:rsidR="00491938" w:rsidRDefault="00491938" w:rsidP="00491938">
      <w:r w:rsidRPr="005D6E45">
        <w:rPr>
          <w:position w:val="-12"/>
        </w:rPr>
        <w:object w:dxaOrig="1260" w:dyaOrig="360">
          <v:shape id="_x0000_i1043" type="#_x0000_t75" style="width:63pt;height:18pt" o:ole="">
            <v:imagedata r:id="rId51" o:title=""/>
          </v:shape>
          <o:OLEObject Type="Embed" ProgID="Equation.DSMT4" ShapeID="_x0000_i1043" DrawAspect="Content" ObjectID="_1664214523" r:id="rId52"/>
        </w:object>
      </w:r>
    </w:p>
    <w:p w:rsidR="00491938" w:rsidRDefault="00491938" w:rsidP="00491938">
      <w:r>
        <w:t>…</w:t>
      </w:r>
    </w:p>
    <w:p w:rsidR="00491938" w:rsidRPr="00E4328E" w:rsidRDefault="00491938" w:rsidP="00491938">
      <w:r w:rsidRPr="005D6E45">
        <w:rPr>
          <w:position w:val="-12"/>
        </w:rPr>
        <w:object w:dxaOrig="1600" w:dyaOrig="380">
          <v:shape id="_x0000_i1044" type="#_x0000_t75" style="width:79.8pt;height:19.2pt" o:ole="">
            <v:imagedata r:id="rId53" o:title=""/>
          </v:shape>
          <o:OLEObject Type="Embed" ProgID="Equation.DSMT4" ShapeID="_x0000_i1044" DrawAspect="Content" ObjectID="_1664214524" r:id="rId54"/>
        </w:object>
      </w:r>
    </w:p>
    <w:p w:rsidR="00491938" w:rsidRDefault="00491938" w:rsidP="00491938">
      <w:r>
        <w:t>Тогда можно переформулировать задачу в новых переменных:</w:t>
      </w:r>
    </w:p>
    <w:p w:rsidR="00491938" w:rsidRDefault="00491938" w:rsidP="00491938">
      <w:r w:rsidRPr="005D6E45">
        <w:rPr>
          <w:position w:val="-12"/>
        </w:rPr>
        <w:object w:dxaOrig="1260" w:dyaOrig="360">
          <v:shape id="_x0000_i1045" type="#_x0000_t75" style="width:63pt;height:18pt" o:ole="">
            <v:imagedata r:id="rId55" o:title=""/>
          </v:shape>
          <o:OLEObject Type="Embed" ProgID="Equation.DSMT4" ShapeID="_x0000_i1045" DrawAspect="Content" ObjectID="_1664214525" r:id="rId56"/>
        </w:object>
      </w:r>
    </w:p>
    <w:p w:rsidR="00491938" w:rsidRDefault="00491938" w:rsidP="00491938">
      <w:r w:rsidRPr="005D6E45">
        <w:rPr>
          <w:position w:val="-12"/>
        </w:rPr>
        <w:object w:dxaOrig="1260" w:dyaOrig="360">
          <v:shape id="_x0000_i1046" type="#_x0000_t75" style="width:63pt;height:18pt" o:ole="">
            <v:imagedata r:id="rId57" o:title=""/>
          </v:shape>
          <o:OLEObject Type="Embed" ProgID="Equation.DSMT4" ShapeID="_x0000_i1046" DrawAspect="Content" ObjectID="_1664214526" r:id="rId58"/>
        </w:object>
      </w:r>
    </w:p>
    <w:p w:rsidR="00491938" w:rsidRDefault="00491938" w:rsidP="00491938">
      <w:r>
        <w:t>…</w:t>
      </w:r>
    </w:p>
    <w:p w:rsidR="00491938" w:rsidRPr="00280223" w:rsidRDefault="00491938" w:rsidP="00491938">
      <w:r w:rsidRPr="005D6E45">
        <w:rPr>
          <w:position w:val="-12"/>
        </w:rPr>
        <w:object w:dxaOrig="4120" w:dyaOrig="360">
          <v:shape id="_x0000_i1047" type="#_x0000_t75" style="width:205.8pt;height:18pt" o:ole="">
            <v:imagedata r:id="rId59" o:title=""/>
          </v:shape>
          <o:OLEObject Type="Embed" ProgID="Equation.DSMT4" ShapeID="_x0000_i1047" DrawAspect="Content" ObjectID="_1664214527" r:id="rId60"/>
        </w:object>
      </w:r>
    </w:p>
    <w:p w:rsidR="00491938" w:rsidRDefault="00491938" w:rsidP="00491938">
      <w:r w:rsidRPr="005D6E45">
        <w:rPr>
          <w:position w:val="-12"/>
        </w:rPr>
        <w:object w:dxaOrig="1060" w:dyaOrig="360">
          <v:shape id="_x0000_i1048" type="#_x0000_t75" style="width:52.8pt;height:18pt" o:ole="">
            <v:imagedata r:id="rId61" o:title=""/>
          </v:shape>
          <o:OLEObject Type="Embed" ProgID="Equation.DSMT4" ShapeID="_x0000_i1048" DrawAspect="Content" ObjectID="_1664214528" r:id="rId62"/>
        </w:object>
      </w:r>
    </w:p>
    <w:p w:rsidR="00491938" w:rsidRDefault="00491938" w:rsidP="00491938">
      <w:r w:rsidRPr="005D6E45">
        <w:rPr>
          <w:position w:val="-12"/>
        </w:rPr>
        <w:object w:dxaOrig="1080" w:dyaOrig="380">
          <v:shape id="_x0000_i1049" type="#_x0000_t75" style="width:54pt;height:19.2pt" o:ole="">
            <v:imagedata r:id="rId63" o:title=""/>
          </v:shape>
          <o:OLEObject Type="Embed" ProgID="Equation.DSMT4" ShapeID="_x0000_i1049" DrawAspect="Content" ObjectID="_1664214529" r:id="rId64"/>
        </w:object>
      </w:r>
    </w:p>
    <w:p w:rsidR="00491938" w:rsidRDefault="00491938" w:rsidP="00491938">
      <w:r>
        <w:t>….</w:t>
      </w:r>
    </w:p>
    <w:p w:rsidR="00491938" w:rsidRDefault="00491938" w:rsidP="00491938">
      <w:r w:rsidRPr="005D6E45">
        <w:rPr>
          <w:position w:val="-12"/>
        </w:rPr>
        <w:object w:dxaOrig="1420" w:dyaOrig="380">
          <v:shape id="_x0000_i1050" type="#_x0000_t75" style="width:70.8pt;height:19.2pt" o:ole="">
            <v:imagedata r:id="rId65" o:title=""/>
          </v:shape>
          <o:OLEObject Type="Embed" ProgID="Equation.DSMT4" ShapeID="_x0000_i1050" DrawAspect="Content" ObjectID="_1664214530" r:id="rId66"/>
        </w:object>
      </w:r>
    </w:p>
    <w:p w:rsidR="00491938" w:rsidRDefault="00491938" w:rsidP="00491938"/>
    <w:p w:rsidR="00491938" w:rsidRDefault="00491938" w:rsidP="00491938">
      <w:r>
        <w:t xml:space="preserve">Если ввести векторы </w:t>
      </w:r>
      <w:r w:rsidRPr="00761FD8">
        <w:rPr>
          <w:position w:val="-68"/>
        </w:rPr>
        <w:object w:dxaOrig="1480" w:dyaOrig="1480">
          <v:shape id="_x0000_i1051" type="#_x0000_t75" style="width:73.8pt;height:73.8pt" o:ole="">
            <v:imagedata r:id="rId8" o:title=""/>
          </v:shape>
          <o:OLEObject Type="Embed" ProgID="Equation.DSMT4" ShapeID="_x0000_i1051" DrawAspect="Content" ObjectID="_1664214531" r:id="rId67"/>
        </w:object>
      </w:r>
      <w:r>
        <w:t xml:space="preserve">, </w:t>
      </w:r>
      <w:r w:rsidRPr="00761FD8">
        <w:rPr>
          <w:position w:val="-68"/>
        </w:rPr>
        <w:object w:dxaOrig="4239" w:dyaOrig="1480">
          <v:shape id="_x0000_i1052" type="#_x0000_t75" style="width:211.8pt;height:73.8pt" o:ole="">
            <v:imagedata r:id="rId68" o:title=""/>
          </v:shape>
          <o:OLEObject Type="Embed" ProgID="Equation.DSMT4" ShapeID="_x0000_i1052" DrawAspect="Content" ObjectID="_1664214532" r:id="rId69"/>
        </w:object>
      </w:r>
      <w:r>
        <w:t xml:space="preserve"> </w:t>
      </w:r>
      <w:r w:rsidRPr="008B6D23">
        <w:rPr>
          <w:position w:val="-70"/>
        </w:rPr>
        <w:object w:dxaOrig="1200" w:dyaOrig="1520">
          <v:shape id="_x0000_i1053" type="#_x0000_t75" style="width:60pt;height:76.2pt" o:ole="">
            <v:imagedata r:id="rId70" o:title=""/>
          </v:shape>
          <o:OLEObject Type="Embed" ProgID="Equation.DSMT4" ShapeID="_x0000_i1053" DrawAspect="Content" ObjectID="_1664214533" r:id="rId71"/>
        </w:object>
      </w:r>
      <w:r>
        <w:t>,</w:t>
      </w:r>
    </w:p>
    <w:p w:rsidR="00491938" w:rsidRDefault="00491938" w:rsidP="00491938">
      <w:r>
        <w:t>То задача сводится к системе ОДУ</w:t>
      </w:r>
    </w:p>
    <w:p w:rsidR="00491938" w:rsidRDefault="00491938" w:rsidP="00491938">
      <w:r w:rsidRPr="000F2F70">
        <w:rPr>
          <w:position w:val="-32"/>
        </w:rPr>
        <w:object w:dxaOrig="1579" w:dyaOrig="760">
          <v:shape id="_x0000_i1054" type="#_x0000_t75" style="width:79.2pt;height:37.8pt" o:ole="">
            <v:imagedata r:id="rId14" o:title=""/>
          </v:shape>
          <o:OLEObject Type="Embed" ProgID="Equation.DSMT4" ShapeID="_x0000_i1054" DrawAspect="Content" ObjectID="_1664214534" r:id="rId72"/>
        </w:object>
      </w:r>
    </w:p>
    <w:p w:rsidR="00491938" w:rsidRDefault="00491938" w:rsidP="00491938">
      <w:r>
        <w:lastRenderedPageBreak/>
        <w:t xml:space="preserve">При этом решением задачи является функция </w:t>
      </w:r>
      <w:r w:rsidRPr="008B6D23">
        <w:rPr>
          <w:position w:val="-12"/>
        </w:rPr>
        <w:object w:dxaOrig="1840" w:dyaOrig="360">
          <v:shape id="_x0000_i1055" type="#_x0000_t75" style="width:91.8pt;height:18pt" o:ole="">
            <v:imagedata r:id="rId73" o:title=""/>
          </v:shape>
          <o:OLEObject Type="Embed" ProgID="Equation.DSMT4" ShapeID="_x0000_i1055" DrawAspect="Content" ObjectID="_1664214535" r:id="rId74"/>
        </w:object>
      </w:r>
      <w:r>
        <w:t>.</w:t>
      </w:r>
    </w:p>
    <w:p w:rsidR="00491938" w:rsidRPr="007631AA" w:rsidRDefault="00491938" w:rsidP="00491938">
      <w:pPr>
        <w:rPr>
          <w:b/>
        </w:rPr>
      </w:pPr>
    </w:p>
    <w:p w:rsidR="00491938" w:rsidRPr="007631AA" w:rsidRDefault="00491938" w:rsidP="00491938">
      <w:pPr>
        <w:rPr>
          <w:b/>
        </w:rPr>
      </w:pPr>
      <w:r>
        <w:rPr>
          <w:b/>
        </w:rPr>
        <w:t>Можно применять и методы Адамса.</w:t>
      </w:r>
    </w:p>
    <w:p w:rsidR="00491938" w:rsidRDefault="00491938" w:rsidP="00491938">
      <w:pPr>
        <w:rPr>
          <w:b/>
        </w:rPr>
      </w:pPr>
    </w:p>
    <w:p w:rsidR="00491938" w:rsidRDefault="00491938"/>
    <w:p w:rsidR="00491938" w:rsidRDefault="00491938" w:rsidP="00491938">
      <w:pPr>
        <w:rPr>
          <w:b/>
        </w:rPr>
      </w:pPr>
      <w:r>
        <w:rPr>
          <w:b/>
        </w:rPr>
        <w:t xml:space="preserve">                          §7.2</w:t>
      </w:r>
      <w:r w:rsidRPr="00FB4BBF">
        <w:rPr>
          <w:b/>
        </w:rPr>
        <w:t xml:space="preserve"> </w:t>
      </w:r>
      <w:r>
        <w:rPr>
          <w:b/>
        </w:rPr>
        <w:t xml:space="preserve"> Устойчивость численных методов.</w:t>
      </w:r>
    </w:p>
    <w:p w:rsidR="00491938" w:rsidRDefault="00491938" w:rsidP="00491938"/>
    <w:p w:rsidR="00491938" w:rsidRPr="007079E0" w:rsidRDefault="00491938" w:rsidP="00491938">
      <w:r>
        <w:t xml:space="preserve">Рассмотрим </w:t>
      </w:r>
      <w:r>
        <w:rPr>
          <w:lang w:val="en-US"/>
        </w:rPr>
        <w:t>k</w:t>
      </w:r>
      <w:r w:rsidRPr="007079E0">
        <w:t>-</w:t>
      </w:r>
      <w:r>
        <w:t xml:space="preserve">шаговый численный метод: </w:t>
      </w:r>
    </w:p>
    <w:p w:rsidR="00491938" w:rsidRDefault="00491938" w:rsidP="00491938"/>
    <w:p w:rsidR="00491938" w:rsidRDefault="00491938" w:rsidP="00491938">
      <w:r w:rsidRPr="006A3CF4">
        <w:rPr>
          <w:position w:val="-30"/>
        </w:rPr>
        <w:object w:dxaOrig="3760" w:dyaOrig="700">
          <v:shape id="_x0000_i1056" type="#_x0000_t75" style="width:187.8pt;height:34.8pt" o:ole="">
            <v:imagedata r:id="rId75" o:title=""/>
          </v:shape>
          <o:OLEObject Type="Embed" ProgID="Equation.DSMT4" ShapeID="_x0000_i1056" DrawAspect="Content" ObjectID="_1664214536" r:id="rId76"/>
        </w:object>
      </w:r>
      <w:r>
        <w:t xml:space="preserve">            (7.2)</w:t>
      </w:r>
    </w:p>
    <w:p w:rsidR="00491938" w:rsidRDefault="00491938" w:rsidP="00491938">
      <w:pPr>
        <w:ind w:left="708" w:hanging="708"/>
      </w:pPr>
      <w:r w:rsidRPr="0063709C">
        <w:rPr>
          <w:position w:val="-12"/>
        </w:rPr>
        <w:object w:dxaOrig="1500" w:dyaOrig="360">
          <v:shape id="_x0000_i1057" type="#_x0000_t75" style="width:75pt;height:18pt" o:ole="">
            <v:imagedata r:id="rId77" o:title=""/>
          </v:shape>
          <o:OLEObject Type="Embed" ProgID="Equation.DSMT4" ShapeID="_x0000_i1057" DrawAspect="Content" ObjectID="_1664214537" r:id="rId78"/>
        </w:object>
      </w:r>
      <w:r>
        <w:t xml:space="preserve"> известны.</w:t>
      </w:r>
    </w:p>
    <w:p w:rsidR="00491938" w:rsidRDefault="00491938" w:rsidP="00491938"/>
    <w:p w:rsidR="00491938" w:rsidRDefault="00491938" w:rsidP="00491938">
      <w:r>
        <w:t>И будем изучать вопрос устойчивости метода к малым погрешностям входных данных.</w:t>
      </w:r>
    </w:p>
    <w:p w:rsidR="00491938" w:rsidRDefault="00491938" w:rsidP="00491938">
      <w:r>
        <w:t>Пусть</w:t>
      </w:r>
      <w:r w:rsidRPr="007079E0">
        <w:rPr>
          <w:position w:val="-10"/>
        </w:rPr>
        <w:object w:dxaOrig="300" w:dyaOrig="360">
          <v:shape id="_x0000_i1058" type="#_x0000_t75" style="width:15pt;height:18pt" o:ole="">
            <v:imagedata r:id="rId79" o:title=""/>
          </v:shape>
          <o:OLEObject Type="Embed" ProgID="Equation.DSMT4" ShapeID="_x0000_i1058" DrawAspect="Content" ObjectID="_1664214538" r:id="rId80"/>
        </w:object>
      </w:r>
      <w:r>
        <w:t xml:space="preserve"> - решение, соответствующее значениям </w:t>
      </w:r>
      <w:r w:rsidRPr="0063709C">
        <w:rPr>
          <w:position w:val="-12"/>
        </w:rPr>
        <w:object w:dxaOrig="1500" w:dyaOrig="360">
          <v:shape id="_x0000_i1059" type="#_x0000_t75" style="width:75pt;height:18pt" o:ole="">
            <v:imagedata r:id="rId77" o:title=""/>
          </v:shape>
          <o:OLEObject Type="Embed" ProgID="Equation.DSMT4" ShapeID="_x0000_i1059" DrawAspect="Content" ObjectID="_1664214539" r:id="rId81"/>
        </w:object>
      </w:r>
      <w:r>
        <w:t xml:space="preserve">, а </w:t>
      </w:r>
      <w:r w:rsidRPr="007079E0">
        <w:rPr>
          <w:position w:val="-10"/>
        </w:rPr>
        <w:object w:dxaOrig="440" w:dyaOrig="360">
          <v:shape id="_x0000_i1060" type="#_x0000_t75" style="width:22.2pt;height:18pt" o:ole="">
            <v:imagedata r:id="rId82" o:title=""/>
          </v:shape>
          <o:OLEObject Type="Embed" ProgID="Equation.DSMT4" ShapeID="_x0000_i1060" DrawAspect="Content" ObjectID="_1664214540" r:id="rId83"/>
        </w:object>
      </w:r>
      <w:r>
        <w:t xml:space="preserve">- решение той же задачи, соответствующее начальным значениям </w:t>
      </w:r>
      <w:r w:rsidRPr="0063709C">
        <w:rPr>
          <w:position w:val="-12"/>
        </w:rPr>
        <w:object w:dxaOrig="2100" w:dyaOrig="360">
          <v:shape id="_x0000_i1061" type="#_x0000_t75" style="width:105pt;height:18pt" o:ole="">
            <v:imagedata r:id="rId84" o:title=""/>
          </v:shape>
          <o:OLEObject Type="Embed" ProgID="Equation.DSMT4" ShapeID="_x0000_i1061" DrawAspect="Content" ObjectID="_1664214541" r:id="rId85"/>
        </w:object>
      </w:r>
      <w:r>
        <w:t>.</w:t>
      </w:r>
    </w:p>
    <w:p w:rsidR="00491938" w:rsidRDefault="00491938" w:rsidP="00491938">
      <w:r>
        <w:t xml:space="preserve">Если отрезок </w:t>
      </w:r>
      <w:r w:rsidRPr="009437D4">
        <w:rPr>
          <w:position w:val="-12"/>
        </w:rPr>
        <w:object w:dxaOrig="620" w:dyaOrig="360">
          <v:shape id="_x0000_i1062" type="#_x0000_t75" style="width:31.2pt;height:18pt" o:ole="">
            <v:imagedata r:id="rId86" o:title=""/>
          </v:shape>
          <o:OLEObject Type="Embed" ProgID="Equation.DSMT4" ShapeID="_x0000_i1062" DrawAspect="Content" ObjectID="_1664214542" r:id="rId87"/>
        </w:object>
      </w:r>
      <w:r>
        <w:t xml:space="preserve">и шаг </w:t>
      </w:r>
      <w:r>
        <w:rPr>
          <w:lang w:val="en-US"/>
        </w:rPr>
        <w:t>h</w:t>
      </w:r>
      <w:r>
        <w:t xml:space="preserve"> фиксирован, то устойчивое решение непрерывным образом зависит от начальных  значений и справедливо неравенство:</w:t>
      </w:r>
    </w:p>
    <w:p w:rsidR="00491938" w:rsidRDefault="00491938" w:rsidP="00491938">
      <w:pPr>
        <w:rPr>
          <w:b/>
        </w:rPr>
      </w:pPr>
      <w:r>
        <w:t xml:space="preserve">                                 </w:t>
      </w:r>
      <w:r w:rsidRPr="00AF28A6">
        <w:rPr>
          <w:b/>
          <w:position w:val="-28"/>
        </w:rPr>
        <w:object w:dxaOrig="4099" w:dyaOrig="680">
          <v:shape id="_x0000_i1063" type="#_x0000_t75" style="width:205.2pt;height:34.2pt" o:ole="">
            <v:imagedata r:id="rId88" o:title=""/>
          </v:shape>
          <o:OLEObject Type="Embed" ProgID="Equation.DSMT4" ShapeID="_x0000_i1063" DrawAspect="Content" ObjectID="_1664214543" r:id="rId89"/>
        </w:object>
      </w:r>
      <w:r>
        <w:rPr>
          <w:b/>
        </w:rPr>
        <w:t xml:space="preserve">         (7.3)</w:t>
      </w:r>
    </w:p>
    <w:p w:rsidR="00491938" w:rsidRDefault="00491938" w:rsidP="00491938">
      <w:r w:rsidRPr="00AF28A6">
        <w:t xml:space="preserve">Величина </w:t>
      </w:r>
      <w:r w:rsidRPr="00AF28A6">
        <w:rPr>
          <w:lang w:val="en-US"/>
        </w:rPr>
        <w:t>K</w:t>
      </w:r>
      <w:r w:rsidRPr="00AF28A6">
        <w:t>(</w:t>
      </w:r>
      <w:r w:rsidRPr="00AF28A6">
        <w:rPr>
          <w:lang w:val="en-US"/>
        </w:rPr>
        <w:t>T</w:t>
      </w:r>
      <w:r w:rsidRPr="00AF28A6">
        <w:t xml:space="preserve">) </w:t>
      </w:r>
      <w:r>
        <w:t>играет роль числа обусловленности задачи.</w:t>
      </w:r>
    </w:p>
    <w:p w:rsidR="00491938" w:rsidRDefault="00491938" w:rsidP="00491938">
      <w:r>
        <w:t xml:space="preserve">                              </w:t>
      </w:r>
    </w:p>
    <w:p w:rsidR="00491938" w:rsidRPr="002D1D97" w:rsidRDefault="00491938" w:rsidP="00491938">
      <w:pPr>
        <w:rPr>
          <w:b/>
        </w:rPr>
      </w:pPr>
      <w:r>
        <w:t xml:space="preserve">                                        </w:t>
      </w:r>
      <w:r w:rsidRPr="002D1D97">
        <w:rPr>
          <w:b/>
        </w:rPr>
        <w:t xml:space="preserve">Нуль </w:t>
      </w:r>
      <w:proofErr w:type="gramStart"/>
      <w:r w:rsidRPr="002D1D97">
        <w:rPr>
          <w:b/>
        </w:rPr>
        <w:t>-у</w:t>
      </w:r>
      <w:proofErr w:type="gramEnd"/>
      <w:r w:rsidRPr="002D1D97">
        <w:rPr>
          <w:b/>
        </w:rPr>
        <w:t>стойчивость</w:t>
      </w:r>
    </w:p>
    <w:p w:rsidR="00491938" w:rsidRDefault="00491938" w:rsidP="00491938"/>
    <w:p w:rsidR="00491938" w:rsidRDefault="00491938" w:rsidP="00491938">
      <w:r w:rsidRPr="00491938">
        <w:rPr>
          <w:b/>
        </w:rPr>
        <w:t>ОПР</w:t>
      </w:r>
      <w:r w:rsidR="002E5B72">
        <w:rPr>
          <w:b/>
        </w:rPr>
        <w:t>ЕДЕЛЕНИЕ</w:t>
      </w:r>
      <w:r w:rsidRPr="00491938">
        <w:rPr>
          <w:b/>
        </w:rPr>
        <w:t xml:space="preserve">. Метод называется </w:t>
      </w:r>
      <w:proofErr w:type="spellStart"/>
      <w:proofErr w:type="gramStart"/>
      <w:r w:rsidRPr="00491938">
        <w:rPr>
          <w:b/>
        </w:rPr>
        <w:t>нуль-устойчивым</w:t>
      </w:r>
      <w:proofErr w:type="spellEnd"/>
      <w:proofErr w:type="gramEnd"/>
      <w:r>
        <w:t xml:space="preserve">, если для решения задачи Коши с дифференциальным уравнением </w:t>
      </w:r>
    </w:p>
    <w:p w:rsidR="00491938" w:rsidRPr="00491938" w:rsidRDefault="00491938" w:rsidP="00491938">
      <w:pPr>
        <w:rPr>
          <w:b/>
        </w:rPr>
      </w:pPr>
      <w:r>
        <w:t xml:space="preserve">                                                      </w:t>
      </w:r>
      <w:r w:rsidRPr="00AF28A6">
        <w:rPr>
          <w:position w:val="-10"/>
        </w:rPr>
        <w:object w:dxaOrig="620" w:dyaOrig="320">
          <v:shape id="_x0000_i1064" type="#_x0000_t75" style="width:31.2pt;height:16.2pt" o:ole="">
            <v:imagedata r:id="rId90" o:title=""/>
          </v:shape>
          <o:OLEObject Type="Embed" ProgID="Equation.DSMT4" ShapeID="_x0000_i1064" DrawAspect="Content" ObjectID="_1664214544" r:id="rId91"/>
        </w:object>
      </w:r>
      <w:r>
        <w:t xml:space="preserve">                                          </w:t>
      </w:r>
      <w:r w:rsidRPr="00491938">
        <w:rPr>
          <w:b/>
        </w:rPr>
        <w:t>(7.4)</w:t>
      </w:r>
    </w:p>
    <w:p w:rsidR="00491938" w:rsidRDefault="00491938" w:rsidP="00491938">
      <w:r>
        <w:t>выполняется условие:</w:t>
      </w:r>
    </w:p>
    <w:p w:rsidR="00491938" w:rsidRDefault="00491938" w:rsidP="00491938">
      <w:pPr>
        <w:rPr>
          <w:b/>
        </w:rPr>
      </w:pPr>
      <w:r>
        <w:rPr>
          <w:b/>
        </w:rPr>
        <w:t xml:space="preserve">                              </w:t>
      </w:r>
      <w:r w:rsidRPr="00AF28A6">
        <w:rPr>
          <w:b/>
          <w:position w:val="-28"/>
        </w:rPr>
        <w:object w:dxaOrig="3440" w:dyaOrig="680">
          <v:shape id="_x0000_i1065" type="#_x0000_t75" style="width:172.2pt;height:34.2pt" o:ole="">
            <v:imagedata r:id="rId92" o:title=""/>
          </v:shape>
          <o:OLEObject Type="Embed" ProgID="Equation.DSMT4" ShapeID="_x0000_i1065" DrawAspect="Content" ObjectID="_1664214545" r:id="rId93"/>
        </w:object>
      </w:r>
    </w:p>
    <w:p w:rsidR="00491938" w:rsidRPr="00AF28A6" w:rsidRDefault="00491938" w:rsidP="00491938">
      <w:r w:rsidRPr="00AF28A6">
        <w:t>Где</w:t>
      </w:r>
      <w:r>
        <w:rPr>
          <w:b/>
        </w:rPr>
        <w:t xml:space="preserve"> </w:t>
      </w:r>
      <w:r w:rsidRPr="00085F79">
        <w:rPr>
          <w:position w:val="-4"/>
        </w:rPr>
        <w:object w:dxaOrig="260" w:dyaOrig="320">
          <v:shape id="_x0000_i1066" type="#_x0000_t75" style="width:13.2pt;height:16.2pt" o:ole="">
            <v:imagedata r:id="rId94" o:title=""/>
          </v:shape>
          <o:OLEObject Type="Embed" ProgID="Equation.DSMT4" ShapeID="_x0000_i1066" DrawAspect="Content" ObjectID="_1664214546" r:id="rId95"/>
        </w:object>
      </w:r>
      <w:r>
        <w:t xml:space="preserve"> не зависит от </w:t>
      </w:r>
      <w:r>
        <w:rPr>
          <w:lang w:val="en-US"/>
        </w:rPr>
        <w:t>h</w:t>
      </w:r>
      <w:r w:rsidRPr="00AF28A6">
        <w:t xml:space="preserve">, </w:t>
      </w:r>
      <w:r w:rsidRPr="00085F79">
        <w:rPr>
          <w:position w:val="-12"/>
        </w:rPr>
        <w:object w:dxaOrig="240" w:dyaOrig="360">
          <v:shape id="_x0000_i1067" type="#_x0000_t75" style="width:12pt;height:18pt" o:ole="">
            <v:imagedata r:id="rId96" o:title=""/>
          </v:shape>
          <o:OLEObject Type="Embed" ProgID="Equation.DSMT4" ShapeID="_x0000_i1067" DrawAspect="Content" ObjectID="_1664214547" r:id="rId97"/>
        </w:object>
      </w:r>
      <w:r w:rsidRPr="00AF28A6">
        <w:t>=</w:t>
      </w:r>
      <w:r w:rsidRPr="00085F79">
        <w:rPr>
          <w:position w:val="-12"/>
        </w:rPr>
        <w:object w:dxaOrig="780" w:dyaOrig="360">
          <v:shape id="_x0000_i1068" type="#_x0000_t75" style="width:39pt;height:18pt" o:ole="">
            <v:imagedata r:id="rId98" o:title=""/>
          </v:shape>
          <o:OLEObject Type="Embed" ProgID="Equation.DSMT4" ShapeID="_x0000_i1068" DrawAspect="Content" ObjectID="_1664214548" r:id="rId99"/>
        </w:object>
      </w:r>
      <w:r w:rsidRPr="00AF28A6">
        <w:t xml:space="preserve">, </w:t>
      </w:r>
      <w:proofErr w:type="spellStart"/>
      <w:r>
        <w:rPr>
          <w:lang w:val="en-US"/>
        </w:rPr>
        <w:t>i</w:t>
      </w:r>
      <w:proofErr w:type="spellEnd"/>
      <w:r w:rsidRPr="00AF28A6">
        <w:t>-</w:t>
      </w:r>
    </w:p>
    <w:p w:rsidR="00491938" w:rsidRDefault="00491938" w:rsidP="00491938">
      <w:r>
        <w:t xml:space="preserve">Исследуем вопрос, когда метод обладает свойством </w:t>
      </w:r>
      <w:proofErr w:type="spellStart"/>
      <w:proofErr w:type="gramStart"/>
      <w:r>
        <w:t>нуль-устойчивости</w:t>
      </w:r>
      <w:proofErr w:type="spellEnd"/>
      <w:proofErr w:type="gramEnd"/>
      <w:r>
        <w:t>.</w:t>
      </w:r>
    </w:p>
    <w:p w:rsidR="00491938" w:rsidRDefault="00491938" w:rsidP="00491938">
      <w:r>
        <w:t xml:space="preserve">Запишем метод (7.2) для модельного уравнения </w:t>
      </w:r>
      <w:r w:rsidRPr="00AF28A6">
        <w:rPr>
          <w:position w:val="-10"/>
        </w:rPr>
        <w:object w:dxaOrig="620" w:dyaOrig="320">
          <v:shape id="_x0000_i1069" type="#_x0000_t75" style="width:31.2pt;height:16.2pt" o:ole="">
            <v:imagedata r:id="rId90" o:title=""/>
          </v:shape>
          <o:OLEObject Type="Embed" ProgID="Equation.DSMT4" ShapeID="_x0000_i1069" DrawAspect="Content" ObjectID="_1664214549" r:id="rId100"/>
        </w:object>
      </w:r>
      <w:r>
        <w:t>. Тогда:</w:t>
      </w:r>
    </w:p>
    <w:p w:rsidR="00491938" w:rsidRDefault="00491938" w:rsidP="00491938">
      <w:r>
        <w:t xml:space="preserve">                                         </w:t>
      </w:r>
      <w:r w:rsidRPr="006F009B">
        <w:rPr>
          <w:position w:val="-12"/>
        </w:rPr>
        <w:object w:dxaOrig="2940" w:dyaOrig="360">
          <v:shape id="_x0000_i1070" type="#_x0000_t75" style="width:147pt;height:18pt" o:ole="">
            <v:imagedata r:id="rId101" o:title=""/>
          </v:shape>
          <o:OLEObject Type="Embed" ProgID="Equation.DSMT4" ShapeID="_x0000_i1070" DrawAspect="Content" ObjectID="_1664214550" r:id="rId102"/>
        </w:object>
      </w:r>
      <w:r w:rsidR="002E5B72">
        <w:t xml:space="preserve">             (7.5)</w:t>
      </w:r>
    </w:p>
    <w:p w:rsidR="00491938" w:rsidRDefault="00491938" w:rsidP="00491938">
      <w:r>
        <w:t xml:space="preserve">Здесь коэффициенты </w:t>
      </w:r>
      <w:r w:rsidRPr="006F009B">
        <w:rPr>
          <w:position w:val="-12"/>
        </w:rPr>
        <w:object w:dxaOrig="260" w:dyaOrig="360">
          <v:shape id="_x0000_i1071" type="#_x0000_t75" style="width:13.2pt;height:18pt" o:ole="">
            <v:imagedata r:id="rId103" o:title=""/>
          </v:shape>
          <o:OLEObject Type="Embed" ProgID="Equation.DSMT4" ShapeID="_x0000_i1071" DrawAspect="Content" ObjectID="_1664214551" r:id="rId104"/>
        </w:object>
      </w:r>
      <w:r>
        <w:t xml:space="preserve"> известны, а неизвестны  значения </w:t>
      </w:r>
      <w:r w:rsidRPr="006F009B">
        <w:rPr>
          <w:position w:val="-12"/>
        </w:rPr>
        <w:object w:dxaOrig="1100" w:dyaOrig="360">
          <v:shape id="_x0000_i1072" type="#_x0000_t75" style="width:55.2pt;height:18pt" o:ole="">
            <v:imagedata r:id="rId105" o:title=""/>
          </v:shape>
          <o:OLEObject Type="Embed" ProgID="Equation.DSMT4" ShapeID="_x0000_i1072" DrawAspect="Content" ObjectID="_1664214552" r:id="rId106"/>
        </w:object>
      </w:r>
      <w:r>
        <w:t xml:space="preserve">. Такие уравнения называются линейными  разностными уравнениями </w:t>
      </w:r>
      <w:r>
        <w:rPr>
          <w:lang w:val="en-US"/>
        </w:rPr>
        <w:t>k</w:t>
      </w:r>
      <w:r w:rsidRPr="00CC172C">
        <w:t>-</w:t>
      </w:r>
      <w:r>
        <w:t>го порядка.</w:t>
      </w:r>
    </w:p>
    <w:p w:rsidR="002E5B72" w:rsidRDefault="00491938" w:rsidP="00491938">
      <w:r>
        <w:t xml:space="preserve">Пусть  </w:t>
      </w:r>
      <w:r w:rsidRPr="007079E0">
        <w:rPr>
          <w:position w:val="-10"/>
        </w:rPr>
        <w:object w:dxaOrig="440" w:dyaOrig="360">
          <v:shape id="_x0000_i1073" type="#_x0000_t75" style="width:22.2pt;height:18pt" o:ole="">
            <v:imagedata r:id="rId82" o:title=""/>
          </v:shape>
          <o:OLEObject Type="Embed" ProgID="Equation.DSMT4" ShapeID="_x0000_i1073" DrawAspect="Content" ObjectID="_1664214553" r:id="rId107"/>
        </w:object>
      </w:r>
      <w:r>
        <w:t xml:space="preserve"> - решение того же уравнения, соответствующего возмущенным начальным значениям: </w:t>
      </w:r>
    </w:p>
    <w:p w:rsidR="002E5B72" w:rsidRDefault="002E5B72" w:rsidP="00491938">
      <w:r>
        <w:t xml:space="preserve">                                        </w:t>
      </w:r>
      <w:r w:rsidR="00491938" w:rsidRPr="006F009B">
        <w:rPr>
          <w:position w:val="-12"/>
        </w:rPr>
        <w:object w:dxaOrig="3320" w:dyaOrig="360">
          <v:shape id="_x0000_i1074" type="#_x0000_t75" style="width:166.2pt;height:18pt" o:ole="">
            <v:imagedata r:id="rId108" o:title=""/>
          </v:shape>
          <o:OLEObject Type="Embed" ProgID="Equation.DSMT4" ShapeID="_x0000_i1074" DrawAspect="Content" ObjectID="_1664214554" r:id="rId109"/>
        </w:object>
      </w:r>
      <w:r w:rsidR="00491938">
        <w:t xml:space="preserve">. </w:t>
      </w:r>
      <w:r>
        <w:t xml:space="preserve">           (7.6)</w:t>
      </w:r>
    </w:p>
    <w:p w:rsidR="00AE34EA" w:rsidRDefault="00AE34EA" w:rsidP="00491938"/>
    <w:p w:rsidR="002E5B72" w:rsidRDefault="00491938" w:rsidP="00491938">
      <w:r>
        <w:t xml:space="preserve">Тогда в силу линейности:                           </w:t>
      </w:r>
      <w:r w:rsidR="002E5B72">
        <w:t xml:space="preserve">             </w:t>
      </w:r>
      <w:r>
        <w:t xml:space="preserve"> </w:t>
      </w:r>
    </w:p>
    <w:p w:rsidR="00491938" w:rsidRDefault="002E5B72" w:rsidP="00491938">
      <w:r>
        <w:t xml:space="preserve">                                </w:t>
      </w:r>
      <w:r w:rsidR="00AE34EA">
        <w:t xml:space="preserve">        </w:t>
      </w:r>
      <w:r>
        <w:t xml:space="preserve">  </w:t>
      </w:r>
      <w:r w:rsidR="00491938" w:rsidRPr="006F009B">
        <w:rPr>
          <w:position w:val="-12"/>
        </w:rPr>
        <w:object w:dxaOrig="2880" w:dyaOrig="360">
          <v:shape id="_x0000_i1075" type="#_x0000_t75" style="width:2in;height:18pt" o:ole="">
            <v:imagedata r:id="rId110" o:title=""/>
          </v:shape>
          <o:OLEObject Type="Embed" ProgID="Equation.DSMT4" ShapeID="_x0000_i1075" DrawAspect="Content" ObjectID="_1664214555" r:id="rId111"/>
        </w:object>
      </w:r>
      <w:r w:rsidR="00AE34EA">
        <w:t xml:space="preserve">                   (7.7)</w:t>
      </w:r>
    </w:p>
    <w:p w:rsidR="00491938" w:rsidRDefault="00491938" w:rsidP="00491938">
      <w:r>
        <w:t xml:space="preserve">Будем искать частное решение задачи в виде: </w:t>
      </w:r>
      <w:r w:rsidRPr="006F009B">
        <w:rPr>
          <w:position w:val="-12"/>
        </w:rPr>
        <w:object w:dxaOrig="680" w:dyaOrig="380">
          <v:shape id="_x0000_i1076" type="#_x0000_t75" style="width:34.2pt;height:19.2pt" o:ole="">
            <v:imagedata r:id="rId112" o:title=""/>
          </v:shape>
          <o:OLEObject Type="Embed" ProgID="Equation.DSMT4" ShapeID="_x0000_i1076" DrawAspect="Content" ObjectID="_1664214556" r:id="rId113"/>
        </w:object>
      </w:r>
      <w:r>
        <w:t xml:space="preserve">. Тогда </w:t>
      </w:r>
    </w:p>
    <w:p w:rsidR="00491938" w:rsidRDefault="00491938" w:rsidP="00491938">
      <w:r>
        <w:t xml:space="preserve">                             </w:t>
      </w:r>
      <w:r w:rsidRPr="006F009B">
        <w:rPr>
          <w:position w:val="-12"/>
        </w:rPr>
        <w:object w:dxaOrig="2920" w:dyaOrig="380">
          <v:shape id="_x0000_i1077" type="#_x0000_t75" style="width:145.8pt;height:19.2pt" o:ole="">
            <v:imagedata r:id="rId114" o:title=""/>
          </v:shape>
          <o:OLEObject Type="Embed" ProgID="Equation.DSMT4" ShapeID="_x0000_i1077" DrawAspect="Content" ObjectID="_1664214557" r:id="rId115"/>
        </w:object>
      </w:r>
      <w:r>
        <w:t>,</w:t>
      </w:r>
    </w:p>
    <w:p w:rsidR="00491938" w:rsidRPr="00CC172C" w:rsidRDefault="00491938" w:rsidP="00491938">
      <w:r>
        <w:t xml:space="preserve">Сократив это уравнение </w:t>
      </w:r>
      <w:proofErr w:type="gramStart"/>
      <w:r>
        <w:t>на</w:t>
      </w:r>
      <w:proofErr w:type="gramEnd"/>
      <w:r>
        <w:t xml:space="preserve"> </w:t>
      </w:r>
      <w:r w:rsidRPr="00085F79">
        <w:rPr>
          <w:position w:val="-10"/>
        </w:rPr>
        <w:object w:dxaOrig="540" w:dyaOrig="360">
          <v:shape id="_x0000_i1078" type="#_x0000_t75" style="width:27pt;height:18pt" o:ole="">
            <v:imagedata r:id="rId116" o:title=""/>
          </v:shape>
          <o:OLEObject Type="Embed" ProgID="Equation.DSMT4" ShapeID="_x0000_i1078" DrawAspect="Content" ObjectID="_1664214558" r:id="rId117"/>
        </w:object>
      </w:r>
      <w:r>
        <w:t>, получим:</w:t>
      </w:r>
      <w:r w:rsidRPr="00BE1AC9">
        <w:t xml:space="preserve"> </w:t>
      </w:r>
      <w:r w:rsidR="00AE34EA">
        <w:t xml:space="preserve">       </w:t>
      </w:r>
      <w:r w:rsidRPr="006F009B">
        <w:rPr>
          <w:position w:val="-12"/>
        </w:rPr>
        <w:object w:dxaOrig="2520" w:dyaOrig="380">
          <v:shape id="_x0000_i1079" type="#_x0000_t75" style="width:126pt;height:19.2pt" o:ole="">
            <v:imagedata r:id="rId118" o:title=""/>
          </v:shape>
          <o:OLEObject Type="Embed" ProgID="Equation.DSMT4" ShapeID="_x0000_i1079" DrawAspect="Content" ObjectID="_1664214559" r:id="rId119"/>
        </w:object>
      </w:r>
    </w:p>
    <w:p w:rsidR="00491938" w:rsidRDefault="00491938" w:rsidP="00491938">
      <w:r w:rsidRPr="00491938">
        <w:rPr>
          <w:b/>
        </w:rPr>
        <w:lastRenderedPageBreak/>
        <w:t>ОПР</w:t>
      </w:r>
      <w:r w:rsidR="00AE34EA">
        <w:rPr>
          <w:b/>
        </w:rPr>
        <w:t>ЕДЕЛЕНИЕ</w:t>
      </w:r>
      <w:r w:rsidRPr="00491938">
        <w:rPr>
          <w:b/>
        </w:rPr>
        <w:t>,</w:t>
      </w:r>
      <w:r>
        <w:t xml:space="preserve"> Многочлен </w:t>
      </w:r>
      <w:r w:rsidRPr="006F009B">
        <w:rPr>
          <w:position w:val="-12"/>
        </w:rPr>
        <w:object w:dxaOrig="2840" w:dyaOrig="380">
          <v:shape id="_x0000_i1080" type="#_x0000_t75" style="width:142.2pt;height:19.2pt" o:ole="">
            <v:imagedata r:id="rId120" o:title=""/>
          </v:shape>
          <o:OLEObject Type="Embed" ProgID="Equation.DSMT4" ShapeID="_x0000_i1080" DrawAspect="Content" ObjectID="_1664214560" r:id="rId121"/>
        </w:object>
      </w:r>
      <w:r>
        <w:t xml:space="preserve"> называется характеристическим многочленом, а уравнение </w:t>
      </w:r>
    </w:p>
    <w:p w:rsidR="00491938" w:rsidRPr="00491938" w:rsidRDefault="00491938" w:rsidP="00491938">
      <w:pPr>
        <w:rPr>
          <w:b/>
        </w:rPr>
      </w:pPr>
      <w:r>
        <w:t xml:space="preserve">                                          </w:t>
      </w:r>
      <w:r w:rsidRPr="00CC172C">
        <w:rPr>
          <w:position w:val="-10"/>
        </w:rPr>
        <w:object w:dxaOrig="900" w:dyaOrig="320">
          <v:shape id="_x0000_i1081" type="#_x0000_t75" style="width:45pt;height:16.2pt" o:ole="">
            <v:imagedata r:id="rId122" o:title=""/>
          </v:shape>
          <o:OLEObject Type="Embed" ProgID="Equation.DSMT4" ShapeID="_x0000_i1081" DrawAspect="Content" ObjectID="_1664214561" r:id="rId123"/>
        </w:object>
      </w:r>
      <w:r>
        <w:t xml:space="preserve">                                                                </w:t>
      </w:r>
      <w:r w:rsidR="00AE34EA">
        <w:rPr>
          <w:b/>
        </w:rPr>
        <w:t>(7.8</w:t>
      </w:r>
      <w:r w:rsidRPr="00491938">
        <w:rPr>
          <w:b/>
        </w:rPr>
        <w:t>)</w:t>
      </w:r>
    </w:p>
    <w:p w:rsidR="00491938" w:rsidRDefault="00491938" w:rsidP="00491938">
      <w:r>
        <w:t>Называется характеристическим уравнением.</w:t>
      </w:r>
    </w:p>
    <w:p w:rsidR="00AE34EA" w:rsidRDefault="00AE34EA" w:rsidP="00491938"/>
    <w:p w:rsidR="00491938" w:rsidRDefault="00491938" w:rsidP="00491938">
      <w:r>
        <w:t>Известны следующие факты из теории конечно-разностных уравнений:</w:t>
      </w:r>
    </w:p>
    <w:p w:rsidR="00491938" w:rsidRDefault="00491938" w:rsidP="00491938">
      <w:r>
        <w:t>1. Пусть</w:t>
      </w:r>
      <w:r w:rsidRPr="00CC172C">
        <w:rPr>
          <w:i/>
        </w:rPr>
        <w:t xml:space="preserve"> </w:t>
      </w:r>
      <w:r w:rsidRPr="00CC172C">
        <w:rPr>
          <w:i/>
          <w:lang w:val="en-US"/>
        </w:rPr>
        <w:t>q</w:t>
      </w:r>
      <w:r w:rsidRPr="00CC172C">
        <w:rPr>
          <w:i/>
        </w:rPr>
        <w:t xml:space="preserve"> </w:t>
      </w:r>
      <w:r>
        <w:t xml:space="preserve"> - простой корень характеристического уравнения (</w:t>
      </w:r>
      <w:r w:rsidR="00AE34EA">
        <w:t>7.8</w:t>
      </w:r>
      <w:r>
        <w:t xml:space="preserve">). Тогда функция </w:t>
      </w:r>
      <w:r w:rsidRPr="006F009B">
        <w:rPr>
          <w:position w:val="-12"/>
        </w:rPr>
        <w:object w:dxaOrig="680" w:dyaOrig="380">
          <v:shape id="_x0000_i1082" type="#_x0000_t75" style="width:34.2pt;height:19.2pt" o:ole="">
            <v:imagedata r:id="rId112" o:title=""/>
          </v:shape>
          <o:OLEObject Type="Embed" ProgID="Equation.DSMT4" ShapeID="_x0000_i1082" DrawAspect="Content" ObjectID="_1664214562" r:id="rId124"/>
        </w:object>
      </w:r>
      <w:r>
        <w:t xml:space="preserve">является решением </w:t>
      </w:r>
      <w:proofErr w:type="gramStart"/>
      <w:r>
        <w:t>разностного</w:t>
      </w:r>
      <w:proofErr w:type="gramEnd"/>
      <w:r>
        <w:t xml:space="preserve"> уравнений (</w:t>
      </w:r>
      <w:r w:rsidR="00AE34EA">
        <w:t>7.7</w:t>
      </w:r>
      <w:r>
        <w:t>).</w:t>
      </w:r>
    </w:p>
    <w:p w:rsidR="00491938" w:rsidRDefault="00491938" w:rsidP="00491938">
      <w:r>
        <w:t xml:space="preserve">2. Пусть </w:t>
      </w:r>
      <w:r w:rsidRPr="00CC172C">
        <w:rPr>
          <w:i/>
          <w:lang w:val="en-US"/>
        </w:rPr>
        <w:t>q</w:t>
      </w:r>
      <w:r w:rsidRPr="00CC172C">
        <w:t xml:space="preserve">- </w:t>
      </w:r>
      <w:r>
        <w:t xml:space="preserve"> кратный корень характеристического уравнения кратности </w:t>
      </w:r>
      <w:r w:rsidRPr="00CC172C">
        <w:rPr>
          <w:i/>
          <w:lang w:val="en-US"/>
        </w:rPr>
        <w:t>m</w:t>
      </w:r>
      <w:r w:rsidRPr="00CC172C">
        <w:t xml:space="preserve">. </w:t>
      </w:r>
      <w:r>
        <w:t>Тогда ему отвечают частные решения уравнения (</w:t>
      </w:r>
      <w:r w:rsidR="00AE34EA">
        <w:t>7.7</w:t>
      </w:r>
      <w:r>
        <w:t>) вида</w:t>
      </w:r>
      <w:proofErr w:type="gramStart"/>
      <w:r>
        <w:t xml:space="preserve"> :</w:t>
      </w:r>
      <w:proofErr w:type="gramEnd"/>
      <w:r w:rsidRPr="00CC172C">
        <w:t xml:space="preserve"> </w:t>
      </w:r>
      <w:r w:rsidRPr="00CC172C">
        <w:rPr>
          <w:position w:val="-10"/>
        </w:rPr>
        <w:object w:dxaOrig="2040" w:dyaOrig="360">
          <v:shape id="_x0000_i1083" type="#_x0000_t75" style="width:102pt;height:18pt" o:ole="">
            <v:imagedata r:id="rId125" o:title=""/>
          </v:shape>
          <o:OLEObject Type="Embed" ProgID="Equation.DSMT4" ShapeID="_x0000_i1083" DrawAspect="Content" ObjectID="_1664214563" r:id="rId126"/>
        </w:object>
      </w:r>
      <w:r>
        <w:t xml:space="preserve">. Пусть </w:t>
      </w:r>
      <w:r w:rsidRPr="006F009B">
        <w:rPr>
          <w:position w:val="-12"/>
        </w:rPr>
        <w:object w:dxaOrig="999" w:dyaOrig="360">
          <v:shape id="_x0000_i1084" type="#_x0000_t75" style="width:49.8pt;height:18pt" o:ole="">
            <v:imagedata r:id="rId127" o:title=""/>
          </v:shape>
          <o:OLEObject Type="Embed" ProgID="Equation.DSMT4" ShapeID="_x0000_i1084" DrawAspect="Content" ObjectID="_1664214564" r:id="rId128"/>
        </w:object>
      </w:r>
      <w:r w:rsidR="00AE34EA">
        <w:t>- ко</w:t>
      </w:r>
      <w:r>
        <w:t>рни характеристического уравнения (</w:t>
      </w:r>
      <w:r w:rsidR="00AE34EA">
        <w:t>7.7</w:t>
      </w:r>
      <w:r>
        <w:t xml:space="preserve">), </w:t>
      </w:r>
      <w:r>
        <w:rPr>
          <w:lang w:val="en-US"/>
        </w:rPr>
        <w:t>a</w:t>
      </w:r>
      <w:r w:rsidRPr="00FA0166">
        <w:t xml:space="preserve"> </w:t>
      </w:r>
      <w:r w:rsidRPr="006F009B">
        <w:rPr>
          <w:position w:val="-12"/>
        </w:rPr>
        <w:object w:dxaOrig="1140" w:dyaOrig="360">
          <v:shape id="_x0000_i1085" type="#_x0000_t75" style="width:57pt;height:18pt" o:ole="">
            <v:imagedata r:id="rId129" o:title=""/>
          </v:shape>
          <o:OLEObject Type="Embed" ProgID="Equation.DSMT4" ShapeID="_x0000_i1085" DrawAspect="Content" ObjectID="_1664214565" r:id="rId130"/>
        </w:object>
      </w:r>
      <w:r w:rsidRPr="00FA0166">
        <w:t xml:space="preserve"> - </w:t>
      </w:r>
      <w:r>
        <w:t>их кратности. Тогда всякое решение уравнения (7.5) может быть представлено в виде:</w:t>
      </w:r>
    </w:p>
    <w:p w:rsidR="00491938" w:rsidRDefault="00491938" w:rsidP="00491938">
      <w:r>
        <w:t xml:space="preserve">                             </w:t>
      </w:r>
      <w:r w:rsidRPr="00FA0166">
        <w:rPr>
          <w:position w:val="-30"/>
        </w:rPr>
        <w:object w:dxaOrig="4520" w:dyaOrig="720">
          <v:shape id="_x0000_i1086" type="#_x0000_t75" style="width:226.2pt;height:36pt" o:ole="">
            <v:imagedata r:id="rId131" o:title=""/>
          </v:shape>
          <o:OLEObject Type="Embed" ProgID="Equation.DSMT4" ShapeID="_x0000_i1086" DrawAspect="Content" ObjectID="_1664214566" r:id="rId132"/>
        </w:object>
      </w:r>
      <w:r w:rsidR="00AE34EA">
        <w:t xml:space="preserve">                   </w:t>
      </w:r>
      <w:r w:rsidR="00AE34EA" w:rsidRPr="00AE34EA">
        <w:rPr>
          <w:b/>
        </w:rPr>
        <w:t>(7.9)</w:t>
      </w:r>
    </w:p>
    <w:p w:rsidR="00491938" w:rsidRDefault="00491938" w:rsidP="00491938">
      <w:r>
        <w:t xml:space="preserve">В частности, если все корни </w:t>
      </w:r>
      <w:r w:rsidRPr="006F009B">
        <w:rPr>
          <w:position w:val="-12"/>
        </w:rPr>
        <w:object w:dxaOrig="999" w:dyaOrig="360">
          <v:shape id="_x0000_i1087" type="#_x0000_t75" style="width:49.8pt;height:18pt" o:ole="">
            <v:imagedata r:id="rId127" o:title=""/>
          </v:shape>
          <o:OLEObject Type="Embed" ProgID="Equation.DSMT4" ShapeID="_x0000_i1087" DrawAspect="Content" ObjectID="_1664214567" r:id="rId133"/>
        </w:object>
      </w:r>
      <w:r>
        <w:t xml:space="preserve"> - простые, то справедливо представление:</w:t>
      </w:r>
    </w:p>
    <w:p w:rsidR="00491938" w:rsidRDefault="00491938" w:rsidP="00491938">
      <w:r>
        <w:t xml:space="preserve">                                      </w:t>
      </w:r>
      <w:r w:rsidRPr="006F009B">
        <w:rPr>
          <w:position w:val="-12"/>
        </w:rPr>
        <w:object w:dxaOrig="2659" w:dyaOrig="380">
          <v:shape id="_x0000_i1088" type="#_x0000_t75" style="width:133.2pt;height:19.2pt" o:ole="">
            <v:imagedata r:id="rId134" o:title=""/>
          </v:shape>
          <o:OLEObject Type="Embed" ProgID="Equation.DSMT4" ShapeID="_x0000_i1088" DrawAspect="Content" ObjectID="_1664214568" r:id="rId135"/>
        </w:object>
      </w:r>
    </w:p>
    <w:p w:rsidR="00AE34EA" w:rsidRDefault="00AE34EA" w:rsidP="00491938"/>
    <w:p w:rsidR="00491938" w:rsidRDefault="00491938" w:rsidP="00491938">
      <w:r w:rsidRPr="00491938">
        <w:rPr>
          <w:b/>
        </w:rPr>
        <w:t>ОПР</w:t>
      </w:r>
      <w:r w:rsidR="00AE34EA">
        <w:rPr>
          <w:b/>
        </w:rPr>
        <w:t>ЕДЕЛЕНИЕ</w:t>
      </w:r>
      <w:r w:rsidRPr="00491938">
        <w:rPr>
          <w:b/>
        </w:rPr>
        <w:t>.</w:t>
      </w:r>
      <w:r>
        <w:t xml:space="preserve"> Будем говорить, что выполнено </w:t>
      </w:r>
      <w:r w:rsidRPr="00AE34EA">
        <w:rPr>
          <w:b/>
        </w:rPr>
        <w:t>корневое условие</w:t>
      </w:r>
      <w:r>
        <w:t xml:space="preserve">, если все корни </w:t>
      </w:r>
      <w:r w:rsidRPr="006F009B">
        <w:rPr>
          <w:position w:val="-12"/>
        </w:rPr>
        <w:object w:dxaOrig="999" w:dyaOrig="360">
          <v:shape id="_x0000_i1089" type="#_x0000_t75" style="width:49.8pt;height:18pt" o:ole="">
            <v:imagedata r:id="rId127" o:title=""/>
          </v:shape>
          <o:OLEObject Type="Embed" ProgID="Equation.DSMT4" ShapeID="_x0000_i1089" DrawAspect="Content" ObjectID="_1664214569" r:id="rId136"/>
        </w:object>
      </w:r>
      <w:r>
        <w:t xml:space="preserve"> характеристического уравнения лежат внутри или на границе единичного круга комплексной плоскости </w:t>
      </w:r>
      <w:r w:rsidRPr="00F31A86">
        <w:rPr>
          <w:position w:val="-14"/>
        </w:rPr>
        <w:object w:dxaOrig="660" w:dyaOrig="400">
          <v:shape id="_x0000_i1090" type="#_x0000_t75" style="width:33pt;height:19.8pt" o:ole="">
            <v:imagedata r:id="rId137" o:title=""/>
          </v:shape>
          <o:OLEObject Type="Embed" ProgID="Equation.DSMT4" ShapeID="_x0000_i1090" DrawAspect="Content" ObjectID="_1664214570" r:id="rId138"/>
        </w:object>
      </w:r>
      <w:r>
        <w:t xml:space="preserve">, причем на границе единичного круга нет кратных корней. </w:t>
      </w:r>
    </w:p>
    <w:p w:rsidR="00491938" w:rsidRDefault="00491938" w:rsidP="00491938">
      <w:r>
        <w:t xml:space="preserve">Заметим, что </w:t>
      </w:r>
      <w:r w:rsidRPr="00F31A86">
        <w:rPr>
          <w:i/>
          <w:lang w:val="en-US"/>
        </w:rPr>
        <w:t>q</w:t>
      </w:r>
      <w:r w:rsidRPr="00F31A86">
        <w:t xml:space="preserve">=1 </w:t>
      </w:r>
      <w:r>
        <w:t>всегда является корнем характеристического уравнения</w:t>
      </w:r>
      <w:proofErr w:type="gramStart"/>
      <w:r>
        <w:t xml:space="preserve">.. </w:t>
      </w:r>
      <w:proofErr w:type="gramEnd"/>
    </w:p>
    <w:p w:rsidR="00AE34EA" w:rsidRDefault="00AE34EA" w:rsidP="00491938">
      <w:pPr>
        <w:rPr>
          <w:b/>
        </w:rPr>
      </w:pPr>
    </w:p>
    <w:p w:rsidR="00491938" w:rsidRDefault="00491938" w:rsidP="00491938">
      <w:r w:rsidRPr="00491938">
        <w:rPr>
          <w:b/>
        </w:rPr>
        <w:t>ТЕОРЕМА</w:t>
      </w:r>
      <w:r>
        <w:t>. 7.1</w:t>
      </w:r>
      <w:proofErr w:type="gramStart"/>
      <w:r>
        <w:t xml:space="preserve"> Д</w:t>
      </w:r>
      <w:proofErr w:type="gramEnd"/>
      <w:r>
        <w:t xml:space="preserve">ля того, чтобы метод обладал </w:t>
      </w:r>
      <w:proofErr w:type="spellStart"/>
      <w:r>
        <w:t>нуль-устойчивостью</w:t>
      </w:r>
      <w:proofErr w:type="spellEnd"/>
      <w:r>
        <w:t xml:space="preserve">, необходимо и достаточно, чтобы выполнялось корневое условие.   </w:t>
      </w:r>
    </w:p>
    <w:p w:rsidR="00491938" w:rsidRDefault="00491938" w:rsidP="00491938">
      <w:r>
        <w:t xml:space="preserve">Необходимость. Пусть метод обладает свойством </w:t>
      </w:r>
      <w:proofErr w:type="spellStart"/>
      <w:proofErr w:type="gramStart"/>
      <w:r>
        <w:t>нуль-устойчивости</w:t>
      </w:r>
      <w:proofErr w:type="spellEnd"/>
      <w:proofErr w:type="gramEnd"/>
      <w:r>
        <w:t xml:space="preserve">, но корневое условие </w:t>
      </w:r>
    </w:p>
    <w:p w:rsidR="00491938" w:rsidRPr="00F31A86" w:rsidRDefault="00491938" w:rsidP="00491938">
      <w:r>
        <w:t xml:space="preserve">не выполнено. Тогда характеристическое уравнение имеет или простой корень </w:t>
      </w:r>
      <w:r w:rsidRPr="000E35BC">
        <w:rPr>
          <w:i/>
          <w:lang w:val="en-US"/>
        </w:rPr>
        <w:t>q</w:t>
      </w:r>
      <w:r w:rsidRPr="00F31A86">
        <w:t xml:space="preserve">  </w:t>
      </w:r>
      <w:r w:rsidRPr="00F31A86">
        <w:rPr>
          <w:position w:val="-14"/>
        </w:rPr>
        <w:object w:dxaOrig="600" w:dyaOrig="400">
          <v:shape id="_x0000_i1091" type="#_x0000_t75" style="width:30pt;height:19.8pt" o:ole="">
            <v:imagedata r:id="rId139" o:title=""/>
          </v:shape>
          <o:OLEObject Type="Embed" ProgID="Equation.DSMT4" ShapeID="_x0000_i1091" DrawAspect="Content" ObjectID="_1664214571" r:id="rId140"/>
        </w:object>
      </w:r>
      <w:r w:rsidRPr="00F31A86">
        <w:t>,</w:t>
      </w:r>
    </w:p>
    <w:p w:rsidR="00491938" w:rsidRDefault="00491938" w:rsidP="00491938">
      <w:r>
        <w:t xml:space="preserve">или корень кратности </w:t>
      </w:r>
      <w:r w:rsidRPr="00F31A86">
        <w:rPr>
          <w:position w:val="-6"/>
        </w:rPr>
        <w:object w:dxaOrig="620" w:dyaOrig="279">
          <v:shape id="_x0000_i1092" type="#_x0000_t75" style="width:31.2pt;height:13.8pt" o:ole="">
            <v:imagedata r:id="rId141" o:title=""/>
          </v:shape>
          <o:OLEObject Type="Embed" ProgID="Equation.DSMT4" ShapeID="_x0000_i1092" DrawAspect="Content" ObjectID="_1664214572" r:id="rId142"/>
        </w:object>
      </w:r>
      <w:r>
        <w:t>такой, что</w:t>
      </w:r>
      <w:r w:rsidRPr="00F31A86">
        <w:rPr>
          <w:position w:val="-14"/>
        </w:rPr>
        <w:object w:dxaOrig="600" w:dyaOrig="400">
          <v:shape id="_x0000_i1093" type="#_x0000_t75" style="width:30pt;height:19.8pt" o:ole="">
            <v:imagedata r:id="rId143" o:title=""/>
          </v:shape>
          <o:OLEObject Type="Embed" ProgID="Equation.DSMT4" ShapeID="_x0000_i1093" DrawAspect="Content" ObjectID="_1664214573" r:id="rId144"/>
        </w:object>
      </w:r>
      <w:proofErr w:type="gramStart"/>
      <w:r>
        <w:t xml:space="preserve"> .</w:t>
      </w:r>
      <w:proofErr w:type="gramEnd"/>
      <w:r>
        <w:t xml:space="preserve"> Ясно, что и в первом случае (</w:t>
      </w:r>
      <w:r w:rsidRPr="006F009B">
        <w:rPr>
          <w:position w:val="-12"/>
        </w:rPr>
        <w:object w:dxaOrig="800" w:dyaOrig="380">
          <v:shape id="_x0000_i1094" type="#_x0000_t75" style="width:40.2pt;height:19.2pt" o:ole="">
            <v:imagedata r:id="rId145" o:title=""/>
          </v:shape>
          <o:OLEObject Type="Embed" ProgID="Equation.DSMT4" ShapeID="_x0000_i1094" DrawAspect="Content" ObjectID="_1664214574" r:id="rId146"/>
        </w:object>
      </w:r>
      <w:r>
        <w:t xml:space="preserve">)и во втором случае, когда </w:t>
      </w:r>
      <w:r w:rsidRPr="006F009B">
        <w:rPr>
          <w:position w:val="-12"/>
        </w:rPr>
        <w:object w:dxaOrig="859" w:dyaOrig="380">
          <v:shape id="_x0000_i1095" type="#_x0000_t75" style="width:43.2pt;height:19.2pt" o:ole="">
            <v:imagedata r:id="rId147" o:title=""/>
          </v:shape>
          <o:OLEObject Type="Embed" ProgID="Equation.DSMT4" ShapeID="_x0000_i1095" DrawAspect="Content" ObjectID="_1664214575" r:id="rId148"/>
        </w:object>
      </w:r>
      <w:r>
        <w:t xml:space="preserve">. Начальные погрешности </w:t>
      </w:r>
      <w:r w:rsidRPr="00F31A86">
        <w:rPr>
          <w:position w:val="-6"/>
        </w:rPr>
        <w:object w:dxaOrig="200" w:dyaOrig="220">
          <v:shape id="_x0000_i1096" type="#_x0000_t75" style="width:10.2pt;height:10.8pt" o:ole="">
            <v:imagedata r:id="rId149" o:title=""/>
          </v:shape>
          <o:OLEObject Type="Embed" ProgID="Equation.DSMT4" ShapeID="_x0000_i1096" DrawAspect="Content" ObjectID="_1664214576" r:id="rId150"/>
        </w:object>
      </w:r>
      <w:r>
        <w:t xml:space="preserve"> могут быть сделаны сколь угодно малыми, но в то же время </w:t>
      </w:r>
      <w:r w:rsidRPr="00F31A86">
        <w:rPr>
          <w:position w:val="-14"/>
        </w:rPr>
        <w:object w:dxaOrig="840" w:dyaOrig="400">
          <v:shape id="_x0000_i1097" type="#_x0000_t75" style="width:42pt;height:19.8pt" o:ole="">
            <v:imagedata r:id="rId151" o:title=""/>
          </v:shape>
          <o:OLEObject Type="Embed" ProgID="Equation.DSMT4" ShapeID="_x0000_i1097" DrawAspect="Content" ObjectID="_1664214577" r:id="rId152"/>
        </w:object>
      </w:r>
      <w:r>
        <w:t xml:space="preserve"> при </w:t>
      </w:r>
      <w:r w:rsidRPr="000E35BC">
        <w:rPr>
          <w:position w:val="-6"/>
        </w:rPr>
        <w:object w:dxaOrig="660" w:dyaOrig="260">
          <v:shape id="_x0000_i1098" type="#_x0000_t75" style="width:33pt;height:13.2pt" o:ole="">
            <v:imagedata r:id="rId153" o:title=""/>
          </v:shape>
          <o:OLEObject Type="Embed" ProgID="Equation.DSMT4" ShapeID="_x0000_i1098" DrawAspect="Content" ObjectID="_1664214578" r:id="rId154"/>
        </w:object>
      </w:r>
      <w:r>
        <w:t xml:space="preserve">. </w:t>
      </w:r>
    </w:p>
    <w:p w:rsidR="00AE34EA" w:rsidRDefault="00491938" w:rsidP="00491938">
      <w:pPr>
        <w:rPr>
          <w:b/>
        </w:rPr>
      </w:pPr>
      <w:r>
        <w:t xml:space="preserve">Достаточность вытекает из представления решения </w:t>
      </w:r>
      <w:r w:rsidRPr="00AE34EA">
        <w:rPr>
          <w:b/>
        </w:rPr>
        <w:t>(</w:t>
      </w:r>
      <w:r w:rsidR="00AE34EA" w:rsidRPr="00AE34EA">
        <w:rPr>
          <w:b/>
        </w:rPr>
        <w:t>7.9</w:t>
      </w:r>
      <w:r w:rsidRPr="00AE34EA">
        <w:rPr>
          <w:b/>
        </w:rPr>
        <w:t>)</w:t>
      </w:r>
    </w:p>
    <w:p w:rsidR="00491938" w:rsidRDefault="00491938" w:rsidP="00491938">
      <w:r w:rsidRPr="00AE34EA">
        <w:rPr>
          <w:b/>
        </w:rPr>
        <w:t>.</w:t>
      </w:r>
    </w:p>
    <w:p w:rsidR="00491938" w:rsidRDefault="00491938" w:rsidP="00491938">
      <w:r w:rsidRPr="00491938">
        <w:rPr>
          <w:b/>
        </w:rPr>
        <w:t>ТЕОРЕМА.</w:t>
      </w:r>
      <w:r>
        <w:t xml:space="preserve">7.2. Методы Рунге-Кутты и Адамса обладают свойством </w:t>
      </w:r>
      <w:proofErr w:type="spellStart"/>
      <w:proofErr w:type="gramStart"/>
      <w:r>
        <w:t>нуль-устойчивости</w:t>
      </w:r>
      <w:proofErr w:type="spellEnd"/>
      <w:proofErr w:type="gramEnd"/>
      <w:r>
        <w:t>.</w:t>
      </w:r>
    </w:p>
    <w:p w:rsidR="00491938" w:rsidRDefault="00491938" w:rsidP="00491938">
      <w:r>
        <w:t xml:space="preserve">Доказательство: методам Рунге-Кутты соответствует однородное разностное уравнение: </w:t>
      </w:r>
    </w:p>
    <w:p w:rsidR="00491938" w:rsidRDefault="00491938" w:rsidP="00491938">
      <w:r w:rsidRPr="000E35BC">
        <w:rPr>
          <w:position w:val="-12"/>
        </w:rPr>
        <w:object w:dxaOrig="1200" w:dyaOrig="360">
          <v:shape id="_x0000_i1099" type="#_x0000_t75" style="width:60pt;height:18pt" o:ole="">
            <v:imagedata r:id="rId155" o:title=""/>
          </v:shape>
          <o:OLEObject Type="Embed" ProgID="Equation.DSMT4" ShapeID="_x0000_i1099" DrawAspect="Content" ObjectID="_1664214579" r:id="rId156"/>
        </w:object>
      </w:r>
      <w:r>
        <w:t xml:space="preserve">, а ему в свою очередь  соответствует характеристическое уравнение </w:t>
      </w:r>
      <w:r w:rsidRPr="000E35BC">
        <w:rPr>
          <w:position w:val="-10"/>
        </w:rPr>
        <w:object w:dxaOrig="859" w:dyaOrig="320">
          <v:shape id="_x0000_i1100" type="#_x0000_t75" style="width:43.2pt;height:16.2pt" o:ole="">
            <v:imagedata r:id="rId157" o:title=""/>
          </v:shape>
          <o:OLEObject Type="Embed" ProgID="Equation.DSMT4" ShapeID="_x0000_i1100" DrawAspect="Content" ObjectID="_1664214580" r:id="rId158"/>
        </w:object>
      </w:r>
      <w:r>
        <w:t>.</w:t>
      </w:r>
    </w:p>
    <w:p w:rsidR="00491938" w:rsidRDefault="00491938" w:rsidP="00491938">
      <w:r>
        <w:t xml:space="preserve">Последнее уравнение имеет корень </w:t>
      </w:r>
      <w:r w:rsidRPr="000E35BC">
        <w:rPr>
          <w:position w:val="-10"/>
        </w:rPr>
        <w:object w:dxaOrig="520" w:dyaOrig="320">
          <v:shape id="_x0000_i1101" type="#_x0000_t75" style="width:25.8pt;height:16.2pt" o:ole="">
            <v:imagedata r:id="rId159" o:title=""/>
          </v:shape>
          <o:OLEObject Type="Embed" ProgID="Equation.DSMT4" ShapeID="_x0000_i1101" DrawAspect="Content" ObjectID="_1664214581" r:id="rId160"/>
        </w:object>
      </w:r>
      <w:r>
        <w:t>, то есть корневое условие выполнено.</w:t>
      </w:r>
    </w:p>
    <w:p w:rsidR="00D34E2B" w:rsidRDefault="00491938" w:rsidP="00491938">
      <w:r>
        <w:t xml:space="preserve">Аналогично, </w:t>
      </w:r>
      <w:r w:rsidRPr="000E35BC">
        <w:rPr>
          <w:i/>
          <w:lang w:val="en-US"/>
        </w:rPr>
        <w:t>k</w:t>
      </w:r>
      <w:r w:rsidRPr="000E35BC">
        <w:t>-</w:t>
      </w:r>
      <w:r>
        <w:t xml:space="preserve">шаговому методу Адамса соответствует  разностное уравнение </w:t>
      </w:r>
      <w:r w:rsidR="00D34E2B">
        <w:t xml:space="preserve">    </w:t>
      </w:r>
    </w:p>
    <w:p w:rsidR="00D34E2B" w:rsidRDefault="00D34E2B" w:rsidP="00491938"/>
    <w:p w:rsidR="00491938" w:rsidRPr="000E35BC" w:rsidRDefault="00D34E2B" w:rsidP="00491938">
      <w:r>
        <w:t xml:space="preserve">                      </w:t>
      </w:r>
      <w:r w:rsidR="00491938" w:rsidRPr="000E35BC">
        <w:rPr>
          <w:position w:val="-12"/>
        </w:rPr>
        <w:object w:dxaOrig="4160" w:dyaOrig="360">
          <v:shape id="_x0000_i1102" type="#_x0000_t75" style="width:208.2pt;height:18pt" o:ole="">
            <v:imagedata r:id="rId161" o:title=""/>
          </v:shape>
          <o:OLEObject Type="Embed" ProgID="Equation.DSMT4" ShapeID="_x0000_i1102" DrawAspect="Content" ObjectID="_1664214582" r:id="rId162"/>
        </w:object>
      </w:r>
    </w:p>
    <w:p w:rsidR="00491938" w:rsidRDefault="00491938" w:rsidP="00491938">
      <w:r>
        <w:t>А ему соответс</w:t>
      </w:r>
      <w:r w:rsidR="00AE34EA">
        <w:t>т</w:t>
      </w:r>
      <w:r>
        <w:t xml:space="preserve">вует характеристическое уравнение </w:t>
      </w:r>
      <w:r w:rsidRPr="00FF39FF">
        <w:rPr>
          <w:position w:val="-10"/>
        </w:rPr>
        <w:object w:dxaOrig="1240" w:dyaOrig="360">
          <v:shape id="_x0000_i1103" type="#_x0000_t75" style="width:61.8pt;height:18pt" o:ole="">
            <v:imagedata r:id="rId163" o:title=""/>
          </v:shape>
          <o:OLEObject Type="Embed" ProgID="Equation.DSMT4" ShapeID="_x0000_i1103" DrawAspect="Content" ObjectID="_1664214583" r:id="rId164"/>
        </w:object>
      </w:r>
      <w:r>
        <w:t xml:space="preserve">. Последнее уравнение имеет один простой корень </w:t>
      </w:r>
      <w:r w:rsidRPr="00FF39FF">
        <w:rPr>
          <w:i/>
          <w:lang w:val="en-US"/>
        </w:rPr>
        <w:t>q</w:t>
      </w:r>
      <w:r w:rsidRPr="00FF39FF">
        <w:t>=1</w:t>
      </w:r>
      <w:r>
        <w:t xml:space="preserve">и корень </w:t>
      </w:r>
      <w:r w:rsidRPr="00FF39FF">
        <w:rPr>
          <w:i/>
          <w:lang w:val="en-US"/>
        </w:rPr>
        <w:t>q</w:t>
      </w:r>
      <w:r w:rsidRPr="00FF39FF">
        <w:t xml:space="preserve">=0 </w:t>
      </w:r>
      <w:r>
        <w:t xml:space="preserve">кратности </w:t>
      </w:r>
      <w:r>
        <w:rPr>
          <w:lang w:val="en-US"/>
        </w:rPr>
        <w:t>k</w:t>
      </w:r>
      <w:r>
        <w:t xml:space="preserve">-1, то есть корневое условие выполняется. </w:t>
      </w:r>
    </w:p>
    <w:p w:rsidR="00D34E2B" w:rsidRDefault="00D34E2B" w:rsidP="00491938"/>
    <w:p w:rsidR="00AE34EA" w:rsidRDefault="00AE34EA" w:rsidP="00491938"/>
    <w:p w:rsidR="00AE34EA" w:rsidRDefault="00AE34EA" w:rsidP="00491938"/>
    <w:p w:rsidR="00AE34EA" w:rsidRDefault="00AE34EA" w:rsidP="00491938"/>
    <w:p w:rsidR="00D34E2B" w:rsidRDefault="00D34E2B" w:rsidP="00491938"/>
    <w:p w:rsidR="00491938" w:rsidRDefault="00491938" w:rsidP="00491938">
      <w:r w:rsidRPr="00AE34EA">
        <w:rPr>
          <w:b/>
        </w:rPr>
        <w:lastRenderedPageBreak/>
        <w:t>ПРИМЕР.</w:t>
      </w:r>
      <w:r>
        <w:t xml:space="preserve"> Рассмотрим следующий метод:</w:t>
      </w:r>
    </w:p>
    <w:p w:rsidR="00491938" w:rsidRDefault="00491938" w:rsidP="00491938">
      <w:r>
        <w:t xml:space="preserve">                         </w:t>
      </w:r>
      <w:r w:rsidRPr="00FF39FF">
        <w:rPr>
          <w:position w:val="-24"/>
        </w:rPr>
        <w:object w:dxaOrig="2680" w:dyaOrig="620">
          <v:shape id="_x0000_i1104" type="#_x0000_t75" style="width:133.8pt;height:31.2pt" o:ole="">
            <v:imagedata r:id="rId165" o:title=""/>
          </v:shape>
          <o:OLEObject Type="Embed" ProgID="Equation.DSMT4" ShapeID="_x0000_i1104" DrawAspect="Content" ObjectID="_1664214584" r:id="rId166"/>
        </w:object>
      </w:r>
    </w:p>
    <w:p w:rsidR="00491938" w:rsidRDefault="00491938" w:rsidP="00491938">
      <w:r>
        <w:t xml:space="preserve">Метод является явным </w:t>
      </w:r>
      <w:proofErr w:type="spellStart"/>
      <w:r>
        <w:t>двухшаговым</w:t>
      </w:r>
      <w:proofErr w:type="spellEnd"/>
      <w:r>
        <w:t xml:space="preserve"> методом. Найдем порядок аппроксимации и исследуем метод на нуль-устойчивость.</w:t>
      </w:r>
    </w:p>
    <w:p w:rsidR="00D34E2B" w:rsidRDefault="00D34E2B" w:rsidP="00491938"/>
    <w:p w:rsidR="00491938" w:rsidRDefault="00491938" w:rsidP="00491938">
      <w:r w:rsidRPr="00FF39FF">
        <w:rPr>
          <w:position w:val="-24"/>
        </w:rPr>
        <w:object w:dxaOrig="5880" w:dyaOrig="620">
          <v:shape id="_x0000_i1105" type="#_x0000_t75" style="width:294pt;height:31.2pt" o:ole="">
            <v:imagedata r:id="rId167" o:title=""/>
          </v:shape>
          <o:OLEObject Type="Embed" ProgID="Equation.DSMT4" ShapeID="_x0000_i1105" DrawAspect="Content" ObjectID="_1664214585" r:id="rId168"/>
        </w:object>
      </w:r>
      <w:r w:rsidRPr="00C242A6">
        <w:rPr>
          <w:position w:val="-34"/>
        </w:rPr>
        <w:object w:dxaOrig="8600" w:dyaOrig="800">
          <v:shape id="_x0000_i1106" type="#_x0000_t75" style="width:430.2pt;height:40.2pt" o:ole="">
            <v:imagedata r:id="rId169" o:title=""/>
          </v:shape>
          <o:OLEObject Type="Embed" ProgID="Equation.DSMT4" ShapeID="_x0000_i1106" DrawAspect="Content" ObjectID="_1664214586" r:id="rId170"/>
        </w:object>
      </w:r>
      <w:r>
        <w:t>-</w:t>
      </w:r>
    </w:p>
    <w:p w:rsidR="00491938" w:rsidRDefault="00491938" w:rsidP="00491938">
      <w:r>
        <w:t xml:space="preserve">---   </w:t>
      </w:r>
      <w:r w:rsidRPr="00C242A6">
        <w:rPr>
          <w:position w:val="-32"/>
        </w:rPr>
        <w:object w:dxaOrig="3879" w:dyaOrig="760">
          <v:shape id="_x0000_i1107" type="#_x0000_t75" style="width:193.8pt;height:37.8pt" o:ole="">
            <v:imagedata r:id="rId171" o:title=""/>
          </v:shape>
          <o:OLEObject Type="Embed" ProgID="Equation.DSMT4" ShapeID="_x0000_i1107" DrawAspect="Content" ObjectID="_1664214587" r:id="rId172"/>
        </w:object>
      </w:r>
      <w:r>
        <w:t>=</w:t>
      </w:r>
      <w:r w:rsidRPr="00C242A6">
        <w:rPr>
          <w:position w:val="-32"/>
        </w:rPr>
        <w:object w:dxaOrig="7119" w:dyaOrig="760">
          <v:shape id="_x0000_i1108" type="#_x0000_t75" style="width:355.8pt;height:37.8pt" o:ole="">
            <v:imagedata r:id="rId173" o:title=""/>
          </v:shape>
          <o:OLEObject Type="Embed" ProgID="Equation.DSMT4" ShapeID="_x0000_i1108" DrawAspect="Content" ObjectID="_1664214588" r:id="rId174"/>
        </w:object>
      </w:r>
      <w:r>
        <w:t xml:space="preserve">= </w:t>
      </w:r>
      <w:r w:rsidRPr="00E436C5">
        <w:rPr>
          <w:position w:val="-6"/>
        </w:rPr>
        <w:object w:dxaOrig="440" w:dyaOrig="320">
          <v:shape id="_x0000_i1109" type="#_x0000_t75" style="width:22.2pt;height:16.2pt" o:ole="">
            <v:imagedata r:id="rId175" o:title=""/>
          </v:shape>
          <o:OLEObject Type="Embed" ProgID="Equation.DSMT4" ShapeID="_x0000_i1109" DrawAspect="Content" ObjectID="_1664214589" r:id="rId176"/>
        </w:object>
      </w:r>
      <w:r>
        <w:t>.</w:t>
      </w:r>
    </w:p>
    <w:p w:rsidR="00D34E2B" w:rsidRDefault="00D34E2B" w:rsidP="00491938"/>
    <w:p w:rsidR="00491938" w:rsidRDefault="00491938" w:rsidP="00491938">
      <w:pPr>
        <w:rPr>
          <w:i/>
        </w:rPr>
      </w:pPr>
      <w:r>
        <w:t xml:space="preserve">Метод имеет второй порядок аппроксимации по </w:t>
      </w:r>
      <w:r w:rsidRPr="00E436C5">
        <w:rPr>
          <w:i/>
          <w:lang w:val="en-US"/>
        </w:rPr>
        <w:t>h</w:t>
      </w:r>
      <w:r w:rsidRPr="00E436C5">
        <w:rPr>
          <w:i/>
        </w:rPr>
        <w:t>.</w:t>
      </w:r>
    </w:p>
    <w:p w:rsidR="00491938" w:rsidRDefault="00491938" w:rsidP="00491938">
      <w:r w:rsidRPr="00E436C5">
        <w:t>Исследуем метод на нуль-устойчивость.</w:t>
      </w:r>
    </w:p>
    <w:p w:rsidR="00491938" w:rsidRDefault="00491938" w:rsidP="00491938">
      <w:r>
        <w:t>Запишем характеристическое уравнение:</w:t>
      </w:r>
    </w:p>
    <w:p w:rsidR="00491938" w:rsidRPr="00E436C5" w:rsidRDefault="00491938" w:rsidP="00491938"/>
    <w:p w:rsidR="00491938" w:rsidRPr="00491938" w:rsidRDefault="00491938" w:rsidP="00491938">
      <w:r w:rsidRPr="00E436C5">
        <w:rPr>
          <w:position w:val="-24"/>
        </w:rPr>
        <w:object w:dxaOrig="1719" w:dyaOrig="620">
          <v:shape id="_x0000_i1110" type="#_x0000_t75" style="width:85.8pt;height:31.2pt" o:ole="">
            <v:imagedata r:id="rId177" o:title=""/>
          </v:shape>
          <o:OLEObject Type="Embed" ProgID="Equation.DSMT4" ShapeID="_x0000_i1110" DrawAspect="Content" ObjectID="_1664214590" r:id="rId178"/>
        </w:object>
      </w:r>
      <w:r w:rsidRPr="00E436C5">
        <w:rPr>
          <w:position w:val="-6"/>
        </w:rPr>
        <w:object w:dxaOrig="300" w:dyaOrig="240">
          <v:shape id="_x0000_i1111" type="#_x0000_t75" style="width:15pt;height:12pt" o:ole="">
            <v:imagedata r:id="rId179" o:title=""/>
          </v:shape>
          <o:OLEObject Type="Embed" ProgID="Equation.DSMT4" ShapeID="_x0000_i1111" DrawAspect="Content" ObjectID="_1664214591" r:id="rId180"/>
        </w:object>
      </w:r>
      <w:r w:rsidRPr="00E436C5">
        <w:rPr>
          <w:position w:val="-10"/>
        </w:rPr>
        <w:object w:dxaOrig="1340" w:dyaOrig="360">
          <v:shape id="_x0000_i1112" type="#_x0000_t75" style="width:67.2pt;height:18pt" o:ole="">
            <v:imagedata r:id="rId181" o:title=""/>
          </v:shape>
          <o:OLEObject Type="Embed" ProgID="Equation.DSMT4" ShapeID="_x0000_i1112" DrawAspect="Content" ObjectID="_1664214592" r:id="rId182"/>
        </w:object>
      </w:r>
      <w:r w:rsidRPr="00E436C5">
        <w:rPr>
          <w:position w:val="-6"/>
        </w:rPr>
        <w:object w:dxaOrig="300" w:dyaOrig="240">
          <v:shape id="_x0000_i1113" type="#_x0000_t75" style="width:15pt;height:12pt" o:ole="">
            <v:imagedata r:id="rId179" o:title=""/>
          </v:shape>
          <o:OLEObject Type="Embed" ProgID="Equation.DSMT4" ShapeID="_x0000_i1113" DrawAspect="Content" ObjectID="_1664214593" r:id="rId183"/>
        </w:object>
      </w:r>
      <w:r w:rsidRPr="00E436C5">
        <w:rPr>
          <w:position w:val="-12"/>
        </w:rPr>
        <w:object w:dxaOrig="580" w:dyaOrig="360">
          <v:shape id="_x0000_i1114" type="#_x0000_t75" style="width:28.8pt;height:18pt" o:ole="">
            <v:imagedata r:id="rId184" o:title=""/>
          </v:shape>
          <o:OLEObject Type="Embed" ProgID="Equation.DSMT4" ShapeID="_x0000_i1114" DrawAspect="Content" ObjectID="_1664214594" r:id="rId185"/>
        </w:object>
      </w:r>
      <w:r>
        <w:t xml:space="preserve">, </w:t>
      </w:r>
      <w:r w:rsidRPr="00E436C5">
        <w:rPr>
          <w:position w:val="-12"/>
        </w:rPr>
        <w:object w:dxaOrig="780" w:dyaOrig="360">
          <v:shape id="_x0000_i1115" type="#_x0000_t75" style="width:39pt;height:18pt" o:ole="">
            <v:imagedata r:id="rId186" o:title=""/>
          </v:shape>
          <o:OLEObject Type="Embed" ProgID="Equation.DSMT4" ShapeID="_x0000_i1115" DrawAspect="Content" ObjectID="_1664214595" r:id="rId187"/>
        </w:object>
      </w:r>
      <w:r>
        <w:t xml:space="preserve">  - корневое условие не выполнено. Метод не является </w:t>
      </w:r>
      <w:proofErr w:type="spellStart"/>
      <w:proofErr w:type="gramStart"/>
      <w:r>
        <w:t>нуль-устойчивым</w:t>
      </w:r>
      <w:proofErr w:type="spellEnd"/>
      <w:proofErr w:type="gramEnd"/>
      <w:r>
        <w:t xml:space="preserve">. </w:t>
      </w:r>
    </w:p>
    <w:p w:rsidR="00491938" w:rsidRDefault="00491938" w:rsidP="00491938">
      <w:r>
        <w:t>Используя данный метод, найдем решение следующей простой задачи.</w:t>
      </w:r>
    </w:p>
    <w:p w:rsidR="00AE34EA" w:rsidRDefault="00AE34EA" w:rsidP="00491938"/>
    <w:p w:rsidR="00491938" w:rsidRPr="00053144" w:rsidRDefault="00491938" w:rsidP="00491938">
      <w:r>
        <w:t xml:space="preserve">ПРИМЕР. </w:t>
      </w:r>
    </w:p>
    <w:p w:rsidR="00491938" w:rsidRDefault="00491938" w:rsidP="00491938">
      <w:r w:rsidRPr="00FF39FF">
        <w:rPr>
          <w:position w:val="-10"/>
        </w:rPr>
        <w:object w:dxaOrig="1080" w:dyaOrig="320">
          <v:shape id="_x0000_i1116" type="#_x0000_t75" style="width:54pt;height:16.2pt" o:ole="">
            <v:imagedata r:id="rId188" o:title=""/>
          </v:shape>
          <o:OLEObject Type="Embed" ProgID="Equation.DSMT4" ShapeID="_x0000_i1116" DrawAspect="Content" ObjectID="_1664214596" r:id="rId189"/>
        </w:object>
      </w:r>
    </w:p>
    <w:p w:rsidR="00491938" w:rsidRDefault="00491938" w:rsidP="00491938">
      <w:r w:rsidRPr="00FF39FF">
        <w:rPr>
          <w:position w:val="-10"/>
        </w:rPr>
        <w:object w:dxaOrig="859" w:dyaOrig="320">
          <v:shape id="_x0000_i1117" type="#_x0000_t75" style="width:43.2pt;height:16.2pt" o:ole="">
            <v:imagedata r:id="rId190" o:title=""/>
          </v:shape>
          <o:OLEObject Type="Embed" ProgID="Equation.DSMT4" ShapeID="_x0000_i1117" DrawAspect="Content" ObjectID="_1664214597" r:id="rId191"/>
        </w:object>
      </w:r>
    </w:p>
    <w:p w:rsidR="00491938" w:rsidRPr="00491938" w:rsidRDefault="00491938" w:rsidP="00491938">
      <w:r>
        <w:t xml:space="preserve">Ясно, что решением данного уравнения является функция </w:t>
      </w:r>
      <w:r w:rsidRPr="00053144">
        <w:rPr>
          <w:i/>
          <w:lang w:val="en-US"/>
        </w:rPr>
        <w:t>y</w:t>
      </w:r>
      <w:r w:rsidRPr="00053144">
        <w:rPr>
          <w:i/>
        </w:rPr>
        <w:t>(</w:t>
      </w:r>
      <w:r w:rsidRPr="00053144">
        <w:rPr>
          <w:i/>
          <w:lang w:val="en-US"/>
        </w:rPr>
        <w:t>t</w:t>
      </w:r>
      <w:r w:rsidRPr="00053144">
        <w:rPr>
          <w:i/>
        </w:rPr>
        <w:t>)=</w:t>
      </w:r>
      <w:r w:rsidRPr="00053144">
        <w:rPr>
          <w:i/>
          <w:lang w:val="en-US"/>
        </w:rPr>
        <w:t>sin</w:t>
      </w:r>
      <w:r w:rsidRPr="00053144">
        <w:rPr>
          <w:i/>
        </w:rPr>
        <w:t>(</w:t>
      </w:r>
      <w:r w:rsidRPr="00053144">
        <w:rPr>
          <w:i/>
          <w:lang w:val="en-US"/>
        </w:rPr>
        <w:t>t</w:t>
      </w:r>
      <w:r w:rsidRPr="00053144">
        <w:rPr>
          <w:i/>
        </w:rPr>
        <w:t>)</w:t>
      </w:r>
      <w:r w:rsidRPr="00053144">
        <w:t>.</w:t>
      </w:r>
    </w:p>
    <w:p w:rsidR="00491938" w:rsidRDefault="00491938" w:rsidP="00491938">
      <w:r>
        <w:t xml:space="preserve">Возьмем </w:t>
      </w:r>
      <w:r w:rsidRPr="00053144">
        <w:rPr>
          <w:i/>
          <w:lang w:val="en-US"/>
        </w:rPr>
        <w:t>h</w:t>
      </w:r>
      <w:r w:rsidRPr="003A760E">
        <w:rPr>
          <w:i/>
        </w:rPr>
        <w:t>=0.05</w:t>
      </w:r>
      <w:r w:rsidRPr="003A760E">
        <w:t xml:space="preserve">  </w:t>
      </w:r>
      <w:r>
        <w:t xml:space="preserve">и выполним табулирование точного решения и найдем для сравнения решение методом Эйлера. </w:t>
      </w:r>
    </w:p>
    <w:p w:rsidR="00491938" w:rsidRPr="00053144" w:rsidRDefault="00491938" w:rsidP="0049193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48"/>
        <w:gridCol w:w="720"/>
        <w:gridCol w:w="1080"/>
        <w:gridCol w:w="1080"/>
        <w:gridCol w:w="1080"/>
        <w:gridCol w:w="1080"/>
        <w:gridCol w:w="1080"/>
        <w:gridCol w:w="1080"/>
        <w:gridCol w:w="1080"/>
      </w:tblGrid>
      <w:tr w:rsidR="00491938" w:rsidTr="002E5B72">
        <w:tc>
          <w:tcPr>
            <w:tcW w:w="1548" w:type="dxa"/>
            <w:shd w:val="clear" w:color="auto" w:fill="auto"/>
          </w:tcPr>
          <w:p w:rsidR="00491938" w:rsidRDefault="00491938" w:rsidP="002E5B72"/>
        </w:tc>
        <w:tc>
          <w:tcPr>
            <w:tcW w:w="720" w:type="dxa"/>
            <w:shd w:val="clear" w:color="auto" w:fill="auto"/>
          </w:tcPr>
          <w:p w:rsidR="00491938" w:rsidRDefault="00491938" w:rsidP="002E5B72">
            <w:r w:rsidRPr="0046291D">
              <w:rPr>
                <w:position w:val="-12"/>
              </w:rPr>
              <w:object w:dxaOrig="580" w:dyaOrig="360">
                <v:shape id="_x0000_i1118" type="#_x0000_t75" style="width:28.8pt;height:18pt" o:ole="">
                  <v:imagedata r:id="rId192" o:title=""/>
                </v:shape>
                <o:OLEObject Type="Embed" ProgID="Equation.DSMT4" ShapeID="_x0000_i1118" DrawAspect="Content" ObjectID="_1664214598" r:id="rId193"/>
              </w:objec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 w:rsidRPr="0046291D">
              <w:rPr>
                <w:position w:val="-12"/>
              </w:rPr>
              <w:object w:dxaOrig="859" w:dyaOrig="360">
                <v:shape id="_x0000_i1119" type="#_x0000_t75" style="width:43.2pt;height:18pt" o:ole="">
                  <v:imagedata r:id="rId194" o:title=""/>
                </v:shape>
                <o:OLEObject Type="Embed" ProgID="Equation.DSMT4" ShapeID="_x0000_i1119" DrawAspect="Content" ObjectID="_1664214599" r:id="rId195"/>
              </w:objec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 w:rsidRPr="0046291D">
              <w:rPr>
                <w:position w:val="-12"/>
              </w:rPr>
              <w:object w:dxaOrig="760" w:dyaOrig="360">
                <v:shape id="_x0000_i1120" type="#_x0000_t75" style="width:37.8pt;height:18pt" o:ole="">
                  <v:imagedata r:id="rId196" o:title=""/>
                </v:shape>
                <o:OLEObject Type="Embed" ProgID="Equation.DSMT4" ShapeID="_x0000_i1120" DrawAspect="Content" ObjectID="_1664214600" r:id="rId197"/>
              </w:objec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 w:rsidRPr="0046291D">
              <w:rPr>
                <w:position w:val="-12"/>
              </w:rPr>
              <w:object w:dxaOrig="880" w:dyaOrig="360">
                <v:shape id="_x0000_i1121" type="#_x0000_t75" style="width:43.8pt;height:18pt" o:ole="">
                  <v:imagedata r:id="rId198" o:title=""/>
                </v:shape>
                <o:OLEObject Type="Embed" ProgID="Equation.DSMT4" ShapeID="_x0000_i1121" DrawAspect="Content" ObjectID="_1664214601" r:id="rId199"/>
              </w:objec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 w:rsidRPr="0046291D">
              <w:rPr>
                <w:position w:val="-12"/>
              </w:rPr>
              <w:object w:dxaOrig="780" w:dyaOrig="360">
                <v:shape id="_x0000_i1122" type="#_x0000_t75" style="width:39pt;height:18pt" o:ole="">
                  <v:imagedata r:id="rId200" o:title=""/>
                </v:shape>
                <o:OLEObject Type="Embed" ProgID="Equation.DSMT4" ShapeID="_x0000_i1122" DrawAspect="Content" ObjectID="_1664214602" r:id="rId201"/>
              </w:objec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 w:rsidRPr="0046291D">
              <w:rPr>
                <w:position w:val="-12"/>
              </w:rPr>
              <w:object w:dxaOrig="880" w:dyaOrig="360">
                <v:shape id="_x0000_i1123" type="#_x0000_t75" style="width:43.8pt;height:18pt" o:ole="">
                  <v:imagedata r:id="rId202" o:title=""/>
                </v:shape>
                <o:OLEObject Type="Embed" ProgID="Equation.DSMT4" ShapeID="_x0000_i1123" DrawAspect="Content" ObjectID="_1664214603" r:id="rId203"/>
              </w:objec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 w:rsidRPr="0046291D">
              <w:rPr>
                <w:position w:val="-12"/>
              </w:rPr>
              <w:object w:dxaOrig="760" w:dyaOrig="360">
                <v:shape id="_x0000_i1124" type="#_x0000_t75" style="width:37.8pt;height:18pt" o:ole="">
                  <v:imagedata r:id="rId204" o:title=""/>
                </v:shape>
                <o:OLEObject Type="Embed" ProgID="Equation.DSMT4" ShapeID="_x0000_i1124" DrawAspect="Content" ObjectID="_1664214604" r:id="rId205"/>
              </w:objec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 w:rsidRPr="0046291D">
              <w:rPr>
                <w:position w:val="-12"/>
              </w:rPr>
              <w:object w:dxaOrig="880" w:dyaOrig="360">
                <v:shape id="_x0000_i1125" type="#_x0000_t75" style="width:43.8pt;height:18pt" o:ole="">
                  <v:imagedata r:id="rId206" o:title=""/>
                </v:shape>
                <o:OLEObject Type="Embed" ProgID="Equation.DSMT4" ShapeID="_x0000_i1125" DrawAspect="Content" ObjectID="_1664214605" r:id="rId207"/>
              </w:object>
            </w:r>
          </w:p>
        </w:tc>
      </w:tr>
      <w:tr w:rsidR="00491938" w:rsidTr="002E5B72">
        <w:tc>
          <w:tcPr>
            <w:tcW w:w="1548" w:type="dxa"/>
            <w:shd w:val="clear" w:color="auto" w:fill="auto"/>
          </w:tcPr>
          <w:p w:rsidR="00491938" w:rsidRPr="002D4C94" w:rsidRDefault="00491938" w:rsidP="002E5B72">
            <w:r w:rsidRPr="0046291D">
              <w:rPr>
                <w:lang w:val="en-US"/>
              </w:rPr>
              <w:t xml:space="preserve">Y </w:t>
            </w:r>
            <w:r>
              <w:t>точное</w:t>
            </w:r>
          </w:p>
        </w:tc>
        <w:tc>
          <w:tcPr>
            <w:tcW w:w="720" w:type="dxa"/>
            <w:shd w:val="clear" w:color="auto" w:fill="auto"/>
          </w:tcPr>
          <w:p w:rsidR="00491938" w:rsidRDefault="00491938" w:rsidP="002E5B72">
            <w:r>
              <w:t>0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0.04998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0.09983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0.14944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0.19867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0.2474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0.29552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0.34290</w:t>
            </w:r>
          </w:p>
        </w:tc>
      </w:tr>
      <w:tr w:rsidR="00491938" w:rsidTr="002E5B72">
        <w:tc>
          <w:tcPr>
            <w:tcW w:w="1548" w:type="dxa"/>
            <w:shd w:val="clear" w:color="auto" w:fill="auto"/>
          </w:tcPr>
          <w:p w:rsidR="00491938" w:rsidRPr="002D4C94" w:rsidRDefault="00491938" w:rsidP="002E5B72">
            <w:r w:rsidRPr="0046291D">
              <w:rPr>
                <w:lang w:val="en-US"/>
              </w:rPr>
              <w:t>Y</w:t>
            </w:r>
            <w:proofErr w:type="spellStart"/>
            <w:r>
              <w:t>эйлера</w:t>
            </w:r>
            <w:proofErr w:type="spellEnd"/>
          </w:p>
        </w:tc>
        <w:tc>
          <w:tcPr>
            <w:tcW w:w="720" w:type="dxa"/>
            <w:shd w:val="clear" w:color="auto" w:fill="auto"/>
          </w:tcPr>
          <w:p w:rsidR="00491938" w:rsidRDefault="00491938" w:rsidP="002E5B72">
            <w:r>
              <w:t>0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0.05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0.09994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0.14969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0.19913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0.24813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0.29658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0.34434</w:t>
            </w:r>
          </w:p>
        </w:tc>
      </w:tr>
      <w:tr w:rsidR="00491938" w:rsidTr="002E5B72">
        <w:tc>
          <w:tcPr>
            <w:tcW w:w="1548" w:type="dxa"/>
            <w:shd w:val="clear" w:color="auto" w:fill="auto"/>
          </w:tcPr>
          <w:p w:rsidR="00491938" w:rsidRPr="002D4C94" w:rsidRDefault="00491938" w:rsidP="002E5B72">
            <w:r w:rsidRPr="0046291D">
              <w:rPr>
                <w:lang w:val="en-US"/>
              </w:rPr>
              <w:t>Y</w:t>
            </w:r>
            <w:r>
              <w:t xml:space="preserve"> метода б/</w:t>
            </w:r>
            <w:proofErr w:type="spellStart"/>
            <w:r>
              <w:t>п</w:t>
            </w:r>
            <w:proofErr w:type="spellEnd"/>
            <w:r>
              <w:t xml:space="preserve"> </w:t>
            </w:r>
          </w:p>
        </w:tc>
        <w:tc>
          <w:tcPr>
            <w:tcW w:w="720" w:type="dxa"/>
            <w:shd w:val="clear" w:color="auto" w:fill="auto"/>
          </w:tcPr>
          <w:p w:rsidR="00491938" w:rsidRDefault="00491938" w:rsidP="002E5B72">
            <w:r>
              <w:t>0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0.04998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0.09986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0.14944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0.19876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0.24733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0.2958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0.34252</w:t>
            </w:r>
          </w:p>
        </w:tc>
      </w:tr>
      <w:tr w:rsidR="00491938" w:rsidTr="002E5B72">
        <w:tc>
          <w:tcPr>
            <w:tcW w:w="1548" w:type="dxa"/>
            <w:shd w:val="clear" w:color="auto" w:fill="auto"/>
          </w:tcPr>
          <w:p w:rsidR="00491938" w:rsidRDefault="00491938" w:rsidP="002E5B72">
            <w:r w:rsidRPr="0046291D">
              <w:rPr>
                <w:lang w:val="en-US"/>
              </w:rPr>
              <w:t>Y</w:t>
            </w:r>
            <w:r>
              <w:t xml:space="preserve"> метода  С начальной погрешностью</w:t>
            </w:r>
            <w:r w:rsidRPr="0046291D">
              <w:rPr>
                <w:position w:val="-12"/>
              </w:rPr>
              <w:object w:dxaOrig="940" w:dyaOrig="360">
                <v:shape id="_x0000_i1126" type="#_x0000_t75" style="width:46.8pt;height:18pt" o:ole="">
                  <v:imagedata r:id="rId208" o:title=""/>
                </v:shape>
                <o:OLEObject Type="Embed" ProgID="Equation.DSMT4" ShapeID="_x0000_i1126" DrawAspect="Content" ObjectID="_1664214606" r:id="rId209"/>
              </w:object>
            </w:r>
            <w:r>
              <w:t xml:space="preserve"> </w:t>
            </w:r>
          </w:p>
        </w:tc>
        <w:tc>
          <w:tcPr>
            <w:tcW w:w="720" w:type="dxa"/>
            <w:shd w:val="clear" w:color="auto" w:fill="auto"/>
          </w:tcPr>
          <w:p w:rsidR="00491938" w:rsidRDefault="00491938" w:rsidP="002E5B72">
            <w:r>
              <w:t>0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0.04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0.10984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0.1195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0.24866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0.13757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0.50536</w:t>
            </w:r>
          </w:p>
        </w:tc>
        <w:tc>
          <w:tcPr>
            <w:tcW w:w="1080" w:type="dxa"/>
            <w:shd w:val="clear" w:color="auto" w:fill="auto"/>
          </w:tcPr>
          <w:p w:rsidR="00491938" w:rsidRDefault="00491938" w:rsidP="002E5B72">
            <w:r>
              <w:t>-0.08658</w:t>
            </w:r>
          </w:p>
        </w:tc>
      </w:tr>
    </w:tbl>
    <w:p w:rsidR="00491938" w:rsidRDefault="00491938" w:rsidP="00491938"/>
    <w:p w:rsidR="00AE34EA" w:rsidRDefault="00AE34EA" w:rsidP="00491938"/>
    <w:p w:rsidR="00AE34EA" w:rsidRDefault="00AE34EA" w:rsidP="00491938"/>
    <w:p w:rsidR="00AE34EA" w:rsidRDefault="00AE34EA" w:rsidP="00491938"/>
    <w:p w:rsidR="00AE34EA" w:rsidRDefault="00AE34EA" w:rsidP="00491938"/>
    <w:p w:rsidR="00AE34EA" w:rsidRDefault="00AE34EA" w:rsidP="00491938"/>
    <w:p w:rsidR="00AE34EA" w:rsidRDefault="00AE34EA" w:rsidP="00491938"/>
    <w:p w:rsidR="00491938" w:rsidRDefault="00491938" w:rsidP="00491938"/>
    <w:p w:rsidR="00491938" w:rsidRDefault="00491938" w:rsidP="00491938">
      <w:r>
        <w:lastRenderedPageBreak/>
        <w:t>Графики:</w:t>
      </w:r>
    </w:p>
    <w:p w:rsidR="00491938" w:rsidRDefault="00491938" w:rsidP="00491938"/>
    <w:p w:rsidR="00491938" w:rsidRPr="00197D69" w:rsidRDefault="00491938" w:rsidP="00491938">
      <w:pPr>
        <w:framePr w:w="4036" w:h="2580" w:wrap="auto" w:vAnchor="text" w:hAnchor="text" w:x="65" w:y="1"/>
        <w:autoSpaceDE w:val="0"/>
        <w:autoSpaceDN w:val="0"/>
        <w:adjustRightInd w:val="0"/>
        <w:rPr>
          <w:rFonts w:ascii="Arial" w:hAnsi="Arial"/>
          <w:sz w:val="20"/>
          <w:szCs w:val="20"/>
        </w:rPr>
      </w:pPr>
      <w:r>
        <w:rPr>
          <w:rFonts w:ascii="Arial" w:hAnsi="Arial"/>
          <w:noProof/>
          <w:position w:val="-258"/>
          <w:sz w:val="20"/>
          <w:szCs w:val="20"/>
        </w:rPr>
        <w:drawing>
          <wp:inline distT="0" distB="0" distL="0" distR="0">
            <wp:extent cx="2369820" cy="163830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938" w:rsidRDefault="00491938" w:rsidP="00491938">
      <w:r>
        <w:t>Заметим, что  в начальные условия мы внесли погрешность 0.04-0.04998=0.00998.</w:t>
      </w:r>
    </w:p>
    <w:p w:rsidR="00491938" w:rsidRDefault="00491938" w:rsidP="00491938">
      <w:r>
        <w:t xml:space="preserve">Это 20%. </w:t>
      </w:r>
    </w:p>
    <w:p w:rsidR="00491938" w:rsidRDefault="00491938" w:rsidP="00491938"/>
    <w:p w:rsidR="00491938" w:rsidRDefault="00491938" w:rsidP="00491938">
      <w:r>
        <w:t>Оказывается,  что для линейных многошаговых методов выполнение корневого условия гарантирует не только нуль-устойчивость, но и устойчивость на конечном отрезке.</w:t>
      </w:r>
    </w:p>
    <w:p w:rsidR="00491938" w:rsidRDefault="00491938" w:rsidP="00491938">
      <w:r>
        <w:t xml:space="preserve">ТЕОРЕМА. Пусть </w:t>
      </w:r>
      <w:r w:rsidRPr="004F4D52">
        <w:rPr>
          <w:position w:val="-22"/>
          <w:lang w:val="en-US"/>
        </w:rPr>
        <w:object w:dxaOrig="820" w:dyaOrig="560">
          <v:shape id="_x0000_i1127" type="#_x0000_t75" style="width:51pt;height:38.4pt" o:ole="">
            <v:imagedata r:id="rId211" o:title=""/>
          </v:shape>
          <o:OLEObject Type="Embed" ProgID="Equation.DSMT4" ShapeID="_x0000_i1127" DrawAspect="Content" ObjectID="_1664214607" r:id="rId212"/>
        </w:object>
      </w:r>
      <w:r>
        <w:t xml:space="preserve">и выполнено корневое условие. Пусть для неявного метода выполнено условие на шаг: </w:t>
      </w:r>
      <w:r w:rsidRPr="002E479B">
        <w:rPr>
          <w:position w:val="-32"/>
        </w:rPr>
        <w:object w:dxaOrig="1560" w:dyaOrig="740">
          <v:shape id="_x0000_i1128" type="#_x0000_t75" style="width:78pt;height:37.2pt" o:ole="">
            <v:imagedata r:id="rId213" o:title=""/>
          </v:shape>
          <o:OLEObject Type="Embed" ProgID="Equation.DSMT4" ShapeID="_x0000_i1128" DrawAspect="Content" ObjectID="_1664214608" r:id="rId214"/>
        </w:object>
      </w:r>
      <w:r>
        <w:t>. Тогда метод устойчив на конечном отрезке.</w:t>
      </w:r>
    </w:p>
    <w:p w:rsidR="00D34E2B" w:rsidRDefault="00D34E2B" w:rsidP="00D34E2B">
      <w:pPr>
        <w:rPr>
          <w:b/>
        </w:rPr>
      </w:pPr>
      <w:r>
        <w:rPr>
          <w:b/>
        </w:rPr>
        <w:t xml:space="preserve">                                 </w:t>
      </w:r>
    </w:p>
    <w:p w:rsidR="00D34E2B" w:rsidRDefault="00D34E2B" w:rsidP="00D34E2B">
      <w:pPr>
        <w:rPr>
          <w:b/>
        </w:rPr>
      </w:pPr>
    </w:p>
    <w:p w:rsidR="00D34E2B" w:rsidRDefault="00D34E2B" w:rsidP="00D34E2B">
      <w:pPr>
        <w:rPr>
          <w:b/>
        </w:rPr>
      </w:pPr>
      <w:r>
        <w:rPr>
          <w:b/>
        </w:rPr>
        <w:t xml:space="preserve">                                  Абсолютная  </w:t>
      </w:r>
      <w:r w:rsidRPr="002D1D97">
        <w:rPr>
          <w:b/>
        </w:rPr>
        <w:t>устойчивость</w:t>
      </w:r>
    </w:p>
    <w:p w:rsidR="00D34E2B" w:rsidRPr="002D1D97" w:rsidRDefault="00D34E2B" w:rsidP="00D34E2B">
      <w:r w:rsidRPr="002D1D97">
        <w:t>Нуль-устойчивость</w:t>
      </w:r>
      <w:r>
        <w:t xml:space="preserve"> гарантирует устойчивое развитие погрешностей только в том случае, когда отрезок </w:t>
      </w:r>
      <w:r w:rsidRPr="009437D4">
        <w:rPr>
          <w:position w:val="-12"/>
        </w:rPr>
        <w:object w:dxaOrig="620" w:dyaOrig="360">
          <v:shape id="_x0000_i1129" type="#_x0000_t75" style="width:31.2pt;height:18pt" o:ole="">
            <v:imagedata r:id="rId86" o:title=""/>
          </v:shape>
          <o:OLEObject Type="Embed" ProgID="Equation.DSMT4" ShapeID="_x0000_i1129" DrawAspect="Content" ObjectID="_1664214609" r:id="rId215"/>
        </w:object>
      </w:r>
      <w:r>
        <w:t xml:space="preserve"> фиксирован. </w:t>
      </w:r>
      <w:proofErr w:type="gramStart"/>
      <w:r>
        <w:t>При</w:t>
      </w:r>
      <w:proofErr w:type="gramEnd"/>
      <w:r>
        <w:t xml:space="preserve"> </w:t>
      </w:r>
      <w:r w:rsidRPr="002D1D97">
        <w:rPr>
          <w:position w:val="-6"/>
        </w:rPr>
        <w:object w:dxaOrig="740" w:dyaOrig="260">
          <v:shape id="_x0000_i1130" type="#_x0000_t75" style="width:37.2pt;height:13.2pt" o:ole="">
            <v:imagedata r:id="rId216" o:title=""/>
          </v:shape>
          <o:OLEObject Type="Embed" ProgID="Equation.DSMT4" ShapeID="_x0000_i1130" DrawAspect="Content" ObjectID="_1664214610" r:id="rId217"/>
        </w:object>
      </w:r>
      <w:r>
        <w:t xml:space="preserve"> наличие </w:t>
      </w:r>
      <w:proofErr w:type="spellStart"/>
      <w:r>
        <w:t>нуль-устойчивости</w:t>
      </w:r>
      <w:proofErr w:type="spellEnd"/>
      <w:r>
        <w:t xml:space="preserve"> не исключает неограниченного роста погрешностей во входных данных. Значительную часть непригодных методов можно отбросить, если исследовать их применение к решению модельной задачи: </w:t>
      </w:r>
    </w:p>
    <w:p w:rsidR="00D34E2B" w:rsidRPr="002D1D97" w:rsidRDefault="00D34E2B" w:rsidP="00D34E2B">
      <w:pPr>
        <w:rPr>
          <w:b/>
        </w:rPr>
      </w:pPr>
    </w:p>
    <w:p w:rsidR="00D34E2B" w:rsidRDefault="00D34E2B" w:rsidP="00D34E2B">
      <w:r>
        <w:t xml:space="preserve">                         </w:t>
      </w:r>
      <w:r w:rsidRPr="00AF28A6">
        <w:rPr>
          <w:position w:val="-10"/>
        </w:rPr>
        <w:object w:dxaOrig="800" w:dyaOrig="320">
          <v:shape id="_x0000_i1131" type="#_x0000_t75" style="width:40.2pt;height:16.2pt" o:ole="">
            <v:imagedata r:id="rId218" o:title=""/>
          </v:shape>
          <o:OLEObject Type="Embed" ProgID="Equation.DSMT4" ShapeID="_x0000_i1131" DrawAspect="Content" ObjectID="_1664214611" r:id="rId219"/>
        </w:object>
      </w:r>
    </w:p>
    <w:p w:rsidR="00D34E2B" w:rsidRDefault="00D34E2B" w:rsidP="00D34E2B">
      <w:r>
        <w:t xml:space="preserve">                         </w:t>
      </w:r>
      <w:r w:rsidRPr="002D1D97">
        <w:rPr>
          <w:position w:val="-12"/>
        </w:rPr>
        <w:object w:dxaOrig="999" w:dyaOrig="360">
          <v:shape id="_x0000_i1132" type="#_x0000_t75" style="width:49.8pt;height:18pt" o:ole="">
            <v:imagedata r:id="rId220" o:title=""/>
          </v:shape>
          <o:OLEObject Type="Embed" ProgID="Equation.DSMT4" ShapeID="_x0000_i1132" DrawAspect="Content" ObjectID="_1664214612" r:id="rId221"/>
        </w:object>
      </w:r>
    </w:p>
    <w:p w:rsidR="00D34E2B" w:rsidRDefault="00D34E2B" w:rsidP="00D34E2B">
      <w:r>
        <w:t xml:space="preserve">Решение задачи устойчиво по Ляпунову, если комплексный параметр </w:t>
      </w:r>
      <w:r w:rsidRPr="002D1D97">
        <w:rPr>
          <w:position w:val="-6"/>
        </w:rPr>
        <w:object w:dxaOrig="220" w:dyaOrig="279">
          <v:shape id="_x0000_i1133" type="#_x0000_t75" style="width:10.8pt;height:13.8pt" o:ole="">
            <v:imagedata r:id="rId222" o:title=""/>
          </v:shape>
          <o:OLEObject Type="Embed" ProgID="Equation.DSMT4" ShapeID="_x0000_i1133" DrawAspect="Content" ObjectID="_1664214613" r:id="rId223"/>
        </w:object>
      </w:r>
      <w:r>
        <w:t xml:space="preserve">удовлетворяет условию </w:t>
      </w:r>
      <w:r w:rsidRPr="002D1D97">
        <w:rPr>
          <w:position w:val="-6"/>
        </w:rPr>
        <w:object w:dxaOrig="880" w:dyaOrig="279">
          <v:shape id="_x0000_i1134" type="#_x0000_t75" style="width:43.8pt;height:13.8pt" o:ole="">
            <v:imagedata r:id="rId224" o:title=""/>
          </v:shape>
          <o:OLEObject Type="Embed" ProgID="Equation.DSMT4" ShapeID="_x0000_i1134" DrawAspect="Content" ObjectID="_1664214614" r:id="rId225"/>
        </w:object>
      </w:r>
      <w:r>
        <w:t xml:space="preserve"> и асимптотически устойчиво, если </w:t>
      </w:r>
      <w:r w:rsidRPr="002D1D97">
        <w:rPr>
          <w:position w:val="-6"/>
        </w:rPr>
        <w:object w:dxaOrig="880" w:dyaOrig="279">
          <v:shape id="_x0000_i1135" type="#_x0000_t75" style="width:43.8pt;height:13.8pt" o:ole="">
            <v:imagedata r:id="rId226" o:title=""/>
          </v:shape>
          <o:OLEObject Type="Embed" ProgID="Equation.DSMT4" ShapeID="_x0000_i1135" DrawAspect="Content" ObjectID="_1664214615" r:id="rId227"/>
        </w:object>
      </w:r>
      <w:r>
        <w:t>.</w:t>
      </w:r>
    </w:p>
    <w:p w:rsidR="00D34E2B" w:rsidRDefault="00D34E2B" w:rsidP="00D34E2B">
      <w:r>
        <w:t>Запишем численный метод в применении к модельной задаче:</w:t>
      </w:r>
    </w:p>
    <w:p w:rsidR="00D34E2B" w:rsidRDefault="00D34E2B" w:rsidP="00D34E2B">
      <w:r>
        <w:t xml:space="preserve">                         </w:t>
      </w:r>
      <w:r w:rsidRPr="006A3CF4">
        <w:rPr>
          <w:position w:val="-30"/>
        </w:rPr>
        <w:object w:dxaOrig="3100" w:dyaOrig="700">
          <v:shape id="_x0000_i1136" type="#_x0000_t75" style="width:154.8pt;height:34.8pt" o:ole="">
            <v:imagedata r:id="rId228" o:title=""/>
          </v:shape>
          <o:OLEObject Type="Embed" ProgID="Equation.DSMT4" ShapeID="_x0000_i1136" DrawAspect="Content" ObjectID="_1664214616" r:id="rId229"/>
        </w:object>
      </w:r>
    </w:p>
    <w:p w:rsidR="00D34E2B" w:rsidRDefault="00D34E2B" w:rsidP="00D34E2B">
      <w:r>
        <w:t xml:space="preserve">Здесь </w:t>
      </w:r>
      <w:r w:rsidRPr="002D1D97">
        <w:rPr>
          <w:position w:val="-14"/>
        </w:rPr>
        <w:object w:dxaOrig="760" w:dyaOrig="380">
          <v:shape id="_x0000_i1137" type="#_x0000_t75" style="width:37.8pt;height:19.2pt" o:ole="">
            <v:imagedata r:id="rId230" o:title=""/>
          </v:shape>
          <o:OLEObject Type="Embed" ProgID="Equation.DSMT4" ShapeID="_x0000_i1137" DrawAspect="Content" ObjectID="_1664214617" r:id="rId231"/>
        </w:object>
      </w:r>
      <w:r>
        <w:t xml:space="preserve">- некоторые зависящие от величины </w:t>
      </w:r>
      <w:r w:rsidRPr="002D1D97">
        <w:rPr>
          <w:position w:val="-6"/>
        </w:rPr>
        <w:object w:dxaOrig="700" w:dyaOrig="279">
          <v:shape id="_x0000_i1138" type="#_x0000_t75" style="width:34.8pt;height:13.8pt" o:ole="">
            <v:imagedata r:id="rId232" o:title=""/>
          </v:shape>
          <o:OLEObject Type="Embed" ProgID="Equation.DSMT4" ShapeID="_x0000_i1138" DrawAspect="Content" ObjectID="_1664214618" r:id="rId233"/>
        </w:object>
      </w:r>
      <w:r>
        <w:t xml:space="preserve"> функции. В силу линейности уравнения ошибка </w:t>
      </w:r>
      <w:r w:rsidRPr="00D9168A">
        <w:rPr>
          <w:position w:val="-12"/>
        </w:rPr>
        <w:object w:dxaOrig="1240" w:dyaOrig="360">
          <v:shape id="_x0000_i1139" type="#_x0000_t75" style="width:61.8pt;height:18pt" o:ole="">
            <v:imagedata r:id="rId234" o:title=""/>
          </v:shape>
          <o:OLEObject Type="Embed" ProgID="Equation.DSMT4" ShapeID="_x0000_i1139" DrawAspect="Content" ObjectID="_1664214619" r:id="rId235"/>
        </w:object>
      </w:r>
      <w:r>
        <w:t>, возникающая из-за погрешностей в начальных значениях, удовлетворяет тому же уравнению:</w:t>
      </w:r>
    </w:p>
    <w:p w:rsidR="00D34E2B" w:rsidRDefault="00D34E2B" w:rsidP="00D34E2B">
      <w:r>
        <w:t xml:space="preserve">                             </w:t>
      </w:r>
      <w:r w:rsidRPr="006A3CF4">
        <w:rPr>
          <w:position w:val="-30"/>
        </w:rPr>
        <w:object w:dxaOrig="3040" w:dyaOrig="700">
          <v:shape id="_x0000_i1140" type="#_x0000_t75" style="width:151.8pt;height:34.8pt" o:ole="">
            <v:imagedata r:id="rId236" o:title=""/>
          </v:shape>
          <o:OLEObject Type="Embed" ProgID="Equation.DSMT4" ShapeID="_x0000_i1140" DrawAspect="Content" ObjectID="_1664214620" r:id="rId237"/>
        </w:object>
      </w:r>
    </w:p>
    <w:p w:rsidR="00D34E2B" w:rsidRDefault="00D34E2B" w:rsidP="00D34E2B">
      <w:r>
        <w:t>Перенесем все в левую часть, тогда получим:</w:t>
      </w:r>
    </w:p>
    <w:p w:rsidR="00D34E2B" w:rsidRDefault="00D34E2B" w:rsidP="00D34E2B">
      <w:r>
        <w:t xml:space="preserve">                    </w:t>
      </w:r>
      <w:r w:rsidRPr="006A3CF4">
        <w:rPr>
          <w:position w:val="-30"/>
        </w:rPr>
        <w:object w:dxaOrig="2760" w:dyaOrig="700">
          <v:shape id="_x0000_i1141" type="#_x0000_t75" style="width:138pt;height:34.8pt" o:ole="">
            <v:imagedata r:id="rId238" o:title=""/>
          </v:shape>
          <o:OLEObject Type="Embed" ProgID="Equation.DSMT4" ShapeID="_x0000_i1141" DrawAspect="Content" ObjectID="_1664214621" r:id="rId239"/>
        </w:object>
      </w:r>
    </w:p>
    <w:p w:rsidR="00D34E2B" w:rsidRDefault="00D34E2B" w:rsidP="00D34E2B">
      <w:r>
        <w:t xml:space="preserve">Обозначим через </w:t>
      </w:r>
      <w:r w:rsidRPr="00D9168A">
        <w:rPr>
          <w:position w:val="-14"/>
        </w:rPr>
        <w:object w:dxaOrig="1640" w:dyaOrig="380">
          <v:shape id="_x0000_i1142" type="#_x0000_t75" style="width:82.2pt;height:19.2pt" o:ole="">
            <v:imagedata r:id="rId240" o:title=""/>
          </v:shape>
          <o:OLEObject Type="Embed" ProgID="Equation.DSMT4" ShapeID="_x0000_i1142" DrawAspect="Content" ObjectID="_1664214622" r:id="rId241"/>
        </w:object>
      </w:r>
      <w:r>
        <w:t xml:space="preserve">, здесь </w:t>
      </w:r>
      <w:r w:rsidRPr="001945AB">
        <w:rPr>
          <w:position w:val="-6"/>
        </w:rPr>
        <w:object w:dxaOrig="700" w:dyaOrig="279">
          <v:shape id="_x0000_i1143" type="#_x0000_t75" style="width:34.8pt;height:13.8pt" o:ole="">
            <v:imagedata r:id="rId242" o:title=""/>
          </v:shape>
          <o:OLEObject Type="Embed" ProgID="Equation.DSMT4" ShapeID="_x0000_i1143" DrawAspect="Content" ObjectID="_1664214623" r:id="rId243"/>
        </w:object>
      </w:r>
      <w:r>
        <w:t>. Тогда получим следующее уравнение:</w:t>
      </w:r>
    </w:p>
    <w:p w:rsidR="00D34E2B" w:rsidRDefault="00D34E2B" w:rsidP="00D34E2B">
      <w:r>
        <w:t xml:space="preserve">                    </w:t>
      </w:r>
      <w:r w:rsidRPr="006F009B">
        <w:rPr>
          <w:position w:val="-12"/>
        </w:rPr>
        <w:object w:dxaOrig="2799" w:dyaOrig="360">
          <v:shape id="_x0000_i1144" type="#_x0000_t75" style="width:139.8pt;height:18pt" o:ole="">
            <v:imagedata r:id="rId244" o:title=""/>
          </v:shape>
          <o:OLEObject Type="Embed" ProgID="Equation.DSMT4" ShapeID="_x0000_i1144" DrawAspect="Content" ObjectID="_1664214624" r:id="rId245"/>
        </w:object>
      </w:r>
    </w:p>
    <w:p w:rsidR="00D34E2B" w:rsidRDefault="00D34E2B" w:rsidP="00D34E2B">
      <w:r>
        <w:t>Как было замечено ранее, это есть линейное однородное разностное уравнение. Для того</w:t>
      </w:r>
      <w:proofErr w:type="gramStart"/>
      <w:r>
        <w:t>,</w:t>
      </w:r>
      <w:proofErr w:type="gramEnd"/>
      <w:r>
        <w:t xml:space="preserve"> чтобы при фиксированном </w:t>
      </w:r>
      <w:r>
        <w:rPr>
          <w:lang w:val="en-US"/>
        </w:rPr>
        <w:t>z</w:t>
      </w:r>
      <w:r w:rsidRPr="00D9168A">
        <w:t xml:space="preserve"> </w:t>
      </w:r>
      <w:r>
        <w:t xml:space="preserve"> погрешность оставалась ограниченной при</w:t>
      </w:r>
      <w:r w:rsidRPr="001945AB">
        <w:rPr>
          <w:position w:val="-6"/>
        </w:rPr>
        <w:object w:dxaOrig="660" w:dyaOrig="260">
          <v:shape id="_x0000_i1145" type="#_x0000_t75" style="width:33pt;height:13.2pt" o:ole="">
            <v:imagedata r:id="rId246" o:title=""/>
          </v:shape>
          <o:OLEObject Type="Embed" ProgID="Equation.DSMT4" ShapeID="_x0000_i1145" DrawAspect="Content" ObjectID="_1664214625" r:id="rId247"/>
        </w:object>
      </w:r>
      <w:r>
        <w:t>необходимо и достаточно, чтобы было выполнено корневое условие. Введем в рассмотрение полином:</w:t>
      </w:r>
    </w:p>
    <w:p w:rsidR="00D34E2B" w:rsidRDefault="00D34E2B" w:rsidP="00D34E2B">
      <w:r>
        <w:t xml:space="preserve">      </w:t>
      </w:r>
      <w:r w:rsidRPr="00D9168A">
        <w:rPr>
          <w:position w:val="-30"/>
        </w:rPr>
        <w:object w:dxaOrig="5300" w:dyaOrig="700">
          <v:shape id="_x0000_i1146" type="#_x0000_t75" style="width:265.2pt;height:34.8pt" o:ole="">
            <v:imagedata r:id="rId248" o:title=""/>
          </v:shape>
          <o:OLEObject Type="Embed" ProgID="Equation.DSMT4" ShapeID="_x0000_i1146" DrawAspect="Content" ObjectID="_1664214626" r:id="rId249"/>
        </w:object>
      </w:r>
    </w:p>
    <w:p w:rsidR="00D34E2B" w:rsidRDefault="00D34E2B" w:rsidP="00D34E2B">
      <w:r>
        <w:lastRenderedPageBreak/>
        <w:t xml:space="preserve">Это полином абсолютной  устойчивости. </w:t>
      </w:r>
    </w:p>
    <w:p w:rsidR="00D34E2B" w:rsidRDefault="00D34E2B" w:rsidP="00D34E2B">
      <w:r w:rsidRPr="00AE34EA">
        <w:rPr>
          <w:b/>
        </w:rPr>
        <w:t>ОПРЕДЕЛЕНИЕ.</w:t>
      </w:r>
      <w:r>
        <w:t xml:space="preserve"> Метод называется абсолютно устойчивым при </w:t>
      </w:r>
      <w:proofErr w:type="gramStart"/>
      <w:r>
        <w:t>данном</w:t>
      </w:r>
      <w:proofErr w:type="gramEnd"/>
      <w:r>
        <w:t xml:space="preserve"> </w:t>
      </w:r>
      <w:r w:rsidRPr="001945AB">
        <w:rPr>
          <w:position w:val="-6"/>
        </w:rPr>
        <w:object w:dxaOrig="700" w:dyaOrig="279">
          <v:shape id="_x0000_i1147" type="#_x0000_t75" style="width:34.8pt;height:13.8pt" o:ole="">
            <v:imagedata r:id="rId242" o:title=""/>
          </v:shape>
          <o:OLEObject Type="Embed" ProgID="Equation.DSMT4" ShapeID="_x0000_i1147" DrawAspect="Content" ObjectID="_1664214627" r:id="rId250"/>
        </w:object>
      </w:r>
      <w:r>
        <w:t xml:space="preserve">, если </w:t>
      </w:r>
      <w:r w:rsidRPr="00C12DBF">
        <w:t xml:space="preserve"> </w:t>
      </w:r>
      <w:r>
        <w:t xml:space="preserve"> все корни полинома устойчивости лежат внутри единичного круга и на границе этого круга нет кратных корней.</w:t>
      </w:r>
    </w:p>
    <w:p w:rsidR="00D34E2B" w:rsidRDefault="00D34E2B" w:rsidP="00D34E2B">
      <w:r w:rsidRPr="00AE34EA">
        <w:rPr>
          <w:b/>
        </w:rPr>
        <w:t>ОПР</w:t>
      </w:r>
      <w:r w:rsidR="00AE34EA" w:rsidRPr="00AE34EA">
        <w:rPr>
          <w:b/>
        </w:rPr>
        <w:t>ЕДЕЛЕНИЕ</w:t>
      </w:r>
      <w:r w:rsidRPr="00AE34EA">
        <w:rPr>
          <w:b/>
        </w:rPr>
        <w:t>.</w:t>
      </w:r>
      <w:r>
        <w:t xml:space="preserve"> Множество точек </w:t>
      </w:r>
      <w:r>
        <w:rPr>
          <w:lang w:val="en-US"/>
        </w:rPr>
        <w:t>D</w:t>
      </w:r>
      <w:r w:rsidRPr="00C12DBF">
        <w:t xml:space="preserve"> </w:t>
      </w:r>
      <w:r>
        <w:t xml:space="preserve">комплексной плоскости, состоящее из точек </w:t>
      </w:r>
      <w:r>
        <w:rPr>
          <w:lang w:val="en-US"/>
        </w:rPr>
        <w:t>z</w:t>
      </w:r>
      <w:r>
        <w:t>, для которых метод абсолютно устойчив, называют областью абсолютной устойчивости метода.</w:t>
      </w:r>
    </w:p>
    <w:p w:rsidR="002B6165" w:rsidRDefault="002B6165" w:rsidP="00D34E2B"/>
    <w:p w:rsidR="00D34E2B" w:rsidRPr="00C12DBF" w:rsidRDefault="00D34E2B" w:rsidP="00D34E2B">
      <w:r w:rsidRPr="002B6165">
        <w:rPr>
          <w:b/>
        </w:rPr>
        <w:t>ПРИМЕР 1</w:t>
      </w:r>
      <w:r>
        <w:t xml:space="preserve">. Найдем область абсолютной устойчивости  явного метода Эйлера.  </w:t>
      </w:r>
    </w:p>
    <w:p w:rsidR="00D34E2B" w:rsidRDefault="00D34E2B" w:rsidP="00D34E2B">
      <w:r>
        <w:t xml:space="preserve">Рассматриваем уравнение   </w:t>
      </w:r>
      <w:r w:rsidRPr="00AF28A6">
        <w:rPr>
          <w:position w:val="-10"/>
        </w:rPr>
        <w:object w:dxaOrig="800" w:dyaOrig="320">
          <v:shape id="_x0000_i1148" type="#_x0000_t75" style="width:40.2pt;height:16.2pt" o:ole="">
            <v:imagedata r:id="rId218" o:title=""/>
          </v:shape>
          <o:OLEObject Type="Embed" ProgID="Equation.DSMT4" ShapeID="_x0000_i1148" DrawAspect="Content" ObjectID="_1664214628" r:id="rId251"/>
        </w:object>
      </w:r>
      <w:r>
        <w:t xml:space="preserve"> и формулу явного метода Эйлера:</w:t>
      </w:r>
    </w:p>
    <w:p w:rsidR="00D34E2B" w:rsidRDefault="00D34E2B" w:rsidP="00D34E2B">
      <w:r>
        <w:t xml:space="preserve">    </w:t>
      </w:r>
      <w:r w:rsidRPr="00C12DBF">
        <w:rPr>
          <w:position w:val="-24"/>
        </w:rPr>
        <w:object w:dxaOrig="1440" w:dyaOrig="620">
          <v:shape id="_x0000_i1149" type="#_x0000_t75" style="width:1in;height:31.2pt" o:ole="">
            <v:imagedata r:id="rId252" o:title=""/>
          </v:shape>
          <o:OLEObject Type="Embed" ProgID="Equation.DSMT4" ShapeID="_x0000_i1149" DrawAspect="Content" ObjectID="_1664214629" r:id="rId253"/>
        </w:object>
      </w:r>
    </w:p>
    <w:p w:rsidR="00D34E2B" w:rsidRDefault="00D34E2B" w:rsidP="00D34E2B">
      <w:r>
        <w:t>Отсюда вытекает следующее соотношение:</w:t>
      </w:r>
    </w:p>
    <w:p w:rsidR="00D34E2B" w:rsidRDefault="00D34E2B" w:rsidP="00D34E2B">
      <w:r w:rsidRPr="00C12DBF">
        <w:rPr>
          <w:position w:val="-12"/>
        </w:rPr>
        <w:object w:dxaOrig="1939" w:dyaOrig="360">
          <v:shape id="_x0000_i1150" type="#_x0000_t75" style="width:97.2pt;height:18pt" o:ole="">
            <v:imagedata r:id="rId254" o:title=""/>
          </v:shape>
          <o:OLEObject Type="Embed" ProgID="Equation.DSMT4" ShapeID="_x0000_i1150" DrawAspect="Content" ObjectID="_1664214630" r:id="rId255"/>
        </w:object>
      </w:r>
      <w:r>
        <w:t xml:space="preserve"> и далее как следствие: </w:t>
      </w:r>
      <w:r w:rsidRPr="00C12DBF">
        <w:rPr>
          <w:position w:val="-12"/>
        </w:rPr>
        <w:object w:dxaOrig="1880" w:dyaOrig="360">
          <v:shape id="_x0000_i1151" type="#_x0000_t75" style="width:94.2pt;height:18pt" o:ole="">
            <v:imagedata r:id="rId256" o:title=""/>
          </v:shape>
          <o:OLEObject Type="Embed" ProgID="Equation.DSMT4" ShapeID="_x0000_i1151" DrawAspect="Content" ObjectID="_1664214631" r:id="rId257"/>
        </w:object>
      </w:r>
      <w:r>
        <w:t>.</w:t>
      </w:r>
    </w:p>
    <w:p w:rsidR="00D34E2B" w:rsidRDefault="00D34E2B" w:rsidP="00D34E2B">
      <w:r>
        <w:t xml:space="preserve">Следовательно, полином устойчивости имеет вид: </w:t>
      </w:r>
      <w:r w:rsidRPr="00C12DBF">
        <w:rPr>
          <w:position w:val="-10"/>
        </w:rPr>
        <w:object w:dxaOrig="1920" w:dyaOrig="320">
          <v:shape id="_x0000_i1152" type="#_x0000_t75" style="width:96pt;height:16.2pt" o:ole="">
            <v:imagedata r:id="rId258" o:title=""/>
          </v:shape>
          <o:OLEObject Type="Embed" ProgID="Equation.DSMT4" ShapeID="_x0000_i1152" DrawAspect="Content" ObjectID="_1664214632" r:id="rId259"/>
        </w:object>
      </w:r>
      <w:r>
        <w:t xml:space="preserve">. Очевидно, что корень полинома равен </w:t>
      </w:r>
      <w:r w:rsidRPr="00C12DBF">
        <w:rPr>
          <w:position w:val="-10"/>
        </w:rPr>
        <w:object w:dxaOrig="859" w:dyaOrig="320">
          <v:shape id="_x0000_i1153" type="#_x0000_t75" style="width:43.2pt;height:16.2pt" o:ole="">
            <v:imagedata r:id="rId260" o:title=""/>
          </v:shape>
          <o:OLEObject Type="Embed" ProgID="Equation.DSMT4" ShapeID="_x0000_i1153" DrawAspect="Content" ObjectID="_1664214633" r:id="rId261"/>
        </w:object>
      </w:r>
      <w:r>
        <w:t xml:space="preserve">. Потребуем выполнения корневого условия: </w:t>
      </w:r>
      <w:r w:rsidRPr="00C12DBF">
        <w:rPr>
          <w:position w:val="-14"/>
        </w:rPr>
        <w:object w:dxaOrig="600" w:dyaOrig="400">
          <v:shape id="_x0000_i1154" type="#_x0000_t75" style="width:30pt;height:19.8pt" o:ole="">
            <v:imagedata r:id="rId262" o:title=""/>
          </v:shape>
          <o:OLEObject Type="Embed" ProgID="Equation.DSMT4" ShapeID="_x0000_i1154" DrawAspect="Content" ObjectID="_1664214634" r:id="rId263"/>
        </w:object>
      </w:r>
      <w:r w:rsidRPr="001945AB">
        <w:rPr>
          <w:position w:val="-6"/>
        </w:rPr>
        <w:object w:dxaOrig="300" w:dyaOrig="240">
          <v:shape id="_x0000_i1155" type="#_x0000_t75" style="width:15pt;height:12pt" o:ole="">
            <v:imagedata r:id="rId264" o:title=""/>
          </v:shape>
          <o:OLEObject Type="Embed" ProgID="Equation.DSMT4" ShapeID="_x0000_i1155" DrawAspect="Content" ObjectID="_1664214635" r:id="rId265"/>
        </w:object>
      </w:r>
      <w:r w:rsidRPr="000257BF">
        <w:rPr>
          <w:position w:val="-14"/>
        </w:rPr>
        <w:object w:dxaOrig="880" w:dyaOrig="400">
          <v:shape id="_x0000_i1156" type="#_x0000_t75" style="width:43.8pt;height:19.8pt" o:ole="">
            <v:imagedata r:id="rId266" o:title=""/>
          </v:shape>
          <o:OLEObject Type="Embed" ProgID="Equation.DSMT4" ShapeID="_x0000_i1156" DrawAspect="Content" ObjectID="_1664214636" r:id="rId267"/>
        </w:object>
      </w:r>
    </w:p>
    <w:p w:rsidR="00D34E2B" w:rsidRPr="000257BF" w:rsidRDefault="00D34E2B" w:rsidP="00D34E2B">
      <w:r>
        <w:t xml:space="preserve">Очевидно, что область устойчивости </w:t>
      </w:r>
      <w:r>
        <w:rPr>
          <w:lang w:val="en-US"/>
        </w:rPr>
        <w:t>D</w:t>
      </w:r>
      <w:r w:rsidRPr="000257BF">
        <w:t xml:space="preserve"> – </w:t>
      </w:r>
      <w:r>
        <w:t xml:space="preserve">круг единичного радиуса с центром в точке </w:t>
      </w:r>
      <w:r>
        <w:rPr>
          <w:lang w:val="en-US"/>
        </w:rPr>
        <w:t>z</w:t>
      </w:r>
      <w:r w:rsidRPr="000257BF">
        <w:t>=-1.</w:t>
      </w:r>
    </w:p>
    <w:p w:rsidR="00D34E2B" w:rsidRDefault="00D34E2B" w:rsidP="00D34E2B">
      <w:r>
        <w:t>Чертеж.1.</w:t>
      </w:r>
    </w:p>
    <w:p w:rsidR="00D34E2B" w:rsidRDefault="00D34E2B" w:rsidP="00D34E2B">
      <w:r>
        <w:t xml:space="preserve">Пусть </w:t>
      </w:r>
      <w:r w:rsidRPr="001945AB">
        <w:rPr>
          <w:position w:val="-6"/>
        </w:rPr>
        <w:object w:dxaOrig="580" w:dyaOrig="279">
          <v:shape id="_x0000_i1157" type="#_x0000_t75" style="width:28.8pt;height:13.8pt" o:ole="">
            <v:imagedata r:id="rId268" o:title=""/>
          </v:shape>
          <o:OLEObject Type="Embed" ProgID="Equation.DSMT4" ShapeID="_x0000_i1157" DrawAspect="Content" ObjectID="_1664214637" r:id="rId269"/>
        </w:object>
      </w:r>
      <w:r>
        <w:t xml:space="preserve"> - вещественное число, рассматриваются асимптотические решения.</w:t>
      </w:r>
    </w:p>
    <w:p w:rsidR="00D34E2B" w:rsidRDefault="00D34E2B" w:rsidP="00D34E2B">
      <w:r>
        <w:t xml:space="preserve">Тогда </w:t>
      </w:r>
      <w:r w:rsidRPr="000257BF">
        <w:rPr>
          <w:position w:val="-14"/>
        </w:rPr>
        <w:object w:dxaOrig="1040" w:dyaOrig="400">
          <v:shape id="_x0000_i1158" type="#_x0000_t75" style="width:52.2pt;height:19.8pt" o:ole="">
            <v:imagedata r:id="rId270" o:title=""/>
          </v:shape>
          <o:OLEObject Type="Embed" ProgID="Equation.DSMT4" ShapeID="_x0000_i1158" DrawAspect="Content" ObjectID="_1664214638" r:id="rId271"/>
        </w:object>
      </w:r>
      <w:r w:rsidRPr="001945AB">
        <w:rPr>
          <w:position w:val="-6"/>
        </w:rPr>
        <w:object w:dxaOrig="300" w:dyaOrig="240">
          <v:shape id="_x0000_i1159" type="#_x0000_t75" style="width:15pt;height:12pt" o:ole="">
            <v:imagedata r:id="rId264" o:title=""/>
          </v:shape>
          <o:OLEObject Type="Embed" ProgID="Equation.DSMT4" ShapeID="_x0000_i1159" DrawAspect="Content" ObjectID="_1664214639" r:id="rId272"/>
        </w:object>
      </w:r>
      <w:r w:rsidRPr="001945AB">
        <w:rPr>
          <w:position w:val="-6"/>
        </w:rPr>
        <w:object w:dxaOrig="1440" w:dyaOrig="279">
          <v:shape id="_x0000_i1160" type="#_x0000_t75" style="width:1in;height:13.8pt" o:ole="">
            <v:imagedata r:id="rId273" o:title=""/>
          </v:shape>
          <o:OLEObject Type="Embed" ProgID="Equation.DSMT4" ShapeID="_x0000_i1160" DrawAspect="Content" ObjectID="_1664214640" r:id="rId274"/>
        </w:object>
      </w:r>
      <w:r w:rsidRPr="001945AB">
        <w:rPr>
          <w:position w:val="-6"/>
        </w:rPr>
        <w:object w:dxaOrig="320" w:dyaOrig="240">
          <v:shape id="_x0000_i1161" type="#_x0000_t75" style="width:16.2pt;height:12pt" o:ole="">
            <v:imagedata r:id="rId275" o:title=""/>
          </v:shape>
          <o:OLEObject Type="Embed" ProgID="Equation.DSMT4" ShapeID="_x0000_i1161" DrawAspect="Content" ObjectID="_1664214641" r:id="rId276"/>
        </w:object>
      </w:r>
      <w:r w:rsidRPr="001945AB">
        <w:rPr>
          <w:position w:val="-6"/>
        </w:rPr>
        <w:object w:dxaOrig="1200" w:dyaOrig="279">
          <v:shape id="_x0000_i1162" type="#_x0000_t75" style="width:60pt;height:13.8pt" o:ole="">
            <v:imagedata r:id="rId277" o:title=""/>
          </v:shape>
          <o:OLEObject Type="Embed" ProgID="Equation.DSMT4" ShapeID="_x0000_i1162" DrawAspect="Content" ObjectID="_1664214642" r:id="rId278"/>
        </w:object>
      </w:r>
      <w:r>
        <w:t xml:space="preserve">. Условие </w:t>
      </w:r>
      <w:r w:rsidRPr="001945AB">
        <w:rPr>
          <w:position w:val="-6"/>
        </w:rPr>
        <w:object w:dxaOrig="840" w:dyaOrig="279">
          <v:shape id="_x0000_i1163" type="#_x0000_t75" style="width:42pt;height:13.8pt" o:ole="">
            <v:imagedata r:id="rId279" o:title=""/>
          </v:shape>
          <o:OLEObject Type="Embed" ProgID="Equation.DSMT4" ShapeID="_x0000_i1163" DrawAspect="Content" ObjectID="_1664214643" r:id="rId280"/>
        </w:object>
      </w:r>
      <w:r>
        <w:t xml:space="preserve"> дает ограничение на шаг:</w:t>
      </w:r>
    </w:p>
    <w:p w:rsidR="00D34E2B" w:rsidRDefault="00D34E2B" w:rsidP="00D34E2B">
      <w:r w:rsidRPr="000257BF">
        <w:rPr>
          <w:position w:val="-32"/>
        </w:rPr>
        <w:object w:dxaOrig="700" w:dyaOrig="700">
          <v:shape id="_x0000_i1164" type="#_x0000_t75" style="width:34.8pt;height:34.8pt" o:ole="">
            <v:imagedata r:id="rId281" o:title=""/>
          </v:shape>
          <o:OLEObject Type="Embed" ProgID="Equation.DSMT4" ShapeID="_x0000_i1164" DrawAspect="Content" ObjectID="_1664214644" r:id="rId282"/>
        </w:object>
      </w:r>
      <w:r>
        <w:t xml:space="preserve">. Следовательно, метод Эйлера является устойчивым при </w:t>
      </w:r>
      <w:r w:rsidRPr="002D1D97">
        <w:rPr>
          <w:position w:val="-6"/>
        </w:rPr>
        <w:object w:dxaOrig="740" w:dyaOrig="260">
          <v:shape id="_x0000_i1165" type="#_x0000_t75" style="width:37.2pt;height:13.2pt" o:ole="">
            <v:imagedata r:id="rId216" o:title=""/>
          </v:shape>
          <o:OLEObject Type="Embed" ProgID="Equation.DSMT4" ShapeID="_x0000_i1165" DrawAspect="Content" ObjectID="_1664214645" r:id="rId283"/>
        </w:object>
      </w:r>
      <w:r>
        <w:t xml:space="preserve"> </w:t>
      </w:r>
      <w:proofErr w:type="gramStart"/>
      <w:r>
        <w:t>при</w:t>
      </w:r>
      <w:proofErr w:type="gramEnd"/>
      <w:r>
        <w:t xml:space="preserve"> шаге </w:t>
      </w:r>
      <w:r w:rsidRPr="000257BF">
        <w:rPr>
          <w:position w:val="-32"/>
        </w:rPr>
        <w:object w:dxaOrig="700" w:dyaOrig="700">
          <v:shape id="_x0000_i1166" type="#_x0000_t75" style="width:34.8pt;height:34.8pt" o:ole="">
            <v:imagedata r:id="rId281" o:title=""/>
          </v:shape>
          <o:OLEObject Type="Embed" ProgID="Equation.DSMT4" ShapeID="_x0000_i1166" DrawAspect="Content" ObjectID="_1664214646" r:id="rId284"/>
        </w:object>
      </w:r>
      <w:r>
        <w:t>.</w:t>
      </w:r>
    </w:p>
    <w:p w:rsidR="002B6165" w:rsidRDefault="002B6165" w:rsidP="00D34E2B"/>
    <w:p w:rsidR="00D34E2B" w:rsidRPr="00C12DBF" w:rsidRDefault="00D34E2B" w:rsidP="00D34E2B">
      <w:r w:rsidRPr="002B6165">
        <w:rPr>
          <w:b/>
        </w:rPr>
        <w:t>ПРИМЕР 2</w:t>
      </w:r>
      <w:r>
        <w:t xml:space="preserve">. Найдем область абсолютной устойчивости  неявного метода Эйлера.  </w:t>
      </w:r>
    </w:p>
    <w:p w:rsidR="00D34E2B" w:rsidRDefault="00D34E2B" w:rsidP="00D34E2B">
      <w:r>
        <w:t xml:space="preserve">Рассматриваем уравнение   </w:t>
      </w:r>
      <w:r w:rsidRPr="00AF28A6">
        <w:rPr>
          <w:position w:val="-10"/>
        </w:rPr>
        <w:object w:dxaOrig="800" w:dyaOrig="320">
          <v:shape id="_x0000_i1167" type="#_x0000_t75" style="width:40.2pt;height:16.2pt" o:ole="">
            <v:imagedata r:id="rId218" o:title=""/>
          </v:shape>
          <o:OLEObject Type="Embed" ProgID="Equation.DSMT4" ShapeID="_x0000_i1167" DrawAspect="Content" ObjectID="_1664214647" r:id="rId285"/>
        </w:object>
      </w:r>
      <w:r>
        <w:t xml:space="preserve"> и формулу неявного метода Эйлера:</w:t>
      </w:r>
    </w:p>
    <w:p w:rsidR="00D34E2B" w:rsidRDefault="00D34E2B" w:rsidP="00D34E2B">
      <w:r>
        <w:t xml:space="preserve">    </w:t>
      </w:r>
      <w:r w:rsidRPr="00C12DBF">
        <w:rPr>
          <w:position w:val="-24"/>
        </w:rPr>
        <w:object w:dxaOrig="1579" w:dyaOrig="620">
          <v:shape id="_x0000_i1168" type="#_x0000_t75" style="width:79.2pt;height:31.2pt" o:ole="">
            <v:imagedata r:id="rId286" o:title=""/>
          </v:shape>
          <o:OLEObject Type="Embed" ProgID="Equation.DSMT4" ShapeID="_x0000_i1168" DrawAspect="Content" ObjectID="_1664214648" r:id="rId287"/>
        </w:object>
      </w:r>
    </w:p>
    <w:p w:rsidR="00D34E2B" w:rsidRDefault="00D34E2B" w:rsidP="00D34E2B">
      <w:r>
        <w:t>Отсюда вытекает следующее соотношение:</w:t>
      </w:r>
    </w:p>
    <w:p w:rsidR="00D34E2B" w:rsidRDefault="00D34E2B" w:rsidP="00D34E2B">
      <w:r w:rsidRPr="00C12DBF">
        <w:rPr>
          <w:position w:val="-12"/>
        </w:rPr>
        <w:object w:dxaOrig="1939" w:dyaOrig="360">
          <v:shape id="_x0000_i1169" type="#_x0000_t75" style="width:97.2pt;height:18pt" o:ole="">
            <v:imagedata r:id="rId288" o:title=""/>
          </v:shape>
          <o:OLEObject Type="Embed" ProgID="Equation.DSMT4" ShapeID="_x0000_i1169" DrawAspect="Content" ObjectID="_1664214649" r:id="rId289"/>
        </w:object>
      </w:r>
      <w:r>
        <w:t xml:space="preserve"> и далее как следствие: </w:t>
      </w:r>
      <w:r w:rsidRPr="00C12DBF">
        <w:rPr>
          <w:position w:val="-12"/>
        </w:rPr>
        <w:object w:dxaOrig="1880" w:dyaOrig="360">
          <v:shape id="_x0000_i1170" type="#_x0000_t75" style="width:94.2pt;height:18pt" o:ole="">
            <v:imagedata r:id="rId290" o:title=""/>
          </v:shape>
          <o:OLEObject Type="Embed" ProgID="Equation.DSMT4" ShapeID="_x0000_i1170" DrawAspect="Content" ObjectID="_1664214650" r:id="rId291"/>
        </w:object>
      </w:r>
      <w:r>
        <w:t>.</w:t>
      </w:r>
      <w:r w:rsidRPr="000257BF">
        <w:t xml:space="preserve"> </w:t>
      </w:r>
      <w:r>
        <w:t xml:space="preserve">Следовательно, полином устойчивости имеет вид: </w:t>
      </w:r>
      <w:r w:rsidRPr="00C12DBF">
        <w:rPr>
          <w:position w:val="-10"/>
        </w:rPr>
        <w:object w:dxaOrig="2000" w:dyaOrig="320">
          <v:shape id="_x0000_i1171" type="#_x0000_t75" style="width:100.2pt;height:16.2pt" o:ole="">
            <v:imagedata r:id="rId292" o:title=""/>
          </v:shape>
          <o:OLEObject Type="Embed" ProgID="Equation.DSMT4" ShapeID="_x0000_i1171" DrawAspect="Content" ObjectID="_1664214651" r:id="rId293"/>
        </w:object>
      </w:r>
      <w:r>
        <w:t xml:space="preserve">. Очевидно, что корень полинома равен </w:t>
      </w:r>
      <w:r w:rsidRPr="000257BF">
        <w:rPr>
          <w:position w:val="-14"/>
        </w:rPr>
        <w:object w:dxaOrig="1200" w:dyaOrig="440">
          <v:shape id="_x0000_i1172" type="#_x0000_t75" style="width:60pt;height:22.2pt" o:ole="">
            <v:imagedata r:id="rId294" o:title=""/>
          </v:shape>
          <o:OLEObject Type="Embed" ProgID="Equation.DSMT4" ShapeID="_x0000_i1172" DrawAspect="Content" ObjectID="_1664214652" r:id="rId295"/>
        </w:object>
      </w:r>
      <w:r>
        <w:t xml:space="preserve">. Потребуем выполнения корневого условия: </w:t>
      </w:r>
      <w:r w:rsidRPr="00C12DBF">
        <w:rPr>
          <w:position w:val="-14"/>
        </w:rPr>
        <w:object w:dxaOrig="600" w:dyaOrig="400">
          <v:shape id="_x0000_i1173" type="#_x0000_t75" style="width:30pt;height:19.8pt" o:ole="">
            <v:imagedata r:id="rId262" o:title=""/>
          </v:shape>
          <o:OLEObject Type="Embed" ProgID="Equation.DSMT4" ShapeID="_x0000_i1173" DrawAspect="Content" ObjectID="_1664214653" r:id="rId296"/>
        </w:object>
      </w:r>
      <w:r w:rsidRPr="001945AB">
        <w:rPr>
          <w:position w:val="-6"/>
        </w:rPr>
        <w:object w:dxaOrig="300" w:dyaOrig="240">
          <v:shape id="_x0000_i1174" type="#_x0000_t75" style="width:15pt;height:12pt" o:ole="">
            <v:imagedata r:id="rId264" o:title=""/>
          </v:shape>
          <o:OLEObject Type="Embed" ProgID="Equation.DSMT4" ShapeID="_x0000_i1174" DrawAspect="Content" ObjectID="_1664214654" r:id="rId297"/>
        </w:object>
      </w:r>
      <w:r w:rsidRPr="009436F2">
        <w:rPr>
          <w:position w:val="-32"/>
        </w:rPr>
        <w:object w:dxaOrig="920" w:dyaOrig="700">
          <v:shape id="_x0000_i1175" type="#_x0000_t75" style="width:46.2pt;height:34.8pt" o:ole="">
            <v:imagedata r:id="rId298" o:title=""/>
          </v:shape>
          <o:OLEObject Type="Embed" ProgID="Equation.DSMT4" ShapeID="_x0000_i1175" DrawAspect="Content" ObjectID="_1664214655" r:id="rId299"/>
        </w:object>
      </w:r>
      <w:r w:rsidRPr="001945AB">
        <w:rPr>
          <w:position w:val="-6"/>
        </w:rPr>
        <w:object w:dxaOrig="300" w:dyaOrig="240">
          <v:shape id="_x0000_i1176" type="#_x0000_t75" style="width:15pt;height:12pt" o:ole="">
            <v:imagedata r:id="rId264" o:title=""/>
          </v:shape>
          <o:OLEObject Type="Embed" ProgID="Equation.DSMT4" ShapeID="_x0000_i1176" DrawAspect="Content" ObjectID="_1664214656" r:id="rId300"/>
        </w:object>
      </w:r>
      <w:r w:rsidRPr="009436F2">
        <w:rPr>
          <w:position w:val="-14"/>
        </w:rPr>
        <w:object w:dxaOrig="880" w:dyaOrig="400">
          <v:shape id="_x0000_i1177" type="#_x0000_t75" style="width:43.8pt;height:19.8pt" o:ole="">
            <v:imagedata r:id="rId301" o:title=""/>
          </v:shape>
          <o:OLEObject Type="Embed" ProgID="Equation.DSMT4" ShapeID="_x0000_i1177" DrawAspect="Content" ObjectID="_1664214657" r:id="rId302"/>
        </w:object>
      </w:r>
    </w:p>
    <w:p w:rsidR="00D34E2B" w:rsidRPr="000257BF" w:rsidRDefault="00D34E2B" w:rsidP="00D34E2B">
      <w:r>
        <w:t xml:space="preserve">Очевидно, что область устойчивости </w:t>
      </w:r>
      <w:r>
        <w:rPr>
          <w:lang w:val="en-US"/>
        </w:rPr>
        <w:t>D</w:t>
      </w:r>
      <w:r w:rsidRPr="000257BF">
        <w:t xml:space="preserve"> – </w:t>
      </w:r>
      <w:r>
        <w:t xml:space="preserve"> внешность круга единичного радиуса с центром в точке </w:t>
      </w:r>
      <w:r>
        <w:rPr>
          <w:lang w:val="en-US"/>
        </w:rPr>
        <w:t>z</w:t>
      </w:r>
      <w:r>
        <w:t>=</w:t>
      </w:r>
      <w:r w:rsidRPr="000257BF">
        <w:t>1.</w:t>
      </w:r>
    </w:p>
    <w:p w:rsidR="00D34E2B" w:rsidRDefault="00D34E2B" w:rsidP="00D34E2B">
      <w:r>
        <w:t>Чертеж. 2.</w:t>
      </w:r>
    </w:p>
    <w:p w:rsidR="00D34E2B" w:rsidRDefault="00D34E2B" w:rsidP="00D34E2B">
      <w:r>
        <w:t xml:space="preserve">Пусть </w:t>
      </w:r>
      <w:r w:rsidRPr="001945AB">
        <w:rPr>
          <w:position w:val="-6"/>
        </w:rPr>
        <w:object w:dxaOrig="580" w:dyaOrig="279">
          <v:shape id="_x0000_i1178" type="#_x0000_t75" style="width:28.8pt;height:13.8pt" o:ole="">
            <v:imagedata r:id="rId268" o:title=""/>
          </v:shape>
          <o:OLEObject Type="Embed" ProgID="Equation.DSMT4" ShapeID="_x0000_i1178" DrawAspect="Content" ObjectID="_1664214658" r:id="rId303"/>
        </w:object>
      </w:r>
      <w:r>
        <w:t xml:space="preserve"> - вещественное число, рассматриваются асимптотические решения.</w:t>
      </w:r>
    </w:p>
    <w:p w:rsidR="00D34E2B" w:rsidRPr="00853814" w:rsidRDefault="00D34E2B" w:rsidP="00D34E2B">
      <w:r>
        <w:t xml:space="preserve">Тогда </w:t>
      </w:r>
      <w:r w:rsidRPr="000257BF">
        <w:rPr>
          <w:position w:val="-14"/>
        </w:rPr>
        <w:object w:dxaOrig="1040" w:dyaOrig="400">
          <v:shape id="_x0000_i1179" type="#_x0000_t75" style="width:52.2pt;height:19.8pt" o:ole="">
            <v:imagedata r:id="rId304" o:title=""/>
          </v:shape>
          <o:OLEObject Type="Embed" ProgID="Equation.DSMT4" ShapeID="_x0000_i1179" DrawAspect="Content" ObjectID="_1664214659" r:id="rId305"/>
        </w:object>
      </w:r>
      <w:r w:rsidRPr="001945AB">
        <w:rPr>
          <w:position w:val="-6"/>
        </w:rPr>
        <w:object w:dxaOrig="300" w:dyaOrig="240">
          <v:shape id="_x0000_i1180" type="#_x0000_t75" style="width:15pt;height:12pt" o:ole="">
            <v:imagedata r:id="rId264" o:title=""/>
          </v:shape>
          <o:OLEObject Type="Embed" ProgID="Equation.DSMT4" ShapeID="_x0000_i1180" DrawAspect="Content" ObjectID="_1664214660" r:id="rId306"/>
        </w:object>
      </w:r>
      <w:r w:rsidRPr="00853814">
        <w:rPr>
          <w:position w:val="-30"/>
        </w:rPr>
        <w:object w:dxaOrig="1240" w:dyaOrig="720">
          <v:shape id="_x0000_i1181" type="#_x0000_t75" style="width:61.8pt;height:36pt" o:ole="">
            <v:imagedata r:id="rId307" o:title=""/>
          </v:shape>
          <o:OLEObject Type="Embed" ProgID="Equation.DSMT4" ShapeID="_x0000_i1181" DrawAspect="Content" ObjectID="_1664214661" r:id="rId308"/>
        </w:object>
      </w:r>
      <w:r>
        <w:t>.</w:t>
      </w:r>
      <w:r w:rsidRPr="001945AB">
        <w:rPr>
          <w:position w:val="-6"/>
        </w:rPr>
        <w:object w:dxaOrig="300" w:dyaOrig="240">
          <v:shape id="_x0000_i1182" type="#_x0000_t75" style="width:15pt;height:12pt" o:ole="">
            <v:imagedata r:id="rId264" o:title=""/>
          </v:shape>
          <o:OLEObject Type="Embed" ProgID="Equation.DSMT4" ShapeID="_x0000_i1182" DrawAspect="Content" ObjectID="_1664214662" r:id="rId309"/>
        </w:object>
      </w:r>
      <w:r w:rsidRPr="00853814">
        <w:rPr>
          <w:position w:val="-30"/>
        </w:rPr>
        <w:object w:dxaOrig="820" w:dyaOrig="720">
          <v:shape id="_x0000_i1183" type="#_x0000_t75" style="width:40.8pt;height:36pt" o:ole="">
            <v:imagedata r:id="rId310" o:title=""/>
          </v:shape>
          <o:OLEObject Type="Embed" ProgID="Equation.DSMT4" ShapeID="_x0000_i1183" DrawAspect="Content" ObjectID="_1664214663" r:id="rId311"/>
        </w:object>
      </w:r>
      <w:r>
        <w:t xml:space="preserve"> Первое условие выполнено, а второе условие  не выполняется.</w:t>
      </w:r>
      <w:proofErr w:type="gramStart"/>
      <w:r>
        <w:t xml:space="preserve"> .</w:t>
      </w:r>
      <w:proofErr w:type="gramEnd"/>
      <w:r>
        <w:t xml:space="preserve"> Следовательно, неявный метод Эйлера является  абсолютно  устойчивым методом при любом шаге </w:t>
      </w:r>
      <w:r w:rsidRPr="00853814">
        <w:rPr>
          <w:i/>
          <w:lang w:val="en-US"/>
        </w:rPr>
        <w:t>h</w:t>
      </w:r>
      <w:r w:rsidRPr="00853814">
        <w:t>.</w:t>
      </w:r>
    </w:p>
    <w:p w:rsidR="00D34E2B" w:rsidRPr="00D34E2B" w:rsidRDefault="00D34E2B" w:rsidP="00D34E2B"/>
    <w:p w:rsidR="00D34E2B" w:rsidRPr="00D34E2B" w:rsidRDefault="00D34E2B" w:rsidP="00D34E2B">
      <w:r w:rsidRPr="00D34E2B">
        <w:rPr>
          <w:b/>
        </w:rPr>
        <w:t>ОПРЕДЕЛЕНИЕ.</w:t>
      </w:r>
      <w:r w:rsidRPr="00D34E2B">
        <w:t xml:space="preserve">  </w:t>
      </w:r>
      <w:r>
        <w:t>Численный</w:t>
      </w:r>
      <w:r w:rsidRPr="00853814">
        <w:t xml:space="preserve"> </w:t>
      </w:r>
      <w:r>
        <w:t>метод</w:t>
      </w:r>
      <w:r w:rsidRPr="00853814">
        <w:t xml:space="preserve"> </w:t>
      </w:r>
      <w:r>
        <w:t>называется</w:t>
      </w:r>
      <w:r w:rsidRPr="00853814">
        <w:t xml:space="preserve"> </w:t>
      </w:r>
      <w:r>
        <w:rPr>
          <w:lang w:val="en-US"/>
        </w:rPr>
        <w:t>A</w:t>
      </w:r>
      <w:r w:rsidRPr="00853814">
        <w:t>-</w:t>
      </w:r>
      <w:r>
        <w:t>устойчивым</w:t>
      </w:r>
      <w:r w:rsidRPr="00853814">
        <w:t xml:space="preserve">, </w:t>
      </w:r>
      <w:r>
        <w:t>если</w:t>
      </w:r>
      <w:r w:rsidRPr="00853814">
        <w:t xml:space="preserve"> </w:t>
      </w:r>
      <w:r>
        <w:t>область</w:t>
      </w:r>
      <w:r w:rsidRPr="00853814">
        <w:t xml:space="preserve"> </w:t>
      </w:r>
      <w:r>
        <w:t>абсолютной</w:t>
      </w:r>
      <w:r w:rsidRPr="00853814">
        <w:t xml:space="preserve"> </w:t>
      </w:r>
      <w:r>
        <w:t>устойчивости</w:t>
      </w:r>
      <w:r w:rsidRPr="00853814">
        <w:t xml:space="preserve"> </w:t>
      </w:r>
      <w:r>
        <w:t>включает</w:t>
      </w:r>
      <w:r w:rsidRPr="00853814">
        <w:t xml:space="preserve"> </w:t>
      </w:r>
      <w:r>
        <w:t>в</w:t>
      </w:r>
      <w:r w:rsidRPr="00853814">
        <w:t xml:space="preserve"> </w:t>
      </w:r>
      <w:r>
        <w:t>себя</w:t>
      </w:r>
      <w:r w:rsidRPr="00853814">
        <w:t xml:space="preserve"> </w:t>
      </w:r>
      <w:r>
        <w:t>полуплоскость</w:t>
      </w:r>
      <w:r w:rsidRPr="00853814">
        <w:t xml:space="preserve"> </w:t>
      </w:r>
      <w:r>
        <w:rPr>
          <w:lang w:val="en-US"/>
        </w:rPr>
        <w:t>Re</w:t>
      </w:r>
      <w:r w:rsidRPr="00853814">
        <w:t xml:space="preserve"> </w:t>
      </w:r>
      <w:r>
        <w:rPr>
          <w:lang w:val="en-US"/>
        </w:rPr>
        <w:t>z</w:t>
      </w:r>
      <w:r w:rsidRPr="00853814">
        <w:t xml:space="preserve"> &lt;0. </w:t>
      </w:r>
    </w:p>
    <w:p w:rsidR="00D34E2B" w:rsidRPr="00853814" w:rsidRDefault="00D34E2B" w:rsidP="00D34E2B">
      <w:r>
        <w:t>Примером</w:t>
      </w:r>
      <w:r w:rsidRPr="00853814">
        <w:t xml:space="preserve"> </w:t>
      </w:r>
      <w:r>
        <w:rPr>
          <w:lang w:val="en-US"/>
        </w:rPr>
        <w:t>A</w:t>
      </w:r>
      <w:r w:rsidRPr="00853814">
        <w:t xml:space="preserve">- </w:t>
      </w:r>
      <w:r>
        <w:t xml:space="preserve">устойчивого метода является неявный метод Эйлера.  К </w:t>
      </w:r>
      <w:r>
        <w:rPr>
          <w:lang w:val="en-US"/>
        </w:rPr>
        <w:t>A</w:t>
      </w:r>
      <w:r w:rsidRPr="00853814">
        <w:t>-</w:t>
      </w:r>
      <w:r>
        <w:t xml:space="preserve">устойчивым методам относится также правило трапеций. </w:t>
      </w:r>
      <w:r w:rsidRPr="00853814">
        <w:t xml:space="preserve"> </w:t>
      </w:r>
    </w:p>
    <w:p w:rsidR="00491938" w:rsidRDefault="00491938"/>
    <w:p w:rsidR="00D34E2B" w:rsidRDefault="00D34E2B" w:rsidP="00D34E2B">
      <w:pPr>
        <w:rPr>
          <w:b/>
        </w:rPr>
      </w:pPr>
      <w:r>
        <w:t xml:space="preserve">                                                </w:t>
      </w:r>
      <w:r w:rsidRPr="00951F5E">
        <w:rPr>
          <w:b/>
        </w:rPr>
        <w:t xml:space="preserve"> Жесткие системы ОДУ.</w:t>
      </w:r>
    </w:p>
    <w:p w:rsidR="00D34E2B" w:rsidRDefault="00D34E2B" w:rsidP="00D34E2B">
      <w:r w:rsidRPr="00951F5E">
        <w:t xml:space="preserve">Рассмотрим </w:t>
      </w:r>
      <w:r>
        <w:t xml:space="preserve"> однородную линейную систему ДУ с постоянными коэффициентами.</w:t>
      </w:r>
    </w:p>
    <w:p w:rsidR="00D34E2B" w:rsidRDefault="00D34E2B" w:rsidP="00D34E2B">
      <w:r>
        <w:t xml:space="preserve">                </w:t>
      </w:r>
      <w:r w:rsidRPr="00951F5E">
        <w:rPr>
          <w:position w:val="-4"/>
        </w:rPr>
        <w:object w:dxaOrig="859" w:dyaOrig="260">
          <v:shape id="_x0000_i1184" type="#_x0000_t75" style="width:43.2pt;height:13.2pt" o:ole="">
            <v:imagedata r:id="rId312" o:title=""/>
          </v:shape>
          <o:OLEObject Type="Embed" ProgID="Equation.DSMT4" ShapeID="_x0000_i1184" DrawAspect="Content" ObjectID="_1664214664" r:id="rId313"/>
        </w:object>
      </w:r>
    </w:p>
    <w:p w:rsidR="00D34E2B" w:rsidRDefault="00D34E2B" w:rsidP="00D34E2B">
      <w:r>
        <w:t xml:space="preserve">                </w:t>
      </w:r>
      <w:r w:rsidRPr="00AF28A6">
        <w:rPr>
          <w:position w:val="-10"/>
        </w:rPr>
        <w:object w:dxaOrig="999" w:dyaOrig="360">
          <v:shape id="_x0000_i1185" type="#_x0000_t75" style="width:49.8pt;height:18pt" o:ole="">
            <v:imagedata r:id="rId314" o:title=""/>
          </v:shape>
          <o:OLEObject Type="Embed" ProgID="Equation.DSMT4" ShapeID="_x0000_i1185" DrawAspect="Content" ObjectID="_1664214665" r:id="rId315"/>
        </w:object>
      </w:r>
    </w:p>
    <w:p w:rsidR="00D34E2B" w:rsidRDefault="00D34E2B" w:rsidP="00D34E2B"/>
    <w:p w:rsidR="00D34E2B" w:rsidRDefault="00D34E2B" w:rsidP="00D34E2B">
      <w:r>
        <w:t>Пусть все собственные числа  матрицы</w:t>
      </w:r>
      <w:proofErr w:type="gramStart"/>
      <w:r>
        <w:t xml:space="preserve"> А</w:t>
      </w:r>
      <w:proofErr w:type="gramEnd"/>
      <w:r>
        <w:t xml:space="preserve">  имеют </w:t>
      </w:r>
      <w:r w:rsidRPr="00951F5E">
        <w:t xml:space="preserve"> </w:t>
      </w:r>
      <w:r>
        <w:t xml:space="preserve"> отрицательные вещественные части </w:t>
      </w:r>
    </w:p>
    <w:p w:rsidR="00D34E2B" w:rsidRDefault="00D34E2B" w:rsidP="00D34E2B">
      <w:r w:rsidRPr="005F74C6">
        <w:rPr>
          <w:position w:val="-12"/>
        </w:rPr>
        <w:object w:dxaOrig="3060" w:dyaOrig="360">
          <v:shape id="_x0000_i1186" type="#_x0000_t75" style="width:153pt;height:18pt" o:ole="">
            <v:imagedata r:id="rId316" o:title=""/>
          </v:shape>
          <o:OLEObject Type="Embed" ProgID="Equation.DSMT4" ShapeID="_x0000_i1186" DrawAspect="Content" ObjectID="_1664214666" r:id="rId317"/>
        </w:object>
      </w:r>
      <w:r>
        <w:t>. Тогда решение асимптотически устойчиво и представляется в виде:</w:t>
      </w:r>
    </w:p>
    <w:p w:rsidR="00D34E2B" w:rsidRDefault="00D34E2B" w:rsidP="00D34E2B">
      <w:r>
        <w:t xml:space="preserve">                         </w:t>
      </w:r>
      <w:r w:rsidRPr="00D86700">
        <w:rPr>
          <w:position w:val="-12"/>
        </w:rPr>
        <w:object w:dxaOrig="4680" w:dyaOrig="380">
          <v:shape id="_x0000_i1187" type="#_x0000_t75" style="width:234pt;height:19.2pt" o:ole="">
            <v:imagedata r:id="rId318" o:title=""/>
          </v:shape>
          <o:OLEObject Type="Embed" ProgID="Equation.DSMT4" ShapeID="_x0000_i1187" DrawAspect="Content" ObjectID="_1664214667" r:id="rId319"/>
        </w:object>
      </w:r>
    </w:p>
    <w:p w:rsidR="00D34E2B" w:rsidRDefault="00D34E2B" w:rsidP="00D34E2B"/>
    <w:p w:rsidR="00D34E2B" w:rsidRDefault="00D34E2B" w:rsidP="00D34E2B">
      <w:r>
        <w:t xml:space="preserve">Если среди вещественных частей </w:t>
      </w:r>
      <w:r w:rsidRPr="001B705D">
        <w:rPr>
          <w:position w:val="-12"/>
        </w:rPr>
        <w:object w:dxaOrig="240" w:dyaOrig="360">
          <v:shape id="_x0000_i1188" type="#_x0000_t75" style="width:12pt;height:18pt" o:ole="">
            <v:imagedata r:id="rId320" o:title=""/>
          </v:shape>
          <o:OLEObject Type="Embed" ProgID="Equation.DSMT4" ShapeID="_x0000_i1188" DrawAspect="Content" ObjectID="_1664214668" r:id="rId321"/>
        </w:object>
      </w:r>
      <w:r>
        <w:t xml:space="preserve"> имеются числа с сильным разбросом, то возникает та же проблема, что и для уравнения.</w:t>
      </w:r>
    </w:p>
    <w:p w:rsidR="00D34E2B" w:rsidRDefault="00D34E2B" w:rsidP="00D34E2B">
      <w:r w:rsidRPr="00D34E2B">
        <w:rPr>
          <w:b/>
        </w:rPr>
        <w:t>ОПРЕДЕЛЕНИЕ.</w:t>
      </w:r>
      <w:r>
        <w:t xml:space="preserve"> Пусть </w:t>
      </w:r>
      <w:r w:rsidRPr="001B705D">
        <w:rPr>
          <w:position w:val="-12"/>
        </w:rPr>
        <w:object w:dxaOrig="960" w:dyaOrig="360">
          <v:shape id="_x0000_i1189" type="#_x0000_t75" style="width:48pt;height:18pt" o:ole="">
            <v:imagedata r:id="rId322" o:title=""/>
          </v:shape>
          <o:OLEObject Type="Embed" ProgID="Equation.DSMT4" ShapeID="_x0000_i1189" DrawAspect="Content" ObjectID="_1664214669" r:id="rId323"/>
        </w:object>
      </w:r>
      <w:r>
        <w:t xml:space="preserve"> для всех </w:t>
      </w:r>
      <w:r w:rsidRPr="001D02DA">
        <w:rPr>
          <w:i/>
          <w:lang w:val="en-US"/>
        </w:rPr>
        <w:t>k</w:t>
      </w:r>
      <w:r w:rsidRPr="001D02DA">
        <w:rPr>
          <w:i/>
        </w:rPr>
        <w:t>=1…</w:t>
      </w:r>
      <w:r w:rsidRPr="001D02DA">
        <w:rPr>
          <w:i/>
          <w:lang w:val="en-US"/>
        </w:rPr>
        <w:t>m</w:t>
      </w:r>
      <w:r w:rsidRPr="001D02DA">
        <w:rPr>
          <w:i/>
        </w:rPr>
        <w:t>.</w:t>
      </w:r>
      <w:r>
        <w:t xml:space="preserve"> </w:t>
      </w:r>
      <w:r w:rsidRPr="001D02DA">
        <w:t xml:space="preserve"> </w:t>
      </w:r>
      <w:r>
        <w:t xml:space="preserve">Определим число жесткости системы с помощью формулы: </w:t>
      </w:r>
    </w:p>
    <w:p w:rsidR="00D34E2B" w:rsidRDefault="00D34E2B" w:rsidP="00D34E2B">
      <w:r>
        <w:t xml:space="preserve">                                    </w:t>
      </w:r>
      <w:r w:rsidRPr="001D02DA">
        <w:rPr>
          <w:position w:val="-46"/>
        </w:rPr>
        <w:object w:dxaOrig="1719" w:dyaOrig="1020">
          <v:shape id="_x0000_i1190" type="#_x0000_t75" style="width:85.8pt;height:51pt" o:ole="">
            <v:imagedata r:id="rId324" o:title=""/>
          </v:shape>
          <o:OLEObject Type="Embed" ProgID="Equation.DSMT4" ShapeID="_x0000_i1190" DrawAspect="Content" ObjectID="_1664214670" r:id="rId325"/>
        </w:object>
      </w:r>
    </w:p>
    <w:p w:rsidR="00D34E2B" w:rsidRPr="00D34E2B" w:rsidRDefault="00D34E2B" w:rsidP="00D34E2B">
      <w:r>
        <w:t xml:space="preserve">Система уравнений называется жесткой, если для нее </w:t>
      </w:r>
      <w:r>
        <w:rPr>
          <w:lang w:val="en-US"/>
        </w:rPr>
        <w:t>s</w:t>
      </w:r>
      <w:r w:rsidRPr="001D02DA">
        <w:t>&gt;&gt;1.</w:t>
      </w:r>
    </w:p>
    <w:p w:rsidR="00D34E2B" w:rsidRDefault="00D34E2B" w:rsidP="00D34E2B">
      <w:r>
        <w:t xml:space="preserve">ПРИМЕР. </w:t>
      </w:r>
    </w:p>
    <w:p w:rsidR="00D34E2B" w:rsidRDefault="00D34E2B" w:rsidP="00D34E2B">
      <w:r w:rsidRPr="001D02DA">
        <w:rPr>
          <w:position w:val="-50"/>
        </w:rPr>
        <w:object w:dxaOrig="1880" w:dyaOrig="1120">
          <v:shape id="_x0000_i1191" type="#_x0000_t75" style="width:94.2pt;height:55.8pt" o:ole="">
            <v:imagedata r:id="rId326" o:title=""/>
          </v:shape>
          <o:OLEObject Type="Embed" ProgID="Equation.DSMT4" ShapeID="_x0000_i1191" DrawAspect="Content" ObjectID="_1664214671" r:id="rId327"/>
        </w:object>
      </w:r>
    </w:p>
    <w:p w:rsidR="00D34E2B" w:rsidRDefault="00D34E2B" w:rsidP="00D34E2B">
      <w:r>
        <w:t xml:space="preserve">Найдем собственные числа матрицы </w:t>
      </w:r>
      <w:r w:rsidRPr="0073079D">
        <w:rPr>
          <w:position w:val="-30"/>
        </w:rPr>
        <w:object w:dxaOrig="1700" w:dyaOrig="720">
          <v:shape id="_x0000_i1192" type="#_x0000_t75" style="width:85.2pt;height:36pt" o:ole="">
            <v:imagedata r:id="rId328" o:title=""/>
          </v:shape>
          <o:OLEObject Type="Embed" ProgID="Equation.DSMT4" ShapeID="_x0000_i1192" DrawAspect="Content" ObjectID="_1664214672" r:id="rId329"/>
        </w:object>
      </w:r>
      <w:r w:rsidRPr="0073079D">
        <w:t xml:space="preserve">. </w:t>
      </w:r>
      <w:r>
        <w:t>Составим определитель:</w:t>
      </w:r>
    </w:p>
    <w:p w:rsidR="00D34E2B" w:rsidRDefault="00D34E2B" w:rsidP="00D34E2B">
      <w:proofErr w:type="spellStart"/>
      <w:proofErr w:type="gramStart"/>
      <w:r>
        <w:rPr>
          <w:lang w:val="en-US"/>
        </w:rPr>
        <w:t>Det</w:t>
      </w:r>
      <w:proofErr w:type="spellEnd"/>
      <w:r w:rsidRPr="0073079D">
        <w:t>(</w:t>
      </w:r>
      <w:proofErr w:type="gramEnd"/>
      <w:r>
        <w:rPr>
          <w:lang w:val="en-US"/>
        </w:rPr>
        <w:t>A</w:t>
      </w:r>
      <w:r w:rsidRPr="0073079D">
        <w:t>-</w:t>
      </w:r>
      <w:proofErr w:type="spellStart"/>
      <w:r>
        <w:rPr>
          <w:lang w:val="en-US"/>
        </w:rPr>
        <w:t>λE</w:t>
      </w:r>
      <w:proofErr w:type="spellEnd"/>
      <w:r w:rsidRPr="0073079D">
        <w:t xml:space="preserve">)= </w:t>
      </w:r>
      <w:r w:rsidRPr="0073079D">
        <w:rPr>
          <w:position w:val="-30"/>
        </w:rPr>
        <w:object w:dxaOrig="1860" w:dyaOrig="720">
          <v:shape id="_x0000_i1193" type="#_x0000_t75" style="width:93pt;height:36pt" o:ole="">
            <v:imagedata r:id="rId330" o:title=""/>
          </v:shape>
          <o:OLEObject Type="Embed" ProgID="Equation.DSMT4" ShapeID="_x0000_i1193" DrawAspect="Content" ObjectID="_1664214673" r:id="rId331"/>
        </w:object>
      </w:r>
      <w:r w:rsidRPr="0073079D">
        <w:t xml:space="preserve">=0. </w:t>
      </w:r>
      <w:r>
        <w:t xml:space="preserve">Решая уравнение, получим, что </w:t>
      </w:r>
      <w:r w:rsidRPr="0073079D">
        <w:rPr>
          <w:position w:val="-12"/>
        </w:rPr>
        <w:object w:dxaOrig="460" w:dyaOrig="360">
          <v:shape id="_x0000_i1194" type="#_x0000_t75" style="width:22.8pt;height:18pt" o:ole="">
            <v:imagedata r:id="rId332" o:title=""/>
          </v:shape>
          <o:OLEObject Type="Embed" ProgID="Equation.DSMT4" ShapeID="_x0000_i1194" DrawAspect="Content" ObjectID="_1664214674" r:id="rId333"/>
        </w:object>
      </w:r>
      <w:r>
        <w:t xml:space="preserve">-1, </w:t>
      </w:r>
      <w:r w:rsidRPr="0073079D">
        <w:rPr>
          <w:position w:val="-12"/>
        </w:rPr>
        <w:object w:dxaOrig="480" w:dyaOrig="360">
          <v:shape id="_x0000_i1195" type="#_x0000_t75" style="width:24pt;height:18pt" o:ole="">
            <v:imagedata r:id="rId334" o:title=""/>
          </v:shape>
          <o:OLEObject Type="Embed" ProgID="Equation.DSMT4" ShapeID="_x0000_i1195" DrawAspect="Content" ObjectID="_1664214675" r:id="rId335"/>
        </w:object>
      </w:r>
      <w:r>
        <w:t>-39.</w:t>
      </w:r>
    </w:p>
    <w:p w:rsidR="00D34E2B" w:rsidRDefault="00D34E2B" w:rsidP="00D34E2B">
      <w:r w:rsidRPr="0073079D">
        <w:t xml:space="preserve"> </w:t>
      </w:r>
      <w:r>
        <w:t xml:space="preserve">Число жесткости </w:t>
      </w:r>
      <w:r>
        <w:rPr>
          <w:lang w:val="en-US"/>
        </w:rPr>
        <w:t>s</w:t>
      </w:r>
      <w:r w:rsidRPr="0073079D">
        <w:t xml:space="preserve">=39. </w:t>
      </w:r>
      <w:r>
        <w:t>Следовательно, система является жесткой. Решение системы имеет вид:</w:t>
      </w:r>
    </w:p>
    <w:p w:rsidR="00D34E2B" w:rsidRDefault="00D34E2B" w:rsidP="00D34E2B">
      <w:r>
        <w:t xml:space="preserve">           </w:t>
      </w:r>
      <w:r w:rsidRPr="0073079D">
        <w:rPr>
          <w:position w:val="-10"/>
        </w:rPr>
        <w:object w:dxaOrig="1579" w:dyaOrig="360">
          <v:shape id="_x0000_i1196" type="#_x0000_t75" style="width:79.2pt;height:18pt" o:ole="">
            <v:imagedata r:id="rId336" o:title=""/>
          </v:shape>
          <o:OLEObject Type="Embed" ProgID="Equation.DSMT4" ShapeID="_x0000_i1196" DrawAspect="Content" ObjectID="_1664214676" r:id="rId337"/>
        </w:object>
      </w:r>
      <w:r>
        <w:t xml:space="preserve"> </w:t>
      </w:r>
    </w:p>
    <w:p w:rsidR="00D34E2B" w:rsidRDefault="00D34E2B" w:rsidP="00D34E2B">
      <w:r>
        <w:t xml:space="preserve">           </w:t>
      </w:r>
      <w:r w:rsidRPr="0073079D">
        <w:rPr>
          <w:position w:val="-10"/>
        </w:rPr>
        <w:object w:dxaOrig="1600" w:dyaOrig="360">
          <v:shape id="_x0000_i1197" type="#_x0000_t75" style="width:79.8pt;height:18pt" o:ole="">
            <v:imagedata r:id="rId338" o:title=""/>
          </v:shape>
          <o:OLEObject Type="Embed" ProgID="Equation.DSMT4" ShapeID="_x0000_i1197" DrawAspect="Content" ObjectID="_1664214677" r:id="rId339"/>
        </w:object>
      </w:r>
    </w:p>
    <w:p w:rsidR="00D34E2B" w:rsidRDefault="00D34E2B" w:rsidP="00D34E2B">
      <w:r>
        <w:t xml:space="preserve">Для решения жестких задач следует применять </w:t>
      </w:r>
      <w:proofErr w:type="gramStart"/>
      <w:r>
        <w:t>А-</w:t>
      </w:r>
      <w:proofErr w:type="gramEnd"/>
      <w:r>
        <w:t xml:space="preserve"> устойчивые методы. Однако класс таких задач довольно узок. Например, среди явных методов нет </w:t>
      </w:r>
      <w:proofErr w:type="gramStart"/>
      <w:r>
        <w:t>А-</w:t>
      </w:r>
      <w:proofErr w:type="gramEnd"/>
      <w:r>
        <w:t xml:space="preserve"> устойчивых. Применение неявных методов дает лучшие результаты. Чтобы построить неявные методы можно использовать методы аппроксимации производной при дифференцировании </w:t>
      </w:r>
      <w:proofErr w:type="spellStart"/>
      <w:r>
        <w:t>назад</w:t>
      </w:r>
      <w:proofErr w:type="gramStart"/>
      <w:r>
        <w:t>.П</w:t>
      </w:r>
      <w:proofErr w:type="gramEnd"/>
      <w:r>
        <w:t>риведем</w:t>
      </w:r>
      <w:proofErr w:type="spellEnd"/>
      <w:r>
        <w:t xml:space="preserve"> формулы дифференцирования назад при </w:t>
      </w:r>
      <w:r>
        <w:rPr>
          <w:lang w:val="en-US"/>
        </w:rPr>
        <w:t>k</w:t>
      </w:r>
      <w:r w:rsidRPr="001D763D">
        <w:t>=</w:t>
      </w:r>
      <w:r>
        <w:t xml:space="preserve"> 1,2,3, 4, имеющие </w:t>
      </w:r>
      <w:r>
        <w:rPr>
          <w:lang w:val="en-US"/>
        </w:rPr>
        <w:t>k</w:t>
      </w:r>
      <w:r w:rsidRPr="001D763D">
        <w:t>-</w:t>
      </w:r>
      <w:proofErr w:type="spellStart"/>
      <w:r>
        <w:t>ый</w:t>
      </w:r>
      <w:proofErr w:type="spellEnd"/>
      <w:r>
        <w:t xml:space="preserve"> порядок точности:</w:t>
      </w:r>
    </w:p>
    <w:p w:rsidR="00D34E2B" w:rsidRDefault="00D34E2B" w:rsidP="00D34E2B"/>
    <w:p w:rsidR="00D34E2B" w:rsidRPr="00D34E2B" w:rsidRDefault="00D34E2B" w:rsidP="00D34E2B">
      <w:r>
        <w:t xml:space="preserve">                                </w:t>
      </w:r>
      <w:r w:rsidRPr="001D763D">
        <w:rPr>
          <w:position w:val="-24"/>
        </w:rPr>
        <w:object w:dxaOrig="2140" w:dyaOrig="620">
          <v:shape id="_x0000_i1198" type="#_x0000_t75" style="width:106.8pt;height:31.2pt" o:ole="">
            <v:imagedata r:id="rId340" o:title=""/>
          </v:shape>
          <o:OLEObject Type="Embed" ProgID="Equation.DSMT4" ShapeID="_x0000_i1198" DrawAspect="Content" ObjectID="_1664214678" r:id="rId341"/>
        </w:object>
      </w:r>
      <w:r>
        <w:t xml:space="preserve">         </w:t>
      </w:r>
      <w:r>
        <w:rPr>
          <w:lang w:val="en-US"/>
        </w:rPr>
        <w:t>k</w:t>
      </w:r>
      <w:r w:rsidRPr="00D34E2B">
        <w:t>=1,</w:t>
      </w:r>
    </w:p>
    <w:p w:rsidR="00D34E2B" w:rsidRPr="00D34E2B" w:rsidRDefault="00D34E2B" w:rsidP="00D34E2B"/>
    <w:p w:rsidR="00D34E2B" w:rsidRPr="00D34E2B" w:rsidRDefault="00D34E2B" w:rsidP="00D34E2B">
      <w:r w:rsidRPr="00D34E2B">
        <w:t xml:space="preserve">                             </w:t>
      </w:r>
      <w:r w:rsidRPr="001D763D">
        <w:rPr>
          <w:position w:val="-24"/>
        </w:rPr>
        <w:object w:dxaOrig="2940" w:dyaOrig="620">
          <v:shape id="_x0000_i1199" type="#_x0000_t75" style="width:147pt;height:31.2pt" o:ole="">
            <v:imagedata r:id="rId342" o:title=""/>
          </v:shape>
          <o:OLEObject Type="Embed" ProgID="Equation.DSMT4" ShapeID="_x0000_i1199" DrawAspect="Content" ObjectID="_1664214679" r:id="rId343"/>
        </w:object>
      </w:r>
      <w:r w:rsidRPr="00D34E2B">
        <w:t xml:space="preserve">,  </w:t>
      </w:r>
      <w:r>
        <w:rPr>
          <w:lang w:val="en-US"/>
        </w:rPr>
        <w:t>k</w:t>
      </w:r>
      <w:r w:rsidRPr="00D34E2B">
        <w:t>=2</w:t>
      </w:r>
    </w:p>
    <w:p w:rsidR="00D34E2B" w:rsidRPr="00F3325F" w:rsidRDefault="00D34E2B" w:rsidP="00D34E2B">
      <w:r w:rsidRPr="00F3325F">
        <w:t xml:space="preserve">                            </w:t>
      </w:r>
      <w:r w:rsidRPr="001D763D">
        <w:rPr>
          <w:position w:val="-24"/>
        </w:rPr>
        <w:object w:dxaOrig="3940" w:dyaOrig="620">
          <v:shape id="_x0000_i1200" type="#_x0000_t75" style="width:196.8pt;height:31.2pt" o:ole="">
            <v:imagedata r:id="rId344" o:title=""/>
          </v:shape>
          <o:OLEObject Type="Embed" ProgID="Equation.DSMT4" ShapeID="_x0000_i1200" DrawAspect="Content" ObjectID="_1664214680" r:id="rId345"/>
        </w:object>
      </w:r>
      <w:r w:rsidRPr="00F3325F">
        <w:t xml:space="preserve">,   </w:t>
      </w:r>
      <w:r>
        <w:rPr>
          <w:lang w:val="en-US"/>
        </w:rPr>
        <w:t>k</w:t>
      </w:r>
      <w:r w:rsidRPr="00F3325F">
        <w:t>=3</w:t>
      </w:r>
    </w:p>
    <w:p w:rsidR="00D34E2B" w:rsidRPr="00F3325F" w:rsidRDefault="00D34E2B" w:rsidP="00D34E2B">
      <w:r>
        <w:t xml:space="preserve">Данные методы относятся к методам </w:t>
      </w:r>
      <w:proofErr w:type="spellStart"/>
      <w:r>
        <w:t>Гира</w:t>
      </w:r>
      <w:proofErr w:type="spellEnd"/>
      <w:r>
        <w:t xml:space="preserve">. </w:t>
      </w:r>
    </w:p>
    <w:p w:rsidR="00D34E2B" w:rsidRDefault="00D34E2B"/>
    <w:p w:rsidR="00D34E2B" w:rsidRDefault="00D34E2B"/>
    <w:sectPr w:rsidR="00D34E2B" w:rsidSect="006932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153F" w:rsidRDefault="00C9153F" w:rsidP="002E5B72">
      <w:r>
        <w:separator/>
      </w:r>
    </w:p>
  </w:endnote>
  <w:endnote w:type="continuationSeparator" w:id="0">
    <w:p w:rsidR="00C9153F" w:rsidRDefault="00C9153F" w:rsidP="002E5B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153F" w:rsidRDefault="00C9153F" w:rsidP="002E5B72">
      <w:r>
        <w:separator/>
      </w:r>
    </w:p>
  </w:footnote>
  <w:footnote w:type="continuationSeparator" w:id="0">
    <w:p w:rsidR="00C9153F" w:rsidRDefault="00C9153F" w:rsidP="002E5B7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1938"/>
    <w:rsid w:val="002B6165"/>
    <w:rsid w:val="002E5B72"/>
    <w:rsid w:val="00491938"/>
    <w:rsid w:val="004A3943"/>
    <w:rsid w:val="0069329C"/>
    <w:rsid w:val="00AE34EA"/>
    <w:rsid w:val="00C9153F"/>
    <w:rsid w:val="00D34E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19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193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91938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2E5B7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2E5B7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2E5B7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2E5B7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99" Type="http://schemas.openxmlformats.org/officeDocument/2006/relationships/oleObject" Target="embeddings/oleObject157.bin"/><Relationship Id="rId303" Type="http://schemas.openxmlformats.org/officeDocument/2006/relationships/oleObject" Target="embeddings/oleObject160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0.bin"/><Relationship Id="rId63" Type="http://schemas.openxmlformats.org/officeDocument/2006/relationships/image" Target="media/image28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72.bin"/><Relationship Id="rId159" Type="http://schemas.openxmlformats.org/officeDocument/2006/relationships/image" Target="media/image72.wmf"/><Relationship Id="rId324" Type="http://schemas.openxmlformats.org/officeDocument/2006/relationships/image" Target="media/image148.wmf"/><Relationship Id="rId345" Type="http://schemas.openxmlformats.org/officeDocument/2006/relationships/oleObject" Target="embeddings/oleObject182.bin"/><Relationship Id="rId170" Type="http://schemas.openxmlformats.org/officeDocument/2006/relationships/oleObject" Target="embeddings/oleObject88.bin"/><Relationship Id="rId191" Type="http://schemas.openxmlformats.org/officeDocument/2006/relationships/oleObject" Target="embeddings/oleObject99.bin"/><Relationship Id="rId205" Type="http://schemas.openxmlformats.org/officeDocument/2006/relationships/oleObject" Target="embeddings/oleObject106.bin"/><Relationship Id="rId226" Type="http://schemas.openxmlformats.org/officeDocument/2006/relationships/image" Target="media/image105.wmf"/><Relationship Id="rId247" Type="http://schemas.openxmlformats.org/officeDocument/2006/relationships/oleObject" Target="embeddings/oleObject127.bin"/><Relationship Id="rId107" Type="http://schemas.openxmlformats.org/officeDocument/2006/relationships/oleObject" Target="embeddings/oleObject55.bin"/><Relationship Id="rId268" Type="http://schemas.openxmlformats.org/officeDocument/2006/relationships/image" Target="media/image125.wmf"/><Relationship Id="rId289" Type="http://schemas.openxmlformats.org/officeDocument/2006/relationships/oleObject" Target="embeddings/oleObject151.bin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5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7.bin"/><Relationship Id="rId128" Type="http://schemas.openxmlformats.org/officeDocument/2006/relationships/oleObject" Target="embeddings/oleObject66.bin"/><Relationship Id="rId149" Type="http://schemas.openxmlformats.org/officeDocument/2006/relationships/image" Target="media/image67.wmf"/><Relationship Id="rId314" Type="http://schemas.openxmlformats.org/officeDocument/2006/relationships/image" Target="media/image143.wmf"/><Relationship Id="rId335" Type="http://schemas.openxmlformats.org/officeDocument/2006/relationships/oleObject" Target="embeddings/oleObject177.bin"/><Relationship Id="rId5" Type="http://schemas.openxmlformats.org/officeDocument/2006/relationships/endnotes" Target="endnotes.xml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3.bin"/><Relationship Id="rId181" Type="http://schemas.openxmlformats.org/officeDocument/2006/relationships/image" Target="media/image83.wmf"/><Relationship Id="rId216" Type="http://schemas.openxmlformats.org/officeDocument/2006/relationships/image" Target="media/image100.wmf"/><Relationship Id="rId237" Type="http://schemas.openxmlformats.org/officeDocument/2006/relationships/oleObject" Target="embeddings/oleObject122.bin"/><Relationship Id="rId258" Type="http://schemas.openxmlformats.org/officeDocument/2006/relationships/image" Target="media/image120.wmf"/><Relationship Id="rId279" Type="http://schemas.openxmlformats.org/officeDocument/2006/relationships/image" Target="media/image130.wmf"/><Relationship Id="rId22" Type="http://schemas.openxmlformats.org/officeDocument/2006/relationships/image" Target="media/image9.wmf"/><Relationship Id="rId43" Type="http://schemas.openxmlformats.org/officeDocument/2006/relationships/image" Target="media/image18.wmf"/><Relationship Id="rId64" Type="http://schemas.openxmlformats.org/officeDocument/2006/relationships/oleObject" Target="embeddings/oleObject31.bin"/><Relationship Id="rId118" Type="http://schemas.openxmlformats.org/officeDocument/2006/relationships/image" Target="media/image53.wmf"/><Relationship Id="rId139" Type="http://schemas.openxmlformats.org/officeDocument/2006/relationships/image" Target="media/image62.wmf"/><Relationship Id="rId290" Type="http://schemas.openxmlformats.org/officeDocument/2006/relationships/image" Target="media/image134.wmf"/><Relationship Id="rId304" Type="http://schemas.openxmlformats.org/officeDocument/2006/relationships/image" Target="media/image139.wmf"/><Relationship Id="rId325" Type="http://schemas.openxmlformats.org/officeDocument/2006/relationships/oleObject" Target="embeddings/oleObject172.bin"/><Relationship Id="rId346" Type="http://schemas.openxmlformats.org/officeDocument/2006/relationships/fontTable" Target="fontTable.xml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78.bin"/><Relationship Id="rId171" Type="http://schemas.openxmlformats.org/officeDocument/2006/relationships/image" Target="media/image78.wmf"/><Relationship Id="rId192" Type="http://schemas.openxmlformats.org/officeDocument/2006/relationships/image" Target="media/image88.wmf"/><Relationship Id="rId206" Type="http://schemas.openxmlformats.org/officeDocument/2006/relationships/image" Target="media/image95.wmf"/><Relationship Id="rId227" Type="http://schemas.openxmlformats.org/officeDocument/2006/relationships/oleObject" Target="embeddings/oleObject117.bin"/><Relationship Id="rId248" Type="http://schemas.openxmlformats.org/officeDocument/2006/relationships/image" Target="media/image116.wmf"/><Relationship Id="rId269" Type="http://schemas.openxmlformats.org/officeDocument/2006/relationships/oleObject" Target="embeddings/oleObject139.bin"/><Relationship Id="rId12" Type="http://schemas.openxmlformats.org/officeDocument/2006/relationships/image" Target="media/image4.wmf"/><Relationship Id="rId33" Type="http://schemas.openxmlformats.org/officeDocument/2006/relationships/image" Target="media/image13.wmf"/><Relationship Id="rId108" Type="http://schemas.openxmlformats.org/officeDocument/2006/relationships/image" Target="media/image48.wmf"/><Relationship Id="rId129" Type="http://schemas.openxmlformats.org/officeDocument/2006/relationships/image" Target="media/image58.wmf"/><Relationship Id="rId280" Type="http://schemas.openxmlformats.org/officeDocument/2006/relationships/oleObject" Target="embeddings/oleObject145.bin"/><Relationship Id="rId315" Type="http://schemas.openxmlformats.org/officeDocument/2006/relationships/oleObject" Target="embeddings/oleObject167.bin"/><Relationship Id="rId336" Type="http://schemas.openxmlformats.org/officeDocument/2006/relationships/image" Target="media/image154.wmf"/><Relationship Id="rId54" Type="http://schemas.openxmlformats.org/officeDocument/2006/relationships/oleObject" Target="embeddings/oleObject26.bin"/><Relationship Id="rId75" Type="http://schemas.openxmlformats.org/officeDocument/2006/relationships/image" Target="media/image33.wmf"/><Relationship Id="rId96" Type="http://schemas.openxmlformats.org/officeDocument/2006/relationships/image" Target="media/image43.wmf"/><Relationship Id="rId140" Type="http://schemas.openxmlformats.org/officeDocument/2006/relationships/oleObject" Target="embeddings/oleObject73.bin"/><Relationship Id="rId161" Type="http://schemas.openxmlformats.org/officeDocument/2006/relationships/image" Target="media/image73.wmf"/><Relationship Id="rId182" Type="http://schemas.openxmlformats.org/officeDocument/2006/relationships/oleObject" Target="embeddings/oleObject94.bin"/><Relationship Id="rId217" Type="http://schemas.openxmlformats.org/officeDocument/2006/relationships/oleObject" Target="embeddings/oleObject112.bin"/><Relationship Id="rId6" Type="http://schemas.openxmlformats.org/officeDocument/2006/relationships/image" Target="media/image1.wmf"/><Relationship Id="rId238" Type="http://schemas.openxmlformats.org/officeDocument/2006/relationships/image" Target="media/image111.wmf"/><Relationship Id="rId259" Type="http://schemas.openxmlformats.org/officeDocument/2006/relationships/oleObject" Target="embeddings/oleObject134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1.bin"/><Relationship Id="rId270" Type="http://schemas.openxmlformats.org/officeDocument/2006/relationships/image" Target="media/image126.wmf"/><Relationship Id="rId291" Type="http://schemas.openxmlformats.org/officeDocument/2006/relationships/oleObject" Target="embeddings/oleObject152.bin"/><Relationship Id="rId305" Type="http://schemas.openxmlformats.org/officeDocument/2006/relationships/oleObject" Target="embeddings/oleObject161.bin"/><Relationship Id="rId326" Type="http://schemas.openxmlformats.org/officeDocument/2006/relationships/image" Target="media/image149.wmf"/><Relationship Id="rId347" Type="http://schemas.openxmlformats.org/officeDocument/2006/relationships/theme" Target="theme/theme1.xml"/><Relationship Id="rId44" Type="http://schemas.openxmlformats.org/officeDocument/2006/relationships/oleObject" Target="embeddings/oleObject21.bin"/><Relationship Id="rId65" Type="http://schemas.openxmlformats.org/officeDocument/2006/relationships/image" Target="media/image29.wmf"/><Relationship Id="rId86" Type="http://schemas.openxmlformats.org/officeDocument/2006/relationships/image" Target="media/image38.wmf"/><Relationship Id="rId130" Type="http://schemas.openxmlformats.org/officeDocument/2006/relationships/oleObject" Target="embeddings/oleObject67.bin"/><Relationship Id="rId151" Type="http://schemas.openxmlformats.org/officeDocument/2006/relationships/image" Target="media/image68.wmf"/><Relationship Id="rId172" Type="http://schemas.openxmlformats.org/officeDocument/2006/relationships/oleObject" Target="embeddings/oleObject89.bin"/><Relationship Id="rId193" Type="http://schemas.openxmlformats.org/officeDocument/2006/relationships/oleObject" Target="embeddings/oleObject100.bin"/><Relationship Id="rId207" Type="http://schemas.openxmlformats.org/officeDocument/2006/relationships/oleObject" Target="embeddings/oleObject107.bin"/><Relationship Id="rId228" Type="http://schemas.openxmlformats.org/officeDocument/2006/relationships/image" Target="media/image106.wmf"/><Relationship Id="rId249" Type="http://schemas.openxmlformats.org/officeDocument/2006/relationships/oleObject" Target="embeddings/oleObject128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6.bin"/><Relationship Id="rId260" Type="http://schemas.openxmlformats.org/officeDocument/2006/relationships/image" Target="media/image121.wmf"/><Relationship Id="rId281" Type="http://schemas.openxmlformats.org/officeDocument/2006/relationships/image" Target="media/image131.wmf"/><Relationship Id="rId316" Type="http://schemas.openxmlformats.org/officeDocument/2006/relationships/image" Target="media/image144.wmf"/><Relationship Id="rId337" Type="http://schemas.openxmlformats.org/officeDocument/2006/relationships/oleObject" Target="embeddings/oleObject178.bin"/><Relationship Id="rId34" Type="http://schemas.openxmlformats.org/officeDocument/2006/relationships/oleObject" Target="embeddings/oleObject16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49.bin"/><Relationship Id="rId120" Type="http://schemas.openxmlformats.org/officeDocument/2006/relationships/image" Target="media/image54.wmf"/><Relationship Id="rId141" Type="http://schemas.openxmlformats.org/officeDocument/2006/relationships/image" Target="media/image63.wmf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84.bin"/><Relationship Id="rId183" Type="http://schemas.openxmlformats.org/officeDocument/2006/relationships/oleObject" Target="embeddings/oleObject95.bin"/><Relationship Id="rId218" Type="http://schemas.openxmlformats.org/officeDocument/2006/relationships/image" Target="media/image101.wmf"/><Relationship Id="rId239" Type="http://schemas.openxmlformats.org/officeDocument/2006/relationships/oleObject" Target="embeddings/oleObject123.bin"/><Relationship Id="rId250" Type="http://schemas.openxmlformats.org/officeDocument/2006/relationships/oleObject" Target="embeddings/oleObject129.bin"/><Relationship Id="rId271" Type="http://schemas.openxmlformats.org/officeDocument/2006/relationships/oleObject" Target="embeddings/oleObject140.bin"/><Relationship Id="rId292" Type="http://schemas.openxmlformats.org/officeDocument/2006/relationships/image" Target="media/image135.wmf"/><Relationship Id="rId306" Type="http://schemas.openxmlformats.org/officeDocument/2006/relationships/oleObject" Target="embeddings/oleObject162.bin"/><Relationship Id="rId24" Type="http://schemas.openxmlformats.org/officeDocument/2006/relationships/image" Target="media/image10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49.wmf"/><Relationship Id="rId131" Type="http://schemas.openxmlformats.org/officeDocument/2006/relationships/image" Target="media/image59.wmf"/><Relationship Id="rId327" Type="http://schemas.openxmlformats.org/officeDocument/2006/relationships/oleObject" Target="embeddings/oleObject173.bin"/><Relationship Id="rId152" Type="http://schemas.openxmlformats.org/officeDocument/2006/relationships/oleObject" Target="embeddings/oleObject79.bin"/><Relationship Id="rId173" Type="http://schemas.openxmlformats.org/officeDocument/2006/relationships/image" Target="media/image79.wmf"/><Relationship Id="rId194" Type="http://schemas.openxmlformats.org/officeDocument/2006/relationships/image" Target="media/image89.wmf"/><Relationship Id="rId208" Type="http://schemas.openxmlformats.org/officeDocument/2006/relationships/image" Target="media/image96.wmf"/><Relationship Id="rId229" Type="http://schemas.openxmlformats.org/officeDocument/2006/relationships/oleObject" Target="embeddings/oleObject118.bin"/><Relationship Id="rId240" Type="http://schemas.openxmlformats.org/officeDocument/2006/relationships/image" Target="media/image112.wmf"/><Relationship Id="rId261" Type="http://schemas.openxmlformats.org/officeDocument/2006/relationships/oleObject" Target="embeddings/oleObject135.bin"/><Relationship Id="rId14" Type="http://schemas.openxmlformats.org/officeDocument/2006/relationships/image" Target="media/image5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51.bin"/><Relationship Id="rId282" Type="http://schemas.openxmlformats.org/officeDocument/2006/relationships/oleObject" Target="embeddings/oleObject146.bin"/><Relationship Id="rId317" Type="http://schemas.openxmlformats.org/officeDocument/2006/relationships/oleObject" Target="embeddings/oleObject168.bin"/><Relationship Id="rId338" Type="http://schemas.openxmlformats.org/officeDocument/2006/relationships/image" Target="media/image155.wmf"/><Relationship Id="rId8" Type="http://schemas.openxmlformats.org/officeDocument/2006/relationships/image" Target="media/image2.wmf"/><Relationship Id="rId98" Type="http://schemas.openxmlformats.org/officeDocument/2006/relationships/image" Target="media/image44.wmf"/><Relationship Id="rId121" Type="http://schemas.openxmlformats.org/officeDocument/2006/relationships/oleObject" Target="embeddings/oleObject62.bin"/><Relationship Id="rId142" Type="http://schemas.openxmlformats.org/officeDocument/2006/relationships/oleObject" Target="embeddings/oleObject74.bin"/><Relationship Id="rId163" Type="http://schemas.openxmlformats.org/officeDocument/2006/relationships/image" Target="media/image74.wmf"/><Relationship Id="rId184" Type="http://schemas.openxmlformats.org/officeDocument/2006/relationships/image" Target="media/image84.wmf"/><Relationship Id="rId219" Type="http://schemas.openxmlformats.org/officeDocument/2006/relationships/oleObject" Target="embeddings/oleObject113.bin"/><Relationship Id="rId230" Type="http://schemas.openxmlformats.org/officeDocument/2006/relationships/image" Target="media/image107.wmf"/><Relationship Id="rId251" Type="http://schemas.openxmlformats.org/officeDocument/2006/relationships/oleObject" Target="embeddings/oleObject130.bin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2.bin"/><Relationship Id="rId67" Type="http://schemas.openxmlformats.org/officeDocument/2006/relationships/oleObject" Target="embeddings/oleObject33.bin"/><Relationship Id="rId116" Type="http://schemas.openxmlformats.org/officeDocument/2006/relationships/image" Target="media/image52.wmf"/><Relationship Id="rId137" Type="http://schemas.openxmlformats.org/officeDocument/2006/relationships/image" Target="media/image61.wmf"/><Relationship Id="rId158" Type="http://schemas.openxmlformats.org/officeDocument/2006/relationships/oleObject" Target="embeddings/oleObject82.bin"/><Relationship Id="rId272" Type="http://schemas.openxmlformats.org/officeDocument/2006/relationships/oleObject" Target="embeddings/oleObject141.bin"/><Relationship Id="rId293" Type="http://schemas.openxmlformats.org/officeDocument/2006/relationships/oleObject" Target="embeddings/oleObject153.bin"/><Relationship Id="rId302" Type="http://schemas.openxmlformats.org/officeDocument/2006/relationships/oleObject" Target="embeddings/oleObject159.bin"/><Relationship Id="rId307" Type="http://schemas.openxmlformats.org/officeDocument/2006/relationships/image" Target="media/image140.wmf"/><Relationship Id="rId323" Type="http://schemas.openxmlformats.org/officeDocument/2006/relationships/oleObject" Target="embeddings/oleObject171.bin"/><Relationship Id="rId328" Type="http://schemas.openxmlformats.org/officeDocument/2006/relationships/image" Target="media/image150.wmf"/><Relationship Id="rId344" Type="http://schemas.openxmlformats.org/officeDocument/2006/relationships/image" Target="media/image158.wmf"/><Relationship Id="rId20" Type="http://schemas.openxmlformats.org/officeDocument/2006/relationships/image" Target="media/image8.wmf"/><Relationship Id="rId41" Type="http://schemas.openxmlformats.org/officeDocument/2006/relationships/image" Target="media/image17.wmf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2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7.bin"/><Relationship Id="rId132" Type="http://schemas.openxmlformats.org/officeDocument/2006/relationships/oleObject" Target="embeddings/oleObject68.bin"/><Relationship Id="rId153" Type="http://schemas.openxmlformats.org/officeDocument/2006/relationships/image" Target="media/image69.wmf"/><Relationship Id="rId174" Type="http://schemas.openxmlformats.org/officeDocument/2006/relationships/oleObject" Target="embeddings/oleObject90.bin"/><Relationship Id="rId179" Type="http://schemas.openxmlformats.org/officeDocument/2006/relationships/image" Target="media/image82.wmf"/><Relationship Id="rId195" Type="http://schemas.openxmlformats.org/officeDocument/2006/relationships/oleObject" Target="embeddings/oleObject101.bin"/><Relationship Id="rId209" Type="http://schemas.openxmlformats.org/officeDocument/2006/relationships/oleObject" Target="embeddings/oleObject108.bin"/><Relationship Id="rId190" Type="http://schemas.openxmlformats.org/officeDocument/2006/relationships/image" Target="media/image87.wmf"/><Relationship Id="rId204" Type="http://schemas.openxmlformats.org/officeDocument/2006/relationships/image" Target="media/image94.wmf"/><Relationship Id="rId220" Type="http://schemas.openxmlformats.org/officeDocument/2006/relationships/image" Target="media/image102.wmf"/><Relationship Id="rId225" Type="http://schemas.openxmlformats.org/officeDocument/2006/relationships/oleObject" Target="embeddings/oleObject116.bin"/><Relationship Id="rId241" Type="http://schemas.openxmlformats.org/officeDocument/2006/relationships/oleObject" Target="embeddings/oleObject124.bin"/><Relationship Id="rId246" Type="http://schemas.openxmlformats.org/officeDocument/2006/relationships/image" Target="media/image115.wmf"/><Relationship Id="rId267" Type="http://schemas.openxmlformats.org/officeDocument/2006/relationships/oleObject" Target="embeddings/oleObject138.bin"/><Relationship Id="rId288" Type="http://schemas.openxmlformats.org/officeDocument/2006/relationships/image" Target="media/image133.wmf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7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4.bin"/><Relationship Id="rId127" Type="http://schemas.openxmlformats.org/officeDocument/2006/relationships/image" Target="media/image57.wmf"/><Relationship Id="rId262" Type="http://schemas.openxmlformats.org/officeDocument/2006/relationships/image" Target="media/image122.wmf"/><Relationship Id="rId283" Type="http://schemas.openxmlformats.org/officeDocument/2006/relationships/oleObject" Target="embeddings/oleObject147.bin"/><Relationship Id="rId313" Type="http://schemas.openxmlformats.org/officeDocument/2006/relationships/oleObject" Target="embeddings/oleObject166.bin"/><Relationship Id="rId318" Type="http://schemas.openxmlformats.org/officeDocument/2006/relationships/image" Target="media/image145.wmf"/><Relationship Id="rId339" Type="http://schemas.openxmlformats.org/officeDocument/2006/relationships/oleObject" Target="embeddings/oleObject179.bin"/><Relationship Id="rId10" Type="http://schemas.openxmlformats.org/officeDocument/2006/relationships/image" Target="media/image3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9.bin"/><Relationship Id="rId94" Type="http://schemas.openxmlformats.org/officeDocument/2006/relationships/image" Target="media/image42.wmf"/><Relationship Id="rId99" Type="http://schemas.openxmlformats.org/officeDocument/2006/relationships/oleObject" Target="embeddings/oleObject50.bin"/><Relationship Id="rId101" Type="http://schemas.openxmlformats.org/officeDocument/2006/relationships/image" Target="media/image45.wmf"/><Relationship Id="rId122" Type="http://schemas.openxmlformats.org/officeDocument/2006/relationships/image" Target="media/image55.wmf"/><Relationship Id="rId143" Type="http://schemas.openxmlformats.org/officeDocument/2006/relationships/image" Target="media/image64.wmf"/><Relationship Id="rId148" Type="http://schemas.openxmlformats.org/officeDocument/2006/relationships/oleObject" Target="embeddings/oleObject77.bin"/><Relationship Id="rId164" Type="http://schemas.openxmlformats.org/officeDocument/2006/relationships/oleObject" Target="embeddings/oleObject85.bin"/><Relationship Id="rId169" Type="http://schemas.openxmlformats.org/officeDocument/2006/relationships/image" Target="media/image77.wmf"/><Relationship Id="rId185" Type="http://schemas.openxmlformats.org/officeDocument/2006/relationships/oleObject" Target="embeddings/oleObject96.bin"/><Relationship Id="rId334" Type="http://schemas.openxmlformats.org/officeDocument/2006/relationships/image" Target="media/image15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93.bin"/><Relationship Id="rId210" Type="http://schemas.openxmlformats.org/officeDocument/2006/relationships/image" Target="media/image97.wmf"/><Relationship Id="rId215" Type="http://schemas.openxmlformats.org/officeDocument/2006/relationships/oleObject" Target="embeddings/oleObject111.bin"/><Relationship Id="rId236" Type="http://schemas.openxmlformats.org/officeDocument/2006/relationships/image" Target="media/image110.wmf"/><Relationship Id="rId257" Type="http://schemas.openxmlformats.org/officeDocument/2006/relationships/oleObject" Target="embeddings/oleObject133.bin"/><Relationship Id="rId278" Type="http://schemas.openxmlformats.org/officeDocument/2006/relationships/oleObject" Target="embeddings/oleObject144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9.bin"/><Relationship Id="rId252" Type="http://schemas.openxmlformats.org/officeDocument/2006/relationships/image" Target="media/image117.wmf"/><Relationship Id="rId273" Type="http://schemas.openxmlformats.org/officeDocument/2006/relationships/image" Target="media/image127.wmf"/><Relationship Id="rId294" Type="http://schemas.openxmlformats.org/officeDocument/2006/relationships/image" Target="media/image136.wmf"/><Relationship Id="rId308" Type="http://schemas.openxmlformats.org/officeDocument/2006/relationships/oleObject" Target="embeddings/oleObject163.bin"/><Relationship Id="rId329" Type="http://schemas.openxmlformats.org/officeDocument/2006/relationships/oleObject" Target="embeddings/oleObject174.bin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5.bin"/><Relationship Id="rId112" Type="http://schemas.openxmlformats.org/officeDocument/2006/relationships/image" Target="media/image50.wmf"/><Relationship Id="rId133" Type="http://schemas.openxmlformats.org/officeDocument/2006/relationships/oleObject" Target="embeddings/oleObject69.bin"/><Relationship Id="rId154" Type="http://schemas.openxmlformats.org/officeDocument/2006/relationships/oleObject" Target="embeddings/oleObject80.bin"/><Relationship Id="rId175" Type="http://schemas.openxmlformats.org/officeDocument/2006/relationships/image" Target="media/image80.wmf"/><Relationship Id="rId340" Type="http://schemas.openxmlformats.org/officeDocument/2006/relationships/image" Target="media/image156.wmf"/><Relationship Id="rId196" Type="http://schemas.openxmlformats.org/officeDocument/2006/relationships/image" Target="media/image90.wmf"/><Relationship Id="rId200" Type="http://schemas.openxmlformats.org/officeDocument/2006/relationships/image" Target="media/image92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14.bin"/><Relationship Id="rId242" Type="http://schemas.openxmlformats.org/officeDocument/2006/relationships/image" Target="media/image113.wmf"/><Relationship Id="rId263" Type="http://schemas.openxmlformats.org/officeDocument/2006/relationships/oleObject" Target="embeddings/oleObject136.bin"/><Relationship Id="rId284" Type="http://schemas.openxmlformats.org/officeDocument/2006/relationships/oleObject" Target="embeddings/oleObject148.bin"/><Relationship Id="rId319" Type="http://schemas.openxmlformats.org/officeDocument/2006/relationships/oleObject" Target="embeddings/oleObject169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2.bin"/><Relationship Id="rId123" Type="http://schemas.openxmlformats.org/officeDocument/2006/relationships/oleObject" Target="embeddings/oleObject63.bin"/><Relationship Id="rId144" Type="http://schemas.openxmlformats.org/officeDocument/2006/relationships/oleObject" Target="embeddings/oleObject75.bin"/><Relationship Id="rId330" Type="http://schemas.openxmlformats.org/officeDocument/2006/relationships/image" Target="media/image151.wmf"/><Relationship Id="rId90" Type="http://schemas.openxmlformats.org/officeDocument/2006/relationships/image" Target="media/image40.wmf"/><Relationship Id="rId165" Type="http://schemas.openxmlformats.org/officeDocument/2006/relationships/image" Target="media/image75.wmf"/><Relationship Id="rId186" Type="http://schemas.openxmlformats.org/officeDocument/2006/relationships/image" Target="media/image85.wmf"/><Relationship Id="rId211" Type="http://schemas.openxmlformats.org/officeDocument/2006/relationships/image" Target="media/image98.wmf"/><Relationship Id="rId232" Type="http://schemas.openxmlformats.org/officeDocument/2006/relationships/image" Target="media/image108.wmf"/><Relationship Id="rId253" Type="http://schemas.openxmlformats.org/officeDocument/2006/relationships/oleObject" Target="embeddings/oleObject131.bin"/><Relationship Id="rId274" Type="http://schemas.openxmlformats.org/officeDocument/2006/relationships/oleObject" Target="embeddings/oleObject142.bin"/><Relationship Id="rId295" Type="http://schemas.openxmlformats.org/officeDocument/2006/relationships/oleObject" Target="embeddings/oleObject154.bin"/><Relationship Id="rId309" Type="http://schemas.openxmlformats.org/officeDocument/2006/relationships/oleObject" Target="embeddings/oleObject164.bin"/><Relationship Id="rId27" Type="http://schemas.openxmlformats.org/officeDocument/2006/relationships/oleObject" Target="embeddings/oleObject12.bin"/><Relationship Id="rId48" Type="http://schemas.openxmlformats.org/officeDocument/2006/relationships/oleObject" Target="embeddings/oleObject23.bin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8.bin"/><Relationship Id="rId134" Type="http://schemas.openxmlformats.org/officeDocument/2006/relationships/image" Target="media/image60.wmf"/><Relationship Id="rId320" Type="http://schemas.openxmlformats.org/officeDocument/2006/relationships/image" Target="media/image146.wmf"/><Relationship Id="rId80" Type="http://schemas.openxmlformats.org/officeDocument/2006/relationships/oleObject" Target="embeddings/oleObject40.bin"/><Relationship Id="rId155" Type="http://schemas.openxmlformats.org/officeDocument/2006/relationships/image" Target="media/image70.wmf"/><Relationship Id="rId176" Type="http://schemas.openxmlformats.org/officeDocument/2006/relationships/oleObject" Target="embeddings/oleObject91.bin"/><Relationship Id="rId197" Type="http://schemas.openxmlformats.org/officeDocument/2006/relationships/oleObject" Target="embeddings/oleObject102.bin"/><Relationship Id="rId341" Type="http://schemas.openxmlformats.org/officeDocument/2006/relationships/oleObject" Target="embeddings/oleObject180.bin"/><Relationship Id="rId201" Type="http://schemas.openxmlformats.org/officeDocument/2006/relationships/oleObject" Target="embeddings/oleObject104.bin"/><Relationship Id="rId222" Type="http://schemas.openxmlformats.org/officeDocument/2006/relationships/image" Target="media/image103.wmf"/><Relationship Id="rId243" Type="http://schemas.openxmlformats.org/officeDocument/2006/relationships/oleObject" Target="embeddings/oleObject125.bin"/><Relationship Id="rId264" Type="http://schemas.openxmlformats.org/officeDocument/2006/relationships/image" Target="media/image123.wmf"/><Relationship Id="rId285" Type="http://schemas.openxmlformats.org/officeDocument/2006/relationships/oleObject" Target="embeddings/oleObject149.bin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8.bin"/><Relationship Id="rId59" Type="http://schemas.openxmlformats.org/officeDocument/2006/relationships/image" Target="media/image26.wmf"/><Relationship Id="rId103" Type="http://schemas.openxmlformats.org/officeDocument/2006/relationships/image" Target="media/image46.wmf"/><Relationship Id="rId124" Type="http://schemas.openxmlformats.org/officeDocument/2006/relationships/oleObject" Target="embeddings/oleObject64.bin"/><Relationship Id="rId310" Type="http://schemas.openxmlformats.org/officeDocument/2006/relationships/image" Target="media/image141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6.bin"/><Relationship Id="rId145" Type="http://schemas.openxmlformats.org/officeDocument/2006/relationships/image" Target="media/image65.wmf"/><Relationship Id="rId166" Type="http://schemas.openxmlformats.org/officeDocument/2006/relationships/oleObject" Target="embeddings/oleObject86.bin"/><Relationship Id="rId187" Type="http://schemas.openxmlformats.org/officeDocument/2006/relationships/oleObject" Target="embeddings/oleObject97.bin"/><Relationship Id="rId331" Type="http://schemas.openxmlformats.org/officeDocument/2006/relationships/oleObject" Target="embeddings/oleObject175.bin"/><Relationship Id="rId1" Type="http://schemas.openxmlformats.org/officeDocument/2006/relationships/styles" Target="styles.xml"/><Relationship Id="rId212" Type="http://schemas.openxmlformats.org/officeDocument/2006/relationships/oleObject" Target="embeddings/oleObject109.bin"/><Relationship Id="rId233" Type="http://schemas.openxmlformats.org/officeDocument/2006/relationships/oleObject" Target="embeddings/oleObject120.bin"/><Relationship Id="rId254" Type="http://schemas.openxmlformats.org/officeDocument/2006/relationships/image" Target="media/image118.wmf"/><Relationship Id="rId28" Type="http://schemas.openxmlformats.org/officeDocument/2006/relationships/oleObject" Target="embeddings/oleObject13.bin"/><Relationship Id="rId49" Type="http://schemas.openxmlformats.org/officeDocument/2006/relationships/image" Target="media/image21.wmf"/><Relationship Id="rId114" Type="http://schemas.openxmlformats.org/officeDocument/2006/relationships/image" Target="media/image51.wmf"/><Relationship Id="rId275" Type="http://schemas.openxmlformats.org/officeDocument/2006/relationships/image" Target="media/image128.wmf"/><Relationship Id="rId296" Type="http://schemas.openxmlformats.org/officeDocument/2006/relationships/oleObject" Target="embeddings/oleObject155.bin"/><Relationship Id="rId300" Type="http://schemas.openxmlformats.org/officeDocument/2006/relationships/oleObject" Target="embeddings/oleObject158.bin"/><Relationship Id="rId60" Type="http://schemas.openxmlformats.org/officeDocument/2006/relationships/oleObject" Target="embeddings/oleObject29.bin"/><Relationship Id="rId81" Type="http://schemas.openxmlformats.org/officeDocument/2006/relationships/oleObject" Target="embeddings/oleObject41.bin"/><Relationship Id="rId135" Type="http://schemas.openxmlformats.org/officeDocument/2006/relationships/oleObject" Target="embeddings/oleObject70.bin"/><Relationship Id="rId156" Type="http://schemas.openxmlformats.org/officeDocument/2006/relationships/oleObject" Target="embeddings/oleObject81.bin"/><Relationship Id="rId177" Type="http://schemas.openxmlformats.org/officeDocument/2006/relationships/image" Target="media/image81.wmf"/><Relationship Id="rId198" Type="http://schemas.openxmlformats.org/officeDocument/2006/relationships/image" Target="media/image91.wmf"/><Relationship Id="rId321" Type="http://schemas.openxmlformats.org/officeDocument/2006/relationships/oleObject" Target="embeddings/oleObject170.bin"/><Relationship Id="rId342" Type="http://schemas.openxmlformats.org/officeDocument/2006/relationships/image" Target="media/image157.wmf"/><Relationship Id="rId202" Type="http://schemas.openxmlformats.org/officeDocument/2006/relationships/image" Target="media/image93.wmf"/><Relationship Id="rId223" Type="http://schemas.openxmlformats.org/officeDocument/2006/relationships/oleObject" Target="embeddings/oleObject115.bin"/><Relationship Id="rId244" Type="http://schemas.openxmlformats.org/officeDocument/2006/relationships/image" Target="media/image114.wmf"/><Relationship Id="rId18" Type="http://schemas.openxmlformats.org/officeDocument/2006/relationships/image" Target="media/image7.wmf"/><Relationship Id="rId39" Type="http://schemas.openxmlformats.org/officeDocument/2006/relationships/image" Target="media/image16.wmf"/><Relationship Id="rId265" Type="http://schemas.openxmlformats.org/officeDocument/2006/relationships/oleObject" Target="embeddings/oleObject137.bin"/><Relationship Id="rId286" Type="http://schemas.openxmlformats.org/officeDocument/2006/relationships/image" Target="media/image132.wmf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3.bin"/><Relationship Id="rId125" Type="http://schemas.openxmlformats.org/officeDocument/2006/relationships/image" Target="media/image56.wmf"/><Relationship Id="rId146" Type="http://schemas.openxmlformats.org/officeDocument/2006/relationships/oleObject" Target="embeddings/oleObject76.bin"/><Relationship Id="rId167" Type="http://schemas.openxmlformats.org/officeDocument/2006/relationships/image" Target="media/image76.wmf"/><Relationship Id="rId188" Type="http://schemas.openxmlformats.org/officeDocument/2006/relationships/image" Target="media/image86.wmf"/><Relationship Id="rId311" Type="http://schemas.openxmlformats.org/officeDocument/2006/relationships/oleObject" Target="embeddings/oleObject165.bin"/><Relationship Id="rId332" Type="http://schemas.openxmlformats.org/officeDocument/2006/relationships/image" Target="media/image152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1.wmf"/><Relationship Id="rId213" Type="http://schemas.openxmlformats.org/officeDocument/2006/relationships/image" Target="media/image99.wmf"/><Relationship Id="rId234" Type="http://schemas.openxmlformats.org/officeDocument/2006/relationships/image" Target="media/image109.wmf"/><Relationship Id="rId2" Type="http://schemas.openxmlformats.org/officeDocument/2006/relationships/settings" Target="settings.xml"/><Relationship Id="rId29" Type="http://schemas.openxmlformats.org/officeDocument/2006/relationships/image" Target="media/image11.wmf"/><Relationship Id="rId255" Type="http://schemas.openxmlformats.org/officeDocument/2006/relationships/oleObject" Target="embeddings/oleObject132.bin"/><Relationship Id="rId276" Type="http://schemas.openxmlformats.org/officeDocument/2006/relationships/oleObject" Target="embeddings/oleObject143.bin"/><Relationship Id="rId297" Type="http://schemas.openxmlformats.org/officeDocument/2006/relationships/oleObject" Target="embeddings/oleObject156.bin"/><Relationship Id="rId40" Type="http://schemas.openxmlformats.org/officeDocument/2006/relationships/oleObject" Target="embeddings/oleObject19.bin"/><Relationship Id="rId115" Type="http://schemas.openxmlformats.org/officeDocument/2006/relationships/oleObject" Target="embeddings/oleObject59.bin"/><Relationship Id="rId136" Type="http://schemas.openxmlformats.org/officeDocument/2006/relationships/oleObject" Target="embeddings/oleObject71.bin"/><Relationship Id="rId157" Type="http://schemas.openxmlformats.org/officeDocument/2006/relationships/image" Target="media/image71.wmf"/><Relationship Id="rId178" Type="http://schemas.openxmlformats.org/officeDocument/2006/relationships/oleObject" Target="embeddings/oleObject92.bin"/><Relationship Id="rId301" Type="http://schemas.openxmlformats.org/officeDocument/2006/relationships/image" Target="media/image138.wmf"/><Relationship Id="rId322" Type="http://schemas.openxmlformats.org/officeDocument/2006/relationships/image" Target="media/image147.wmf"/><Relationship Id="rId343" Type="http://schemas.openxmlformats.org/officeDocument/2006/relationships/oleObject" Target="embeddings/oleObject181.bin"/><Relationship Id="rId61" Type="http://schemas.openxmlformats.org/officeDocument/2006/relationships/image" Target="media/image27.wmf"/><Relationship Id="rId82" Type="http://schemas.openxmlformats.org/officeDocument/2006/relationships/image" Target="media/image36.wmf"/><Relationship Id="rId199" Type="http://schemas.openxmlformats.org/officeDocument/2006/relationships/oleObject" Target="embeddings/oleObject103.bin"/><Relationship Id="rId203" Type="http://schemas.openxmlformats.org/officeDocument/2006/relationships/oleObject" Target="embeddings/oleObject105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4.wmf"/><Relationship Id="rId245" Type="http://schemas.openxmlformats.org/officeDocument/2006/relationships/oleObject" Target="embeddings/oleObject126.bin"/><Relationship Id="rId266" Type="http://schemas.openxmlformats.org/officeDocument/2006/relationships/image" Target="media/image124.wmf"/><Relationship Id="rId287" Type="http://schemas.openxmlformats.org/officeDocument/2006/relationships/oleObject" Target="embeddings/oleObject150.bin"/><Relationship Id="rId30" Type="http://schemas.openxmlformats.org/officeDocument/2006/relationships/oleObject" Target="embeddings/oleObject14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65.bin"/><Relationship Id="rId147" Type="http://schemas.openxmlformats.org/officeDocument/2006/relationships/image" Target="media/image66.wmf"/><Relationship Id="rId168" Type="http://schemas.openxmlformats.org/officeDocument/2006/relationships/oleObject" Target="embeddings/oleObject87.bin"/><Relationship Id="rId312" Type="http://schemas.openxmlformats.org/officeDocument/2006/relationships/image" Target="media/image142.wmf"/><Relationship Id="rId333" Type="http://schemas.openxmlformats.org/officeDocument/2006/relationships/oleObject" Target="embeddings/oleObject176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6.bin"/><Relationship Id="rId93" Type="http://schemas.openxmlformats.org/officeDocument/2006/relationships/oleObject" Target="embeddings/oleObject47.bin"/><Relationship Id="rId189" Type="http://schemas.openxmlformats.org/officeDocument/2006/relationships/oleObject" Target="embeddings/oleObject98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10.bin"/><Relationship Id="rId235" Type="http://schemas.openxmlformats.org/officeDocument/2006/relationships/oleObject" Target="embeddings/oleObject121.bin"/><Relationship Id="rId256" Type="http://schemas.openxmlformats.org/officeDocument/2006/relationships/image" Target="media/image119.wmf"/><Relationship Id="rId277" Type="http://schemas.openxmlformats.org/officeDocument/2006/relationships/image" Target="media/image129.wmf"/><Relationship Id="rId298" Type="http://schemas.openxmlformats.org/officeDocument/2006/relationships/image" Target="media/image13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2355</Words>
  <Characters>13426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2</cp:revision>
  <dcterms:created xsi:type="dcterms:W3CDTF">2020-10-14T17:59:00Z</dcterms:created>
  <dcterms:modified xsi:type="dcterms:W3CDTF">2020-10-14T17:59:00Z</dcterms:modified>
</cp:coreProperties>
</file>