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9D8" w:rsidRPr="00A54088" w:rsidRDefault="00820C22" w:rsidP="00820C22">
      <w:pPr>
        <w:pStyle w:val="2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                                         </w:t>
      </w:r>
      <w:r w:rsidR="00DB3D29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="00C059D8" w:rsidRPr="00A54088">
        <w:rPr>
          <w:sz w:val="24"/>
          <w:szCs w:val="24"/>
        </w:rPr>
        <w:t>ЛАБОРАТОРНАЯ РАБОТА  1.</w:t>
      </w:r>
    </w:p>
    <w:p w:rsidR="00C059D8" w:rsidRPr="00A54088" w:rsidRDefault="00820C22" w:rsidP="00820C22">
      <w:pPr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</w:t>
      </w:r>
      <w:r w:rsidR="00C059D8" w:rsidRPr="00A54088">
        <w:rPr>
          <w:b/>
          <w:sz w:val="24"/>
          <w:szCs w:val="24"/>
        </w:rPr>
        <w:t xml:space="preserve">ТЕОРИЯ  ПОГРЕШНОСТЕЙ </w:t>
      </w:r>
    </w:p>
    <w:p w:rsidR="00C059D8" w:rsidRPr="00A54088" w:rsidRDefault="00C059D8">
      <w:pPr>
        <w:jc w:val="center"/>
        <w:rPr>
          <w:i/>
          <w:sz w:val="24"/>
          <w:szCs w:val="24"/>
        </w:rPr>
      </w:pPr>
    </w:p>
    <w:p w:rsidR="00C059D8" w:rsidRPr="00761176" w:rsidRDefault="00C059D8">
      <w:pPr>
        <w:rPr>
          <w:b/>
          <w:sz w:val="22"/>
          <w:szCs w:val="22"/>
        </w:rPr>
      </w:pPr>
      <w:r w:rsidRPr="00CF6A07">
        <w:rPr>
          <w:sz w:val="22"/>
          <w:szCs w:val="22"/>
        </w:rPr>
        <w:t xml:space="preserve">     Теоретический материал к данной теме содержится в [1, глава 2]. Варианты  к</w:t>
      </w:r>
      <w:r w:rsidR="007F45B9" w:rsidRPr="00CF6A07">
        <w:rPr>
          <w:sz w:val="22"/>
          <w:szCs w:val="22"/>
        </w:rPr>
        <w:t xml:space="preserve"> </w:t>
      </w:r>
      <w:r w:rsidRPr="00CF6A07">
        <w:rPr>
          <w:sz w:val="22"/>
          <w:szCs w:val="22"/>
        </w:rPr>
        <w:t>задачам  1.1-1.</w:t>
      </w:r>
      <w:r w:rsidR="00C5027B" w:rsidRPr="00CF6A07">
        <w:rPr>
          <w:sz w:val="22"/>
          <w:szCs w:val="22"/>
        </w:rPr>
        <w:t>3</w:t>
      </w:r>
      <w:r w:rsidRPr="00CF6A07">
        <w:rPr>
          <w:sz w:val="22"/>
          <w:szCs w:val="22"/>
        </w:rPr>
        <w:t xml:space="preserve"> даны в </w:t>
      </w:r>
      <w:r w:rsidRPr="00761176">
        <w:rPr>
          <w:b/>
          <w:i/>
          <w:sz w:val="22"/>
          <w:szCs w:val="22"/>
        </w:rPr>
        <w:t>ПРИЛОЖЕНИИ 1.</w:t>
      </w:r>
      <w:r w:rsidRPr="00761176">
        <w:rPr>
          <w:b/>
          <w:i/>
          <w:sz w:val="22"/>
          <w:szCs w:val="22"/>
          <w:lang w:val="en-US"/>
        </w:rPr>
        <w:t>A</w:t>
      </w:r>
      <w:r w:rsidRPr="00761176">
        <w:rPr>
          <w:b/>
          <w:i/>
          <w:sz w:val="22"/>
          <w:szCs w:val="22"/>
        </w:rPr>
        <w:t>.</w:t>
      </w:r>
    </w:p>
    <w:p w:rsidR="00C059D8" w:rsidRPr="00CF6A07" w:rsidRDefault="00A54088">
      <w:pPr>
        <w:rPr>
          <w:i/>
          <w:sz w:val="22"/>
          <w:szCs w:val="22"/>
        </w:rPr>
      </w:pPr>
      <w:r w:rsidRPr="00CF6A07">
        <w:rPr>
          <w:sz w:val="22"/>
          <w:szCs w:val="22"/>
        </w:rPr>
        <w:t xml:space="preserve">   </w:t>
      </w:r>
      <w:r w:rsidR="00761176">
        <w:rPr>
          <w:sz w:val="22"/>
          <w:szCs w:val="22"/>
        </w:rPr>
        <w:t xml:space="preserve">    </w:t>
      </w:r>
      <w:r w:rsidR="00834050" w:rsidRPr="00CF6A07">
        <w:rPr>
          <w:sz w:val="22"/>
          <w:szCs w:val="22"/>
        </w:rPr>
        <w:t xml:space="preserve">В  </w:t>
      </w:r>
      <w:r w:rsidR="00C059D8" w:rsidRPr="00CF6A07">
        <w:rPr>
          <w:b/>
          <w:sz w:val="22"/>
          <w:szCs w:val="22"/>
        </w:rPr>
        <w:t>отчет</w:t>
      </w:r>
      <w:r w:rsidR="00834050" w:rsidRPr="00CF6A07">
        <w:rPr>
          <w:b/>
          <w:sz w:val="22"/>
          <w:szCs w:val="22"/>
        </w:rPr>
        <w:t xml:space="preserve"> </w:t>
      </w:r>
      <w:r w:rsidR="00834050" w:rsidRPr="00CF6A07">
        <w:rPr>
          <w:sz w:val="22"/>
          <w:szCs w:val="22"/>
        </w:rPr>
        <w:t>следует включить постановки задач, результаты расчетов и их  анализ</w:t>
      </w:r>
      <w:r w:rsidR="00761176">
        <w:rPr>
          <w:sz w:val="22"/>
          <w:szCs w:val="22"/>
        </w:rPr>
        <w:t>.</w:t>
      </w:r>
      <w:r w:rsidR="00892591" w:rsidRPr="00892591">
        <w:rPr>
          <w:b/>
          <w:sz w:val="24"/>
          <w:szCs w:val="24"/>
        </w:rPr>
        <w:t xml:space="preserve"> </w:t>
      </w:r>
    </w:p>
    <w:p w:rsidR="003D6055" w:rsidRDefault="003D6055" w:rsidP="00062A94">
      <w:pPr>
        <w:rPr>
          <w:sz w:val="24"/>
          <w:szCs w:val="24"/>
        </w:rPr>
      </w:pPr>
    </w:p>
    <w:p w:rsidR="00846FAB" w:rsidRDefault="003D6055" w:rsidP="00846FAB">
      <w:pPr>
        <w:rPr>
          <w:sz w:val="24"/>
          <w:szCs w:val="24"/>
        </w:rPr>
      </w:pPr>
      <w:r w:rsidRPr="003D6055">
        <w:rPr>
          <w:b/>
          <w:sz w:val="24"/>
          <w:szCs w:val="24"/>
        </w:rPr>
        <w:t>Задача 1.</w:t>
      </w:r>
      <w:r w:rsidR="00E84DBF">
        <w:rPr>
          <w:b/>
          <w:sz w:val="24"/>
          <w:szCs w:val="24"/>
        </w:rPr>
        <w:t>1</w:t>
      </w:r>
      <w:r w:rsidRPr="003D6055">
        <w:rPr>
          <w:b/>
          <w:sz w:val="24"/>
          <w:szCs w:val="24"/>
        </w:rPr>
        <w:t>.</w:t>
      </w:r>
      <w:r w:rsidRPr="003D6055">
        <w:rPr>
          <w:sz w:val="24"/>
          <w:szCs w:val="24"/>
        </w:rPr>
        <w:t xml:space="preserve"> Найти значения  машинного нуля, машинной бесконечности и машинного эпсилон.</w:t>
      </w:r>
      <w:r w:rsidR="00846FAB" w:rsidRPr="00846FAB">
        <w:rPr>
          <w:sz w:val="24"/>
          <w:szCs w:val="24"/>
        </w:rPr>
        <w:t xml:space="preserve"> </w:t>
      </w:r>
      <w:r w:rsidR="00846FAB">
        <w:rPr>
          <w:sz w:val="24"/>
          <w:szCs w:val="24"/>
        </w:rPr>
        <w:t xml:space="preserve">(см. </w:t>
      </w:r>
      <w:r w:rsidR="00846FAB" w:rsidRPr="00DC0D62">
        <w:rPr>
          <w:b/>
          <w:i/>
          <w:sz w:val="24"/>
          <w:szCs w:val="24"/>
        </w:rPr>
        <w:t>Приложение 1.</w:t>
      </w:r>
      <w:r w:rsidR="00846FAB" w:rsidRPr="00DC0D62">
        <w:rPr>
          <w:b/>
          <w:i/>
          <w:sz w:val="24"/>
          <w:szCs w:val="24"/>
          <w:lang w:val="en-US"/>
        </w:rPr>
        <w:t>B</w:t>
      </w:r>
      <w:r w:rsidR="00846FAB">
        <w:rPr>
          <w:sz w:val="24"/>
          <w:szCs w:val="24"/>
        </w:rPr>
        <w:t>)</w:t>
      </w:r>
    </w:p>
    <w:p w:rsidR="00E84DBF" w:rsidRDefault="003D6055" w:rsidP="00062A94">
      <w:pPr>
        <w:rPr>
          <w:sz w:val="24"/>
          <w:szCs w:val="24"/>
        </w:rPr>
      </w:pPr>
      <w:r w:rsidRPr="003D6055">
        <w:rPr>
          <w:b/>
          <w:sz w:val="24"/>
          <w:szCs w:val="24"/>
        </w:rPr>
        <w:t>Задача 1</w:t>
      </w:r>
      <w:r>
        <w:rPr>
          <w:b/>
          <w:sz w:val="24"/>
          <w:szCs w:val="24"/>
        </w:rPr>
        <w:t>.</w:t>
      </w:r>
      <w:r w:rsidR="00E84DBF">
        <w:rPr>
          <w:b/>
          <w:sz w:val="24"/>
          <w:szCs w:val="24"/>
        </w:rPr>
        <w:t>2</w:t>
      </w:r>
      <w:r w:rsidRPr="003D6055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  <w:r w:rsidRPr="003D6055">
        <w:rPr>
          <w:sz w:val="24"/>
          <w:szCs w:val="24"/>
        </w:rPr>
        <w:t xml:space="preserve">Дана </w:t>
      </w:r>
      <w:r>
        <w:rPr>
          <w:sz w:val="24"/>
          <w:szCs w:val="24"/>
        </w:rPr>
        <w:t xml:space="preserve">функция  </w:t>
      </w:r>
      <w:r w:rsidR="006B1510" w:rsidRPr="006B1510">
        <w:rPr>
          <w:position w:val="-12"/>
          <w:sz w:val="24"/>
          <w:szCs w:val="24"/>
        </w:rPr>
        <w:object w:dxaOrig="1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15pt;height:18pt" o:ole="" fillcolor="window">
            <v:imagedata r:id="rId5" o:title=""/>
          </v:shape>
          <o:OLEObject Type="Embed" ProgID="Equation.DSMT4" ShapeID="_x0000_i1025" DrawAspect="Content" ObjectID="_1642097371" r:id="rId6"/>
        </w:object>
      </w:r>
      <w:r w:rsidR="006B1510">
        <w:rPr>
          <w:sz w:val="24"/>
          <w:szCs w:val="24"/>
        </w:rPr>
        <w:t xml:space="preserve">. Значения переменных указаны в варианте со всеми верными цифрами. Оценить погрешность результата двумя способами: </w:t>
      </w:r>
      <w:r w:rsidR="00A925C4">
        <w:rPr>
          <w:sz w:val="24"/>
          <w:szCs w:val="24"/>
        </w:rPr>
        <w:t xml:space="preserve">а) используя оценки погрешности для арифметических операций, б) используя общую формулу погрешностей. Результат представить в двух формах записи: с явным указанием погрешностей и с учетом количества верных цифр. </w:t>
      </w:r>
    </w:p>
    <w:p w:rsidR="003D6055" w:rsidRDefault="00E84DBF" w:rsidP="00062A94">
      <w:pPr>
        <w:rPr>
          <w:sz w:val="24"/>
          <w:szCs w:val="24"/>
        </w:rPr>
      </w:pPr>
      <w:r>
        <w:rPr>
          <w:sz w:val="24"/>
          <w:szCs w:val="24"/>
        </w:rPr>
        <w:t xml:space="preserve">(см. </w:t>
      </w:r>
      <w:r w:rsidRPr="00DC0D62">
        <w:rPr>
          <w:b/>
          <w:i/>
          <w:sz w:val="24"/>
          <w:szCs w:val="24"/>
        </w:rPr>
        <w:t>Приложение 2.</w:t>
      </w:r>
      <w:r w:rsidRPr="00DC0D62">
        <w:rPr>
          <w:b/>
          <w:i/>
          <w:sz w:val="24"/>
          <w:szCs w:val="24"/>
          <w:lang w:val="en-US"/>
        </w:rPr>
        <w:t>B</w:t>
      </w:r>
      <w:r>
        <w:rPr>
          <w:sz w:val="24"/>
          <w:szCs w:val="24"/>
        </w:rPr>
        <w:t>)</w:t>
      </w:r>
    </w:p>
    <w:p w:rsidR="001E45CE" w:rsidRDefault="001E45CE" w:rsidP="00062A94">
      <w:pPr>
        <w:rPr>
          <w:sz w:val="24"/>
          <w:szCs w:val="24"/>
        </w:rPr>
      </w:pPr>
    </w:p>
    <w:p w:rsidR="001E45CE" w:rsidRPr="001E45CE" w:rsidRDefault="001E45CE" w:rsidP="001E45CE">
      <w:pPr>
        <w:spacing w:after="40"/>
        <w:jc w:val="both"/>
        <w:rPr>
          <w:sz w:val="24"/>
          <w:szCs w:val="24"/>
        </w:rPr>
      </w:pPr>
      <w:r>
        <w:rPr>
          <w:b/>
          <w:sz w:val="24"/>
          <w:szCs w:val="24"/>
        </w:rPr>
        <w:t>Задача 1.</w:t>
      </w:r>
      <w:r w:rsidR="00E84DBF">
        <w:rPr>
          <w:b/>
          <w:sz w:val="24"/>
          <w:szCs w:val="24"/>
        </w:rPr>
        <w:t>3</w:t>
      </w:r>
      <w:r w:rsidRPr="00B95A00">
        <w:rPr>
          <w:b/>
          <w:sz w:val="24"/>
          <w:szCs w:val="24"/>
        </w:rPr>
        <w:t xml:space="preserve">.  </w:t>
      </w:r>
      <w:r w:rsidRPr="00B95A00">
        <w:rPr>
          <w:sz w:val="24"/>
          <w:szCs w:val="24"/>
        </w:rPr>
        <w:t>Задана функция</w:t>
      </w:r>
      <w:r w:rsidRPr="001E45CE">
        <w:rPr>
          <w:sz w:val="24"/>
          <w:szCs w:val="24"/>
        </w:rPr>
        <w:t xml:space="preserve"> </w:t>
      </w:r>
      <w:r w:rsidRPr="001E45CE">
        <w:rPr>
          <w:noProof/>
          <w:position w:val="-10"/>
          <w:sz w:val="24"/>
          <w:szCs w:val="24"/>
        </w:rPr>
        <w:object w:dxaOrig="480" w:dyaOrig="279">
          <v:shape id="_x0000_i1026" type="#_x0000_t75" style="width:24pt;height:13.7pt" o:ole="">
            <v:imagedata r:id="rId7" o:title=""/>
          </v:shape>
          <o:OLEObject Type="Embed" ProgID="Equation.DSMT4" ShapeID="_x0000_i1026" DrawAspect="Content" ObjectID="_1642097372" r:id="rId8"/>
        </w:object>
      </w:r>
      <w:r w:rsidR="00D47382">
        <w:rPr>
          <w:sz w:val="24"/>
          <w:szCs w:val="24"/>
        </w:rPr>
        <w:t>, о</w:t>
      </w:r>
      <w:r>
        <w:rPr>
          <w:sz w:val="24"/>
          <w:szCs w:val="24"/>
        </w:rPr>
        <w:t>пределенная</w:t>
      </w:r>
      <w:r w:rsidRPr="001E45C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отрезке </w:t>
      </w:r>
      <w:r w:rsidRPr="001E45CE">
        <w:rPr>
          <w:sz w:val="24"/>
          <w:szCs w:val="24"/>
        </w:rPr>
        <w:t>[-1;1]</w:t>
      </w:r>
      <w:r w:rsidRPr="00B95A00">
        <w:rPr>
          <w:sz w:val="24"/>
          <w:szCs w:val="24"/>
        </w:rPr>
        <w:t xml:space="preserve">. Требуется </w:t>
      </w:r>
      <w:r>
        <w:rPr>
          <w:sz w:val="24"/>
          <w:szCs w:val="24"/>
        </w:rPr>
        <w:t xml:space="preserve">разложить функцию в ряд Тейлора в окрестности нуля с точностью </w:t>
      </w:r>
      <w:r w:rsidRPr="001E45CE">
        <w:rPr>
          <w:position w:val="-6"/>
          <w:sz w:val="24"/>
          <w:szCs w:val="24"/>
        </w:rPr>
        <w:object w:dxaOrig="180" w:dyaOrig="200">
          <v:shape id="_x0000_i1027" type="#_x0000_t75" style="width:8.55pt;height:10.3pt" o:ole="">
            <v:imagedata r:id="rId9" o:title=""/>
          </v:shape>
          <o:OLEObject Type="Embed" ProgID="Equation.DSMT4" ShapeID="_x0000_i1027" DrawAspect="Content" ObjectID="_1642097373" r:id="rId10"/>
        </w:object>
      </w:r>
      <w:r>
        <w:rPr>
          <w:sz w:val="24"/>
          <w:szCs w:val="24"/>
        </w:rPr>
        <w:t xml:space="preserve"> и произвести </w:t>
      </w:r>
      <w:proofErr w:type="spellStart"/>
      <w:r>
        <w:rPr>
          <w:sz w:val="24"/>
          <w:szCs w:val="24"/>
        </w:rPr>
        <w:t>экономизацию</w:t>
      </w:r>
      <w:proofErr w:type="spellEnd"/>
      <w:r>
        <w:rPr>
          <w:sz w:val="24"/>
          <w:szCs w:val="24"/>
        </w:rPr>
        <w:t xml:space="preserve"> полученного степенного ряда.</w:t>
      </w:r>
    </w:p>
    <w:p w:rsidR="001E45CE" w:rsidRPr="00B95A00" w:rsidRDefault="001E45CE" w:rsidP="001E45CE">
      <w:pPr>
        <w:keepNext/>
        <w:spacing w:before="240" w:after="120"/>
        <w:outlineLvl w:val="2"/>
        <w:rPr>
          <w:b/>
        </w:rPr>
      </w:pPr>
      <w:r>
        <w:rPr>
          <w:b/>
          <w:sz w:val="24"/>
          <w:szCs w:val="24"/>
        </w:rPr>
        <w:t xml:space="preserve">            </w:t>
      </w:r>
      <w:r w:rsidRPr="00B95A00">
        <w:rPr>
          <w:b/>
        </w:rPr>
        <w:t>ПОРЯДОК РЕШЕНИЯ ЗАДАЧИ</w:t>
      </w:r>
      <w:r w:rsidRPr="00177204">
        <w:rPr>
          <w:b/>
        </w:rPr>
        <w:t>:</w:t>
      </w:r>
    </w:p>
    <w:p w:rsidR="001E45CE" w:rsidRPr="00B95A00" w:rsidRDefault="001E45CE" w:rsidP="001E45CE">
      <w:pPr>
        <w:spacing w:after="40"/>
        <w:jc w:val="both"/>
        <w:rPr>
          <w:sz w:val="24"/>
          <w:szCs w:val="24"/>
        </w:rPr>
      </w:pPr>
      <w:r w:rsidRPr="00B95A00">
        <w:rPr>
          <w:b/>
          <w:sz w:val="24"/>
          <w:szCs w:val="24"/>
        </w:rPr>
        <w:t>1.</w:t>
      </w:r>
      <w:r w:rsidRPr="00B95A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Определить функцию </w:t>
      </w:r>
      <w:r w:rsidRPr="001E45CE">
        <w:rPr>
          <w:position w:val="-24"/>
          <w:sz w:val="24"/>
          <w:szCs w:val="24"/>
          <w:lang w:val="en-US"/>
        </w:rPr>
        <w:object w:dxaOrig="1400" w:dyaOrig="580">
          <v:shape id="_x0000_i1028" type="#_x0000_t75" style="width:70.3pt;height:28.3pt" o:ole="">
            <v:imagedata r:id="rId11" o:title=""/>
          </v:shape>
          <o:OLEObject Type="Embed" ProgID="Equation.DSMT4" ShapeID="_x0000_i1028" DrawAspect="Content" ObjectID="_1642097374" r:id="rId12"/>
        </w:object>
      </w:r>
      <w:r>
        <w:rPr>
          <w:sz w:val="24"/>
          <w:szCs w:val="24"/>
        </w:rPr>
        <w:t>, вычисля</w:t>
      </w:r>
      <w:r w:rsidR="00D47382">
        <w:rPr>
          <w:sz w:val="24"/>
          <w:szCs w:val="24"/>
        </w:rPr>
        <w:t xml:space="preserve">ющую частичную сумму ряда по коэффициентам </w:t>
      </w:r>
      <w:r w:rsidR="00D47382" w:rsidRPr="00D47382">
        <w:rPr>
          <w:position w:val="-12"/>
          <w:sz w:val="24"/>
          <w:szCs w:val="24"/>
        </w:rPr>
        <w:object w:dxaOrig="600" w:dyaOrig="380">
          <v:shape id="_x0000_i1029" type="#_x0000_t75" style="width:30pt;height:18.85pt" o:ole="">
            <v:imagedata r:id="rId13" o:title=""/>
          </v:shape>
          <o:OLEObject Type="Embed" ProgID="Equation.DSMT4" ShapeID="_x0000_i1029" DrawAspect="Content" ObjectID="_1642097375" r:id="rId14"/>
        </w:object>
      </w:r>
      <w:r w:rsidR="00D47382">
        <w:rPr>
          <w:sz w:val="24"/>
          <w:szCs w:val="24"/>
        </w:rPr>
        <w:t xml:space="preserve"> </w:t>
      </w:r>
      <w:r w:rsidRPr="00B95A00">
        <w:rPr>
          <w:sz w:val="24"/>
          <w:szCs w:val="24"/>
        </w:rPr>
        <w:t>.</w:t>
      </w:r>
    </w:p>
    <w:p w:rsidR="001E45CE" w:rsidRPr="00B95A00" w:rsidRDefault="001E45CE" w:rsidP="001E45CE">
      <w:pPr>
        <w:spacing w:after="40"/>
        <w:jc w:val="both"/>
        <w:rPr>
          <w:sz w:val="24"/>
          <w:szCs w:val="24"/>
        </w:rPr>
      </w:pPr>
      <w:r w:rsidRPr="00B95A00">
        <w:rPr>
          <w:b/>
          <w:sz w:val="24"/>
          <w:szCs w:val="24"/>
        </w:rPr>
        <w:t>2.</w:t>
      </w:r>
      <w:r w:rsidRPr="00B95A00">
        <w:rPr>
          <w:sz w:val="24"/>
          <w:szCs w:val="24"/>
        </w:rPr>
        <w:t xml:space="preserve"> </w:t>
      </w:r>
      <w:r w:rsidR="00D47382">
        <w:rPr>
          <w:sz w:val="24"/>
          <w:szCs w:val="24"/>
        </w:rPr>
        <w:t>Вычислить коэффициенты разложения и определить требуемое количество слагаемых для достижения требуемой точности, построив график.</w:t>
      </w:r>
      <w:r w:rsidRPr="00B95A00">
        <w:rPr>
          <w:sz w:val="24"/>
          <w:szCs w:val="24"/>
        </w:rPr>
        <w:t xml:space="preserve"> </w:t>
      </w:r>
    </w:p>
    <w:p w:rsidR="001E45CE" w:rsidRPr="00B95A00" w:rsidRDefault="001E45CE" w:rsidP="001E45CE">
      <w:pPr>
        <w:spacing w:after="40"/>
        <w:jc w:val="both"/>
        <w:rPr>
          <w:sz w:val="24"/>
          <w:szCs w:val="24"/>
        </w:rPr>
      </w:pPr>
      <w:r w:rsidRPr="00B95A00">
        <w:rPr>
          <w:b/>
          <w:sz w:val="24"/>
          <w:szCs w:val="24"/>
        </w:rPr>
        <w:t>3</w:t>
      </w:r>
      <w:r w:rsidRPr="00B95A00">
        <w:rPr>
          <w:sz w:val="24"/>
          <w:szCs w:val="24"/>
        </w:rPr>
        <w:t xml:space="preserve">. </w:t>
      </w:r>
      <w:r w:rsidR="0006201D">
        <w:rPr>
          <w:sz w:val="24"/>
          <w:szCs w:val="24"/>
        </w:rPr>
        <w:t xml:space="preserve">Произвести </w:t>
      </w:r>
      <w:proofErr w:type="spellStart"/>
      <w:r w:rsidR="0006201D">
        <w:rPr>
          <w:sz w:val="24"/>
          <w:szCs w:val="24"/>
        </w:rPr>
        <w:t>экономизацию</w:t>
      </w:r>
      <w:proofErr w:type="spellEnd"/>
      <w:r w:rsidR="0006201D">
        <w:rPr>
          <w:sz w:val="24"/>
          <w:szCs w:val="24"/>
        </w:rPr>
        <w:t xml:space="preserve"> степенного ряда до тех пор, пока сохраняется необходимая точность (см. приложение).</w:t>
      </w:r>
    </w:p>
    <w:p w:rsidR="001E45CE" w:rsidRDefault="001E45CE" w:rsidP="0006201D">
      <w:pPr>
        <w:spacing w:after="40"/>
        <w:jc w:val="both"/>
        <w:rPr>
          <w:sz w:val="24"/>
          <w:szCs w:val="24"/>
        </w:rPr>
      </w:pPr>
      <w:r w:rsidRPr="00B95A00">
        <w:rPr>
          <w:b/>
          <w:sz w:val="24"/>
          <w:szCs w:val="24"/>
        </w:rPr>
        <w:t>4</w:t>
      </w:r>
      <w:r w:rsidRPr="00B95A00">
        <w:rPr>
          <w:sz w:val="24"/>
          <w:szCs w:val="24"/>
        </w:rPr>
        <w:t>.</w:t>
      </w:r>
      <w:r w:rsidR="0006201D">
        <w:rPr>
          <w:sz w:val="24"/>
          <w:szCs w:val="24"/>
        </w:rPr>
        <w:t xml:space="preserve"> Построить график погрешности каждого этапа </w:t>
      </w:r>
      <w:proofErr w:type="spellStart"/>
      <w:r w:rsidR="0006201D">
        <w:rPr>
          <w:sz w:val="24"/>
          <w:szCs w:val="24"/>
        </w:rPr>
        <w:t>экономизации</w:t>
      </w:r>
      <w:proofErr w:type="spellEnd"/>
      <w:r w:rsidR="0006201D">
        <w:rPr>
          <w:sz w:val="24"/>
          <w:szCs w:val="24"/>
        </w:rPr>
        <w:t>.</w:t>
      </w:r>
    </w:p>
    <w:p w:rsidR="00241AB6" w:rsidRDefault="00241AB6" w:rsidP="00241AB6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  <w:b/>
        </w:rPr>
      </w:pPr>
    </w:p>
    <w:p w:rsidR="003940B0" w:rsidRDefault="003940B0" w:rsidP="00D26AAB">
      <w:pPr>
        <w:jc w:val="center"/>
        <w:rPr>
          <w:b/>
          <w:i/>
          <w:sz w:val="24"/>
          <w:szCs w:val="24"/>
        </w:rPr>
      </w:pPr>
    </w:p>
    <w:p w:rsidR="00D26AAB" w:rsidRPr="00D26AAB" w:rsidRDefault="00D26AAB" w:rsidP="00D26AAB">
      <w:pPr>
        <w:jc w:val="center"/>
        <w:rPr>
          <w:b/>
          <w:i/>
          <w:sz w:val="24"/>
          <w:szCs w:val="24"/>
        </w:rPr>
      </w:pPr>
      <w:r w:rsidRPr="00D26AAB">
        <w:rPr>
          <w:b/>
          <w:i/>
          <w:sz w:val="24"/>
          <w:szCs w:val="24"/>
        </w:rPr>
        <w:t xml:space="preserve">ПРИЛОЖЕНИЕ </w:t>
      </w:r>
      <w:r>
        <w:rPr>
          <w:b/>
          <w:i/>
          <w:sz w:val="24"/>
          <w:szCs w:val="24"/>
        </w:rPr>
        <w:t>1</w:t>
      </w:r>
      <w:r w:rsidRPr="00D26AAB">
        <w:rPr>
          <w:b/>
          <w:i/>
          <w:sz w:val="24"/>
          <w:szCs w:val="24"/>
        </w:rPr>
        <w:t>.</w:t>
      </w:r>
      <w:r w:rsidRPr="00D26AAB">
        <w:rPr>
          <w:b/>
          <w:i/>
          <w:sz w:val="24"/>
          <w:szCs w:val="24"/>
          <w:lang w:val="en-US"/>
        </w:rPr>
        <w:t>A</w:t>
      </w:r>
    </w:p>
    <w:p w:rsidR="00D26AAB" w:rsidRDefault="00D26AAB" w:rsidP="005412C3">
      <w:pPr>
        <w:rPr>
          <w:rFonts w:eastAsia="Calibri"/>
          <w:b/>
          <w:sz w:val="24"/>
          <w:szCs w:val="24"/>
          <w:lang w:eastAsia="en-US"/>
        </w:rPr>
      </w:pPr>
      <w:r w:rsidRPr="008A240C">
        <w:rPr>
          <w:rFonts w:eastAsia="Calibri"/>
          <w:b/>
          <w:sz w:val="24"/>
          <w:szCs w:val="24"/>
          <w:lang w:eastAsia="en-US"/>
        </w:rPr>
        <w:t xml:space="preserve">    ВНИМАНИЕ!</w:t>
      </w:r>
      <w:r w:rsidRPr="008A240C">
        <w:rPr>
          <w:rFonts w:eastAsia="Calibri"/>
          <w:sz w:val="24"/>
          <w:szCs w:val="24"/>
          <w:lang w:eastAsia="en-US"/>
        </w:rPr>
        <w:t xml:space="preserve">   </w:t>
      </w:r>
      <w:r w:rsidRPr="008A240C">
        <w:rPr>
          <w:rFonts w:eastAsia="Calibri"/>
          <w:b/>
          <w:sz w:val="24"/>
          <w:szCs w:val="24"/>
          <w:lang w:eastAsia="en-US"/>
        </w:rPr>
        <w:t>Номер варианта</w:t>
      </w:r>
      <w:r w:rsidRPr="008A240C">
        <w:rPr>
          <w:rFonts w:eastAsia="Calibri"/>
          <w:sz w:val="24"/>
          <w:szCs w:val="24"/>
          <w:lang w:eastAsia="en-US"/>
        </w:rPr>
        <w:t xml:space="preserve"> </w:t>
      </w:r>
      <w:r w:rsidR="008A240C">
        <w:rPr>
          <w:rFonts w:eastAsia="Calibri"/>
          <w:sz w:val="24"/>
          <w:szCs w:val="24"/>
          <w:lang w:eastAsia="en-US"/>
        </w:rPr>
        <w:t xml:space="preserve"> </w:t>
      </w:r>
      <w:r w:rsidR="008A240C" w:rsidRPr="00761176">
        <w:rPr>
          <w:rFonts w:eastAsia="Calibri"/>
          <w:b/>
          <w:sz w:val="24"/>
          <w:szCs w:val="24"/>
          <w:lang w:val="en-US" w:eastAsia="en-US"/>
        </w:rPr>
        <w:t>N</w:t>
      </w:r>
      <w:r w:rsidR="008A240C" w:rsidRPr="008A240C">
        <w:rPr>
          <w:rFonts w:eastAsia="Calibri"/>
          <w:sz w:val="24"/>
          <w:szCs w:val="24"/>
          <w:lang w:eastAsia="en-US"/>
        </w:rPr>
        <w:t xml:space="preserve"> </w:t>
      </w:r>
      <w:r w:rsidR="008A240C">
        <w:rPr>
          <w:rFonts w:eastAsia="Calibri"/>
          <w:b/>
          <w:sz w:val="24"/>
          <w:szCs w:val="24"/>
          <w:lang w:eastAsia="en-US"/>
        </w:rPr>
        <w:t xml:space="preserve"> </w:t>
      </w:r>
      <w:r w:rsidRPr="008A240C">
        <w:rPr>
          <w:rFonts w:eastAsia="Calibri"/>
          <w:sz w:val="24"/>
          <w:szCs w:val="24"/>
          <w:lang w:eastAsia="en-US"/>
        </w:rPr>
        <w:t xml:space="preserve">для </w:t>
      </w:r>
      <w:r w:rsidRPr="008A240C">
        <w:rPr>
          <w:rFonts w:eastAsia="Calibri"/>
          <w:b/>
          <w:sz w:val="24"/>
          <w:szCs w:val="24"/>
          <w:lang w:eastAsia="en-US"/>
        </w:rPr>
        <w:t xml:space="preserve">лабораторных работ  </w:t>
      </w:r>
      <w:r w:rsidR="005412C3">
        <w:rPr>
          <w:rFonts w:eastAsia="Calibri"/>
          <w:b/>
          <w:sz w:val="24"/>
          <w:szCs w:val="24"/>
          <w:lang w:eastAsia="en-US"/>
        </w:rPr>
        <w:t>совпадает с номером студента</w:t>
      </w:r>
    </w:p>
    <w:p w:rsidR="005412C3" w:rsidRPr="008A240C" w:rsidRDefault="005412C3" w:rsidP="005412C3">
      <w:pPr>
        <w:rPr>
          <w:rFonts w:eastAsia="Calibri"/>
          <w:bCs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   по журналу. </w:t>
      </w:r>
    </w:p>
    <w:p w:rsidR="00CD643F" w:rsidRDefault="00C059D8" w:rsidP="00E84DBF">
      <w:pPr>
        <w:rPr>
          <w:sz w:val="24"/>
          <w:szCs w:val="24"/>
        </w:rPr>
      </w:pPr>
      <w:r w:rsidRPr="00A54088">
        <w:t xml:space="preserve"> </w:t>
      </w:r>
      <w:r w:rsidR="00A54088">
        <w:t xml:space="preserve">  </w:t>
      </w:r>
      <w:r w:rsidRPr="00A54088">
        <w:rPr>
          <w:sz w:val="24"/>
          <w:szCs w:val="24"/>
        </w:rPr>
        <w:t xml:space="preserve">  </w:t>
      </w:r>
      <w:r w:rsidR="00A65874" w:rsidRPr="003D6055">
        <w:rPr>
          <w:sz w:val="24"/>
          <w:szCs w:val="24"/>
        </w:rPr>
        <w:t xml:space="preserve">                                                                                                           </w:t>
      </w:r>
      <w:r w:rsidR="00177204">
        <w:rPr>
          <w:sz w:val="24"/>
          <w:szCs w:val="24"/>
        </w:rPr>
        <w:t xml:space="preserve">                     </w:t>
      </w:r>
      <w:r w:rsidR="00A54088">
        <w:rPr>
          <w:sz w:val="24"/>
          <w:szCs w:val="24"/>
        </w:rPr>
        <w:t xml:space="preserve"> </w:t>
      </w:r>
      <w:r w:rsidR="00B0295F" w:rsidRPr="00A54088">
        <w:rPr>
          <w:sz w:val="24"/>
          <w:szCs w:val="24"/>
        </w:rPr>
        <w:t>Таблица  к задаче 1.</w:t>
      </w:r>
      <w:r w:rsidR="003D6055">
        <w:rPr>
          <w:sz w:val="24"/>
          <w:szCs w:val="24"/>
        </w:rPr>
        <w:t>1</w:t>
      </w:r>
    </w:p>
    <w:p w:rsidR="00757CDF" w:rsidRDefault="00757CDF" w:rsidP="00757CDF">
      <w:pPr>
        <w:pStyle w:val="3"/>
        <w:rPr>
          <w:sz w:val="24"/>
          <w:szCs w:val="24"/>
        </w:rPr>
      </w:pPr>
    </w:p>
    <w:tbl>
      <w:tblPr>
        <w:tblW w:w="0" w:type="auto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9"/>
        <w:gridCol w:w="1276"/>
        <w:gridCol w:w="850"/>
        <w:gridCol w:w="709"/>
        <w:gridCol w:w="850"/>
        <w:gridCol w:w="993"/>
        <w:gridCol w:w="1417"/>
        <w:gridCol w:w="992"/>
        <w:gridCol w:w="1276"/>
        <w:gridCol w:w="992"/>
      </w:tblGrid>
      <w:tr w:rsidR="00A925C4" w:rsidRPr="00757CDF" w:rsidTr="00507B92">
        <w:tc>
          <w:tcPr>
            <w:tcW w:w="7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  <w:lang w:val="en-US"/>
              </w:rPr>
              <w:t>№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1060" w:dyaOrig="360">
                <v:shape id="_x0000_i1030" type="#_x0000_t75" style="width:53.15pt;height:18pt" o:ole="" fillcolor="window">
                  <v:imagedata r:id="rId15" o:title=""/>
                </v:shape>
                <o:OLEObject Type="Embed" ProgID="Equation.DSMT4" ShapeID="_x0000_i1030" DrawAspect="Content" ObjectID="_1642097376" r:id="rId16"/>
              </w:objec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  <w:lang w:val="en-US"/>
              </w:rPr>
              <w:object w:dxaOrig="220" w:dyaOrig="240">
                <v:shape id="_x0000_i1031" type="#_x0000_t75" style="width:11.15pt;height:12pt" o:ole="" fillcolor="window">
                  <v:imagedata r:id="rId17" o:title=""/>
                </v:shape>
                <o:OLEObject Type="Embed" ProgID="Equation.DSMT4" ShapeID="_x0000_i1031" DrawAspect="Content" ObjectID="_1642097377" r:id="rId18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object w:dxaOrig="200" w:dyaOrig="300">
                <v:shape id="_x0000_i1032" type="#_x0000_t75" style="width:10.3pt;height:15.45pt" o:ole="" fillcolor="window">
                  <v:imagedata r:id="rId19" o:title=""/>
                </v:shape>
                <o:OLEObject Type="Embed" ProgID="Equation.DSMT4" ShapeID="_x0000_i1032" DrawAspect="Content" ObjectID="_1642097378" r:id="rId20"/>
              </w:objec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object w:dxaOrig="200" w:dyaOrig="240">
                <v:shape id="_x0000_i1033" type="#_x0000_t75" style="width:10.3pt;height:12pt" o:ole="" fillcolor="window">
                  <v:imagedata r:id="rId21" o:title=""/>
                </v:shape>
                <o:OLEObject Type="Embed" ProgID="Equation.DSMT4" ShapeID="_x0000_i1033" DrawAspect="Content" ObjectID="_1642097379" r:id="rId22"/>
              </w:objec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>№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1060" w:dyaOrig="360">
                <v:shape id="_x0000_i1034" type="#_x0000_t75" style="width:53.15pt;height:18pt" o:ole="" fillcolor="window">
                  <v:imagedata r:id="rId15" o:title=""/>
                </v:shape>
                <o:OLEObject Type="Embed" ProgID="Equation.DSMT4" ShapeID="_x0000_i1034" DrawAspect="Content" ObjectID="_1642097380" r:id="rId23"/>
              </w:objec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object w:dxaOrig="220" w:dyaOrig="240">
                <v:shape id="_x0000_i1035" type="#_x0000_t75" style="width:11.15pt;height:12pt" o:ole="" fillcolor="window">
                  <v:imagedata r:id="rId17" o:title=""/>
                </v:shape>
                <o:OLEObject Type="Embed" ProgID="Equation.DSMT4" ShapeID="_x0000_i1035" DrawAspect="Content" ObjectID="_1642097381" r:id="rId24"/>
              </w:objec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object w:dxaOrig="200" w:dyaOrig="300">
                <v:shape id="_x0000_i1036" type="#_x0000_t75" style="width:10.3pt;height:15.45pt" o:ole="" fillcolor="window">
                  <v:imagedata r:id="rId19" o:title=""/>
                </v:shape>
                <o:OLEObject Type="Embed" ProgID="Equation.DSMT4" ShapeID="_x0000_i1036" DrawAspect="Content" ObjectID="_1642097382" r:id="rId25"/>
              </w:objec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  <w:lang w:val="en-US"/>
              </w:rPr>
              <w:object w:dxaOrig="200" w:dyaOrig="240">
                <v:shape id="_x0000_i1037" type="#_x0000_t75" style="width:10.3pt;height:12pt" o:ole="" fillcolor="window">
                  <v:imagedata r:id="rId21" o:title=""/>
                </v:shape>
                <o:OLEObject Type="Embed" ProgID="Equation.DSMT4" ShapeID="_x0000_i1037" DrawAspect="Content" ObjectID="_1642097383" r:id="rId26"/>
              </w:objec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</w:t>
            </w:r>
            <w:r w:rsidR="00507B92">
              <w:rPr>
                <w:b/>
                <w:lang w:val="en-US"/>
              </w:rPr>
              <w:t>.2.1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38" type="#_x0000_t75" style="width:45.45pt;height:36.85pt" o:ole="" fillcolor="window">
                  <v:imagedata r:id="rId27" o:title=""/>
                </v:shape>
                <o:OLEObject Type="Embed" ProgID="Equation.DSMT4" ShapeID="_x0000_i1038" DrawAspect="Content" ObjectID="_1642097384" r:id="rId28"/>
              </w:objec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</w:tcBorders>
          </w:tcPr>
          <w:p w:rsidR="00A925C4" w:rsidRDefault="00A925C4" w:rsidP="00A925C4">
            <w:pPr>
              <w:rPr>
                <w:b/>
              </w:rPr>
            </w:pPr>
            <w:r w:rsidRPr="00757CDF">
              <w:rPr>
                <w:b/>
                <w:lang w:val="en-US"/>
              </w:rPr>
              <w:t>0.0125</w:t>
            </w:r>
          </w:p>
          <w:p w:rsidR="00757CDF" w:rsidRPr="00757CDF" w:rsidRDefault="00757CDF" w:rsidP="00A925C4">
            <w:pPr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0.283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0.0187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507B92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16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5412C3" w:rsidP="00A925C4">
            <w:pPr>
              <w:rPr>
                <w:b/>
              </w:rPr>
            </w:pPr>
            <w:r w:rsidRPr="005412C3">
              <w:rPr>
                <w:b/>
                <w:position w:val="-28"/>
              </w:rPr>
              <w:object w:dxaOrig="920" w:dyaOrig="780">
                <v:shape id="_x0000_i1039" type="#_x0000_t75" style="width:45.45pt;height:38.55pt" o:ole="" fillcolor="window">
                  <v:imagedata r:id="rId29" o:title=""/>
                </v:shape>
                <o:OLEObject Type="Embed" ProgID="Equation.DSMT4" ShapeID="_x0000_i1039" DrawAspect="Content" ObjectID="_1642097385" r:id="rId30"/>
              </w:objec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4.41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18.5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5412C3" w:rsidRDefault="005412C3" w:rsidP="00A925C4">
            <w:pPr>
              <w:rPr>
                <w:b/>
                <w:lang w:val="en-US"/>
              </w:rPr>
            </w:pPr>
            <w:r>
              <w:rPr>
                <w:b/>
              </w:rPr>
              <w:t>1</w:t>
            </w:r>
            <w:r>
              <w:rPr>
                <w:b/>
                <w:lang w:val="en-US"/>
              </w:rPr>
              <w:t>.4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40" type="#_x0000_t75" style="width:45.45pt;height:36.85pt" o:ole="" fillcolor="window">
                  <v:imagedata r:id="rId31" o:title=""/>
                </v:shape>
                <o:OLEObject Type="Embed" ProgID="Equation.DSMT4" ShapeID="_x0000_i1040" DrawAspect="Content" ObjectID="_1642097386" r:id="rId32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14.29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13.81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10.98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5412C3" w:rsidP="00A925C4">
            <w:pPr>
              <w:rPr>
                <w:b/>
              </w:rPr>
            </w:pPr>
            <w:r w:rsidRPr="005412C3">
              <w:rPr>
                <w:b/>
                <w:position w:val="-28"/>
              </w:rPr>
              <w:object w:dxaOrig="780" w:dyaOrig="780">
                <v:shape id="_x0000_i1041" type="#_x0000_t75" style="width:38.55pt;height:38.55pt" o:ole="" fillcolor="window">
                  <v:imagedata r:id="rId33" o:title=""/>
                </v:shape>
                <o:OLEObject Type="Embed" ProgID="Equation.DSMT4" ShapeID="_x0000_i1041" DrawAspect="Content" ObjectID="_1642097387" r:id="rId34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16.5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5412C3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1.23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80">
                <v:shape id="_x0000_i1042" type="#_x0000_t75" style="width:45.45pt;height:38.55pt" o:ole="" fillcolor="window">
                  <v:imagedata r:id="rId35" o:title=""/>
                </v:shape>
                <o:OLEObject Type="Embed" ProgID="Equation.DSMT4" ShapeID="_x0000_i1042" DrawAspect="Content" ObjectID="_1642097388" r:id="rId36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12.28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13.21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12.19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660" w:dyaOrig="720">
                <v:shape id="_x0000_i1043" type="#_x0000_t75" style="width:33.45pt;height:36.85pt" o:ole="" fillcolor="window">
                  <v:imagedata r:id="rId37" o:title=""/>
                </v:shape>
                <o:OLEObject Type="Embed" ProgID="Equation.DSMT4" ShapeID="_x0000_i1043" DrawAspect="Content" ObjectID="_1642097389" r:id="rId38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52.31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48.95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47.81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44" type="#_x0000_t75" style="width:45.45pt;height:36.85pt" o:ole="" fillcolor="window">
                  <v:imagedata r:id="rId39" o:title=""/>
                </v:shape>
                <o:OLEObject Type="Embed" ProgID="Equation.DSMT4" ShapeID="_x0000_i1044" DrawAspect="Content" ObjectID="_1642097390" r:id="rId40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0.328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0.781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0.0129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45" type="#_x0000_t75" style="width:45.45pt;height:36.85pt" o:ole="" fillcolor="window">
                  <v:imagedata r:id="rId41" o:title=""/>
                </v:shape>
                <o:OLEObject Type="Embed" ProgID="Equation.DSMT4" ShapeID="_x0000_i1045" DrawAspect="Content" ObjectID="_1642097391" r:id="rId42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4.81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4.52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9.28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5412C3" w:rsidP="00A925C4">
            <w:pPr>
              <w:rPr>
                <w:b/>
              </w:rPr>
            </w:pPr>
            <w:r w:rsidRPr="005412C3">
              <w:rPr>
                <w:b/>
                <w:position w:val="-28"/>
              </w:rPr>
              <w:object w:dxaOrig="920" w:dyaOrig="720">
                <v:shape id="_x0000_i1046" type="#_x0000_t75" style="width:45.45pt;height:36.85pt" o:ole="" fillcolor="window">
                  <v:imagedata r:id="rId43" o:title=""/>
                </v:shape>
                <o:OLEObject Type="Embed" ProgID="Equation.DSMT4" ShapeID="_x0000_i1046" DrawAspect="Content" ObjectID="_1642097392" r:id="rId44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14.85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15.49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5412C3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10.1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47" type="#_x0000_t75" style="width:45.45pt;height:36.85pt" o:ole="" fillcolor="window">
                  <v:imagedata r:id="rId45" o:title=""/>
                </v:shape>
                <o:OLEObject Type="Embed" ProgID="Equation.DSMT4" ShapeID="_x0000_i1047" DrawAspect="Content" ObjectID="_1642097393" r:id="rId46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16.21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16.18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21.23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48" type="#_x0000_t75" style="width:45.45pt;height:36.85pt" o:ole="" fillcolor="window">
                  <v:imagedata r:id="rId47" o:title=""/>
                </v:shape>
                <o:OLEObject Type="Embed" ProgID="Equation.DSMT4" ShapeID="_x0000_i1048" DrawAspect="Content" ObjectID="_1642097394" r:id="rId48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12.31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0.0352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10.82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80">
                <v:shape id="_x0000_i1049" type="#_x0000_t75" style="width:45.45pt;height:38.55pt" o:ole="" fillcolor="window">
                  <v:imagedata r:id="rId49" o:title=""/>
                </v:shape>
                <o:OLEObject Type="Embed" ProgID="Equation.DSMT4" ShapeID="_x0000_i1049" DrawAspect="Content" ObjectID="_1642097395" r:id="rId50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121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0.324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1.25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1.2.</w:t>
            </w:r>
            <w:r w:rsidR="00A925C4" w:rsidRPr="00757CDF">
              <w:rPr>
                <w:b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50" type="#_x0000_t75" style="width:45.45pt;height:36.85pt" o:ole="" fillcolor="window">
                  <v:imagedata r:id="rId51" o:title=""/>
                </v:shape>
                <o:OLEObject Type="Embed" ProgID="Equation.DSMT4" ShapeID="_x0000_i1050" DrawAspect="Content" ObjectID="_1642097396" r:id="rId52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12.45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11.98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5412C3" w:rsidP="00A925C4">
            <w:pPr>
              <w:rPr>
                <w:b/>
              </w:rPr>
            </w:pPr>
            <w:r w:rsidRPr="005412C3">
              <w:rPr>
                <w:b/>
                <w:position w:val="-28"/>
              </w:rPr>
              <w:object w:dxaOrig="920" w:dyaOrig="780">
                <v:shape id="_x0000_i1051" type="#_x0000_t75" style="width:45.45pt;height:38.55pt" o:ole="" fillcolor="window">
                  <v:imagedata r:id="rId53" o:title=""/>
                </v:shape>
                <o:OLEObject Type="Embed" ProgID="Equation.DSMT4" ShapeID="_x0000_i1051" DrawAspect="Content" ObjectID="_1642097397" r:id="rId54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25.18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24.98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5412C3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23.18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 xml:space="preserve">   </w:t>
            </w:r>
            <w:r w:rsidRPr="00757CDF">
              <w:rPr>
                <w:b/>
              </w:rPr>
              <w:object w:dxaOrig="520" w:dyaOrig="780">
                <v:shape id="_x0000_i1052" type="#_x0000_t75" style="width:26.55pt;height:38.55pt" o:ole="" fillcolor="window">
                  <v:imagedata r:id="rId55" o:title=""/>
                </v:shape>
                <o:OLEObject Type="Embed" ProgID="Equation.DSMT4" ShapeID="_x0000_i1052" DrawAspect="Content" ObjectID="_1642097398" r:id="rId56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3.456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0.642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7.12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53" type="#_x0000_t75" style="width:45.45pt;height:36.85pt" o:ole="" fillcolor="window">
                  <v:imagedata r:id="rId57" o:title=""/>
                </v:shape>
                <o:OLEObject Type="Embed" ProgID="Equation.DSMT4" ShapeID="_x0000_i1053" DrawAspect="Content" ObjectID="_1642097399" r:id="rId58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3.1415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3.1411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10.91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 xml:space="preserve">   </w:t>
            </w:r>
            <w:r w:rsidRPr="00757CDF">
              <w:rPr>
                <w:b/>
              </w:rPr>
              <w:object w:dxaOrig="499" w:dyaOrig="780">
                <v:shape id="_x0000_i1054" type="#_x0000_t75" style="width:24.85pt;height:38.55pt" o:ole="" fillcolor="window">
                  <v:imagedata r:id="rId59" o:title=""/>
                </v:shape>
                <o:OLEObject Type="Embed" ProgID="Equation.DSMT4" ShapeID="_x0000_i1054" DrawAspect="Content" ObjectID="_1642097400" r:id="rId60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1.245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0.121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2.34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520" w:dyaOrig="780">
                <v:shape id="_x0000_i1055" type="#_x0000_t75" style="width:26.55pt;height:38.55pt" o:ole="" fillcolor="window">
                  <v:imagedata r:id="rId61" o:title=""/>
                </v:shape>
                <o:OLEObject Type="Embed" ProgID="Equation.DSMT4" ShapeID="_x0000_i1055" DrawAspect="Content" ObjectID="_1642097401" r:id="rId62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3.14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1.57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0.0921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80">
                <v:shape id="_x0000_i1056" type="#_x0000_t75" style="width:45.45pt;height:38.55pt" o:ole="" fillcolor="window">
                  <v:imagedata r:id="rId63" o:title=""/>
                </v:shape>
                <o:OLEObject Type="Embed" ProgID="Equation.DSMT4" ShapeID="_x0000_i1056" DrawAspect="Content" ObjectID="_1642097402" r:id="rId64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13.12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0.145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15.18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5412C3" w:rsidP="00A925C4">
            <w:pPr>
              <w:rPr>
                <w:b/>
              </w:rPr>
            </w:pPr>
            <w:r w:rsidRPr="005412C3">
              <w:rPr>
                <w:b/>
                <w:position w:val="-28"/>
              </w:rPr>
              <w:object w:dxaOrig="920" w:dyaOrig="720">
                <v:shape id="_x0000_i1057" type="#_x0000_t75" style="width:45.45pt;height:36.85pt" o:ole="" fillcolor="window">
                  <v:imagedata r:id="rId65" o:title=""/>
                </v:shape>
                <o:OLEObject Type="Embed" ProgID="Equation.DSMT4" ShapeID="_x0000_i1057" DrawAspect="Content" ObjectID="_1642097403" r:id="rId66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14.85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15.49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5412C3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0.16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 xml:space="preserve">   </w:t>
            </w:r>
            <w:r w:rsidRPr="00757CDF">
              <w:rPr>
                <w:b/>
              </w:rPr>
              <w:object w:dxaOrig="520" w:dyaOrig="780">
                <v:shape id="_x0000_i1058" type="#_x0000_t75" style="width:26.55pt;height:38.55pt" o:ole="" fillcolor="window">
                  <v:imagedata r:id="rId67" o:title=""/>
                </v:shape>
                <o:OLEObject Type="Embed" ProgID="Equation.DSMT4" ShapeID="_x0000_i1058" DrawAspect="Content" ObjectID="_1642097404" r:id="rId68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0.643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2.17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5.843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780" w:dyaOrig="720">
                <v:shape id="_x0000_i1059" type="#_x0000_t75" style="width:38.55pt;height:36.85pt" o:ole="" fillcolor="window">
                  <v:imagedata r:id="rId69" o:title=""/>
                </v:shape>
                <o:OLEObject Type="Embed" ProgID="Equation.DSMT4" ShapeID="_x0000_i1059" DrawAspect="Content" ObjectID="_1642097405" r:id="rId70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5.325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5.152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5.481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 xml:space="preserve">   </w:t>
            </w:r>
            <w:r w:rsidRPr="00757CDF">
              <w:rPr>
                <w:b/>
              </w:rPr>
              <w:object w:dxaOrig="400" w:dyaOrig="720">
                <v:shape id="_x0000_i1060" type="#_x0000_t75" style="width:20.55pt;height:36.85pt" o:ole="" fillcolor="window">
                  <v:imagedata r:id="rId71" o:title=""/>
                </v:shape>
                <o:OLEObject Type="Embed" ProgID="Equation.DSMT4" ShapeID="_x0000_i1060" DrawAspect="Content" ObjectID="_1642097406" r:id="rId72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0.3575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2.63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0.854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20">
                <v:shape id="_x0000_i1061" type="#_x0000_t75" style="width:45.45pt;height:36.85pt" o:ole="" fillcolor="window">
                  <v:imagedata r:id="rId73" o:title=""/>
                </v:shape>
                <o:OLEObject Type="Embed" ProgID="Equation.DSMT4" ShapeID="_x0000_i1061" DrawAspect="Content" ObjectID="_1642097407" r:id="rId74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71.4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4.82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49.5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920" w:dyaOrig="780">
                <v:shape id="_x0000_i1062" type="#_x0000_t75" style="width:45.45pt;height:38.55pt" o:ole="" fillcolor="window">
                  <v:imagedata r:id="rId75" o:title=""/>
                </v:shape>
                <o:OLEObject Type="Embed" ProgID="Equation.DSMT4" ShapeID="_x0000_i1062" DrawAspect="Content" ObjectID="_1642097408" r:id="rId76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14.91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0.485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780" w:dyaOrig="780">
                <v:shape id="_x0000_i1063" type="#_x0000_t75" style="width:38.55pt;height:38.55pt" o:ole="" fillcolor="window">
                  <v:imagedata r:id="rId77" o:title=""/>
                </v:shape>
                <o:OLEObject Type="Embed" ProgID="Equation.DSMT4" ShapeID="_x0000_i1063" DrawAspect="Content" ObjectID="_1642097409" r:id="rId78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4.356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4.32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0.246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780" w:dyaOrig="720">
                <v:shape id="_x0000_i1064" type="#_x0000_t75" style="width:38.55pt;height:36.85pt" o:ole="" fillcolor="window">
                  <v:imagedata r:id="rId79" o:title=""/>
                </v:shape>
                <o:OLEObject Type="Embed" ProgID="Equation.DSMT4" ShapeID="_x0000_i1064" DrawAspect="Content" ObjectID="_1642097410" r:id="rId80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16.5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4.12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0.198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780" w:dyaOrig="780">
                <v:shape id="_x0000_i1065" type="#_x0000_t75" style="width:38.55pt;height:38.55pt" o:ole="" fillcolor="window">
                  <v:imagedata r:id="rId81" o:title=""/>
                </v:shape>
                <o:OLEObject Type="Embed" ProgID="Equation.DSMT4" ShapeID="_x0000_i1065" DrawAspect="Content" ObjectID="_1642097411" r:id="rId82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3.42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5.124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0.221</w:t>
            </w:r>
          </w:p>
        </w:tc>
      </w:tr>
      <w:tr w:rsidR="00A925C4" w:rsidRPr="00757CDF" w:rsidTr="00507B92">
        <w:tc>
          <w:tcPr>
            <w:tcW w:w="7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780" w:dyaOrig="780">
                <v:shape id="_x0000_i1066" type="#_x0000_t75" style="width:38.55pt;height:38.55pt" o:ole="" fillcolor="window">
                  <v:imagedata r:id="rId83" o:title=""/>
                </v:shape>
                <o:OLEObject Type="Embed" ProgID="Equation.DSMT4" ShapeID="_x0000_i1066" DrawAspect="Content" ObjectID="_1642097412" r:id="rId84"/>
              </w:objec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5.21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14.9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  <w:lang w:val="en-US"/>
              </w:rPr>
            </w:pPr>
            <w:r w:rsidRPr="00757CDF">
              <w:rPr>
                <w:b/>
                <w:lang w:val="en-US"/>
              </w:rPr>
              <w:t>0.295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723A5F" w:rsidP="00A925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1.2.</w:t>
            </w:r>
            <w:r w:rsidR="00A925C4" w:rsidRPr="00757CDF">
              <w:rPr>
                <w:b/>
                <w:lang w:val="en-US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object w:dxaOrig="400" w:dyaOrig="720">
                <v:shape id="_x0000_i1067" type="#_x0000_t75" style="width:20.55pt;height:36.85pt" o:ole="" fillcolor="window">
                  <v:imagedata r:id="rId85" o:title=""/>
                </v:shape>
                <o:OLEObject Type="Embed" ProgID="Equation.DSMT4" ShapeID="_x0000_i1067" DrawAspect="Content" ObjectID="_1642097413" r:id="rId86"/>
              </w:objec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>0.5761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>3.622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A925C4" w:rsidRPr="00757CDF" w:rsidRDefault="00A925C4" w:rsidP="00A925C4">
            <w:pPr>
              <w:rPr>
                <w:b/>
              </w:rPr>
            </w:pPr>
            <w:r w:rsidRPr="00757CDF">
              <w:rPr>
                <w:b/>
              </w:rPr>
              <w:t>0.0685</w:t>
            </w:r>
          </w:p>
        </w:tc>
      </w:tr>
    </w:tbl>
    <w:p w:rsidR="006C2A0A" w:rsidRDefault="00DC0D62">
      <w:pPr>
        <w:rPr>
          <w:b/>
          <w:sz w:val="24"/>
          <w:szCs w:val="24"/>
        </w:rPr>
      </w:pPr>
      <w:r w:rsidRPr="00A54088">
        <w:t xml:space="preserve"> </w:t>
      </w:r>
      <w:r>
        <w:t xml:space="preserve">  </w:t>
      </w:r>
      <w:r w:rsidRPr="00A54088">
        <w:rPr>
          <w:sz w:val="24"/>
          <w:szCs w:val="24"/>
        </w:rPr>
        <w:t xml:space="preserve">  </w:t>
      </w:r>
      <w:r w:rsidRPr="003D6055">
        <w:rPr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</w:t>
      </w:r>
    </w:p>
    <w:p w:rsidR="00CC1837" w:rsidRPr="009624C2" w:rsidRDefault="00CC1837" w:rsidP="00CC1837">
      <w:pPr>
        <w:rPr>
          <w:b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 w:rsidRPr="009624C2">
        <w:rPr>
          <w:b/>
        </w:rPr>
        <w:t xml:space="preserve">Таблица  к задаче </w:t>
      </w:r>
      <w:r w:rsidRPr="009624C2">
        <w:rPr>
          <w:b/>
          <w:lang w:val="en-US"/>
        </w:rPr>
        <w:t xml:space="preserve"> 1</w:t>
      </w:r>
      <w:r w:rsidRPr="009624C2">
        <w:rPr>
          <w:b/>
        </w:rPr>
        <w:t>.</w:t>
      </w:r>
      <w:r w:rsidRPr="009624C2">
        <w:rPr>
          <w:b/>
          <w:lang w:val="en-US"/>
        </w:rPr>
        <w:t>3</w:t>
      </w:r>
    </w:p>
    <w:tbl>
      <w:tblPr>
        <w:tblW w:w="0" w:type="auto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51"/>
        <w:gridCol w:w="992"/>
        <w:gridCol w:w="2410"/>
        <w:gridCol w:w="992"/>
        <w:gridCol w:w="2268"/>
      </w:tblGrid>
      <w:tr w:rsidR="00CC1837" w:rsidRPr="006C2A0A" w:rsidTr="001577A5">
        <w:tc>
          <w:tcPr>
            <w:tcW w:w="851" w:type="dxa"/>
            <w:tcBorders>
              <w:top w:val="double" w:sz="6" w:space="0" w:color="auto"/>
              <w:lef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lang w:val="en-US"/>
              </w:rPr>
              <w:t>N</w:t>
            </w:r>
          </w:p>
        </w:tc>
        <w:tc>
          <w:tcPr>
            <w:tcW w:w="2551" w:type="dxa"/>
            <w:tcBorders>
              <w:top w:val="double" w:sz="6" w:space="0" w:color="auto"/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  <w:lang w:val="en-US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639" w:dyaOrig="340">
                <v:shape id="_x0000_i1068" type="#_x0000_t75" style="width:31.7pt;height:17.15pt" o:ole="">
                  <v:imagedata r:id="rId87" o:title=""/>
                </v:shape>
                <o:OLEObject Type="Embed" ProgID="Equation.DSMT4" ShapeID="_x0000_i1068" DrawAspect="Content" ObjectID="_1642097414" r:id="rId88"/>
              </w:object>
            </w:r>
          </w:p>
        </w:tc>
        <w:tc>
          <w:tcPr>
            <w:tcW w:w="992" w:type="dxa"/>
            <w:tcBorders>
              <w:top w:val="double" w:sz="6" w:space="0" w:color="auto"/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lang w:val="en-US"/>
              </w:rPr>
              <w:t>N</w:t>
            </w:r>
          </w:p>
        </w:tc>
        <w:tc>
          <w:tcPr>
            <w:tcW w:w="2410" w:type="dxa"/>
            <w:tcBorders>
              <w:top w:val="double" w:sz="6" w:space="0" w:color="auto"/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639" w:dyaOrig="340">
                <v:shape id="_x0000_i1069" type="#_x0000_t75" style="width:31.7pt;height:17.15pt" o:ole="">
                  <v:imagedata r:id="rId87" o:title=""/>
                </v:shape>
                <o:OLEObject Type="Embed" ProgID="Equation.DSMT4" ShapeID="_x0000_i1069" DrawAspect="Content" ObjectID="_1642097415" r:id="rId89"/>
              </w:object>
            </w:r>
          </w:p>
        </w:tc>
        <w:tc>
          <w:tcPr>
            <w:tcW w:w="992" w:type="dxa"/>
            <w:tcBorders>
              <w:top w:val="double" w:sz="6" w:space="0" w:color="auto"/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lang w:val="en-US"/>
              </w:rPr>
              <w:t>N</w:t>
            </w:r>
          </w:p>
        </w:tc>
        <w:tc>
          <w:tcPr>
            <w:tcW w:w="2268" w:type="dxa"/>
            <w:tcBorders>
              <w:top w:val="double" w:sz="6" w:space="0" w:color="auto"/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639" w:dyaOrig="340">
                <v:shape id="_x0000_i1070" type="#_x0000_t75" style="width:31.7pt;height:17.15pt" o:ole="">
                  <v:imagedata r:id="rId87" o:title=""/>
                </v:shape>
                <o:OLEObject Type="Embed" ProgID="Equation.DSMT4" ShapeID="_x0000_i1070" DrawAspect="Content" ObjectID="_1642097416" r:id="rId90"/>
              </w:object>
            </w:r>
          </w:p>
        </w:tc>
      </w:tr>
      <w:tr w:rsidR="00CC1837" w:rsidRPr="006C2A0A" w:rsidTr="001577A5">
        <w:trPr>
          <w:trHeight w:val="653"/>
        </w:trPr>
        <w:tc>
          <w:tcPr>
            <w:tcW w:w="851" w:type="dxa"/>
            <w:tcBorders>
              <w:lef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1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 w:rsidRPr="006C2A0A">
              <w:rPr>
                <w:rFonts w:ascii="Times New Roman CYR" w:hAnsi="Times New Roman CYR"/>
                <w:position w:val="-6"/>
              </w:rPr>
              <w:object w:dxaOrig="460" w:dyaOrig="400">
                <v:shape id="_x0000_i1071" type="#_x0000_t75" style="width:23.15pt;height:19.7pt" o:ole="">
                  <v:imagedata r:id="rId91" o:title=""/>
                </v:shape>
                <o:OLEObject Type="Embed" ProgID="Equation.DSMT4" ShapeID="_x0000_i1071" DrawAspect="Content" ObjectID="_1642097417" r:id="rId92"/>
              </w:objec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1</w:t>
            </w:r>
            <w:r w:rsidRPr="006C2A0A">
              <w:rPr>
                <w:rFonts w:ascii="Times New Roman CYR" w:hAnsi="Times New Roman CYR"/>
              </w:rPr>
              <w:t>1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980" w:dyaOrig="340">
                <v:shape id="_x0000_i1072" type="#_x0000_t75" style="width:48.85pt;height:17.15pt" o:ole="">
                  <v:imagedata r:id="rId93" o:title=""/>
                </v:shape>
                <o:OLEObject Type="Embed" ProgID="Equation.DSMT4" ShapeID="_x0000_i1072" DrawAspect="Content" ObjectID="_1642097418" r:id="rId94"/>
              </w:objec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 w:rsidRPr="006C2A0A">
              <w:rPr>
                <w:rFonts w:ascii="Times New Roman CYR" w:hAnsi="Times New Roman CYR"/>
                <w:lang w:val="en-US"/>
              </w:rPr>
              <w:t>1.</w:t>
            </w:r>
            <w:r>
              <w:rPr>
                <w:rFonts w:ascii="Times New Roman CYR" w:hAnsi="Times New Roman CYR"/>
                <w:lang w:val="en-US"/>
              </w:rPr>
              <w:t>3.</w:t>
            </w:r>
            <w:r w:rsidRPr="006C2A0A">
              <w:rPr>
                <w:rFonts w:ascii="Times New Roman CYR" w:hAnsi="Times New Roman CYR"/>
                <w:lang w:val="en-US"/>
              </w:rPr>
              <w:t xml:space="preserve"> 21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1620" w:dyaOrig="440">
                <v:shape id="_x0000_i1073" type="#_x0000_t75" style="width:80.55pt;height:21.45pt" o:ole="">
                  <v:imagedata r:id="rId95" o:title=""/>
                </v:shape>
                <o:OLEObject Type="Embed" ProgID="Equation.DSMT4" ShapeID="_x0000_i1073" DrawAspect="Content" ObjectID="_1642097419" r:id="rId96"/>
              </w:object>
            </w:r>
            <w:r>
              <w:rPr>
                <w:rFonts w:ascii="Times New Roman CYR" w:hAnsi="Times New Roman CYR"/>
              </w:rPr>
              <w:t xml:space="preserve"> </w:t>
            </w:r>
          </w:p>
        </w:tc>
      </w:tr>
      <w:tr w:rsidR="00CC1837" w:rsidRPr="006C2A0A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</w:rPr>
              <w:t>2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740" w:dyaOrig="340">
                <v:shape id="_x0000_i1074" type="#_x0000_t75" style="width:36.85pt;height:17.15pt" o:ole="">
                  <v:imagedata r:id="rId97" o:title=""/>
                </v:shape>
                <o:OLEObject Type="Embed" ProgID="Equation.DSMT4" ShapeID="_x0000_i1074" DrawAspect="Content" ObjectID="_1642097420" r:id="rId98"/>
              </w:object>
            </w:r>
            <w:r w:rsidRPr="006C2A0A">
              <w:rPr>
                <w:rFonts w:ascii="Times New Roman CYR" w:hAnsi="Times New Roman CYR"/>
              </w:rPr>
              <w:t xml:space="preserve"> </w: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</w:rPr>
              <w:t>12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1579" w:dyaOrig="440">
                <v:shape id="_x0000_i1075" type="#_x0000_t75" style="width:78.85pt;height:21.45pt" o:ole="">
                  <v:imagedata r:id="rId99" o:title=""/>
                </v:shape>
                <o:OLEObject Type="Embed" ProgID="Equation.DSMT4" ShapeID="_x0000_i1075" DrawAspect="Content" ObjectID="_1642097421" r:id="rId100"/>
              </w:object>
            </w:r>
            <w:r w:rsidRPr="006C2A0A">
              <w:rPr>
                <w:rFonts w:ascii="Times New Roman CYR" w:hAnsi="Times New Roman CYR"/>
              </w:rPr>
              <w:t xml:space="preserve">  </w: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22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920" w:dyaOrig="340">
                <v:shape id="_x0000_i1076" type="#_x0000_t75" style="width:45.45pt;height:17.15pt" o:ole="">
                  <v:imagedata r:id="rId101" o:title=""/>
                </v:shape>
                <o:OLEObject Type="Embed" ProgID="Equation.DSMT4" ShapeID="_x0000_i1076" DrawAspect="Content" ObjectID="_1642097422" r:id="rId102"/>
              </w:object>
            </w:r>
            <w:r w:rsidRPr="006C2A0A">
              <w:rPr>
                <w:rFonts w:ascii="Times New Roman CYR" w:hAnsi="Times New Roman CYR"/>
              </w:rPr>
              <w:t xml:space="preserve"> </w:t>
            </w:r>
          </w:p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</w:tr>
      <w:tr w:rsidR="00CC1837" w:rsidRPr="006C2A0A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3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6"/>
              </w:rPr>
              <w:object w:dxaOrig="800" w:dyaOrig="400">
                <v:shape id="_x0000_i1077" type="#_x0000_t75" style="width:40.3pt;height:19.7pt" o:ole="">
                  <v:imagedata r:id="rId103" o:title=""/>
                </v:shape>
                <o:OLEObject Type="Embed" ProgID="Equation.DSMT4" ShapeID="_x0000_i1077" DrawAspect="Content" ObjectID="_1642097423" r:id="rId104"/>
              </w:objec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</w:rPr>
              <w:t>13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1120" w:dyaOrig="440">
                <v:shape id="_x0000_i1078" type="#_x0000_t75" style="width:55.7pt;height:21.45pt" o:ole="">
                  <v:imagedata r:id="rId105" o:title=""/>
                </v:shape>
                <o:OLEObject Type="Embed" ProgID="Equation.DSMT4" ShapeID="_x0000_i1078" DrawAspect="Content" ObjectID="_1642097424" r:id="rId106"/>
              </w:objec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23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 w:rsidRPr="006C2A0A">
              <w:rPr>
                <w:rFonts w:ascii="Times New Roman CYR" w:hAnsi="Times New Roman CYR"/>
                <w:position w:val="-6"/>
              </w:rPr>
              <w:object w:dxaOrig="700" w:dyaOrig="400">
                <v:shape id="_x0000_i1079" type="#_x0000_t75" style="width:35.15pt;height:19.7pt" o:ole="">
                  <v:imagedata r:id="rId107" o:title=""/>
                </v:shape>
                <o:OLEObject Type="Embed" ProgID="Equation.DSMT4" ShapeID="_x0000_i1079" DrawAspect="Content" ObjectID="_1642097425" r:id="rId108"/>
              </w:object>
            </w:r>
          </w:p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</w:tr>
      <w:tr w:rsidR="00CC1837" w:rsidRPr="006C2A0A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4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880" w:dyaOrig="440">
                <v:shape id="_x0000_i1080" type="#_x0000_t75" style="width:43.7pt;height:21.45pt" o:ole="">
                  <v:imagedata r:id="rId109" o:title=""/>
                </v:shape>
                <o:OLEObject Type="Embed" ProgID="Equation.DSMT4" ShapeID="_x0000_i1080" DrawAspect="Content" ObjectID="_1642097426" r:id="rId110"/>
              </w:object>
            </w:r>
            <w:r w:rsidRPr="006C2A0A">
              <w:rPr>
                <w:rFonts w:ascii="Times New Roman CYR" w:hAnsi="Times New Roman CYR"/>
              </w:rPr>
              <w:t xml:space="preserve"> </w: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14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 w:rsidRPr="009624C2">
              <w:rPr>
                <w:rFonts w:ascii="Times New Roman CYR" w:hAnsi="Times New Roman CYR"/>
                <w:position w:val="-12"/>
              </w:rPr>
              <w:object w:dxaOrig="880" w:dyaOrig="360">
                <v:shape id="_x0000_i1081" type="#_x0000_t75" style="width:43.7pt;height:18pt" o:ole="">
                  <v:imagedata r:id="rId111" o:title=""/>
                </v:shape>
                <o:OLEObject Type="Embed" ProgID="Equation.DSMT4" ShapeID="_x0000_i1081" DrawAspect="Content" ObjectID="_1642097427" r:id="rId112"/>
              </w:object>
            </w:r>
            <w:r w:rsidRPr="006C2A0A">
              <w:rPr>
                <w:rFonts w:ascii="Times New Roman CYR" w:hAnsi="Times New Roman CYR"/>
              </w:rPr>
              <w:t xml:space="preserve"> </w:t>
            </w:r>
          </w:p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Pr="006C2A0A" w:rsidRDefault="00CC1837" w:rsidP="001577A5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1.3.</w:t>
            </w:r>
            <w:r w:rsidRPr="006C2A0A">
              <w:rPr>
                <w:rFonts w:ascii="Times New Roman CYR" w:hAnsi="Times New Roman CYR"/>
                <w:lang w:val="en-US"/>
              </w:rPr>
              <w:t>24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Pr="006C2A0A" w:rsidRDefault="00CC1837" w:rsidP="00CC183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imes New Roman CYR" w:hAnsi="Times New Roman CYR"/>
              </w:rPr>
            </w:pPr>
            <w:r w:rsidRPr="006C2A0A">
              <w:rPr>
                <w:rFonts w:ascii="Times New Roman CYR" w:hAnsi="Times New Roman CYR"/>
                <w:position w:val="-10"/>
              </w:rPr>
              <w:object w:dxaOrig="1640" w:dyaOrig="340">
                <v:shape id="_x0000_i1082" type="#_x0000_t75" style="width:82.3pt;height:17.15pt" o:ole="">
                  <v:imagedata r:id="rId113" o:title=""/>
                </v:shape>
                <o:OLEObject Type="Embed" ProgID="Equation.DSMT4" ShapeID="_x0000_i1082" DrawAspect="Content" ObjectID="_1642097428" r:id="rId114"/>
              </w:object>
            </w:r>
            <w:r w:rsidRPr="006C2A0A">
              <w:rPr>
                <w:rFonts w:ascii="Times New Roman CYR" w:hAnsi="Times New Roman CYR"/>
                <w:i/>
              </w:rPr>
              <w:t xml:space="preserve"> </w:t>
            </w:r>
          </w:p>
        </w:tc>
      </w:tr>
      <w:tr w:rsidR="00CC1837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1.3.5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10"/>
              </w:rPr>
              <w:object w:dxaOrig="1040" w:dyaOrig="440">
                <v:shape id="_x0000_i1083" type="#_x0000_t75" style="width:52.3pt;height:21.45pt" o:ole="">
                  <v:imagedata r:id="rId115" o:title=""/>
                </v:shape>
                <o:OLEObject Type="Embed" ProgID="Equation.DSMT4" ShapeID="_x0000_i1083" DrawAspect="Content" ObjectID="_1642097429" r:id="rId116"/>
              </w:object>
            </w:r>
            <w:r>
              <w:t xml:space="preserve"> 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1.3.15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Default="00CC1837" w:rsidP="00CC1837">
            <w:r w:rsidRPr="007850E7">
              <w:rPr>
                <w:position w:val="-10"/>
              </w:rPr>
              <w:object w:dxaOrig="1060" w:dyaOrig="340">
                <v:shape id="_x0000_i1084" type="#_x0000_t75" style="width:53.15pt;height:17.15pt" o:ole="">
                  <v:imagedata r:id="rId117" o:title=""/>
                </v:shape>
                <o:OLEObject Type="Embed" ProgID="Equation.DSMT4" ShapeID="_x0000_i1084" DrawAspect="Content" ObjectID="_1642097430" r:id="rId118"/>
              </w:objec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1.3.25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Default="00CC1837" w:rsidP="00CC1837">
            <w:pPr>
              <w:rPr>
                <w:lang w:val="en-US"/>
              </w:rPr>
            </w:pPr>
            <w:r w:rsidRPr="00224ABD">
              <w:rPr>
                <w:position w:val="-6"/>
              </w:rPr>
              <w:object w:dxaOrig="680" w:dyaOrig="400">
                <v:shape id="_x0000_i1085" type="#_x0000_t75" style="width:33.45pt;height:19.7pt" o:ole="">
                  <v:imagedata r:id="rId119" o:title=""/>
                </v:shape>
                <o:OLEObject Type="Embed" ProgID="Equation.DSMT4" ShapeID="_x0000_i1085" DrawAspect="Content" ObjectID="_1642097431" r:id="rId120"/>
              </w:object>
            </w:r>
          </w:p>
        </w:tc>
      </w:tr>
      <w:tr w:rsidR="00CC1837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1.3.6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10"/>
              </w:rPr>
              <w:object w:dxaOrig="800" w:dyaOrig="340">
                <v:shape id="_x0000_i1086" type="#_x0000_t75" style="width:40.3pt;height:17.15pt" o:ole="">
                  <v:imagedata r:id="rId121" o:title=""/>
                </v:shape>
                <o:OLEObject Type="Embed" ProgID="Equation.DSMT4" ShapeID="_x0000_i1086" DrawAspect="Content" ObjectID="_1642097432" r:id="rId122"/>
              </w:objec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1.3.16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Pr="00CC1837" w:rsidRDefault="00CC1837" w:rsidP="00CC1837">
            <w:r w:rsidRPr="00224ABD">
              <w:rPr>
                <w:position w:val="-10"/>
              </w:rPr>
              <w:object w:dxaOrig="1600" w:dyaOrig="440">
                <v:shape id="_x0000_i1087" type="#_x0000_t75" style="width:80.55pt;height:21.45pt" o:ole="">
                  <v:imagedata r:id="rId123" o:title=""/>
                </v:shape>
                <o:OLEObject Type="Embed" ProgID="Equation.DSMT4" ShapeID="_x0000_i1087" DrawAspect="Content" ObjectID="_1642097433" r:id="rId124"/>
              </w:object>
            </w:r>
            <w: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1.3.26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Default="00CC1837" w:rsidP="00CC1837">
            <w:pPr>
              <w:rPr>
                <w:lang w:val="en-US"/>
              </w:rPr>
            </w:pPr>
            <w:r w:rsidRPr="002D230E">
              <w:rPr>
                <w:position w:val="-10"/>
              </w:rPr>
              <w:object w:dxaOrig="1140" w:dyaOrig="340">
                <v:shape id="_x0000_i1088" type="#_x0000_t75" style="width:56.55pt;height:17.15pt" o:ole="">
                  <v:imagedata r:id="rId125" o:title=""/>
                </v:shape>
                <o:OLEObject Type="Embed" ProgID="Equation.DSMT4" ShapeID="_x0000_i1088" DrawAspect="Content" ObjectID="_1642097434" r:id="rId126"/>
              </w:object>
            </w:r>
            <w:r>
              <w:t xml:space="preserve"> </w:t>
            </w:r>
          </w:p>
        </w:tc>
      </w:tr>
      <w:tr w:rsidR="00CC1837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1.3.7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2D230E">
              <w:rPr>
                <w:position w:val="-10"/>
              </w:rPr>
              <w:object w:dxaOrig="1480" w:dyaOrig="340">
                <v:shape id="_x0000_i1089" type="#_x0000_t75" style="width:73.7pt;height:17.15pt" o:ole="">
                  <v:imagedata r:id="rId127" o:title=""/>
                </v:shape>
                <o:OLEObject Type="Embed" ProgID="Equation.DSMT4" ShapeID="_x0000_i1089" DrawAspect="Content" ObjectID="_1642097435" r:id="rId128"/>
              </w:object>
            </w:r>
            <w:r>
              <w:t xml:space="preserve"> </w:t>
            </w:r>
          </w:p>
          <w:p w:rsidR="00CC1837" w:rsidRDefault="00CC1837" w:rsidP="001577A5"/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1.3.17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Default="00CC1837" w:rsidP="00CC1837">
            <w:r w:rsidRPr="007850E7">
              <w:rPr>
                <w:position w:val="-6"/>
              </w:rPr>
              <w:object w:dxaOrig="580" w:dyaOrig="400">
                <v:shape id="_x0000_i1090" type="#_x0000_t75" style="width:28.3pt;height:19.7pt" o:ole="">
                  <v:imagedata r:id="rId129" o:title=""/>
                </v:shape>
                <o:OLEObject Type="Embed" ProgID="Equation.DSMT4" ShapeID="_x0000_i1090" DrawAspect="Content" ObjectID="_1642097436" r:id="rId130"/>
              </w:object>
            </w:r>
            <w: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r>
              <w:rPr>
                <w:lang w:val="en-US"/>
              </w:rPr>
              <w:t>1.3.</w:t>
            </w:r>
            <w:r>
              <w:t>27</w:t>
            </w:r>
          </w:p>
          <w:p w:rsidR="00CC1837" w:rsidRDefault="00CC1837" w:rsidP="001577A5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9624C2">
              <w:rPr>
                <w:position w:val="-12"/>
              </w:rPr>
              <w:object w:dxaOrig="1180" w:dyaOrig="360">
                <v:shape id="_x0000_i1091" type="#_x0000_t75" style="width:59.15pt;height:18pt" o:ole="">
                  <v:imagedata r:id="rId131" o:title=""/>
                </v:shape>
                <o:OLEObject Type="Embed" ProgID="Equation.DSMT4" ShapeID="_x0000_i1091" DrawAspect="Content" ObjectID="_1642097437" r:id="rId132"/>
              </w:object>
            </w:r>
            <w:r>
              <w:t xml:space="preserve"> </w:t>
            </w:r>
          </w:p>
          <w:p w:rsidR="00CC1837" w:rsidRDefault="00CC1837" w:rsidP="001577A5"/>
        </w:tc>
      </w:tr>
      <w:tr w:rsidR="00CC1837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1.3.8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10"/>
              </w:rPr>
              <w:object w:dxaOrig="1200" w:dyaOrig="440">
                <v:shape id="_x0000_i1092" type="#_x0000_t75" style="width:60pt;height:21.45pt" o:ole="">
                  <v:imagedata r:id="rId133" o:title=""/>
                </v:shape>
                <o:OLEObject Type="Embed" ProgID="Equation.DSMT4" ShapeID="_x0000_i1092" DrawAspect="Content" ObjectID="_1642097438" r:id="rId134"/>
              </w:object>
            </w:r>
            <w:r>
              <w:t xml:space="preserve"> </w:t>
            </w:r>
            <w:r w:rsidRPr="007850E7">
              <w:rPr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1.3.18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224ABD">
              <w:rPr>
                <w:position w:val="-10"/>
              </w:rPr>
              <w:object w:dxaOrig="1440" w:dyaOrig="440">
                <v:shape id="_x0000_i1093" type="#_x0000_t75" style="width:1in;height:21.45pt" o:ole="">
                  <v:imagedata r:id="rId135" o:title=""/>
                </v:shape>
                <o:OLEObject Type="Embed" ProgID="Equation.DSMT4" ShapeID="_x0000_i1093" DrawAspect="Content" ObjectID="_1642097439" r:id="rId136"/>
              </w:object>
            </w:r>
            <w:r>
              <w:t xml:space="preserve"> </w:t>
            </w:r>
          </w:p>
          <w:p w:rsidR="00CC1837" w:rsidRDefault="00CC1837" w:rsidP="00CC1837">
            <w:r w:rsidRPr="007850E7">
              <w:rPr>
                <w:i/>
              </w:rP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1.3.28</w:t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10"/>
              </w:rPr>
              <w:object w:dxaOrig="920" w:dyaOrig="440">
                <v:shape id="_x0000_i1094" type="#_x0000_t75" style="width:45.45pt;height:21.45pt" o:ole="">
                  <v:imagedata r:id="rId137" o:title=""/>
                </v:shape>
                <o:OLEObject Type="Embed" ProgID="Equation.DSMT4" ShapeID="_x0000_i1094" DrawAspect="Content" ObjectID="_1642097440" r:id="rId138"/>
              </w:object>
            </w:r>
            <w:r w:rsidRPr="007850E7">
              <w:rPr>
                <w:i/>
              </w:rPr>
              <w:t xml:space="preserve"> </w:t>
            </w:r>
          </w:p>
        </w:tc>
      </w:tr>
      <w:tr w:rsidR="00CC1837" w:rsidTr="001577A5">
        <w:tc>
          <w:tcPr>
            <w:tcW w:w="851" w:type="dxa"/>
            <w:tcBorders>
              <w:lef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1.3.9</w:t>
            </w:r>
          </w:p>
        </w:tc>
        <w:tc>
          <w:tcPr>
            <w:tcW w:w="2551" w:type="dxa"/>
            <w:tcBorders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2D230E">
              <w:rPr>
                <w:position w:val="-10"/>
              </w:rPr>
              <w:object w:dxaOrig="1120" w:dyaOrig="440">
                <v:shape id="_x0000_i1095" type="#_x0000_t75" style="width:55.7pt;height:21.45pt" o:ole="">
                  <v:imagedata r:id="rId139" o:title=""/>
                </v:shape>
                <o:OLEObject Type="Embed" ProgID="Equation.DSMT4" ShapeID="_x0000_i1095" DrawAspect="Content" ObjectID="_1642097441" r:id="rId140"/>
              </w:object>
            </w:r>
          </w:p>
          <w:p w:rsidR="00CC1837" w:rsidRDefault="00CC1837" w:rsidP="001577A5"/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1.3.19</w:t>
            </w:r>
          </w:p>
        </w:tc>
        <w:tc>
          <w:tcPr>
            <w:tcW w:w="2410" w:type="dxa"/>
            <w:tcBorders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10"/>
              </w:rPr>
              <w:object w:dxaOrig="1060" w:dyaOrig="440">
                <v:shape id="_x0000_i1096" type="#_x0000_t75" style="width:53.15pt;height:21.45pt" o:ole="">
                  <v:imagedata r:id="rId141" o:title=""/>
                </v:shape>
                <o:OLEObject Type="Embed" ProgID="Equation.DSMT4" ShapeID="_x0000_i1096" DrawAspect="Content" ObjectID="_1642097442" r:id="rId142"/>
              </w:object>
            </w:r>
            <w:r>
              <w:t xml:space="preserve"> </w:t>
            </w:r>
          </w:p>
        </w:tc>
        <w:tc>
          <w:tcPr>
            <w:tcW w:w="992" w:type="dxa"/>
            <w:tcBorders>
              <w:left w:val="nil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1.3.29</w:t>
            </w:r>
            <w:r>
              <w:rPr>
                <w:noProof/>
                <w:position w:val="-4"/>
              </w:rPr>
              <w:drawing>
                <wp:inline distT="0" distB="0" distL="0" distR="0" wp14:anchorId="0EC13762" wp14:editId="25767349">
                  <wp:extent cx="127000" cy="19113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9624C2">
              <w:rPr>
                <w:position w:val="-12"/>
              </w:rPr>
              <w:object w:dxaOrig="1040" w:dyaOrig="360">
                <v:shape id="_x0000_i1097" type="#_x0000_t75" style="width:52.3pt;height:18pt" o:ole="">
                  <v:imagedata r:id="rId144" o:title=""/>
                </v:shape>
                <o:OLEObject Type="Embed" ProgID="Equation.DSMT4" ShapeID="_x0000_i1097" DrawAspect="Content" ObjectID="_1642097443" r:id="rId145"/>
              </w:object>
            </w:r>
            <w:r>
              <w:t xml:space="preserve"> </w:t>
            </w:r>
          </w:p>
          <w:p w:rsidR="00CC1837" w:rsidRDefault="00CC1837" w:rsidP="00CC1837">
            <w:r w:rsidRPr="007850E7">
              <w:rPr>
                <w:i/>
              </w:rPr>
              <w:t xml:space="preserve"> </w:t>
            </w:r>
          </w:p>
        </w:tc>
      </w:tr>
      <w:tr w:rsidR="00CC1837" w:rsidTr="001577A5">
        <w:tc>
          <w:tcPr>
            <w:tcW w:w="851" w:type="dxa"/>
            <w:tcBorders>
              <w:left w:val="double" w:sz="6" w:space="0" w:color="auto"/>
              <w:bottom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1.3.10</w:t>
            </w:r>
          </w:p>
        </w:tc>
        <w:tc>
          <w:tcPr>
            <w:tcW w:w="2551" w:type="dxa"/>
            <w:tcBorders>
              <w:bottom w:val="double" w:sz="6" w:space="0" w:color="auto"/>
              <w:right w:val="double" w:sz="6" w:space="0" w:color="auto"/>
            </w:tcBorders>
          </w:tcPr>
          <w:p w:rsidR="00CC1837" w:rsidRDefault="00CC1837" w:rsidP="00CC1837">
            <w:r w:rsidRPr="002D230E">
              <w:rPr>
                <w:position w:val="-6"/>
              </w:rPr>
              <w:object w:dxaOrig="1100" w:dyaOrig="400">
                <v:shape id="_x0000_i1098" type="#_x0000_t75" style="width:54.85pt;height:19.7pt" o:ole="">
                  <v:imagedata r:id="rId146" o:title=""/>
                </v:shape>
                <o:OLEObject Type="Embed" ProgID="Equation.DSMT4" ShapeID="_x0000_i1098" DrawAspect="Content" ObjectID="_1642097444" r:id="rId147"/>
              </w:object>
            </w:r>
            <w:r>
              <w:t xml:space="preserve"> </w:t>
            </w:r>
          </w:p>
        </w:tc>
        <w:tc>
          <w:tcPr>
            <w:tcW w:w="992" w:type="dxa"/>
            <w:tcBorders>
              <w:left w:val="nil"/>
              <w:bottom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1.3.20</w:t>
            </w:r>
          </w:p>
        </w:tc>
        <w:tc>
          <w:tcPr>
            <w:tcW w:w="2410" w:type="dxa"/>
            <w:tcBorders>
              <w:bottom w:val="double" w:sz="6" w:space="0" w:color="auto"/>
              <w:right w:val="double" w:sz="6" w:space="0" w:color="auto"/>
            </w:tcBorders>
          </w:tcPr>
          <w:p w:rsidR="00CC1837" w:rsidRDefault="00CC1837" w:rsidP="00CC1837">
            <w:pPr>
              <w:rPr>
                <w:lang w:val="en-US"/>
              </w:rPr>
            </w:pPr>
            <w:r w:rsidRPr="007850E7">
              <w:rPr>
                <w:position w:val="-6"/>
              </w:rPr>
              <w:object w:dxaOrig="600" w:dyaOrig="400">
                <v:shape id="_x0000_i1099" type="#_x0000_t75" style="width:30pt;height:19.7pt" o:ole="">
                  <v:imagedata r:id="rId148" o:title=""/>
                </v:shape>
                <o:OLEObject Type="Embed" ProgID="Equation.DSMT4" ShapeID="_x0000_i1099" DrawAspect="Content" ObjectID="_1642097445" r:id="rId149"/>
              </w:object>
            </w:r>
            <w:r>
              <w:t xml:space="preserve">  </w:t>
            </w:r>
          </w:p>
        </w:tc>
        <w:tc>
          <w:tcPr>
            <w:tcW w:w="992" w:type="dxa"/>
            <w:tcBorders>
              <w:left w:val="nil"/>
              <w:bottom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>
              <w:rPr>
                <w:lang w:val="en-US"/>
              </w:rPr>
              <w:t>1.3.30</w:t>
            </w:r>
          </w:p>
        </w:tc>
        <w:tc>
          <w:tcPr>
            <w:tcW w:w="2268" w:type="dxa"/>
            <w:tcBorders>
              <w:bottom w:val="double" w:sz="6" w:space="0" w:color="auto"/>
              <w:right w:val="double" w:sz="6" w:space="0" w:color="auto"/>
            </w:tcBorders>
          </w:tcPr>
          <w:p w:rsidR="00CC1837" w:rsidRDefault="00CC1837" w:rsidP="001577A5">
            <w:pPr>
              <w:rPr>
                <w:lang w:val="en-US"/>
              </w:rPr>
            </w:pPr>
            <w:r w:rsidRPr="002D230E">
              <w:rPr>
                <w:position w:val="-10"/>
              </w:rPr>
              <w:object w:dxaOrig="1180" w:dyaOrig="440">
                <v:shape id="_x0000_i1100" type="#_x0000_t75" style="width:58.3pt;height:21.45pt" o:ole="">
                  <v:imagedata r:id="rId150" o:title=""/>
                </v:shape>
                <o:OLEObject Type="Embed" ProgID="Equation.DSMT4" ShapeID="_x0000_i1100" DrawAspect="Content" ObjectID="_1642097446" r:id="rId151"/>
              </w:object>
            </w:r>
            <w:r>
              <w:t xml:space="preserve"> </w:t>
            </w:r>
          </w:p>
          <w:p w:rsidR="00CC1837" w:rsidRDefault="00CC1837" w:rsidP="00CC1837"/>
        </w:tc>
      </w:tr>
    </w:tbl>
    <w:p w:rsidR="006C2A0A" w:rsidRDefault="006C2A0A">
      <w:pPr>
        <w:rPr>
          <w:b/>
          <w:sz w:val="24"/>
          <w:szCs w:val="24"/>
        </w:rPr>
      </w:pPr>
    </w:p>
    <w:p w:rsidR="006C2A0A" w:rsidRDefault="006C2A0A">
      <w:pPr>
        <w:rPr>
          <w:b/>
          <w:sz w:val="24"/>
          <w:szCs w:val="24"/>
        </w:rPr>
      </w:pPr>
    </w:p>
    <w:p w:rsidR="00C059D8" w:rsidRPr="00A54088" w:rsidRDefault="00712084">
      <w:pPr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</w:t>
      </w:r>
      <w:r w:rsidR="00C059D8" w:rsidRPr="00A54088">
        <w:rPr>
          <w:b/>
          <w:sz w:val="24"/>
          <w:szCs w:val="24"/>
        </w:rPr>
        <w:t xml:space="preserve"> </w:t>
      </w:r>
      <w:r w:rsidR="00C059D8" w:rsidRPr="00A54088">
        <w:rPr>
          <w:b/>
          <w:i/>
          <w:sz w:val="24"/>
          <w:szCs w:val="24"/>
        </w:rPr>
        <w:t>ПРИЛОЖЕНИЕ 1. В</w:t>
      </w:r>
    </w:p>
    <w:p w:rsidR="008F18C0" w:rsidRDefault="008F18C0">
      <w:pPr>
        <w:rPr>
          <w:b/>
          <w:sz w:val="24"/>
          <w:szCs w:val="24"/>
        </w:rPr>
      </w:pP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  <w:b/>
        </w:rPr>
        <w:lastRenderedPageBreak/>
        <w:t>Задача 1.1.</w:t>
      </w:r>
      <w:r w:rsidR="00E84DBF" w:rsidRPr="00E84DBF">
        <w:rPr>
          <w:rFonts w:ascii="Times New Roman CYR" w:hAnsi="Times New Roman CYR"/>
          <w:b/>
        </w:rPr>
        <w:t xml:space="preserve"> </w:t>
      </w:r>
      <w:r w:rsidRPr="00824B1D">
        <w:rPr>
          <w:rFonts w:ascii="Times New Roman CYR" w:hAnsi="Times New Roman CYR"/>
        </w:rPr>
        <w:t xml:space="preserve"> Постановка задачи: для пакета  найти значения  машинного нуля,  машинной бесконечности,  машинного  эпсилон.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  </w:t>
      </w:r>
      <w:r w:rsidRPr="00824B1D">
        <w:rPr>
          <w:rFonts w:ascii="Times New Roman CYR" w:hAnsi="Times New Roman CYR"/>
          <w:b/>
        </w:rPr>
        <w:t xml:space="preserve">Теоретический материал.  </w:t>
      </w:r>
      <w:r w:rsidRPr="00824B1D">
        <w:rPr>
          <w:rFonts w:ascii="Times New Roman CYR" w:hAnsi="Times New Roman CYR"/>
        </w:rPr>
        <w:t>В</w:t>
      </w:r>
      <w:r w:rsidRPr="00824B1D">
        <w:rPr>
          <w:rFonts w:ascii="Times New Roman CYR" w:hAnsi="Times New Roman CYR"/>
          <w:b/>
        </w:rPr>
        <w:t xml:space="preserve">  </w:t>
      </w:r>
      <w:r w:rsidRPr="00824B1D">
        <w:rPr>
          <w:rFonts w:ascii="Times New Roman CYR" w:hAnsi="Times New Roman CYR"/>
        </w:rPr>
        <w:t xml:space="preserve">ЭВМ  для вещественных чисел используется двоичная система счисления и принята форма представления чисел с плавающей точкой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714375" cy="2952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2638425" cy="295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. Здесь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161925" cy="1905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- мантисса ;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685800" cy="2381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- двоичные цифры, причем всегда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180975" cy="238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=1,  </w:t>
      </w:r>
      <w:r w:rsidRPr="00824B1D">
        <w:rPr>
          <w:rFonts w:ascii="Times New Roman CYR" w:hAnsi="Times New Roman CYR"/>
          <w:lang w:val="en-US"/>
        </w:rPr>
        <w:t>p</w:t>
      </w:r>
      <w:r w:rsidRPr="00824B1D">
        <w:rPr>
          <w:rFonts w:ascii="Times New Roman CYR" w:hAnsi="Times New Roman CYR"/>
        </w:rPr>
        <w:t xml:space="preserve">-целое число называемое двоичным порядком.  Количество </w:t>
      </w:r>
      <w:r w:rsidRPr="00824B1D">
        <w:rPr>
          <w:rFonts w:ascii="Times New Roman CYR" w:hAnsi="Times New Roman CYR"/>
          <w:i/>
          <w:lang w:val="en-US"/>
        </w:rPr>
        <w:t>t</w:t>
      </w:r>
      <w:r w:rsidRPr="00824B1D">
        <w:rPr>
          <w:rFonts w:ascii="Times New Roman CYR" w:hAnsi="Times New Roman CYR"/>
        </w:rPr>
        <w:t xml:space="preserve"> цифр, которое отводится  для записи мантиссы, называется разрядностью мантиссы.   Диапазон представления чисел в ЭВМ ограничен конечной разрядностью мантиссы и значением числа </w:t>
      </w:r>
      <w:r w:rsidRPr="00824B1D">
        <w:rPr>
          <w:rFonts w:ascii="Times New Roman CYR" w:hAnsi="Times New Roman CYR"/>
          <w:i/>
          <w:lang w:val="en-US"/>
        </w:rPr>
        <w:t>p</w:t>
      </w:r>
      <w:r w:rsidRPr="00824B1D">
        <w:rPr>
          <w:rFonts w:ascii="Times New Roman CYR" w:hAnsi="Times New Roman CYR"/>
        </w:rPr>
        <w:t xml:space="preserve">. Все представимые числа на ЭВМ  удовлетворяют   неравенствам: </w:t>
      </w:r>
      <w:r>
        <w:rPr>
          <w:rFonts w:ascii="Times New Roman CYR" w:hAnsi="Times New Roman CYR"/>
          <w:noProof/>
          <w:position w:val="-14"/>
        </w:rPr>
        <w:drawing>
          <wp:inline distT="0" distB="0" distL="0" distR="0">
            <wp:extent cx="1247775" cy="2667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 где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1171575" cy="3048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  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838200" cy="295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.  Все числа,  по модулю большие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276225" cy="23812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не представимы на ЭВМ и  рассматриваются как машинная бесконечность. Все числа,  по модулю меньшие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257175" cy="238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для ЭВМ  не отличаются от нуля и рассматриваются как машинный нуль.  Машинным эпсилон 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266700" cy="238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 называется относительная точность ЭВМ, то есть граница относительной  погрешности   представления чисел в ЭВМ.  Покажем, что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676275" cy="2952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. Пусть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771525" cy="295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тогда  граница абсолютной погрешности представления этого числа равна 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1247775" cy="295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. Поскольку </w:t>
      </w:r>
      <w:r>
        <w:rPr>
          <w:rFonts w:ascii="Times New Roman CYR" w:hAnsi="Times New Roman CYR"/>
          <w:noProof/>
          <w:position w:val="-26"/>
        </w:rPr>
        <w:drawing>
          <wp:inline distT="0" distB="0" distL="0" distR="0">
            <wp:extent cx="676275" cy="447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>, то величина относительной погрешности представления оценивается так: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                       </w:t>
      </w:r>
      <w:r>
        <w:rPr>
          <w:rFonts w:ascii="Times New Roman CYR" w:hAnsi="Times New Roman CYR"/>
          <w:noProof/>
          <w:position w:val="-48"/>
        </w:rPr>
        <w:drawing>
          <wp:inline distT="0" distB="0" distL="0" distR="0">
            <wp:extent cx="3419475" cy="638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>.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>Машинное эпсилон определяется разрядностью мантиссы и способом округления чисел, реализованным на конкретной ЭВМ.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   Примем следующие способы определения приближенных значений  параметров, требуемых в задаче: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1. Положим </w:t>
      </w:r>
      <w:r w:rsidRPr="00824B1D">
        <w:rPr>
          <w:rFonts w:ascii="Times New Roman CYR" w:hAnsi="Times New Roman CYR"/>
          <w:position w:val="-12"/>
        </w:rPr>
        <w:object w:dxaOrig="999" w:dyaOrig="460">
          <v:shape id="_x0000_i1101" type="#_x0000_t75" style="width:50.55pt;height:24pt" o:ole="">
            <v:imagedata r:id="rId168" o:title=""/>
          </v:shape>
          <o:OLEObject Type="Embed" ProgID="Equation.DSMT4" ShapeID="_x0000_i1101" DrawAspect="Content" ObjectID="_1642097447" r:id="rId169"/>
        </w:object>
      </w:r>
      <w:r w:rsidRPr="00824B1D">
        <w:rPr>
          <w:rFonts w:ascii="Times New Roman CYR" w:hAnsi="Times New Roman CYR"/>
        </w:rPr>
        <w:t xml:space="preserve">, где </w:t>
      </w:r>
      <w:r w:rsidRPr="00824B1D">
        <w:rPr>
          <w:rFonts w:ascii="Times New Roman CYR" w:hAnsi="Times New Roman CYR"/>
          <w:i/>
          <w:lang w:val="en-US"/>
        </w:rPr>
        <w:t>n</w:t>
      </w:r>
      <w:r w:rsidRPr="00824B1D">
        <w:rPr>
          <w:rFonts w:ascii="Times New Roman CYR" w:hAnsi="Times New Roman CYR"/>
        </w:rPr>
        <w:t xml:space="preserve"> - первое натуральное число, при котором происходит переполнение.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2. Положим </w:t>
      </w:r>
      <w:r w:rsidRPr="00824B1D">
        <w:rPr>
          <w:rFonts w:ascii="Times New Roman CYR" w:hAnsi="Times New Roman CYR"/>
          <w:position w:val="-12"/>
        </w:rPr>
        <w:object w:dxaOrig="1120" w:dyaOrig="460">
          <v:shape id="_x0000_i1102" type="#_x0000_t75" style="width:55.7pt;height:24pt" o:ole="">
            <v:imagedata r:id="rId170" o:title=""/>
          </v:shape>
          <o:OLEObject Type="Embed" ProgID="Equation.DSMT4" ShapeID="_x0000_i1102" DrawAspect="Content" ObjectID="_1642097448" r:id="rId171"/>
        </w:object>
      </w:r>
      <w:r w:rsidRPr="00824B1D">
        <w:rPr>
          <w:rFonts w:ascii="Times New Roman CYR" w:hAnsi="Times New Roman CYR"/>
        </w:rPr>
        <w:t xml:space="preserve">, где  </w:t>
      </w:r>
      <w:r w:rsidRPr="00824B1D">
        <w:rPr>
          <w:rFonts w:ascii="Times New Roman CYR" w:hAnsi="Times New Roman CYR"/>
          <w:i/>
          <w:lang w:val="en-US"/>
        </w:rPr>
        <w:t>m</w:t>
      </w:r>
      <w:r w:rsidRPr="00824B1D">
        <w:rPr>
          <w:rFonts w:ascii="Times New Roman CYR" w:hAnsi="Times New Roman CYR"/>
        </w:rPr>
        <w:t xml:space="preserve"> – первое натуральное число , при котором  </w:t>
      </w:r>
      <w:r w:rsidRPr="00824B1D">
        <w:rPr>
          <w:rFonts w:ascii="Times New Roman CYR" w:hAnsi="Times New Roman CYR"/>
          <w:position w:val="-4"/>
        </w:rPr>
        <w:object w:dxaOrig="499" w:dyaOrig="380">
          <v:shape id="_x0000_i1103" type="#_x0000_t75" style="width:24.85pt;height:18.85pt" o:ole="">
            <v:imagedata r:id="rId172" o:title=""/>
          </v:shape>
          <o:OLEObject Type="Embed" ProgID="Equation.DSMT4" ShapeID="_x0000_i1103" DrawAspect="Content" ObjectID="_1642097449" r:id="rId173"/>
        </w:object>
      </w:r>
      <w:r w:rsidRPr="00824B1D">
        <w:rPr>
          <w:rFonts w:ascii="Times New Roman CYR" w:hAnsi="Times New Roman CYR"/>
        </w:rPr>
        <w:t xml:space="preserve"> совпадает с нулем.  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3. Положим 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695325" cy="29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, где  </w:t>
      </w:r>
      <w:r w:rsidRPr="00824B1D">
        <w:rPr>
          <w:rFonts w:ascii="Times New Roman CYR" w:hAnsi="Times New Roman CYR"/>
          <w:i/>
          <w:lang w:val="en-US"/>
        </w:rPr>
        <w:t>k</w:t>
      </w:r>
      <w:r w:rsidRPr="00824B1D">
        <w:rPr>
          <w:rFonts w:ascii="Times New Roman CYR" w:hAnsi="Times New Roman CYR"/>
        </w:rPr>
        <w:t xml:space="preserve"> – наибольшее натуральное число, при котором сумма вычисленного значения  1+ </w:t>
      </w:r>
      <w:r w:rsidRPr="00824B1D">
        <w:rPr>
          <w:rFonts w:ascii="Times New Roman CYR" w:hAnsi="Times New Roman CYR"/>
          <w:position w:val="-4"/>
        </w:rPr>
        <w:object w:dxaOrig="460" w:dyaOrig="380">
          <v:shape id="_x0000_i1104" type="#_x0000_t75" style="width:24pt;height:18.85pt" o:ole="">
            <v:imagedata r:id="rId175" o:title=""/>
          </v:shape>
          <o:OLEObject Type="Embed" ProgID="Equation.DSMT4" ShapeID="_x0000_i1104" DrawAspect="Content" ObjectID="_1642097450" r:id="rId176"/>
        </w:object>
      </w:r>
      <w:r w:rsidRPr="00824B1D">
        <w:rPr>
          <w:rFonts w:ascii="Times New Roman CYR" w:hAnsi="Times New Roman CYR"/>
        </w:rPr>
        <w:t xml:space="preserve"> еще больше 1. Фактически </w:t>
      </w:r>
      <w:r>
        <w:rPr>
          <w:rFonts w:ascii="Times New Roman CYR" w:hAnsi="Times New Roman CYR"/>
          <w:noProof/>
          <w:position w:val="-12"/>
        </w:rPr>
        <w:drawing>
          <wp:inline distT="0" distB="0" distL="0" distR="0">
            <wp:extent cx="266700" cy="238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 xml:space="preserve"> есть граница относительной погрешности представления числа </w:t>
      </w:r>
      <w:r>
        <w:rPr>
          <w:rFonts w:ascii="Times New Roman CYR" w:hAnsi="Times New Roman CYR"/>
          <w:noProof/>
          <w:position w:val="-6"/>
        </w:rPr>
        <w:drawing>
          <wp:inline distT="0" distB="0" distL="0" distR="0">
            <wp:extent cx="42862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B1D">
        <w:rPr>
          <w:rFonts w:ascii="Times New Roman CYR" w:hAnsi="Times New Roman CYR"/>
        </w:rPr>
        <w:t>.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  <w:b/>
        </w:rPr>
      </w:pPr>
      <w:r w:rsidRPr="00824B1D">
        <w:rPr>
          <w:rFonts w:ascii="Times New Roman CYR" w:hAnsi="Times New Roman CYR"/>
          <w:b/>
        </w:rPr>
        <w:t>Результаты  вычислительного эксперимента: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Машинная бесконечность     </w:t>
      </w:r>
      <w:r w:rsidRPr="00824B1D">
        <w:rPr>
          <w:rFonts w:ascii="Times New Roman CYR" w:hAnsi="Times New Roman CYR"/>
          <w:position w:val="-12"/>
        </w:rPr>
        <w:object w:dxaOrig="700" w:dyaOrig="380">
          <v:shape id="_x0000_i1105" type="#_x0000_t75" style="width:35.15pt;height:18.85pt" o:ole="">
            <v:imagedata r:id="rId178" o:title=""/>
          </v:shape>
          <o:OLEObject Type="Embed" ProgID="Equation.DSMT4" ShapeID="_x0000_i1105" DrawAspect="Content" ObjectID="_1642097451" r:id="rId179"/>
        </w:object>
      </w:r>
      <w:r w:rsidRPr="00824B1D">
        <w:rPr>
          <w:rFonts w:ascii="Times New Roman CYR" w:hAnsi="Times New Roman CYR"/>
        </w:rPr>
        <w:t xml:space="preserve">            </w:t>
      </w:r>
    </w:p>
    <w:p w:rsidR="00824B1D" w:rsidRPr="00824B1D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Машинный нуль  </w:t>
      </w:r>
      <w:r w:rsidRPr="00824B1D">
        <w:rPr>
          <w:rFonts w:ascii="Times New Roman CYR" w:hAnsi="Times New Roman CYR"/>
          <w:position w:val="-12"/>
        </w:rPr>
        <w:object w:dxaOrig="639" w:dyaOrig="380">
          <v:shape id="_x0000_i1106" type="#_x0000_t75" style="width:31.7pt;height:18.85pt" o:ole="">
            <v:imagedata r:id="rId180" o:title=""/>
          </v:shape>
          <o:OLEObject Type="Embed" ProgID="Equation.DSMT4" ShapeID="_x0000_i1106" DrawAspect="Content" ObjectID="_1642097452" r:id="rId181"/>
        </w:object>
      </w:r>
    </w:p>
    <w:p w:rsidR="00824B1D" w:rsidRPr="00CC1837" w:rsidRDefault="00824B1D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  <w:r w:rsidRPr="00824B1D">
        <w:rPr>
          <w:rFonts w:ascii="Times New Roman CYR" w:hAnsi="Times New Roman CYR"/>
        </w:rPr>
        <w:t xml:space="preserve">Машинное эпсилон    </w:t>
      </w:r>
      <w:r w:rsidR="00ED687A" w:rsidRPr="00824B1D">
        <w:rPr>
          <w:rFonts w:ascii="Times New Roman CYR" w:hAnsi="Times New Roman CYR"/>
          <w:position w:val="-12"/>
        </w:rPr>
        <w:object w:dxaOrig="859" w:dyaOrig="380">
          <v:shape id="_x0000_i1107" type="#_x0000_t75" style="width:42.85pt;height:18.85pt" o:ole="">
            <v:imagedata r:id="rId182" o:title=""/>
          </v:shape>
          <o:OLEObject Type="Embed" ProgID="Equation.DSMT4" ShapeID="_x0000_i1107" DrawAspect="Content" ObjectID="_1642097453" r:id="rId183"/>
        </w:object>
      </w:r>
    </w:p>
    <w:p w:rsidR="00DC0D62" w:rsidRPr="00CC1837" w:rsidRDefault="00DC0D62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</w:p>
    <w:p w:rsidR="00DC0D62" w:rsidRPr="00A54088" w:rsidRDefault="00DC0D62" w:rsidP="00DC0D62">
      <w:pPr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</w:t>
      </w:r>
      <w:r w:rsidRPr="00A54088">
        <w:rPr>
          <w:b/>
          <w:sz w:val="24"/>
          <w:szCs w:val="24"/>
        </w:rPr>
        <w:t xml:space="preserve"> </w:t>
      </w:r>
      <w:r w:rsidRPr="00A54088">
        <w:rPr>
          <w:b/>
          <w:i/>
          <w:sz w:val="24"/>
          <w:szCs w:val="24"/>
        </w:rPr>
        <w:t xml:space="preserve">ПРИЛОЖЕНИЕ </w:t>
      </w:r>
      <w:r w:rsidRPr="00CC1837">
        <w:rPr>
          <w:b/>
          <w:i/>
          <w:sz w:val="24"/>
          <w:szCs w:val="24"/>
        </w:rPr>
        <w:t>2</w:t>
      </w:r>
      <w:r w:rsidRPr="00A54088">
        <w:rPr>
          <w:b/>
          <w:i/>
          <w:sz w:val="24"/>
          <w:szCs w:val="24"/>
        </w:rPr>
        <w:t>. В</w:t>
      </w:r>
    </w:p>
    <w:p w:rsidR="00DC0D62" w:rsidRPr="00CC1837" w:rsidRDefault="00DC0D62" w:rsidP="00824B1D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</w:p>
    <w:p w:rsidR="00406292" w:rsidRPr="001577A5" w:rsidRDefault="00E84DBF">
      <w:pPr>
        <w:rPr>
          <w:rFonts w:ascii="Times New Roman CYR" w:hAnsi="Times New Roman CYR"/>
        </w:rPr>
      </w:pPr>
      <w:r w:rsidRPr="00824B1D">
        <w:rPr>
          <w:rFonts w:ascii="Times New Roman CYR" w:hAnsi="Times New Roman CYR"/>
          <w:b/>
        </w:rPr>
        <w:t>Задача 1.</w:t>
      </w:r>
      <w:r w:rsidR="001577A5" w:rsidRPr="001577A5">
        <w:rPr>
          <w:rFonts w:ascii="Times New Roman CYR" w:hAnsi="Times New Roman CYR"/>
          <w:b/>
        </w:rPr>
        <w:t>3</w:t>
      </w:r>
      <w:r w:rsidRPr="00824B1D">
        <w:rPr>
          <w:rFonts w:ascii="Times New Roman CYR" w:hAnsi="Times New Roman CYR"/>
          <w:b/>
        </w:rPr>
        <w:t>.</w:t>
      </w:r>
      <w:r w:rsidRPr="00E84DBF">
        <w:rPr>
          <w:rFonts w:ascii="Times New Roman CYR" w:hAnsi="Times New Roman CYR"/>
          <w:b/>
        </w:rPr>
        <w:t xml:space="preserve"> </w:t>
      </w:r>
      <w:r w:rsidRPr="00824B1D">
        <w:rPr>
          <w:rFonts w:ascii="Times New Roman CYR" w:hAnsi="Times New Roman CYR"/>
        </w:rPr>
        <w:t xml:space="preserve"> </w:t>
      </w:r>
      <w:r w:rsidR="009D277C">
        <w:rPr>
          <w:rFonts w:ascii="Times New Roman CYR" w:hAnsi="Times New Roman CYR"/>
        </w:rPr>
        <w:t>Для нахождения погрешности функции следует использовать следующие утверждения.</w:t>
      </w:r>
    </w:p>
    <w:p w:rsidR="009D277C" w:rsidRPr="009D277C" w:rsidRDefault="009D277C">
      <w:pPr>
        <w:rPr>
          <w:b/>
          <w:sz w:val="24"/>
          <w:szCs w:val="24"/>
        </w:rPr>
      </w:pPr>
      <w:r w:rsidRPr="009D277C">
        <w:rPr>
          <w:rFonts w:ascii="Times New Roman CYR" w:hAnsi="Times New Roman CYR"/>
          <w:b/>
        </w:rPr>
        <w:t>Утверждение 1.</w:t>
      </w:r>
      <w:r>
        <w:rPr>
          <w:rFonts w:ascii="Times New Roman CYR" w:hAnsi="Times New Roman CYR"/>
        </w:rPr>
        <w:t xml:space="preserve"> Абсолютная </w:t>
      </w:r>
      <w:proofErr w:type="gramStart"/>
      <w:r>
        <w:rPr>
          <w:rFonts w:ascii="Times New Roman CYR" w:hAnsi="Times New Roman CYR"/>
        </w:rPr>
        <w:t>погрешность  алгебраической</w:t>
      </w:r>
      <w:proofErr w:type="gramEnd"/>
      <w:r>
        <w:rPr>
          <w:rFonts w:ascii="Times New Roman CYR" w:hAnsi="Times New Roman CYR"/>
        </w:rPr>
        <w:t xml:space="preserve"> суммы не превосходит суммы абсолютных погрешностей слагаемых.</w:t>
      </w:r>
    </w:p>
    <w:p w:rsidR="00824B1D" w:rsidRDefault="009D277C">
      <w:pPr>
        <w:rPr>
          <w:b/>
        </w:rPr>
      </w:pPr>
      <w:r w:rsidRPr="009D277C">
        <w:rPr>
          <w:b/>
        </w:rPr>
        <w:t xml:space="preserve">Утверждение 2. </w:t>
      </w:r>
      <w:r>
        <w:rPr>
          <w:b/>
        </w:rPr>
        <w:t xml:space="preserve"> Если </w:t>
      </w:r>
      <w:r w:rsidRPr="00824B1D">
        <w:rPr>
          <w:rFonts w:ascii="Times New Roman CYR" w:hAnsi="Times New Roman CYR"/>
          <w:position w:val="-12"/>
        </w:rPr>
        <w:object w:dxaOrig="1219" w:dyaOrig="360">
          <v:shape id="_x0000_i1108" type="#_x0000_t75" style="width:60pt;height:17.15pt" o:ole="">
            <v:imagedata r:id="rId184" o:title=""/>
          </v:shape>
          <o:OLEObject Type="Embed" ProgID="Equation.DSMT4" ShapeID="_x0000_i1108" DrawAspect="Content" ObjectID="_1642097454" r:id="rId185"/>
        </w:object>
      </w:r>
      <w:r>
        <w:rPr>
          <w:rFonts w:ascii="Times New Roman CYR" w:hAnsi="Times New Roman CYR"/>
        </w:rPr>
        <w:t xml:space="preserve"> и</w:t>
      </w:r>
      <w:r w:rsidRPr="00824B1D">
        <w:rPr>
          <w:rFonts w:ascii="Times New Roman CYR" w:hAnsi="Times New Roman CYR"/>
          <w:position w:val="-12"/>
        </w:rPr>
        <w:object w:dxaOrig="1200" w:dyaOrig="360">
          <v:shape id="_x0000_i1109" type="#_x0000_t75" style="width:60pt;height:17.15pt" o:ole="">
            <v:imagedata r:id="rId186" o:title=""/>
          </v:shape>
          <o:OLEObject Type="Embed" ProgID="Equation.DSMT4" ShapeID="_x0000_i1109" DrawAspect="Content" ObjectID="_1642097455" r:id="rId187"/>
        </w:object>
      </w:r>
      <w:r>
        <w:rPr>
          <w:rFonts w:ascii="Times New Roman CYR" w:hAnsi="Times New Roman CYR"/>
        </w:rPr>
        <w:t xml:space="preserve">, то </w:t>
      </w:r>
      <w:r w:rsidRPr="009D277C">
        <w:rPr>
          <w:rFonts w:ascii="Times New Roman CYR" w:hAnsi="Times New Roman CYR"/>
        </w:rPr>
        <w:t>д</w:t>
      </w:r>
      <w:r w:rsidRPr="009D277C">
        <w:t>ля</w:t>
      </w:r>
      <w:r>
        <w:t xml:space="preserve">  оценки границ </w:t>
      </w:r>
      <w:r w:rsidRPr="009D277C">
        <w:t xml:space="preserve"> относительных погрешностей произведения и частного  можно использовать приближенные равенства:</w:t>
      </w:r>
      <w:r>
        <w:rPr>
          <w:b/>
        </w:rPr>
        <w:t xml:space="preserve"> </w:t>
      </w:r>
      <w:r w:rsidR="00221E57" w:rsidRPr="00824B1D">
        <w:rPr>
          <w:rFonts w:ascii="Times New Roman CYR" w:hAnsi="Times New Roman CYR"/>
          <w:position w:val="-12"/>
        </w:rPr>
        <w:object w:dxaOrig="2840" w:dyaOrig="360">
          <v:shape id="_x0000_i1110" type="#_x0000_t75" style="width:140.55pt;height:17.15pt" o:ole="">
            <v:imagedata r:id="rId188" o:title=""/>
          </v:shape>
          <o:OLEObject Type="Embed" ProgID="Equation.DSMT4" ShapeID="_x0000_i1110" DrawAspect="Content" ObjectID="_1642097456" r:id="rId189"/>
        </w:object>
      </w:r>
      <w:r w:rsidR="00221E57">
        <w:rPr>
          <w:rFonts w:ascii="Times New Roman CYR" w:hAnsi="Times New Roman CYR"/>
        </w:rPr>
        <w:t xml:space="preserve">, </w:t>
      </w:r>
      <w:r w:rsidR="00221E57" w:rsidRPr="00824B1D">
        <w:rPr>
          <w:rFonts w:ascii="Times New Roman CYR" w:hAnsi="Times New Roman CYR"/>
          <w:position w:val="-12"/>
        </w:rPr>
        <w:object w:dxaOrig="2940" w:dyaOrig="360">
          <v:shape id="_x0000_i1111" type="#_x0000_t75" style="width:145.7pt;height:17.15pt" o:ole="">
            <v:imagedata r:id="rId190" o:title=""/>
          </v:shape>
          <o:OLEObject Type="Embed" ProgID="Equation.DSMT4" ShapeID="_x0000_i1111" DrawAspect="Content" ObjectID="_1642097457" r:id="rId191"/>
        </w:object>
      </w:r>
    </w:p>
    <w:p w:rsidR="009D277C" w:rsidRDefault="00221E57">
      <w:pPr>
        <w:rPr>
          <w:rFonts w:ascii="Times New Roman CYR" w:hAnsi="Times New Roman CYR"/>
        </w:rPr>
      </w:pPr>
      <w:r w:rsidRPr="009D277C">
        <w:rPr>
          <w:b/>
        </w:rPr>
        <w:t xml:space="preserve">Утверждение </w:t>
      </w:r>
      <w:r>
        <w:rPr>
          <w:b/>
        </w:rPr>
        <w:t>3</w:t>
      </w:r>
      <w:r w:rsidRPr="009D277C">
        <w:rPr>
          <w:b/>
        </w:rPr>
        <w:t xml:space="preserve">. </w:t>
      </w:r>
      <w:r>
        <w:rPr>
          <w:b/>
        </w:rPr>
        <w:t xml:space="preserve"> Пусть </w:t>
      </w:r>
      <w:r w:rsidRPr="00824B1D">
        <w:rPr>
          <w:rFonts w:ascii="Times New Roman CYR" w:hAnsi="Times New Roman CYR"/>
          <w:position w:val="-12"/>
        </w:rPr>
        <w:object w:dxaOrig="2460" w:dyaOrig="380">
          <v:shape id="_x0000_i1112" type="#_x0000_t75" style="width:122.55pt;height:18.85pt" o:ole="">
            <v:imagedata r:id="rId192" o:title=""/>
          </v:shape>
          <o:OLEObject Type="Embed" ProgID="Equation.DSMT4" ShapeID="_x0000_i1112" DrawAspect="Content" ObjectID="_1642097458" r:id="rId193"/>
        </w:object>
      </w:r>
      <w:r>
        <w:rPr>
          <w:rFonts w:ascii="Times New Roman CYR" w:hAnsi="Times New Roman CYR"/>
        </w:rPr>
        <w:t xml:space="preserve">- дифференцируемая функция </w:t>
      </w:r>
      <w:r>
        <w:rPr>
          <w:rFonts w:ascii="Times New Roman CYR" w:hAnsi="Times New Roman CYR"/>
          <w:lang w:val="en-US"/>
        </w:rPr>
        <w:t>m</w:t>
      </w:r>
      <w:r w:rsidRPr="00221E57"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</w:rPr>
        <w:t>переменных, вычисление котор</w:t>
      </w:r>
      <w:r w:rsidR="00846FAB">
        <w:rPr>
          <w:rFonts w:ascii="Times New Roman CYR" w:hAnsi="Times New Roman CYR"/>
        </w:rPr>
        <w:t>ой производится при приближенно</w:t>
      </w:r>
      <w:r>
        <w:rPr>
          <w:rFonts w:ascii="Times New Roman CYR" w:hAnsi="Times New Roman CYR"/>
        </w:rPr>
        <w:t xml:space="preserve"> заданных значениях аргументов </w:t>
      </w:r>
      <w:r w:rsidRPr="00824B1D">
        <w:rPr>
          <w:rFonts w:ascii="Times New Roman CYR" w:hAnsi="Times New Roman CYR"/>
          <w:position w:val="-12"/>
        </w:rPr>
        <w:object w:dxaOrig="460" w:dyaOrig="380">
          <v:shape id="_x0000_i1113" type="#_x0000_t75" style="width:22.3pt;height:18.85pt" o:ole="">
            <v:imagedata r:id="rId194" o:title=""/>
          </v:shape>
          <o:OLEObject Type="Embed" ProgID="Equation.DSMT4" ShapeID="_x0000_i1113" DrawAspect="Content" ObjectID="_1642097459" r:id="rId195"/>
        </w:object>
      </w:r>
      <w:r>
        <w:rPr>
          <w:rFonts w:ascii="Times New Roman CYR" w:hAnsi="Times New Roman CYR"/>
        </w:rPr>
        <w:t xml:space="preserve">, </w:t>
      </w:r>
      <w:r w:rsidRPr="00824B1D">
        <w:rPr>
          <w:rFonts w:ascii="Times New Roman CYR" w:hAnsi="Times New Roman CYR"/>
          <w:position w:val="-12"/>
        </w:rPr>
        <w:object w:dxaOrig="499" w:dyaOrig="380">
          <v:shape id="_x0000_i1114" type="#_x0000_t75" style="width:24.85pt;height:18.85pt" o:ole="">
            <v:imagedata r:id="rId196" o:title=""/>
          </v:shape>
          <o:OLEObject Type="Embed" ProgID="Equation.DSMT4" ShapeID="_x0000_i1114" DrawAspect="Content" ObjectID="_1642097460" r:id="rId197"/>
        </w:object>
      </w:r>
      <w:r>
        <w:rPr>
          <w:rFonts w:ascii="Times New Roman CYR" w:hAnsi="Times New Roman CYR"/>
        </w:rPr>
        <w:t>, …</w:t>
      </w:r>
      <w:r w:rsidRPr="00824B1D">
        <w:rPr>
          <w:rFonts w:ascii="Times New Roman CYR" w:hAnsi="Times New Roman CYR"/>
          <w:position w:val="-12"/>
        </w:rPr>
        <w:object w:dxaOrig="540" w:dyaOrig="380">
          <v:shape id="_x0000_i1115" type="#_x0000_t75" style="width:26.55pt;height:18.85pt" o:ole="">
            <v:imagedata r:id="rId198" o:title=""/>
          </v:shape>
          <o:OLEObject Type="Embed" ProgID="Equation.DSMT4" ShapeID="_x0000_i1115" DrawAspect="Content" ObjectID="_1642097461" r:id="rId199"/>
        </w:object>
      </w:r>
      <w:r>
        <w:rPr>
          <w:rFonts w:ascii="Times New Roman CYR" w:hAnsi="Times New Roman CYR"/>
        </w:rPr>
        <w:t xml:space="preserve">.Тогда если </w:t>
      </w:r>
      <w:r w:rsidRPr="00824B1D">
        <w:rPr>
          <w:rFonts w:ascii="Times New Roman CYR" w:hAnsi="Times New Roman CYR"/>
          <w:position w:val="-12"/>
        </w:rPr>
        <w:object w:dxaOrig="859" w:dyaOrig="380">
          <v:shape id="_x0000_i1116" type="#_x0000_t75" style="width:42.85pt;height:18.85pt" o:ole="">
            <v:imagedata r:id="rId200" o:title=""/>
          </v:shape>
          <o:OLEObject Type="Embed" ProgID="Equation.DSMT4" ShapeID="_x0000_i1116" DrawAspect="Content" ObjectID="_1642097462" r:id="rId201"/>
        </w:object>
      </w:r>
      <w:r>
        <w:rPr>
          <w:rFonts w:ascii="Times New Roman CYR" w:hAnsi="Times New Roman CYR"/>
        </w:rPr>
        <w:t xml:space="preserve">, то можно </w:t>
      </w:r>
    </w:p>
    <w:p w:rsidR="00221E57" w:rsidRPr="00221E57" w:rsidRDefault="00221E57">
      <w:pPr>
        <w:rPr>
          <w:b/>
        </w:rPr>
      </w:pPr>
      <w:r>
        <w:rPr>
          <w:rFonts w:ascii="Times New Roman CYR" w:hAnsi="Times New Roman CYR"/>
        </w:rPr>
        <w:t xml:space="preserve">использовать равенства: </w:t>
      </w:r>
      <w:r w:rsidRPr="00221E57">
        <w:rPr>
          <w:rFonts w:ascii="Times New Roman CYR" w:hAnsi="Times New Roman CYR"/>
          <w:position w:val="-40"/>
        </w:rPr>
        <w:object w:dxaOrig="3000" w:dyaOrig="940">
          <v:shape id="_x0000_i1117" type="#_x0000_t75" style="width:148.3pt;height:46.3pt" o:ole="">
            <v:imagedata r:id="rId202" o:title=""/>
          </v:shape>
          <o:OLEObject Type="Embed" ProgID="Equation.DSMT4" ShapeID="_x0000_i1117" DrawAspect="Content" ObjectID="_1642097463" r:id="rId203"/>
        </w:object>
      </w:r>
      <w:r>
        <w:rPr>
          <w:rFonts w:ascii="Times New Roman CYR" w:hAnsi="Times New Roman CYR"/>
        </w:rPr>
        <w:t xml:space="preserve">, </w:t>
      </w:r>
      <w:r w:rsidR="00846FAB" w:rsidRPr="00846FAB">
        <w:rPr>
          <w:rFonts w:ascii="Times New Roman CYR" w:hAnsi="Times New Roman CYR"/>
          <w:position w:val="-36"/>
        </w:rPr>
        <w:object w:dxaOrig="1980" w:dyaOrig="800">
          <v:shape id="_x0000_i1118" type="#_x0000_t75" style="width:98.55pt;height:39.45pt" o:ole="">
            <v:imagedata r:id="rId204" o:title=""/>
          </v:shape>
          <o:OLEObject Type="Embed" ProgID="Equation.DSMT4" ShapeID="_x0000_i1118" DrawAspect="Content" ObjectID="_1642097464" r:id="rId205"/>
        </w:object>
      </w:r>
      <w:r w:rsidR="00846FAB">
        <w:rPr>
          <w:rFonts w:ascii="Times New Roman CYR" w:hAnsi="Times New Roman CYR"/>
        </w:rPr>
        <w:t>.</w:t>
      </w:r>
    </w:p>
    <w:p w:rsidR="00221E57" w:rsidRDefault="00221E57">
      <w:pPr>
        <w:rPr>
          <w:b/>
        </w:rPr>
      </w:pPr>
    </w:p>
    <w:p w:rsidR="001577A5" w:rsidRPr="00A54088" w:rsidRDefault="001577A5" w:rsidP="001577A5">
      <w:pPr>
        <w:jc w:val="center"/>
        <w:rPr>
          <w:b/>
          <w:i/>
          <w:sz w:val="24"/>
          <w:szCs w:val="24"/>
        </w:rPr>
      </w:pPr>
      <w:r w:rsidRPr="00A54088">
        <w:rPr>
          <w:b/>
          <w:i/>
          <w:sz w:val="24"/>
          <w:szCs w:val="24"/>
        </w:rPr>
        <w:t xml:space="preserve">ПРИЛОЖЕНИЕ </w:t>
      </w:r>
      <w:r>
        <w:rPr>
          <w:b/>
          <w:i/>
          <w:sz w:val="24"/>
          <w:szCs w:val="24"/>
        </w:rPr>
        <w:t>3</w:t>
      </w:r>
      <w:r w:rsidRPr="00A54088">
        <w:rPr>
          <w:b/>
          <w:i/>
          <w:sz w:val="24"/>
          <w:szCs w:val="24"/>
        </w:rPr>
        <w:t>. В</w:t>
      </w:r>
    </w:p>
    <w:p w:rsidR="001577A5" w:rsidRPr="00CC1837" w:rsidRDefault="001577A5" w:rsidP="001577A5">
      <w:pPr>
        <w:overflowPunct w:val="0"/>
        <w:autoSpaceDE w:val="0"/>
        <w:autoSpaceDN w:val="0"/>
        <w:adjustRightInd w:val="0"/>
        <w:textAlignment w:val="baseline"/>
        <w:rPr>
          <w:rFonts w:ascii="Times New Roman CYR" w:hAnsi="Times New Roman CYR"/>
        </w:rPr>
      </w:pPr>
    </w:p>
    <w:p w:rsidR="001577A5" w:rsidRDefault="001577A5" w:rsidP="001577A5">
      <w:pPr>
        <w:rPr>
          <w:rFonts w:ascii="Times New Roman CYR" w:hAnsi="Times New Roman CYR"/>
        </w:rPr>
      </w:pPr>
      <w:r w:rsidRPr="00824B1D">
        <w:rPr>
          <w:rFonts w:ascii="Times New Roman CYR" w:hAnsi="Times New Roman CYR"/>
          <w:b/>
        </w:rPr>
        <w:lastRenderedPageBreak/>
        <w:t>Задача 1.</w:t>
      </w:r>
      <w:r>
        <w:rPr>
          <w:rFonts w:ascii="Times New Roman CYR" w:hAnsi="Times New Roman CYR"/>
          <w:b/>
        </w:rPr>
        <w:t>3</w:t>
      </w:r>
      <w:r w:rsidRPr="00824B1D">
        <w:rPr>
          <w:rFonts w:ascii="Times New Roman CYR" w:hAnsi="Times New Roman CYR"/>
          <w:b/>
        </w:rPr>
        <w:t>.</w:t>
      </w:r>
      <w:r w:rsidRPr="00E84DBF">
        <w:rPr>
          <w:rFonts w:ascii="Times New Roman CYR" w:hAnsi="Times New Roman CYR"/>
          <w:b/>
        </w:rPr>
        <w:t xml:space="preserve"> </w:t>
      </w:r>
      <w:r w:rsidRPr="00824B1D"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</w:rPr>
        <w:t xml:space="preserve">Для </w:t>
      </w:r>
      <w:proofErr w:type="spellStart"/>
      <w:r>
        <w:rPr>
          <w:rFonts w:ascii="Times New Roman CYR" w:hAnsi="Times New Roman CYR"/>
        </w:rPr>
        <w:t>экономизации</w:t>
      </w:r>
      <w:proofErr w:type="spellEnd"/>
      <w:r>
        <w:rPr>
          <w:rFonts w:ascii="Times New Roman CYR" w:hAnsi="Times New Roman CYR"/>
        </w:rPr>
        <w:t xml:space="preserve"> степенного ряда необходимо воспользоваться многочленами Чебышёва и </w:t>
      </w:r>
      <w:r w:rsidR="00627906">
        <w:rPr>
          <w:rFonts w:ascii="Times New Roman CYR" w:hAnsi="Times New Roman CYR"/>
        </w:rPr>
        <w:t>формулами</w:t>
      </w:r>
      <w:r w:rsidR="00347E01" w:rsidRPr="00347E01">
        <w:rPr>
          <w:rFonts w:ascii="Times New Roman CYR" w:hAnsi="Times New Roman CYR"/>
        </w:rPr>
        <w:t xml:space="preserve"> </w:t>
      </w:r>
      <w:proofErr w:type="spellStart"/>
      <w:r w:rsidR="00347E01" w:rsidRPr="00347E01">
        <w:rPr>
          <w:rFonts w:ascii="Times New Roman CYR" w:hAnsi="Times New Roman CYR"/>
        </w:rPr>
        <w:t>экономизации</w:t>
      </w:r>
      <w:proofErr w:type="spellEnd"/>
      <w:r w:rsidR="00347E01" w:rsidRPr="00347E01">
        <w:rPr>
          <w:rFonts w:ascii="Times New Roman CYR" w:hAnsi="Times New Roman CYR"/>
        </w:rPr>
        <w:t xml:space="preserve"> степенного ряда</w:t>
      </w:r>
      <w:r>
        <w:rPr>
          <w:rFonts w:ascii="Times New Roman CYR" w:hAnsi="Times New Roman CYR"/>
        </w:rPr>
        <w:t>.</w:t>
      </w:r>
    </w:p>
    <w:p w:rsidR="005D5B02" w:rsidRDefault="00464EF2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Многочлены Чебышёва </w:t>
      </w:r>
      <w:r w:rsidR="005D5B02" w:rsidRPr="00464EF2">
        <w:rPr>
          <w:rFonts w:ascii="Times New Roman CYR" w:hAnsi="Times New Roman CYR"/>
          <w:position w:val="-10"/>
        </w:rPr>
        <w:object w:dxaOrig="499" w:dyaOrig="300">
          <v:shape id="_x0000_i1119" type="#_x0000_t75" style="width:24.85pt;height:15.45pt" o:ole="">
            <v:imagedata r:id="rId206" o:title=""/>
          </v:shape>
          <o:OLEObject Type="Embed" ProgID="Equation.DSMT4" ShapeID="_x0000_i1119" DrawAspect="Content" ObjectID="_1642097465" r:id="rId207"/>
        </w:object>
      </w:r>
      <w:r>
        <w:rPr>
          <w:rFonts w:ascii="Times New Roman CYR" w:hAnsi="Times New Roman CYR"/>
        </w:rPr>
        <w:t xml:space="preserve"> </w:t>
      </w:r>
      <w:r w:rsidR="005D5B02">
        <w:rPr>
          <w:rFonts w:ascii="Times New Roman CYR" w:hAnsi="Times New Roman CYR"/>
        </w:rPr>
        <w:t xml:space="preserve">могут быть определены с помощью рекуррентного соотношения </w:t>
      </w:r>
      <w:r w:rsidR="005D5B02" w:rsidRPr="005D5B02">
        <w:rPr>
          <w:rFonts w:ascii="Times New Roman CYR" w:hAnsi="Times New Roman CYR"/>
          <w:position w:val="-10"/>
        </w:rPr>
        <w:object w:dxaOrig="780" w:dyaOrig="300">
          <v:shape id="_x0000_i1120" type="#_x0000_t75" style="width:39.45pt;height:15.45pt" o:ole="">
            <v:imagedata r:id="rId208" o:title=""/>
          </v:shape>
          <o:OLEObject Type="Embed" ProgID="Equation.DSMT4" ShapeID="_x0000_i1120" DrawAspect="Content" ObjectID="_1642097466" r:id="rId209"/>
        </w:object>
      </w:r>
      <w:r w:rsidR="005D5B02">
        <w:rPr>
          <w:rFonts w:ascii="Times New Roman CYR" w:hAnsi="Times New Roman CYR"/>
        </w:rPr>
        <w:t xml:space="preserve">, </w:t>
      </w:r>
      <w:r w:rsidR="005D5B02" w:rsidRPr="005D5B02">
        <w:rPr>
          <w:rFonts w:ascii="Times New Roman CYR" w:hAnsi="Times New Roman CYR"/>
          <w:position w:val="-10"/>
        </w:rPr>
        <w:object w:dxaOrig="800" w:dyaOrig="300">
          <v:shape id="_x0000_i1121" type="#_x0000_t75" style="width:40.3pt;height:15.45pt" o:ole="">
            <v:imagedata r:id="rId210" o:title=""/>
          </v:shape>
          <o:OLEObject Type="Embed" ProgID="Equation.DSMT4" ShapeID="_x0000_i1121" DrawAspect="Content" ObjectID="_1642097467" r:id="rId211"/>
        </w:object>
      </w:r>
      <w:r w:rsidR="005D5B02">
        <w:rPr>
          <w:rFonts w:ascii="Times New Roman CYR" w:hAnsi="Times New Roman CYR"/>
        </w:rPr>
        <w:t xml:space="preserve">, </w:t>
      </w:r>
      <w:r w:rsidR="005D5B02" w:rsidRPr="005D5B02">
        <w:rPr>
          <w:rFonts w:ascii="Times New Roman CYR" w:hAnsi="Times New Roman CYR"/>
          <w:position w:val="-10"/>
        </w:rPr>
        <w:object w:dxaOrig="2200" w:dyaOrig="300">
          <v:shape id="_x0000_i1122" type="#_x0000_t75" style="width:109.7pt;height:15.45pt" o:ole="">
            <v:imagedata r:id="rId212" o:title=""/>
          </v:shape>
          <o:OLEObject Type="Embed" ProgID="Equation.DSMT4" ShapeID="_x0000_i1122" DrawAspect="Content" ObjectID="_1642097468" r:id="rId213"/>
        </w:object>
      </w:r>
      <w:r w:rsidR="005D5B02">
        <w:rPr>
          <w:rFonts w:ascii="Times New Roman CYR" w:hAnsi="Times New Roman CYR"/>
        </w:rPr>
        <w:t xml:space="preserve">. </w:t>
      </w:r>
    </w:p>
    <w:p w:rsidR="005D5B02" w:rsidRDefault="00347E01">
      <w:pPr>
        <w:rPr>
          <w:rFonts w:ascii="Times New Roman CYR" w:hAnsi="Times New Roman CYR"/>
        </w:rPr>
      </w:pPr>
      <w:r>
        <w:rPr>
          <w:rFonts w:ascii="Times New Roman CYR" w:hAnsi="Times New Roman CYR"/>
        </w:rPr>
        <w:t>Ф</w:t>
      </w:r>
      <w:r w:rsidRPr="00347E01">
        <w:rPr>
          <w:rFonts w:ascii="Times New Roman CYR" w:hAnsi="Times New Roman CYR"/>
        </w:rPr>
        <w:t xml:space="preserve">ормулы </w:t>
      </w:r>
      <w:proofErr w:type="spellStart"/>
      <w:r w:rsidRPr="00347E01">
        <w:rPr>
          <w:rFonts w:ascii="Times New Roman CYR" w:hAnsi="Times New Roman CYR"/>
        </w:rPr>
        <w:t>экономизации</w:t>
      </w:r>
      <w:proofErr w:type="spellEnd"/>
      <w:r w:rsidRPr="00347E01">
        <w:rPr>
          <w:rFonts w:ascii="Times New Roman CYR" w:hAnsi="Times New Roman CYR"/>
        </w:rPr>
        <w:t xml:space="preserve"> степенного ряда</w:t>
      </w:r>
      <w:r w:rsidR="005D5B02">
        <w:rPr>
          <w:rFonts w:ascii="Times New Roman CYR" w:hAnsi="Times New Roman CYR"/>
        </w:rPr>
        <w:t>:</w:t>
      </w:r>
    </w:p>
    <w:p w:rsidR="005E6ED8" w:rsidRDefault="005D5B02" w:rsidP="005D5B02">
      <w:pPr>
        <w:pStyle w:val="MTDisplayEquation"/>
      </w:pPr>
      <w:r>
        <w:tab/>
      </w:r>
      <w:r w:rsidRPr="005D5B02">
        <w:rPr>
          <w:position w:val="-10"/>
        </w:rPr>
        <w:object w:dxaOrig="520" w:dyaOrig="300">
          <v:shape id="_x0000_i1123" type="#_x0000_t75" style="width:25.7pt;height:15.45pt" o:ole="">
            <v:imagedata r:id="rId214" o:title=""/>
          </v:shape>
          <o:OLEObject Type="Embed" ProgID="Equation.DSMT4" ShapeID="_x0000_i1123" DrawAspect="Content" ObjectID="_1642097469" r:id="rId215"/>
        </w:object>
      </w:r>
      <w:r w:rsidR="005E6ED8">
        <w:t xml:space="preserve">, </w:t>
      </w:r>
      <w:r w:rsidR="005E6ED8" w:rsidRPr="005E6ED8">
        <w:rPr>
          <w:position w:val="-20"/>
        </w:rPr>
        <w:object w:dxaOrig="1200" w:dyaOrig="520">
          <v:shape id="_x0000_i1124" type="#_x0000_t75" style="width:60pt;height:25.7pt" o:ole="">
            <v:imagedata r:id="rId216" o:title=""/>
          </v:shape>
          <o:OLEObject Type="Embed" ProgID="Equation.DSMT4" ShapeID="_x0000_i1124" DrawAspect="Content" ObjectID="_1642097470" r:id="rId217"/>
        </w:object>
      </w:r>
      <w:r w:rsidR="005E6ED8">
        <w:t xml:space="preserve">, </w:t>
      </w:r>
      <w:r w:rsidR="005E6ED8" w:rsidRPr="005E6ED8">
        <w:rPr>
          <w:position w:val="-20"/>
        </w:rPr>
        <w:object w:dxaOrig="1300" w:dyaOrig="520">
          <v:shape id="_x0000_i1125" type="#_x0000_t75" style="width:65.15pt;height:25.7pt" o:ole="">
            <v:imagedata r:id="rId218" o:title=""/>
          </v:shape>
          <o:OLEObject Type="Embed" ProgID="Equation.DSMT4" ShapeID="_x0000_i1125" DrawAspect="Content" ObjectID="_1642097471" r:id="rId219"/>
        </w:object>
      </w:r>
      <w:r w:rsidR="005E6ED8">
        <w:t xml:space="preserve">, </w:t>
      </w:r>
      <w:r w:rsidR="005E6ED8" w:rsidRPr="005E6ED8">
        <w:rPr>
          <w:position w:val="-20"/>
        </w:rPr>
        <w:object w:dxaOrig="1640" w:dyaOrig="520">
          <v:shape id="_x0000_i1126" type="#_x0000_t75" style="width:82.3pt;height:25.7pt" o:ole="">
            <v:imagedata r:id="rId220" o:title=""/>
          </v:shape>
          <o:OLEObject Type="Embed" ProgID="Equation.DSMT4" ShapeID="_x0000_i1126" DrawAspect="Content" ObjectID="_1642097472" r:id="rId221"/>
        </w:object>
      </w:r>
      <w:r w:rsidR="005E6ED8">
        <w:t xml:space="preserve"> , </w:t>
      </w:r>
      <w:r w:rsidR="005E6ED8" w:rsidRPr="005E6ED8">
        <w:rPr>
          <w:position w:val="-20"/>
        </w:rPr>
        <w:object w:dxaOrig="1960" w:dyaOrig="520">
          <v:shape id="_x0000_i1127" type="#_x0000_t75" style="width:97.7pt;height:25.7pt" o:ole="">
            <v:imagedata r:id="rId222" o:title=""/>
          </v:shape>
          <o:OLEObject Type="Embed" ProgID="Equation.DSMT4" ShapeID="_x0000_i1127" DrawAspect="Content" ObjectID="_1642097473" r:id="rId223"/>
        </w:object>
      </w:r>
      <w:r w:rsidR="005E6ED8">
        <w:t xml:space="preserve"> </w:t>
      </w:r>
    </w:p>
    <w:p w:rsidR="005E6ED8" w:rsidRDefault="005E6ED8" w:rsidP="005E6ED8">
      <w:pPr>
        <w:pStyle w:val="MTDisplayEquation"/>
        <w:jc w:val="center"/>
      </w:pPr>
      <w:r w:rsidRPr="005E6ED8">
        <w:rPr>
          <w:position w:val="-20"/>
        </w:rPr>
        <w:object w:dxaOrig="2400" w:dyaOrig="520">
          <v:shape id="_x0000_i1128" type="#_x0000_t75" style="width:120pt;height:25.7pt" o:ole="">
            <v:imagedata r:id="rId224" o:title=""/>
          </v:shape>
          <o:OLEObject Type="Embed" ProgID="Equation.DSMT4" ShapeID="_x0000_i1128" DrawAspect="Content" ObjectID="_1642097474" r:id="rId225"/>
        </w:object>
      </w:r>
      <w:r>
        <w:t xml:space="preserve">, </w:t>
      </w:r>
      <w:r w:rsidRPr="005E6ED8">
        <w:rPr>
          <w:position w:val="-20"/>
        </w:rPr>
        <w:object w:dxaOrig="2640" w:dyaOrig="520">
          <v:shape id="_x0000_i1129" type="#_x0000_t75" style="width:132pt;height:25.7pt" o:ole="">
            <v:imagedata r:id="rId226" o:title=""/>
          </v:shape>
          <o:OLEObject Type="Embed" ProgID="Equation.DSMT4" ShapeID="_x0000_i1129" DrawAspect="Content" ObjectID="_1642097475" r:id="rId227"/>
        </w:object>
      </w:r>
      <w:r>
        <w:t xml:space="preserve">, </w:t>
      </w:r>
      <w:r w:rsidRPr="005E6ED8">
        <w:rPr>
          <w:position w:val="-20"/>
        </w:rPr>
        <w:object w:dxaOrig="3240" w:dyaOrig="520">
          <v:shape id="_x0000_i1130" type="#_x0000_t75" style="width:162pt;height:25.7pt" o:ole="">
            <v:imagedata r:id="rId228" o:title=""/>
          </v:shape>
          <o:OLEObject Type="Embed" ProgID="Equation.DSMT4" ShapeID="_x0000_i1130" DrawAspect="Content" ObjectID="_1642097476" r:id="rId229"/>
        </w:object>
      </w:r>
      <w:r>
        <w:t xml:space="preserve"> </w:t>
      </w:r>
    </w:p>
    <w:p w:rsidR="005E6ED8" w:rsidRPr="005E6ED8" w:rsidRDefault="005E6ED8" w:rsidP="005E6ED8">
      <w:pPr>
        <w:jc w:val="center"/>
        <w:rPr>
          <w:lang w:val="en-US"/>
        </w:rPr>
      </w:pPr>
      <w:r w:rsidRPr="005E6ED8">
        <w:rPr>
          <w:position w:val="-20"/>
          <w:lang w:val="en-US"/>
        </w:rPr>
        <w:object w:dxaOrig="3500" w:dyaOrig="520">
          <v:shape id="_x0000_i1131" type="#_x0000_t75" style="width:174.85pt;height:25.7pt" o:ole="">
            <v:imagedata r:id="rId230" o:title=""/>
          </v:shape>
          <o:OLEObject Type="Embed" ProgID="Equation.DSMT4" ShapeID="_x0000_i1131" DrawAspect="Content" ObjectID="_1642097477" r:id="rId231"/>
        </w:object>
      </w:r>
      <w:r>
        <w:rPr>
          <w:lang w:val="en-US"/>
        </w:rPr>
        <w:t xml:space="preserve">, </w:t>
      </w:r>
      <w:r w:rsidR="00347E01" w:rsidRPr="00347E01">
        <w:rPr>
          <w:position w:val="-20"/>
          <w:lang w:val="en-US"/>
        </w:rPr>
        <w:object w:dxaOrig="4220" w:dyaOrig="520">
          <v:shape id="_x0000_i1132" type="#_x0000_t75" style="width:210.85pt;height:25.7pt" o:ole="">
            <v:imagedata r:id="rId232" o:title=""/>
          </v:shape>
          <o:OLEObject Type="Embed" ProgID="Equation.DSMT4" ShapeID="_x0000_i1132" DrawAspect="Content" ObjectID="_1642097478" r:id="rId233"/>
        </w:object>
      </w:r>
      <w:r>
        <w:rPr>
          <w:lang w:val="en-US"/>
        </w:rPr>
        <w:t xml:space="preserve"> </w:t>
      </w:r>
    </w:p>
    <w:p w:rsidR="005D5B02" w:rsidRDefault="005E6ED8" w:rsidP="005D5B02">
      <w:pPr>
        <w:pStyle w:val="MTDisplayEquation"/>
      </w:pPr>
      <w:r>
        <w:tab/>
      </w:r>
      <w:r w:rsidRPr="005E6ED8">
        <w:rPr>
          <w:position w:val="-4"/>
        </w:rPr>
        <w:object w:dxaOrig="160" w:dyaOrig="240">
          <v:shape id="_x0000_i1133" type="#_x0000_t75" style="width:7.7pt;height:12pt" o:ole="">
            <v:imagedata r:id="rId234" o:title=""/>
          </v:shape>
          <o:OLEObject Type="Embed" ProgID="Equation.DSMT4" ShapeID="_x0000_i1133" DrawAspect="Content" ObjectID="_1642097479" r:id="rId235"/>
        </w:object>
      </w:r>
      <w:r>
        <w:t xml:space="preserve"> </w:t>
      </w:r>
      <w:r w:rsidR="005D5B02">
        <w:t xml:space="preserve"> </w:t>
      </w:r>
      <w:r w:rsidR="00347E01" w:rsidRPr="00347E01">
        <w:rPr>
          <w:position w:val="-20"/>
        </w:rPr>
        <w:object w:dxaOrig="4720" w:dyaOrig="520">
          <v:shape id="_x0000_i1134" type="#_x0000_t75" style="width:235.7pt;height:25.7pt" o:ole="">
            <v:imagedata r:id="rId236" o:title=""/>
          </v:shape>
          <o:OLEObject Type="Embed" ProgID="Equation.DSMT4" ShapeID="_x0000_i1134" DrawAspect="Content" ObjectID="_1642097480" r:id="rId237"/>
        </w:object>
      </w:r>
      <w:r w:rsidR="00347E01">
        <w:t xml:space="preserve"> </w:t>
      </w:r>
    </w:p>
    <w:p w:rsidR="00627906" w:rsidRDefault="00627906" w:rsidP="00627906">
      <w:r>
        <w:t xml:space="preserve">Рассмотрим конкретный пример. Разложим в окрестности нуля функцию </w:t>
      </w:r>
      <w:r w:rsidRPr="00627906">
        <w:rPr>
          <w:position w:val="-10"/>
        </w:rPr>
        <w:object w:dxaOrig="639" w:dyaOrig="279">
          <v:shape id="_x0000_i1135" type="#_x0000_t75" style="width:31.7pt;height:13.7pt" o:ole="">
            <v:imagedata r:id="rId238" o:title=""/>
          </v:shape>
          <o:OLEObject Type="Embed" ProgID="Equation.DSMT4" ShapeID="_x0000_i1135" DrawAspect="Content" ObjectID="_1642097481" r:id="rId239"/>
        </w:object>
      </w:r>
      <w:r w:rsidRPr="00627906">
        <w:rPr>
          <w:position w:val="-24"/>
        </w:rPr>
        <w:object w:dxaOrig="1560" w:dyaOrig="600">
          <v:shape id="_x0000_i1136" type="#_x0000_t75" style="width:78pt;height:30pt" o:ole="">
            <v:imagedata r:id="rId240" o:title=""/>
          </v:shape>
          <o:OLEObject Type="Embed" ProgID="Equation.DSMT4" ShapeID="_x0000_i1136" DrawAspect="Content" ObjectID="_1642097482" r:id="rId241"/>
        </w:object>
      </w:r>
      <w:r>
        <w:t xml:space="preserve">. Несложно проверить, что для вычисления </w:t>
      </w:r>
      <w:r w:rsidRPr="00627906">
        <w:rPr>
          <w:position w:val="-6"/>
        </w:rPr>
        <w:object w:dxaOrig="240" w:dyaOrig="279">
          <v:shape id="_x0000_i1137" type="#_x0000_t75" style="width:12pt;height:13.7pt" o:ole="">
            <v:imagedata r:id="rId242" o:title=""/>
          </v:shape>
          <o:OLEObject Type="Embed" ProgID="Equation.DSMT4" ShapeID="_x0000_i1137" DrawAspect="Content" ObjectID="_1642097483" r:id="rId243"/>
        </w:object>
      </w:r>
      <w:r>
        <w:t xml:space="preserve"> на отрезке </w:t>
      </w:r>
      <w:r w:rsidRPr="009C3E08">
        <w:t xml:space="preserve">[-1,1] </w:t>
      </w:r>
      <w:r>
        <w:t xml:space="preserve">с точностью </w:t>
      </w:r>
      <w:r w:rsidR="009C3E08" w:rsidRPr="009C3E08">
        <w:rPr>
          <w:position w:val="-6"/>
        </w:rPr>
        <w:object w:dxaOrig="300" w:dyaOrig="279">
          <v:shape id="_x0000_i1138" type="#_x0000_t75" style="width:15.45pt;height:13.7pt" o:ole="">
            <v:imagedata r:id="rId244" o:title=""/>
          </v:shape>
          <o:OLEObject Type="Embed" ProgID="Equation.DSMT4" ShapeID="_x0000_i1138" DrawAspect="Content" ObjectID="_1642097484" r:id="rId245"/>
        </w:object>
      </w:r>
      <w:r>
        <w:t xml:space="preserve"> </w:t>
      </w:r>
      <w:r w:rsidR="009C3E08">
        <w:t xml:space="preserve">необходимо разложение до </w:t>
      </w:r>
      <w:r w:rsidR="009C3E08">
        <w:rPr>
          <w:lang w:val="en-US"/>
        </w:rPr>
        <w:t>n</w:t>
      </w:r>
      <w:r w:rsidR="009C3E08" w:rsidRPr="009C3E08">
        <w:t xml:space="preserve">=11: </w:t>
      </w:r>
      <w:r w:rsidR="009C3E08" w:rsidRPr="009C3E08">
        <w:rPr>
          <w:position w:val="-10"/>
        </w:rPr>
        <w:object w:dxaOrig="2520" w:dyaOrig="320">
          <v:shape id="_x0000_i1139" type="#_x0000_t75" style="width:126pt;height:16.3pt" o:ole="">
            <v:imagedata r:id="rId246" o:title=""/>
          </v:shape>
          <o:OLEObject Type="Embed" ProgID="Equation.DSMT4" ShapeID="_x0000_i1139" DrawAspect="Content" ObjectID="_1642097485" r:id="rId247"/>
        </w:object>
      </w:r>
      <w:r w:rsidR="009C3E08">
        <w:t xml:space="preserve">. </w:t>
      </w:r>
    </w:p>
    <w:p w:rsidR="009C3E08" w:rsidRPr="00225CD5" w:rsidRDefault="009C3E08" w:rsidP="00627906">
      <w:r>
        <w:t xml:space="preserve">Попробуем уменьшить количество слагаемых используя формулы </w:t>
      </w:r>
      <w:proofErr w:type="spellStart"/>
      <w:r>
        <w:t>экономизации</w:t>
      </w:r>
      <w:proofErr w:type="spellEnd"/>
      <w:r>
        <w:t xml:space="preserve"> так, чтобы точность сохранилась. Подставим </w:t>
      </w:r>
      <w:r w:rsidRPr="00347E01">
        <w:rPr>
          <w:position w:val="-20"/>
        </w:rPr>
        <w:object w:dxaOrig="4720" w:dyaOrig="520">
          <v:shape id="_x0000_i1140" type="#_x0000_t75" style="width:235.7pt;height:25.7pt" o:ole="">
            <v:imagedata r:id="rId236" o:title=""/>
          </v:shape>
          <o:OLEObject Type="Embed" ProgID="Equation.DSMT4" ShapeID="_x0000_i1140" DrawAspect="Content" ObjectID="_1642097486" r:id="rId248"/>
        </w:object>
      </w:r>
      <w:r>
        <w:t xml:space="preserve"> в </w:t>
      </w:r>
      <w:r w:rsidRPr="009C3E08">
        <w:rPr>
          <w:position w:val="-10"/>
        </w:rPr>
        <w:object w:dxaOrig="560" w:dyaOrig="300">
          <v:shape id="_x0000_i1141" type="#_x0000_t75" style="width:28.3pt;height:15.45pt" o:ole="">
            <v:imagedata r:id="rId249" o:title=""/>
          </v:shape>
          <o:OLEObject Type="Embed" ProgID="Equation.DSMT4" ShapeID="_x0000_i1141" DrawAspect="Content" ObjectID="_1642097487" r:id="rId250"/>
        </w:object>
      </w:r>
      <w:r>
        <w:t xml:space="preserve"> и после группирования слагаемых получим </w:t>
      </w:r>
      <w:r w:rsidRPr="009C3E08">
        <w:rPr>
          <w:position w:val="-20"/>
        </w:rPr>
        <w:object w:dxaOrig="2400" w:dyaOrig="520">
          <v:shape id="_x0000_i1142" type="#_x0000_t75" style="width:120pt;height:25.7pt" o:ole="">
            <v:imagedata r:id="rId251" o:title=""/>
          </v:shape>
          <o:OLEObject Type="Embed" ProgID="Equation.DSMT4" ShapeID="_x0000_i1142" DrawAspect="Content" ObjectID="_1642097488" r:id="rId252"/>
        </w:object>
      </w:r>
      <w:r>
        <w:t xml:space="preserve"> .</w:t>
      </w:r>
      <w:r w:rsidR="00225CD5" w:rsidRPr="00225CD5">
        <w:t xml:space="preserve"> </w:t>
      </w:r>
      <w:r w:rsidR="00225CD5">
        <w:t xml:space="preserve">Отбрасывая </w:t>
      </w:r>
      <w:r w:rsidR="00225CD5" w:rsidRPr="00225CD5">
        <w:rPr>
          <w:position w:val="-20"/>
        </w:rPr>
        <w:object w:dxaOrig="1100" w:dyaOrig="520">
          <v:shape id="_x0000_i1143" type="#_x0000_t75" style="width:54.85pt;height:25.7pt" o:ole="">
            <v:imagedata r:id="rId253" o:title=""/>
          </v:shape>
          <o:OLEObject Type="Embed" ProgID="Equation.DSMT4" ShapeID="_x0000_i1143" DrawAspect="Content" ObjectID="_1642097489" r:id="rId254"/>
        </w:object>
      </w:r>
      <w:r w:rsidR="00225CD5">
        <w:t xml:space="preserve"> мы приходим к новому приближению </w:t>
      </w:r>
      <w:r w:rsidR="00225CD5" w:rsidRPr="00627906">
        <w:rPr>
          <w:position w:val="-6"/>
        </w:rPr>
        <w:object w:dxaOrig="240" w:dyaOrig="279">
          <v:shape id="_x0000_i1144" type="#_x0000_t75" style="width:12pt;height:13.7pt" o:ole="">
            <v:imagedata r:id="rId242" o:title=""/>
          </v:shape>
          <o:OLEObject Type="Embed" ProgID="Equation.DSMT4" ShapeID="_x0000_i1144" DrawAspect="Content" ObjectID="_1642097490" r:id="rId255"/>
        </w:object>
      </w:r>
      <w:r w:rsidR="00225CD5">
        <w:t>с меньшим количеством слагаемых и дающе</w:t>
      </w:r>
      <w:r w:rsidR="005211D2">
        <w:t>е</w:t>
      </w:r>
      <w:r w:rsidR="00225CD5">
        <w:t xml:space="preserve"> требуемую точность: </w:t>
      </w:r>
      <w:r w:rsidR="00225CD5" w:rsidRPr="009C3E08">
        <w:rPr>
          <w:position w:val="-10"/>
        </w:rPr>
        <w:object w:dxaOrig="2520" w:dyaOrig="320">
          <v:shape id="_x0000_i1145" type="#_x0000_t75" style="width:126pt;height:16.3pt" o:ole="">
            <v:imagedata r:id="rId256" o:title=""/>
          </v:shape>
          <o:OLEObject Type="Embed" ProgID="Equation.DSMT4" ShapeID="_x0000_i1145" DrawAspect="Content" ObjectID="_1642097491" r:id="rId257"/>
        </w:object>
      </w:r>
      <w:r w:rsidR="00225CD5">
        <w:t xml:space="preserve">. Повторяя аналогично с </w:t>
      </w:r>
      <w:r w:rsidR="00225CD5" w:rsidRPr="00225CD5">
        <w:rPr>
          <w:position w:val="-6"/>
        </w:rPr>
        <w:object w:dxaOrig="300" w:dyaOrig="279">
          <v:shape id="_x0000_i1146" type="#_x0000_t75" style="width:15.45pt;height:13.7pt" o:ole="">
            <v:imagedata r:id="rId258" o:title=""/>
          </v:shape>
          <o:OLEObject Type="Embed" ProgID="Equation.DSMT4" ShapeID="_x0000_i1146" DrawAspect="Content" ObjectID="_1642097492" r:id="rId259"/>
        </w:object>
      </w:r>
      <w:r w:rsidR="00225CD5">
        <w:t xml:space="preserve"> и т.д. мы приходим к тому, что ряд можно сократить до </w:t>
      </w:r>
      <w:r w:rsidR="00225CD5" w:rsidRPr="009C3E08">
        <w:rPr>
          <w:position w:val="-10"/>
        </w:rPr>
        <w:object w:dxaOrig="520" w:dyaOrig="320">
          <v:shape id="_x0000_i1147" type="#_x0000_t75" style="width:25.7pt;height:16.3pt" o:ole="">
            <v:imagedata r:id="rId260" o:title=""/>
          </v:shape>
          <o:OLEObject Type="Embed" ProgID="Equation.DSMT4" ShapeID="_x0000_i1147" DrawAspect="Content" ObjectID="_1642097493" r:id="rId261"/>
        </w:object>
      </w:r>
      <w:r w:rsidR="00225CD5">
        <w:t xml:space="preserve"> и сохранить необходимую точность.</w:t>
      </w:r>
    </w:p>
    <w:p w:rsidR="001577A5" w:rsidRPr="009D277C" w:rsidRDefault="001577A5">
      <w:pPr>
        <w:rPr>
          <w:b/>
        </w:rPr>
      </w:pPr>
    </w:p>
    <w:p w:rsidR="00C059D8" w:rsidRPr="00A54088" w:rsidRDefault="00C059D8">
      <w:pPr>
        <w:pStyle w:val="20"/>
        <w:jc w:val="center"/>
        <w:rPr>
          <w:szCs w:val="24"/>
        </w:rPr>
      </w:pPr>
      <w:r w:rsidRPr="00A54088">
        <w:rPr>
          <w:szCs w:val="24"/>
        </w:rPr>
        <w:t>ЛИТЕРАТУРА</w:t>
      </w:r>
    </w:p>
    <w:p w:rsidR="00C059D8" w:rsidRDefault="00C059D8">
      <w:pPr>
        <w:rPr>
          <w:sz w:val="24"/>
          <w:szCs w:val="24"/>
        </w:rPr>
      </w:pPr>
      <w:r w:rsidRPr="00A54088">
        <w:rPr>
          <w:b/>
          <w:sz w:val="24"/>
          <w:szCs w:val="24"/>
        </w:rPr>
        <w:t>1.</w:t>
      </w:r>
      <w:r w:rsidRPr="00A54088">
        <w:rPr>
          <w:sz w:val="24"/>
          <w:szCs w:val="24"/>
        </w:rPr>
        <w:t xml:space="preserve"> Амосов А.А., Дубинский Ю.А., Копченова Н.В. Вычислительные методы для инженеров. М.: Высшая школа, 1994.</w:t>
      </w:r>
    </w:p>
    <w:p w:rsidR="00DB3D29" w:rsidRDefault="00DB3D29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Казенкин</w:t>
      </w:r>
      <w:proofErr w:type="spellEnd"/>
      <w:r>
        <w:rPr>
          <w:sz w:val="24"/>
          <w:szCs w:val="24"/>
        </w:rPr>
        <w:t xml:space="preserve"> К.О. Указания к решению зад</w:t>
      </w:r>
      <w:r w:rsidR="00406292">
        <w:rPr>
          <w:sz w:val="24"/>
          <w:szCs w:val="24"/>
        </w:rPr>
        <w:t>ач по вычислительной математике</w:t>
      </w:r>
      <w:r w:rsidR="00406292" w:rsidRPr="00406292">
        <w:rPr>
          <w:sz w:val="24"/>
          <w:szCs w:val="24"/>
        </w:rPr>
        <w:t>.</w:t>
      </w:r>
      <w:r>
        <w:rPr>
          <w:sz w:val="24"/>
          <w:szCs w:val="24"/>
        </w:rPr>
        <w:t xml:space="preserve"> Теория пог</w:t>
      </w:r>
      <w:r w:rsidR="00406292">
        <w:rPr>
          <w:sz w:val="24"/>
          <w:szCs w:val="24"/>
        </w:rPr>
        <w:t>решностей. Нелинейные уравнения</w:t>
      </w:r>
      <w:r w:rsidR="00406292" w:rsidRPr="00406292">
        <w:rPr>
          <w:sz w:val="24"/>
          <w:szCs w:val="24"/>
        </w:rPr>
        <w:t>.</w:t>
      </w:r>
      <w:r>
        <w:rPr>
          <w:sz w:val="24"/>
          <w:szCs w:val="24"/>
        </w:rPr>
        <w:t xml:space="preserve"> Системы линейных алгебраических уравнений. М, Изд. Дом МЭИ </w:t>
      </w:r>
      <w:r w:rsidR="00885AFE">
        <w:rPr>
          <w:sz w:val="24"/>
          <w:szCs w:val="24"/>
        </w:rPr>
        <w:t xml:space="preserve">, </w:t>
      </w:r>
      <w:r>
        <w:rPr>
          <w:sz w:val="24"/>
          <w:szCs w:val="24"/>
        </w:rPr>
        <w:t>2009.</w:t>
      </w:r>
    </w:p>
    <w:p w:rsidR="00DB3D29" w:rsidRDefault="00DB3D29">
      <w:pPr>
        <w:rPr>
          <w:sz w:val="24"/>
          <w:szCs w:val="24"/>
        </w:rPr>
      </w:pPr>
      <w:r>
        <w:rPr>
          <w:sz w:val="24"/>
          <w:szCs w:val="24"/>
        </w:rPr>
        <w:t xml:space="preserve">3.Амосова О.А., Вестфальский А.Е., </w:t>
      </w:r>
      <w:proofErr w:type="spellStart"/>
      <w:r>
        <w:rPr>
          <w:sz w:val="24"/>
          <w:szCs w:val="24"/>
        </w:rPr>
        <w:t>Крупин</w:t>
      </w:r>
      <w:proofErr w:type="spellEnd"/>
      <w:r>
        <w:rPr>
          <w:sz w:val="24"/>
          <w:szCs w:val="24"/>
        </w:rPr>
        <w:t xml:space="preserve"> Г.В. Упражнения по основам численных </w:t>
      </w:r>
      <w:proofErr w:type="spellStart"/>
      <w:proofErr w:type="gramStart"/>
      <w:r>
        <w:rPr>
          <w:sz w:val="24"/>
          <w:szCs w:val="24"/>
        </w:rPr>
        <w:t>методов</w:t>
      </w:r>
      <w:r w:rsidR="00885AFE">
        <w:rPr>
          <w:sz w:val="24"/>
          <w:szCs w:val="24"/>
        </w:rPr>
        <w:t>.М</w:t>
      </w:r>
      <w:proofErr w:type="spellEnd"/>
      <w:proofErr w:type="gramEnd"/>
      <w:r w:rsidR="00885AFE">
        <w:rPr>
          <w:sz w:val="24"/>
          <w:szCs w:val="24"/>
        </w:rPr>
        <w:t xml:space="preserve">, Изд-во МЭИ, 2016. </w:t>
      </w:r>
    </w:p>
    <w:sectPr w:rsidR="00DB3D29" w:rsidSect="00CF6A07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6B7AA8"/>
    <w:multiLevelType w:val="singleLevel"/>
    <w:tmpl w:val="C8DACE96"/>
    <w:lvl w:ilvl="0">
      <w:start w:val="2"/>
      <w:numFmt w:val="decimal"/>
      <w:lvlText w:val="%1"/>
      <w:lvlJc w:val="left"/>
      <w:pPr>
        <w:tabs>
          <w:tab w:val="num" w:pos="600"/>
        </w:tabs>
        <w:ind w:left="600" w:hanging="450"/>
      </w:pPr>
      <w:rPr>
        <w:rFonts w:hint="default"/>
      </w:rPr>
    </w:lvl>
  </w:abstractNum>
  <w:abstractNum w:abstractNumId="1" w15:restartNumberingAfterBreak="0">
    <w:nsid w:val="72685D3A"/>
    <w:multiLevelType w:val="singleLevel"/>
    <w:tmpl w:val="8C18E7CA"/>
    <w:lvl w:ilvl="0">
      <w:start w:val="1"/>
      <w:numFmt w:val="decimal"/>
      <w:lvlText w:val="%1"/>
      <w:lvlJc w:val="left"/>
      <w:pPr>
        <w:tabs>
          <w:tab w:val="num" w:pos="900"/>
        </w:tabs>
        <w:ind w:left="900" w:hanging="600"/>
      </w:pPr>
      <w:rPr>
        <w:rFonts w:hint="default"/>
      </w:rPr>
    </w:lvl>
  </w:abstractNum>
  <w:abstractNum w:abstractNumId="2" w15:restartNumberingAfterBreak="0">
    <w:nsid w:val="7DAB6C69"/>
    <w:multiLevelType w:val="singleLevel"/>
    <w:tmpl w:val="80DA9A94"/>
    <w:lvl w:ilvl="0">
      <w:start w:val="48"/>
      <w:numFmt w:val="decimal"/>
      <w:lvlText w:val="%1"/>
      <w:lvlJc w:val="left"/>
      <w:pPr>
        <w:tabs>
          <w:tab w:val="num" w:pos="690"/>
        </w:tabs>
        <w:ind w:left="690" w:hanging="45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B60"/>
    <w:rsid w:val="0006201D"/>
    <w:rsid w:val="00062A94"/>
    <w:rsid w:val="00077CA8"/>
    <w:rsid w:val="000A4A83"/>
    <w:rsid w:val="000B3814"/>
    <w:rsid w:val="000E32D0"/>
    <w:rsid w:val="000E71E5"/>
    <w:rsid w:val="000F0ABE"/>
    <w:rsid w:val="00103764"/>
    <w:rsid w:val="00112B60"/>
    <w:rsid w:val="001577A5"/>
    <w:rsid w:val="00157A96"/>
    <w:rsid w:val="00175EB4"/>
    <w:rsid w:val="00176B00"/>
    <w:rsid w:val="00177204"/>
    <w:rsid w:val="001E45CE"/>
    <w:rsid w:val="001E6732"/>
    <w:rsid w:val="001F5930"/>
    <w:rsid w:val="00221E57"/>
    <w:rsid w:val="00225CD5"/>
    <w:rsid w:val="00241AB6"/>
    <w:rsid w:val="002828C0"/>
    <w:rsid w:val="002A046A"/>
    <w:rsid w:val="002C25FA"/>
    <w:rsid w:val="002E7BA5"/>
    <w:rsid w:val="002F2654"/>
    <w:rsid w:val="0034086C"/>
    <w:rsid w:val="00347E01"/>
    <w:rsid w:val="003639A4"/>
    <w:rsid w:val="003940B0"/>
    <w:rsid w:val="003A3891"/>
    <w:rsid w:val="003C6140"/>
    <w:rsid w:val="003D6055"/>
    <w:rsid w:val="003F4B75"/>
    <w:rsid w:val="00406292"/>
    <w:rsid w:val="00464EF2"/>
    <w:rsid w:val="004B57B1"/>
    <w:rsid w:val="004C3F46"/>
    <w:rsid w:val="004E5014"/>
    <w:rsid w:val="00507B92"/>
    <w:rsid w:val="005211D2"/>
    <w:rsid w:val="00532963"/>
    <w:rsid w:val="005412C3"/>
    <w:rsid w:val="00541F3A"/>
    <w:rsid w:val="005476A7"/>
    <w:rsid w:val="005604AC"/>
    <w:rsid w:val="00567A67"/>
    <w:rsid w:val="005D5B02"/>
    <w:rsid w:val="005E21A2"/>
    <w:rsid w:val="005E6ED8"/>
    <w:rsid w:val="00626D5D"/>
    <w:rsid w:val="00627906"/>
    <w:rsid w:val="00636147"/>
    <w:rsid w:val="00640C6C"/>
    <w:rsid w:val="00643EAA"/>
    <w:rsid w:val="006457CC"/>
    <w:rsid w:val="006577B7"/>
    <w:rsid w:val="00663EFE"/>
    <w:rsid w:val="006852CC"/>
    <w:rsid w:val="0069221F"/>
    <w:rsid w:val="006B1510"/>
    <w:rsid w:val="006C2A0A"/>
    <w:rsid w:val="00712084"/>
    <w:rsid w:val="007156E4"/>
    <w:rsid w:val="00723A5F"/>
    <w:rsid w:val="00744950"/>
    <w:rsid w:val="00756901"/>
    <w:rsid w:val="00757CDF"/>
    <w:rsid w:val="00761176"/>
    <w:rsid w:val="00762A0D"/>
    <w:rsid w:val="00766233"/>
    <w:rsid w:val="007872D6"/>
    <w:rsid w:val="00797CC0"/>
    <w:rsid w:val="007A4F1D"/>
    <w:rsid w:val="007B1485"/>
    <w:rsid w:val="007B6032"/>
    <w:rsid w:val="007F45B9"/>
    <w:rsid w:val="008033D7"/>
    <w:rsid w:val="0081664B"/>
    <w:rsid w:val="00820C22"/>
    <w:rsid w:val="0082370A"/>
    <w:rsid w:val="00824B1D"/>
    <w:rsid w:val="00834050"/>
    <w:rsid w:val="00846FAB"/>
    <w:rsid w:val="00873032"/>
    <w:rsid w:val="00885AFE"/>
    <w:rsid w:val="00890525"/>
    <w:rsid w:val="00892591"/>
    <w:rsid w:val="008974A1"/>
    <w:rsid w:val="008A240C"/>
    <w:rsid w:val="008A48C2"/>
    <w:rsid w:val="008E46F3"/>
    <w:rsid w:val="008F18C0"/>
    <w:rsid w:val="00903901"/>
    <w:rsid w:val="00911115"/>
    <w:rsid w:val="00917ADB"/>
    <w:rsid w:val="009355F2"/>
    <w:rsid w:val="00937975"/>
    <w:rsid w:val="00974619"/>
    <w:rsid w:val="009C3E08"/>
    <w:rsid w:val="009D062A"/>
    <w:rsid w:val="009D277C"/>
    <w:rsid w:val="009E231F"/>
    <w:rsid w:val="009F5C33"/>
    <w:rsid w:val="00A42542"/>
    <w:rsid w:val="00A50685"/>
    <w:rsid w:val="00A54088"/>
    <w:rsid w:val="00A65874"/>
    <w:rsid w:val="00A704DE"/>
    <w:rsid w:val="00A72553"/>
    <w:rsid w:val="00A911D6"/>
    <w:rsid w:val="00A925C4"/>
    <w:rsid w:val="00AB1EBA"/>
    <w:rsid w:val="00AB4EFD"/>
    <w:rsid w:val="00AF6911"/>
    <w:rsid w:val="00AF7BA9"/>
    <w:rsid w:val="00B0295F"/>
    <w:rsid w:val="00B44915"/>
    <w:rsid w:val="00B4525D"/>
    <w:rsid w:val="00B47494"/>
    <w:rsid w:val="00B95A00"/>
    <w:rsid w:val="00BA32BF"/>
    <w:rsid w:val="00BC5EA0"/>
    <w:rsid w:val="00C059D8"/>
    <w:rsid w:val="00C065BA"/>
    <w:rsid w:val="00C136B9"/>
    <w:rsid w:val="00C44D2B"/>
    <w:rsid w:val="00C5027B"/>
    <w:rsid w:val="00C60605"/>
    <w:rsid w:val="00C73AFD"/>
    <w:rsid w:val="00C75BF6"/>
    <w:rsid w:val="00C90457"/>
    <w:rsid w:val="00C90D06"/>
    <w:rsid w:val="00CA5CC7"/>
    <w:rsid w:val="00CB7568"/>
    <w:rsid w:val="00CC1837"/>
    <w:rsid w:val="00CC3308"/>
    <w:rsid w:val="00CC6D14"/>
    <w:rsid w:val="00CD643F"/>
    <w:rsid w:val="00CD679D"/>
    <w:rsid w:val="00CF6A07"/>
    <w:rsid w:val="00D2293C"/>
    <w:rsid w:val="00D26AAB"/>
    <w:rsid w:val="00D47382"/>
    <w:rsid w:val="00D73561"/>
    <w:rsid w:val="00D93B73"/>
    <w:rsid w:val="00D9642C"/>
    <w:rsid w:val="00DB3D29"/>
    <w:rsid w:val="00DC0D62"/>
    <w:rsid w:val="00DE1D77"/>
    <w:rsid w:val="00E06FFD"/>
    <w:rsid w:val="00E457FF"/>
    <w:rsid w:val="00E67EBB"/>
    <w:rsid w:val="00E7793E"/>
    <w:rsid w:val="00E84DBF"/>
    <w:rsid w:val="00E86AB1"/>
    <w:rsid w:val="00ED54FC"/>
    <w:rsid w:val="00ED687A"/>
    <w:rsid w:val="00F05C7E"/>
    <w:rsid w:val="00F14E8A"/>
    <w:rsid w:val="00F27483"/>
    <w:rsid w:val="00F82353"/>
    <w:rsid w:val="00F829C8"/>
    <w:rsid w:val="00F901FF"/>
    <w:rsid w:val="00FB0BB8"/>
    <w:rsid w:val="00FD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49"/>
    <o:shapelayout v:ext="edit">
      <o:idmap v:ext="edit" data="1"/>
    </o:shapelayout>
  </w:shapeDefaults>
  <w:decimalSymbol w:val=","/>
  <w:listSeparator w:val=";"/>
  <w15:docId w15:val="{02BE77E8-C4C6-43DB-934B-9BC8729C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sz w:val="28"/>
    </w:rPr>
  </w:style>
  <w:style w:type="paragraph" w:styleId="6">
    <w:name w:val="heading 6"/>
    <w:basedOn w:val="a"/>
    <w:next w:val="a"/>
    <w:qFormat/>
    <w:rsid w:val="00CA5CC7"/>
    <w:pPr>
      <w:keepNext/>
      <w:outlineLvl w:val="5"/>
    </w:pPr>
    <w:rPr>
      <w:rFonts w:ascii="Times New Roman CYR" w:hAnsi="Times New Roman CYR"/>
      <w:sz w:val="24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pPr>
      <w:keepNext/>
      <w:widowControl w:val="0"/>
    </w:pPr>
    <w:rPr>
      <w:b/>
      <w:snapToGrid w:val="0"/>
      <w:sz w:val="24"/>
    </w:rPr>
  </w:style>
  <w:style w:type="character" w:customStyle="1" w:styleId="a3">
    <w:name w:val="знак сноски"/>
    <w:rPr>
      <w:vertAlign w:val="superscript"/>
    </w:rPr>
  </w:style>
  <w:style w:type="paragraph" w:customStyle="1" w:styleId="caaieiaie2">
    <w:name w:val="caaieiaie 2"/>
    <w:basedOn w:val="a"/>
    <w:next w:val="a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</w:rPr>
  </w:style>
  <w:style w:type="paragraph" w:customStyle="1" w:styleId="11">
    <w:name w:val="Текст1"/>
    <w:basedOn w:val="a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customStyle="1" w:styleId="a4">
    <w:name w:val="текст примечания"/>
    <w:basedOn w:val="a"/>
    <w:pPr>
      <w:widowControl w:val="0"/>
      <w:overflowPunct w:val="0"/>
      <w:autoSpaceDE w:val="0"/>
      <w:autoSpaceDN w:val="0"/>
      <w:adjustRightInd w:val="0"/>
      <w:textAlignment w:val="baseline"/>
    </w:pPr>
  </w:style>
  <w:style w:type="paragraph" w:customStyle="1" w:styleId="caaieiaie1">
    <w:name w:val="caaieiaie 1"/>
    <w:basedOn w:val="a"/>
    <w:next w:val="a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sz w:val="28"/>
    </w:rPr>
  </w:style>
  <w:style w:type="paragraph" w:customStyle="1" w:styleId="30">
    <w:name w:val="заголовок 3"/>
    <w:basedOn w:val="a"/>
    <w:next w:val="a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  <w:rPr>
      <w:i/>
      <w:lang w:val="en-US"/>
    </w:rPr>
  </w:style>
  <w:style w:type="paragraph" w:customStyle="1" w:styleId="a5">
    <w:name w:val="текст сноски"/>
    <w:basedOn w:val="a"/>
    <w:pPr>
      <w:widowControl w:val="0"/>
      <w:overflowPunct w:val="0"/>
      <w:autoSpaceDE w:val="0"/>
      <w:autoSpaceDN w:val="0"/>
      <w:adjustRightInd w:val="0"/>
      <w:textAlignment w:val="baseline"/>
    </w:pPr>
  </w:style>
  <w:style w:type="paragraph" w:customStyle="1" w:styleId="20">
    <w:name w:val="заголовок 2"/>
    <w:basedOn w:val="a"/>
    <w:next w:val="a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b/>
      <w:sz w:val="24"/>
    </w:rPr>
  </w:style>
  <w:style w:type="paragraph" w:styleId="31">
    <w:name w:val="Body Text 3"/>
    <w:basedOn w:val="a"/>
    <w:pPr>
      <w:jc w:val="both"/>
    </w:pPr>
    <w:rPr>
      <w:sz w:val="28"/>
    </w:rPr>
  </w:style>
  <w:style w:type="paragraph" w:styleId="21">
    <w:name w:val="Body Text 2"/>
    <w:basedOn w:val="a"/>
    <w:rPr>
      <w:b/>
      <w:sz w:val="24"/>
    </w:rPr>
  </w:style>
  <w:style w:type="paragraph" w:styleId="a6">
    <w:name w:val="Body Text"/>
    <w:basedOn w:val="a"/>
  </w:style>
  <w:style w:type="paragraph" w:styleId="a7">
    <w:name w:val="Balloon Text"/>
    <w:basedOn w:val="a"/>
    <w:link w:val="a8"/>
    <w:rsid w:val="0034086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34086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a"/>
    <w:next w:val="a"/>
    <w:link w:val="MTDisplayEquation0"/>
    <w:rsid w:val="005D5B02"/>
    <w:pPr>
      <w:tabs>
        <w:tab w:val="center" w:pos="5240"/>
        <w:tab w:val="right" w:pos="10460"/>
      </w:tabs>
    </w:pPr>
    <w:rPr>
      <w:rFonts w:ascii="Times New Roman CYR" w:hAnsi="Times New Roman CYR"/>
    </w:rPr>
  </w:style>
  <w:style w:type="character" w:customStyle="1" w:styleId="MTDisplayEquation0">
    <w:name w:val="MTDisplayEquation Знак"/>
    <w:basedOn w:val="a0"/>
    <w:link w:val="MTDisplayEquation"/>
    <w:rsid w:val="005D5B02"/>
    <w:rPr>
      <w:rFonts w:ascii="Times New Roman CYR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9.wmf"/><Relationship Id="rId42" Type="http://schemas.openxmlformats.org/officeDocument/2006/relationships/oleObject" Target="embeddings/oleObject21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0.bin"/><Relationship Id="rId159" Type="http://schemas.openxmlformats.org/officeDocument/2006/relationships/image" Target="media/image79.wmf"/><Relationship Id="rId170" Type="http://schemas.openxmlformats.org/officeDocument/2006/relationships/image" Target="media/image89.wmf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26" Type="http://schemas.openxmlformats.org/officeDocument/2006/relationships/image" Target="media/image118.wmf"/><Relationship Id="rId247" Type="http://schemas.openxmlformats.org/officeDocument/2006/relationships/oleObject" Target="embeddings/oleObject115.bin"/><Relationship Id="rId107" Type="http://schemas.openxmlformats.org/officeDocument/2006/relationships/image" Target="media/image49.wmf"/><Relationship Id="rId11" Type="http://schemas.openxmlformats.org/officeDocument/2006/relationships/image" Target="media/image4.wmf"/><Relationship Id="rId32" Type="http://schemas.openxmlformats.org/officeDocument/2006/relationships/oleObject" Target="embeddings/oleObject16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5.bin"/><Relationship Id="rId149" Type="http://schemas.openxmlformats.org/officeDocument/2006/relationships/oleObject" Target="embeddings/oleObject75.bin"/><Relationship Id="rId5" Type="http://schemas.openxmlformats.org/officeDocument/2006/relationships/image" Target="media/image1.wmf"/><Relationship Id="rId95" Type="http://schemas.openxmlformats.org/officeDocument/2006/relationships/image" Target="media/image43.wmf"/><Relationship Id="rId160" Type="http://schemas.openxmlformats.org/officeDocument/2006/relationships/image" Target="media/image80.wmf"/><Relationship Id="rId181" Type="http://schemas.openxmlformats.org/officeDocument/2006/relationships/oleObject" Target="embeddings/oleObject82.bin"/><Relationship Id="rId216" Type="http://schemas.openxmlformats.org/officeDocument/2006/relationships/image" Target="media/image113.wmf"/><Relationship Id="rId237" Type="http://schemas.openxmlformats.org/officeDocument/2006/relationships/oleObject" Target="embeddings/oleObject110.bin"/><Relationship Id="rId258" Type="http://schemas.openxmlformats.org/officeDocument/2006/relationships/image" Target="media/image133.wmf"/><Relationship Id="rId22" Type="http://schemas.openxmlformats.org/officeDocument/2006/relationships/oleObject" Target="embeddings/oleObject9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78.bin"/><Relationship Id="rId192" Type="http://schemas.openxmlformats.org/officeDocument/2006/relationships/image" Target="media/image101.wmf"/><Relationship Id="rId206" Type="http://schemas.openxmlformats.org/officeDocument/2006/relationships/image" Target="media/image108.wmf"/><Relationship Id="rId227" Type="http://schemas.openxmlformats.org/officeDocument/2006/relationships/oleObject" Target="embeddings/oleObject105.bin"/><Relationship Id="rId248" Type="http://schemas.openxmlformats.org/officeDocument/2006/relationships/oleObject" Target="embeddings/oleObject116.bin"/><Relationship Id="rId12" Type="http://schemas.openxmlformats.org/officeDocument/2006/relationships/oleObject" Target="embeddings/oleObject4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55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7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1.bin"/><Relationship Id="rId161" Type="http://schemas.openxmlformats.org/officeDocument/2006/relationships/image" Target="media/image81.wmf"/><Relationship Id="rId182" Type="http://schemas.openxmlformats.org/officeDocument/2006/relationships/image" Target="media/image96.wmf"/><Relationship Id="rId217" Type="http://schemas.openxmlformats.org/officeDocument/2006/relationships/oleObject" Target="embeddings/oleObject10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12" Type="http://schemas.openxmlformats.org/officeDocument/2006/relationships/image" Target="media/image111.wmf"/><Relationship Id="rId233" Type="http://schemas.openxmlformats.org/officeDocument/2006/relationships/oleObject" Target="embeddings/oleObject108.bin"/><Relationship Id="rId238" Type="http://schemas.openxmlformats.org/officeDocument/2006/relationships/image" Target="media/image124.wmf"/><Relationship Id="rId254" Type="http://schemas.openxmlformats.org/officeDocument/2006/relationships/oleObject" Target="embeddings/oleObject119.bin"/><Relationship Id="rId259" Type="http://schemas.openxmlformats.org/officeDocument/2006/relationships/oleObject" Target="embeddings/oleObject122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4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8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22.bin"/><Relationship Id="rId60" Type="http://schemas.openxmlformats.org/officeDocument/2006/relationships/oleObject" Target="embeddings/oleObject30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77" Type="http://schemas.openxmlformats.org/officeDocument/2006/relationships/image" Target="media/image93.wmf"/><Relationship Id="rId198" Type="http://schemas.openxmlformats.org/officeDocument/2006/relationships/image" Target="media/image104.wmf"/><Relationship Id="rId172" Type="http://schemas.openxmlformats.org/officeDocument/2006/relationships/image" Target="media/image90.wmf"/><Relationship Id="rId193" Type="http://schemas.openxmlformats.org/officeDocument/2006/relationships/oleObject" Target="embeddings/oleObject88.bin"/><Relationship Id="rId202" Type="http://schemas.openxmlformats.org/officeDocument/2006/relationships/image" Target="media/image106.wmf"/><Relationship Id="rId207" Type="http://schemas.openxmlformats.org/officeDocument/2006/relationships/oleObject" Target="embeddings/oleObject95.bin"/><Relationship Id="rId223" Type="http://schemas.openxmlformats.org/officeDocument/2006/relationships/oleObject" Target="embeddings/oleObject103.bin"/><Relationship Id="rId228" Type="http://schemas.openxmlformats.org/officeDocument/2006/relationships/image" Target="media/image119.wmf"/><Relationship Id="rId244" Type="http://schemas.openxmlformats.org/officeDocument/2006/relationships/image" Target="media/image127.wmf"/><Relationship Id="rId249" Type="http://schemas.openxmlformats.org/officeDocument/2006/relationships/image" Target="media/image129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109" Type="http://schemas.openxmlformats.org/officeDocument/2006/relationships/image" Target="media/image50.wmf"/><Relationship Id="rId260" Type="http://schemas.openxmlformats.org/officeDocument/2006/relationships/image" Target="media/image134.wmf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3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image" Target="media/image69.wmf"/><Relationship Id="rId167" Type="http://schemas.openxmlformats.org/officeDocument/2006/relationships/image" Target="media/image87.wmf"/><Relationship Id="rId188" Type="http://schemas.openxmlformats.org/officeDocument/2006/relationships/image" Target="media/image99.wmf"/><Relationship Id="rId7" Type="http://schemas.openxmlformats.org/officeDocument/2006/relationships/image" Target="media/image2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7.bin"/><Relationship Id="rId162" Type="http://schemas.openxmlformats.org/officeDocument/2006/relationships/image" Target="media/image82.wmf"/><Relationship Id="rId183" Type="http://schemas.openxmlformats.org/officeDocument/2006/relationships/oleObject" Target="embeddings/oleObject83.bin"/><Relationship Id="rId213" Type="http://schemas.openxmlformats.org/officeDocument/2006/relationships/oleObject" Target="embeddings/oleObject98.bin"/><Relationship Id="rId218" Type="http://schemas.openxmlformats.org/officeDocument/2006/relationships/image" Target="media/image114.wmf"/><Relationship Id="rId234" Type="http://schemas.openxmlformats.org/officeDocument/2006/relationships/image" Target="media/image122.wmf"/><Relationship Id="rId239" Type="http://schemas.openxmlformats.org/officeDocument/2006/relationships/oleObject" Target="embeddings/oleObject111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50" Type="http://schemas.openxmlformats.org/officeDocument/2006/relationships/oleObject" Target="embeddings/oleObject117.bin"/><Relationship Id="rId255" Type="http://schemas.openxmlformats.org/officeDocument/2006/relationships/oleObject" Target="embeddings/oleObject120.bin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3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6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7.wmf"/><Relationship Id="rId178" Type="http://schemas.openxmlformats.org/officeDocument/2006/relationships/image" Target="media/image9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1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79.bin"/><Relationship Id="rId194" Type="http://schemas.openxmlformats.org/officeDocument/2006/relationships/image" Target="media/image102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208" Type="http://schemas.openxmlformats.org/officeDocument/2006/relationships/image" Target="media/image109.wmf"/><Relationship Id="rId229" Type="http://schemas.openxmlformats.org/officeDocument/2006/relationships/oleObject" Target="embeddings/oleObject106.bin"/><Relationship Id="rId19" Type="http://schemas.openxmlformats.org/officeDocument/2006/relationships/image" Target="media/image8.wmf"/><Relationship Id="rId224" Type="http://schemas.openxmlformats.org/officeDocument/2006/relationships/image" Target="media/image117.wmf"/><Relationship Id="rId240" Type="http://schemas.openxmlformats.org/officeDocument/2006/relationships/image" Target="media/image125.wmf"/><Relationship Id="rId245" Type="http://schemas.openxmlformats.org/officeDocument/2006/relationships/oleObject" Target="embeddings/oleObject114.bin"/><Relationship Id="rId261" Type="http://schemas.openxmlformats.org/officeDocument/2006/relationships/oleObject" Target="embeddings/oleObject123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4.bin"/><Relationship Id="rId168" Type="http://schemas.openxmlformats.org/officeDocument/2006/relationships/image" Target="media/image88.wmf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2.wmf"/><Relationship Id="rId98" Type="http://schemas.openxmlformats.org/officeDocument/2006/relationships/oleObject" Target="embeddings/oleObject50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2.bin"/><Relationship Id="rId163" Type="http://schemas.openxmlformats.org/officeDocument/2006/relationships/image" Target="media/image83.wmf"/><Relationship Id="rId184" Type="http://schemas.openxmlformats.org/officeDocument/2006/relationships/image" Target="media/image97.wmf"/><Relationship Id="rId189" Type="http://schemas.openxmlformats.org/officeDocument/2006/relationships/oleObject" Target="embeddings/oleObject86.bin"/><Relationship Id="rId219" Type="http://schemas.openxmlformats.org/officeDocument/2006/relationships/oleObject" Target="embeddings/oleObject101.bin"/><Relationship Id="rId3" Type="http://schemas.openxmlformats.org/officeDocument/2006/relationships/settings" Target="settings.xml"/><Relationship Id="rId214" Type="http://schemas.openxmlformats.org/officeDocument/2006/relationships/image" Target="media/image112.wmf"/><Relationship Id="rId230" Type="http://schemas.openxmlformats.org/officeDocument/2006/relationships/image" Target="media/image120.wmf"/><Relationship Id="rId235" Type="http://schemas.openxmlformats.org/officeDocument/2006/relationships/oleObject" Target="embeddings/oleObject109.bin"/><Relationship Id="rId251" Type="http://schemas.openxmlformats.org/officeDocument/2006/relationships/image" Target="media/image130.wmf"/><Relationship Id="rId256" Type="http://schemas.openxmlformats.org/officeDocument/2006/relationships/image" Target="media/image132.wmf"/><Relationship Id="rId25" Type="http://schemas.openxmlformats.org/officeDocument/2006/relationships/oleObject" Target="embeddings/oleObject12.bin"/><Relationship Id="rId46" Type="http://schemas.openxmlformats.org/officeDocument/2006/relationships/oleObject" Target="embeddings/oleObject23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9.bin"/><Relationship Id="rId137" Type="http://schemas.openxmlformats.org/officeDocument/2006/relationships/image" Target="media/image64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7.bin"/><Relationship Id="rId153" Type="http://schemas.openxmlformats.org/officeDocument/2006/relationships/image" Target="media/image73.wmf"/><Relationship Id="rId174" Type="http://schemas.openxmlformats.org/officeDocument/2006/relationships/image" Target="media/image91.wmf"/><Relationship Id="rId179" Type="http://schemas.openxmlformats.org/officeDocument/2006/relationships/oleObject" Target="embeddings/oleObject81.bin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6.bin"/><Relationship Id="rId190" Type="http://schemas.openxmlformats.org/officeDocument/2006/relationships/image" Target="media/image100.wmf"/><Relationship Id="rId204" Type="http://schemas.openxmlformats.org/officeDocument/2006/relationships/image" Target="media/image107.wmf"/><Relationship Id="rId220" Type="http://schemas.openxmlformats.org/officeDocument/2006/relationships/image" Target="media/image115.wmf"/><Relationship Id="rId225" Type="http://schemas.openxmlformats.org/officeDocument/2006/relationships/oleObject" Target="embeddings/oleObject104.bin"/><Relationship Id="rId241" Type="http://schemas.openxmlformats.org/officeDocument/2006/relationships/oleObject" Target="embeddings/oleObject112.bin"/><Relationship Id="rId246" Type="http://schemas.openxmlformats.org/officeDocument/2006/relationships/image" Target="media/image12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8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9.wmf"/><Relationship Id="rId262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6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8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2.bin"/><Relationship Id="rId143" Type="http://schemas.openxmlformats.org/officeDocument/2006/relationships/image" Target="media/image67.wmf"/><Relationship Id="rId148" Type="http://schemas.openxmlformats.org/officeDocument/2006/relationships/image" Target="media/image70.wmf"/><Relationship Id="rId164" Type="http://schemas.openxmlformats.org/officeDocument/2006/relationships/image" Target="media/image84.wmf"/><Relationship Id="rId169" Type="http://schemas.openxmlformats.org/officeDocument/2006/relationships/oleObject" Target="embeddings/oleObject77.bin"/><Relationship Id="rId185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95.wmf"/><Relationship Id="rId210" Type="http://schemas.openxmlformats.org/officeDocument/2006/relationships/image" Target="media/image110.wmf"/><Relationship Id="rId215" Type="http://schemas.openxmlformats.org/officeDocument/2006/relationships/oleObject" Target="embeddings/oleObject99.bin"/><Relationship Id="rId236" Type="http://schemas.openxmlformats.org/officeDocument/2006/relationships/image" Target="media/image123.wmf"/><Relationship Id="rId257" Type="http://schemas.openxmlformats.org/officeDocument/2006/relationships/oleObject" Target="embeddings/oleObject121.bin"/><Relationship Id="rId26" Type="http://schemas.openxmlformats.org/officeDocument/2006/relationships/oleObject" Target="embeddings/oleObject13.bin"/><Relationship Id="rId231" Type="http://schemas.openxmlformats.org/officeDocument/2006/relationships/oleObject" Target="embeddings/oleObject107.bin"/><Relationship Id="rId252" Type="http://schemas.openxmlformats.org/officeDocument/2006/relationships/oleObject" Target="embeddings/oleObject118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7.bin"/><Relationship Id="rId133" Type="http://schemas.openxmlformats.org/officeDocument/2006/relationships/image" Target="media/image62.wmf"/><Relationship Id="rId154" Type="http://schemas.openxmlformats.org/officeDocument/2006/relationships/image" Target="media/image74.wmf"/><Relationship Id="rId175" Type="http://schemas.openxmlformats.org/officeDocument/2006/relationships/image" Target="media/image92.wmf"/><Relationship Id="rId196" Type="http://schemas.openxmlformats.org/officeDocument/2006/relationships/image" Target="media/image103.wmf"/><Relationship Id="rId200" Type="http://schemas.openxmlformats.org/officeDocument/2006/relationships/image" Target="media/image105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2.bin"/><Relationship Id="rId242" Type="http://schemas.openxmlformats.org/officeDocument/2006/relationships/image" Target="media/image126.wmf"/><Relationship Id="rId263" Type="http://schemas.openxmlformats.org/officeDocument/2006/relationships/theme" Target="theme/theme1.xml"/><Relationship Id="rId37" Type="http://schemas.openxmlformats.org/officeDocument/2006/relationships/image" Target="media/image15.wmf"/><Relationship Id="rId58" Type="http://schemas.openxmlformats.org/officeDocument/2006/relationships/oleObject" Target="embeddings/oleObject29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2.bin"/><Relationship Id="rId123" Type="http://schemas.openxmlformats.org/officeDocument/2006/relationships/image" Target="media/image57.wmf"/><Relationship Id="rId144" Type="http://schemas.openxmlformats.org/officeDocument/2006/relationships/image" Target="media/image68.wmf"/><Relationship Id="rId90" Type="http://schemas.openxmlformats.org/officeDocument/2006/relationships/oleObject" Target="embeddings/oleObject46.bin"/><Relationship Id="rId165" Type="http://schemas.openxmlformats.org/officeDocument/2006/relationships/image" Target="media/image85.wmf"/><Relationship Id="rId186" Type="http://schemas.openxmlformats.org/officeDocument/2006/relationships/image" Target="media/image98.wmf"/><Relationship Id="rId211" Type="http://schemas.openxmlformats.org/officeDocument/2006/relationships/oleObject" Target="embeddings/oleObject97.bin"/><Relationship Id="rId232" Type="http://schemas.openxmlformats.org/officeDocument/2006/relationships/image" Target="media/image121.wmf"/><Relationship Id="rId253" Type="http://schemas.openxmlformats.org/officeDocument/2006/relationships/image" Target="media/image131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4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8.bin"/><Relationship Id="rId80" Type="http://schemas.openxmlformats.org/officeDocument/2006/relationships/oleObject" Target="embeddings/oleObject40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0.bin"/><Relationship Id="rId197" Type="http://schemas.openxmlformats.org/officeDocument/2006/relationships/oleObject" Target="embeddings/oleObject90.bin"/><Relationship Id="rId201" Type="http://schemas.openxmlformats.org/officeDocument/2006/relationships/oleObject" Target="embeddings/oleObject92.bin"/><Relationship Id="rId222" Type="http://schemas.openxmlformats.org/officeDocument/2006/relationships/image" Target="media/image116.wmf"/><Relationship Id="rId243" Type="http://schemas.openxmlformats.org/officeDocument/2006/relationships/oleObject" Target="embeddings/oleObject113.bin"/><Relationship Id="rId17" Type="http://schemas.openxmlformats.org/officeDocument/2006/relationships/image" Target="media/image7.wmf"/><Relationship Id="rId38" Type="http://schemas.openxmlformats.org/officeDocument/2006/relationships/oleObject" Target="embeddings/oleObject19.bin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3.bin"/><Relationship Id="rId70" Type="http://schemas.openxmlformats.org/officeDocument/2006/relationships/oleObject" Target="embeddings/oleObject35.bin"/><Relationship Id="rId91" Type="http://schemas.openxmlformats.org/officeDocument/2006/relationships/image" Target="media/image41.wmf"/><Relationship Id="rId145" Type="http://schemas.openxmlformats.org/officeDocument/2006/relationships/oleObject" Target="embeddings/oleObject73.bin"/><Relationship Id="rId166" Type="http://schemas.openxmlformats.org/officeDocument/2006/relationships/image" Target="media/image86.wmf"/><Relationship Id="rId187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стр 1</vt:lpstr>
    </vt:vector>
  </TitlesOfParts>
  <Company>Дом родной</Company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стр 1</dc:title>
  <dc:creator>Ђ­¤аҐ©</dc:creator>
  <cp:lastModifiedBy>Пользователь</cp:lastModifiedBy>
  <cp:revision>2</cp:revision>
  <cp:lastPrinted>2007-02-04T16:06:00Z</cp:lastPrinted>
  <dcterms:created xsi:type="dcterms:W3CDTF">2020-02-01T18:11:00Z</dcterms:created>
  <dcterms:modified xsi:type="dcterms:W3CDTF">2020-02-01T18:11:00Z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