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A05" w:rsidRDefault="002A04D9" w:rsidP="002A04D9">
      <w:pPr>
        <w:jc w:val="center"/>
        <w:rPr>
          <w:sz w:val="32"/>
          <w:szCs w:val="32"/>
        </w:rPr>
      </w:pPr>
      <w:r w:rsidRPr="002A04D9">
        <w:rPr>
          <w:rFonts w:hint="eastAsia"/>
          <w:sz w:val="32"/>
          <w:szCs w:val="32"/>
        </w:rPr>
        <w:t xml:space="preserve">LAB03 0416225 </w:t>
      </w:r>
      <w:r w:rsidRPr="002A04D9">
        <w:rPr>
          <w:rFonts w:hint="eastAsia"/>
          <w:sz w:val="32"/>
          <w:szCs w:val="32"/>
        </w:rPr>
        <w:t>賴威仁</w:t>
      </w:r>
    </w:p>
    <w:p w:rsidR="002A04D9" w:rsidRDefault="002A04D9" w:rsidP="002A04D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流程圖</w:t>
      </w:r>
      <w:r>
        <w:rPr>
          <w:rFonts w:hint="eastAsia"/>
          <w:sz w:val="32"/>
          <w:szCs w:val="32"/>
        </w:rPr>
        <w:t>:</w:t>
      </w:r>
      <w:bookmarkStart w:id="0" w:name="_GoBack"/>
      <w:bookmarkEnd w:id="0"/>
    </w:p>
    <w:p w:rsidR="002A04D9" w:rsidRPr="002A04D9" w:rsidRDefault="002A04D9" w:rsidP="002A04D9">
      <w:pPr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5741215" cy="42164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6dlab-3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4449" cy="421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04D9" w:rsidRPr="002A04D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4D9"/>
    <w:rsid w:val="002A04D9"/>
    <w:rsid w:val="00BB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E45A0"/>
  <w15:chartTrackingRefBased/>
  <w15:docId w15:val="{F23906F9-2BBC-4DAD-A727-A5552623E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Lai</dc:creator>
  <cp:keywords/>
  <dc:description/>
  <cp:lastModifiedBy>Ryan Lai</cp:lastModifiedBy>
  <cp:revision>1</cp:revision>
  <dcterms:created xsi:type="dcterms:W3CDTF">2016-10-26T18:58:00Z</dcterms:created>
  <dcterms:modified xsi:type="dcterms:W3CDTF">2016-10-26T19:00:00Z</dcterms:modified>
</cp:coreProperties>
</file>