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b/>
          <w:bCs w:val="0"/>
          <w:sz w:val="28"/>
          <w:szCs w:val="28"/>
        </w:rPr>
      </w:pPr>
      <w:r>
        <w:rPr>
          <w:rFonts w:hint="eastAsia"/>
          <w:b/>
          <w:bCs w:val="0"/>
          <w:sz w:val="28"/>
          <w:szCs w:val="28"/>
        </w:rPr>
        <w:t>第一章</w:t>
      </w:r>
    </w:p>
    <w:p>
      <w:pPr>
        <w:numPr>
          <w:ilvl w:val="0"/>
          <w:numId w:val="1"/>
        </w:numPr>
        <w:rPr>
          <w:rFonts w:hint="eastAsia"/>
          <w:sz w:val="24"/>
          <w:szCs w:val="24"/>
          <w:lang w:val="en-US" w:eastAsia="zh-CN"/>
        </w:rPr>
      </w:pPr>
      <w:r>
        <w:rPr>
          <w:rFonts w:hint="eastAsia"/>
          <w:sz w:val="24"/>
          <w:szCs w:val="24"/>
          <w:lang w:val="en-US" w:eastAsia="zh-CN"/>
        </w:rPr>
        <w:t>消息、信息与信号的概念</w:t>
      </w:r>
    </w:p>
    <w:p>
      <w:pPr>
        <w:numPr>
          <w:ilvl w:val="0"/>
          <w:numId w:val="0"/>
        </w:numPr>
        <w:rPr>
          <w:rFonts w:hint="eastAsia"/>
          <w:sz w:val="24"/>
          <w:szCs w:val="24"/>
          <w:lang w:val="en-US" w:eastAsia="zh-CN"/>
        </w:rPr>
      </w:pPr>
      <w:r>
        <w:rPr>
          <w:rFonts w:hint="eastAsia"/>
          <w:sz w:val="24"/>
          <w:szCs w:val="24"/>
          <w:lang w:val="en-US" w:eastAsia="zh-CN"/>
        </w:rPr>
        <w:t xml:space="preserve">  消息：指通信系统传输的对象，它是信息的载体。</w:t>
      </w:r>
    </w:p>
    <w:p>
      <w:pPr>
        <w:numPr>
          <w:ilvl w:val="0"/>
          <w:numId w:val="0"/>
        </w:numPr>
        <w:rPr>
          <w:rFonts w:hint="eastAsia"/>
          <w:sz w:val="24"/>
          <w:szCs w:val="24"/>
          <w:lang w:val="en-US" w:eastAsia="zh-CN"/>
        </w:rPr>
      </w:pPr>
      <w:r>
        <w:rPr>
          <w:rFonts w:hint="eastAsia"/>
          <w:sz w:val="24"/>
          <w:szCs w:val="24"/>
          <w:lang w:val="en-US" w:eastAsia="zh-CN"/>
        </w:rPr>
        <w:t xml:space="preserve">  信息：是消息中包含的有效内容。</w:t>
      </w:r>
    </w:p>
    <w:p>
      <w:pPr>
        <w:numPr>
          <w:ilvl w:val="0"/>
          <w:numId w:val="0"/>
        </w:numPr>
        <w:rPr>
          <w:rFonts w:hint="eastAsia"/>
          <w:sz w:val="24"/>
          <w:szCs w:val="24"/>
          <w:lang w:val="en-US" w:eastAsia="zh-CN"/>
        </w:rPr>
      </w:pPr>
      <w:r>
        <w:rPr>
          <w:rFonts w:hint="eastAsia"/>
          <w:sz w:val="24"/>
          <w:szCs w:val="24"/>
          <w:lang w:val="en-US" w:eastAsia="zh-CN"/>
        </w:rPr>
        <w:t xml:space="preserve">  信号：是消息的传输载体。</w:t>
      </w:r>
    </w:p>
    <w:p>
      <w:pPr>
        <w:numPr>
          <w:ilvl w:val="0"/>
          <w:numId w:val="1"/>
        </w:numPr>
        <w:rPr>
          <w:rFonts w:hint="eastAsia"/>
          <w:sz w:val="24"/>
          <w:szCs w:val="24"/>
          <w:lang w:val="en-US" w:eastAsia="zh-CN"/>
        </w:rPr>
      </w:pPr>
      <w:r>
        <w:rPr>
          <w:rFonts w:hint="eastAsia"/>
          <w:sz w:val="24"/>
          <w:szCs w:val="24"/>
          <w:lang w:val="en-US" w:eastAsia="zh-CN"/>
        </w:rPr>
        <w:t>通信系统一般模型</w:t>
      </w:r>
    </w:p>
    <w:p>
      <w:pPr>
        <w:keepNext w:val="0"/>
        <w:keepLines w:val="0"/>
        <w:widowControl/>
        <w:suppressLineNumbers w:val="0"/>
        <w:jc w:val="both"/>
      </w:pPr>
      <w:r>
        <w:rPr>
          <w:sz w:val="21"/>
        </w:rPr>
        <mc:AlternateContent>
          <mc:Choice Requires="wps">
            <w:drawing>
              <wp:anchor distT="0" distB="0" distL="114300" distR="114300" simplePos="0" relativeHeight="251662336" behindDoc="0" locked="0" layoutInCell="1" allowOverlap="1">
                <wp:simplePos x="0" y="0"/>
                <wp:positionH relativeFrom="column">
                  <wp:posOffset>5107940</wp:posOffset>
                </wp:positionH>
                <wp:positionV relativeFrom="paragraph">
                  <wp:posOffset>140335</wp:posOffset>
                </wp:positionV>
                <wp:extent cx="561975" cy="314325"/>
                <wp:effectExtent l="4445" t="4445" r="5080" b="5080"/>
                <wp:wrapNone/>
                <wp:docPr id="6" name="文本框 6"/>
                <wp:cNvGraphicFramePr/>
                <a:graphic xmlns:a="http://schemas.openxmlformats.org/drawingml/2006/main">
                  <a:graphicData uri="http://schemas.microsoft.com/office/word/2010/wordprocessingShape">
                    <wps:wsp>
                      <wps:cNvSpPr txBox="1"/>
                      <wps:spPr>
                        <a:xfrm>
                          <a:off x="5828030" y="1858645"/>
                          <a:ext cx="561975" cy="3143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eastAsia="宋体"/>
                                <w:lang w:eastAsia="zh-CN"/>
                              </w:rPr>
                            </w:pPr>
                            <w:r>
                              <w:rPr>
                                <w:rFonts w:hint="eastAsia"/>
                                <w:lang w:eastAsia="zh-CN"/>
                              </w:rPr>
                              <w:t>信宿</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02.2pt;margin-top:11.05pt;height:24.75pt;width:44.25pt;z-index:251662336;mso-width-relative:page;mso-height-relative:page;" fillcolor="#FFFFFF [3201]" filled="t" stroked="t" coordsize="21600,21600" o:gfxdata="UEsDBAoAAAAAAIdO4kAAAAAAAAAAAAAAAAAEAAAAZHJzL1BLAwQUAAAACACHTuJAqAdVK9cAAAAJ&#10;AQAADwAAAGRycy9kb3ducmV2LnhtbE2Py07DMBBF90j8gzVI7KgdtwppyKQSSEiIHW027Nx4mkT4&#10;EdluU/4es4Ll6B7de6bZXa1hFwpx8g6hWAlg5HqvJzcgdIfXhwpYTMppZbwjhG+KsGtvbxpVa7+4&#10;D7rs08ByiYu1QhhTmmvOYz+SVXHlZ3I5O/lgVcpnGLgOasnl1nApRMmtmlxeGNVMLyP1X/uzRXgr&#10;n9Mndfpdr+XaLx3vw8lExPu7QjwBS3RNfzD86md1aLPT0Z+djswgVGKzySiClAWwDFRbuQV2RHgs&#10;SuBtw/9/0P4AUEsDBBQAAAAIAIdO4kDPDM9PSQIAAHQEAAAOAAAAZHJzL2Uyb0RvYy54bWytVMGO&#10;2jAQvVfqP1i+lyRAWBYRVpQVVaVVdyVa9Wwch0R1PK5tSOgHtH/QUy+997v4jo4dYNluT1U5mBnP&#10;443nzQzTm7aWZCeMrUBlNOnFlAjFIa/UJqMf3i9fjSmxjqmcSVAio3th6c3s5YtpoyeiDyXIXBiC&#10;JMpOGp3R0jk9iSLLS1Ez2wMtFAYLMDVz6JpNlBvWIHsto34cj6IGTK4NcGEt3t52QToL/EUhuLsv&#10;CisckRnFt7lwmnCu/RnNpmyyMUyXFT8+g/3DK2pWKUx6prpljpGtqZ5R1RU3YKFwPQ51BEVRcRFq&#10;wGqS+I9qViXTItSC4lh9lsn+P1r+bvdgSJVndESJYjW26PD92+HHr8PPr2Tk5Wm0nSBqpRHn2tfQ&#10;YptP9xYvfdVtYWr/jfUQjKfj/jgeoNx7xI7T8WiYdkKL1hHuAaPk+iqlhCNgkAwH/RCPHom0se6N&#10;gJp4I6MG+xjkZbs76/BRCD1BfF4LssqXlZTBMZv1QhqyY9jzZfj47PiTJzCpSINVD9I4MD+Jee4z&#10;xVoy/uk5A/JJhbRen04Hb7l23R5FW0O+R80MdENnNV9WyHvHrHtgBqcMBcLNcfd4FBLwMXC0KCnB&#10;fPnbvcdj8zFKSYNTm1H7ecuMoES+VTgW18lw6Mc8OMP0qo+OuYysLyNqWy8ARUpwRzUPpsc7eTIL&#10;A/VHXLC5z4ohpjjmzqg7mQvX7RIuKBfzeQDhYGvm7tRKc0/tW6JgvnVQVKF1XqZOm6N6ONqhPcc1&#10;9Ltz6QfU45/F7D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CoB1Ur1wAAAAkBAAAPAAAAAAAAAAEA&#10;IAAAACIAAABkcnMvZG93bnJldi54bWxQSwECFAAUAAAACACHTuJAzwzPT0kCAAB0BAAADgAAAAAA&#10;AAABACAAAAAmAQAAZHJzL2Uyb0RvYy54bWxQSwUGAAAAAAYABgBZAQAA4QUAAAAA&#10;">
                <v:fill on="t" focussize="0,0"/>
                <v:stroke weight="0.5pt" color="#000000 [3204]" joinstyle="round"/>
                <v:imagedata o:title=""/>
                <o:lock v:ext="edit" aspectratio="f"/>
                <v:textbox>
                  <w:txbxContent>
                    <w:p>
                      <w:pPr>
                        <w:jc w:val="center"/>
                        <w:rPr>
                          <w:rFonts w:hint="eastAsia" w:eastAsia="宋体"/>
                          <w:lang w:eastAsia="zh-CN"/>
                        </w:rPr>
                      </w:pPr>
                      <w:r>
                        <w:rPr>
                          <w:rFonts w:hint="eastAsia"/>
                          <w:lang w:eastAsia="zh-CN"/>
                        </w:rPr>
                        <w:t>信宿</w:t>
                      </w:r>
                    </w:p>
                  </w:txbxContent>
                </v:textbox>
              </v:shape>
            </w:pict>
          </mc:Fallback>
        </mc:AlternateContent>
      </w:r>
      <w:r>
        <w:rPr>
          <w:sz w:val="21"/>
        </w:rPr>
        <mc:AlternateContent>
          <mc:Choice Requires="wps">
            <w:drawing>
              <wp:anchor distT="0" distB="0" distL="114300" distR="114300" simplePos="0" relativeHeight="251660288" behindDoc="0" locked="0" layoutInCell="1" allowOverlap="1">
                <wp:simplePos x="0" y="0"/>
                <wp:positionH relativeFrom="column">
                  <wp:posOffset>2717165</wp:posOffset>
                </wp:positionH>
                <wp:positionV relativeFrom="paragraph">
                  <wp:posOffset>121285</wp:posOffset>
                </wp:positionV>
                <wp:extent cx="714375" cy="342900"/>
                <wp:effectExtent l="4445" t="5080" r="5080" b="13970"/>
                <wp:wrapNone/>
                <wp:docPr id="4" name="文本框 4"/>
                <wp:cNvGraphicFramePr/>
                <a:graphic xmlns:a="http://schemas.openxmlformats.org/drawingml/2006/main">
                  <a:graphicData uri="http://schemas.microsoft.com/office/word/2010/wordprocessingShape">
                    <wps:wsp>
                      <wps:cNvSpPr txBox="1"/>
                      <wps:spPr>
                        <a:xfrm>
                          <a:off x="3542030" y="1868170"/>
                          <a:ext cx="714375" cy="3429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eastAsia="宋体"/>
                                <w:lang w:eastAsia="zh-CN"/>
                              </w:rPr>
                            </w:pPr>
                            <w:r>
                              <w:rPr>
                                <w:rFonts w:hint="eastAsia"/>
                                <w:lang w:eastAsia="zh-CN"/>
                              </w:rPr>
                              <w:t>信道</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3.95pt;margin-top:9.55pt;height:27pt;width:56.25pt;z-index:251660288;mso-width-relative:page;mso-height-relative:page;" fillcolor="#FFFFFF [3201]" filled="t" stroked="t" coordsize="21600,21600" o:gfxdata="UEsDBAoAAAAAAIdO4kAAAAAAAAAAAAAAAAAEAAAAZHJzL1BLAwQUAAAACACHTuJAqxLRitYAAAAJ&#10;AQAADwAAAGRycy9kb3ducmV2LnhtbE2Py07DMBBF90j8gzVI7KidBy0NcSqBhITYUbJh58bTJMIe&#10;R7HblL9nWMFydI/uPVPvLt6JM85xDKQhWykQSF2wI/Ua2o+XuwcQMRmyxgVCDd8YYddcX9WmsmGh&#10;dzzvUy+4hGJlNAwpTZWUsRvQm7gKExJnxzB7k/ice2lns3C5dzJXai29GYkXBjPh84Dd1/7kNbyu&#10;n9IntvbNFnkRllZ289FFrW9vMvUIIuEl/cHwq8/q0LDTIZzIRuE0lPlmyygH2wwEA/elKkEcNGyK&#10;DGRTy/8fND9QSwMEFAAAAAgAh07iQKoGQZZKAgAAdAQAAA4AAABkcnMvZTJvRG9jLnhtbK1UzY7T&#10;MBC+I/EOlu80aZv+bNV0VboqQqrYlQri7DhOE+F4jO02KQ8Ab8CJC3eeq8/B2P3ZLssJ0YM74/n6&#10;eeabmU5v21qSnTC2ApXSbiemRCgOeaU2Kf3wfvlqTIl1TOVMghIp3QtLb2cvX0wbPRE9KEHmwhAk&#10;UXbS6JSWzulJFFleiprZDmihMFiAqZlD12yi3LAG2WsZ9eJ4GDVgcm2AC2vx9u4YpLPAXxSCu/ui&#10;sMIRmVLMzYXThDPzZzSbssnGMF1W/JQG+4csalYpfPRCdcccI1tTPaOqK27AQuE6HOoIiqLiItSA&#10;1XTjP6pZl0yLUAuKY/VFJvv/aPm73YMhVZ7ShBLFamzR4fu3w49fh59fSeLlabSdIGqtEefa19Bi&#10;m8/3Fi991W1hav+N9RCM9wdJL+6j3HvEjofj7ugktGgd4QgYdZP+aEAJR0A/6d3EIR49Emlj3RsB&#10;NfFGSg32McjLdivrMCmEniH+XQuyypeVlMExm2whDdkx7PkyfHy++JMnMKlIk9JhfxAH5icxz32h&#10;yCTjn54zIJ9USOv1OergLddm7Um0DPI9ambgOHRW82WFvCtm3QMzOGUoEG6Ou8ejkIDJwMmipATz&#10;5W/3Ho/NxyglDU5tSu3nLTOCEvlW4VjcdJPEj3lwksGoh465jmTXEbWtF4AidXFHNQ+mxzt5NgsD&#10;9UdcsLl/FUNMcXw7pe5sLtxxl3BBuZjPAwgHWzO3UmvNPbVviYL51kFRhdZ5mY7anNTD0Q7tOa2h&#10;351rP6Ae/yxmv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CrEtGK1gAAAAkBAAAPAAAAAAAAAAEA&#10;IAAAACIAAABkcnMvZG93bnJldi54bWxQSwECFAAUAAAACACHTuJAqgZBlkoCAAB0BAAADgAAAAAA&#10;AAABACAAAAAlAQAAZHJzL2Uyb0RvYy54bWxQSwUGAAAAAAYABgBZAQAA4QUAAAAA&#10;">
                <v:fill on="t" focussize="0,0"/>
                <v:stroke weight="0.5pt" color="#000000 [3204]" joinstyle="round"/>
                <v:imagedata o:title=""/>
                <o:lock v:ext="edit" aspectratio="f"/>
                <v:textbox>
                  <w:txbxContent>
                    <w:p>
                      <w:pPr>
                        <w:jc w:val="center"/>
                        <w:rPr>
                          <w:rFonts w:hint="eastAsia" w:eastAsia="宋体"/>
                          <w:lang w:eastAsia="zh-CN"/>
                        </w:rPr>
                      </w:pPr>
                      <w:r>
                        <w:rPr>
                          <w:rFonts w:hint="eastAsia"/>
                          <w:lang w:eastAsia="zh-CN"/>
                        </w:rPr>
                        <w:t>信道</w:t>
                      </w:r>
                    </w:p>
                  </w:txbxContent>
                </v:textbox>
              </v:shape>
            </w:pict>
          </mc:Fallback>
        </mc:AlternateContent>
      </w:r>
      <w:r>
        <w:rPr>
          <w:sz w:val="21"/>
        </w:rPr>
        <mc:AlternateContent>
          <mc:Choice Requires="wps">
            <w:drawing>
              <wp:anchor distT="0" distB="0" distL="114300" distR="114300" simplePos="0" relativeHeight="251661312" behindDoc="0" locked="0" layoutInCell="1" allowOverlap="1">
                <wp:simplePos x="0" y="0"/>
                <wp:positionH relativeFrom="column">
                  <wp:posOffset>3850640</wp:posOffset>
                </wp:positionH>
                <wp:positionV relativeFrom="paragraph">
                  <wp:posOffset>121285</wp:posOffset>
                </wp:positionV>
                <wp:extent cx="733425" cy="352425"/>
                <wp:effectExtent l="4445" t="5080" r="5080" b="4445"/>
                <wp:wrapNone/>
                <wp:docPr id="5" name="文本框 5"/>
                <wp:cNvGraphicFramePr/>
                <a:graphic xmlns:a="http://schemas.openxmlformats.org/drawingml/2006/main">
                  <a:graphicData uri="http://schemas.microsoft.com/office/word/2010/wordprocessingShape">
                    <wps:wsp>
                      <wps:cNvSpPr txBox="1"/>
                      <wps:spPr>
                        <a:xfrm>
                          <a:off x="4637405" y="1868170"/>
                          <a:ext cx="733425" cy="3524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eastAsia="宋体"/>
                                <w:lang w:eastAsia="zh-CN"/>
                              </w:rPr>
                            </w:pPr>
                            <w:r>
                              <w:rPr>
                                <w:rFonts w:hint="eastAsia"/>
                                <w:lang w:eastAsia="zh-CN"/>
                              </w:rPr>
                              <w:t>接收设备</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3.2pt;margin-top:9.55pt;height:27.75pt;width:57.75pt;z-index:251661312;mso-width-relative:page;mso-height-relative:page;" fillcolor="#FFFFFF [3201]" filled="t" stroked="t" coordsize="21600,21600" o:gfxdata="UEsDBAoAAAAAAIdO4kAAAAAAAAAAAAAAAAAEAAAAZHJzL1BLAwQUAAAACACHTuJAcme+gtUAAAAJ&#10;AQAADwAAAGRycy9kb3ducmV2LnhtbE2PwU7DMAyG70i8Q2QkbixtNwVWmk4CCQlxY/TCLWu8tiJx&#10;qiRbx9tjTnCz9X/6/bnZXbwTZ4xpCqShXBUgkPpgJxo0dB8vdw8gUjZkjQuEGr4xwa69vmpMbcNC&#10;73je50FwCaXaaBhznmspUz+iN2kVZiTOjiF6k3mNg7TRLFzunayKQklvJuILo5nxecT+a3/yGl7V&#10;U/7Ezr7ZdbUOSyf7eHRJ69ubsngEkfGS/2D41Wd1aNnpEE5kk3AaVKE2jHKwLUEwcF+VWxAHHjYK&#10;ZNvI/x+0P1BLAwQUAAAACACHTuJAq0FrN0YCAAB0BAAADgAAAGRycy9lMm9Eb2MueG1srVTNjtMw&#10;EL4j8Q6W7zT9SX+omq5KV0VIFbtSQZwdx2kiHI+x3SblAdg34MSFO8/V52Dspt0uywnRgzv2fPpm&#10;5puZzG6aSpK9MLYEldBep0uJUByyUm0T+vHD6tWEEuuYypgEJRJ6EJbezF++mNV6KvpQgMyEIUii&#10;7LTWCS2c09MosrwQFbMd0EKhMwdTMYdXs40yw2pkr2TU73ZHUQ0m0wa4sBZfb09OOg/8eS64u8tz&#10;KxyRCcXcXDhNOFN/RvMZm24N00XJ2zTYP2RRsVJh0AvVLXOM7Ez5jKoquQELuetwqCLI85KLUANW&#10;0+v+Uc2mYFqEWlAcqy8y2f9Hy9/v7w0ps4QOKVGswhYdvz8cf/w6/vxGhl6eWtspojYaca55Aw22&#10;+fxu8dFX3eSm8v9YD0F/PBqM4y4SHhA7GU1641Zo0TjCETAeDOI++jkCBsO+tzFS9EikjXVvBVTE&#10;Gwk12McgL9uvrTtBzxAf14Iss1UpZbiYbbqUhuwZ9nwVfi37E5hUpE7oaDDsBuYnPs99oUgl45+f&#10;M2C2UmHSXp+TDt5yTdq0oqWQHVAzA6ehs5qvSuRdM+vumcEpw3nEzXF3eOQSMBloLUoKMF//9u7x&#10;2Hz0UlLj1CbUftkxIyiR7xSOxeteHPsxD5d4OO7jxVx70muP2lVLQJF6uKOaB9PjnTybuYHqEy7Y&#10;wkdFF1McYyfUnc2lO+0SLigXi0UA4WBr5tZqo7mn9i1RsNg5yMvQOi/TSZtWPRzt0Px2Df3uXN8D&#10;6vFjMf8N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cme+gtUAAAAJAQAADwAAAAAAAAABACAAAAAi&#10;AAAAZHJzL2Rvd25yZXYueG1sUEsBAhQAFAAAAAgAh07iQKtBazdGAgAAdAQAAA4AAAAAAAAAAQAg&#10;AAAAJAEAAGRycy9lMm9Eb2MueG1sUEsFBgAAAAAGAAYAWQEAANwFAAAAAA==&#10;">
                <v:fill on="t" focussize="0,0"/>
                <v:stroke weight="0.5pt" color="#000000 [3204]" joinstyle="round"/>
                <v:imagedata o:title=""/>
                <o:lock v:ext="edit" aspectratio="f"/>
                <v:textbox>
                  <w:txbxContent>
                    <w:p>
                      <w:pPr>
                        <w:jc w:val="center"/>
                        <w:rPr>
                          <w:rFonts w:hint="eastAsia" w:eastAsia="宋体"/>
                          <w:lang w:eastAsia="zh-CN"/>
                        </w:rPr>
                      </w:pPr>
                      <w:r>
                        <w:rPr>
                          <w:rFonts w:hint="eastAsia"/>
                          <w:lang w:eastAsia="zh-CN"/>
                        </w:rPr>
                        <w:t>接收设备</w:t>
                      </w:r>
                    </w:p>
                  </w:txbxContent>
                </v:textbox>
              </v:shape>
            </w:pict>
          </mc:Fallback>
        </mc:AlternateContent>
      </w:r>
      <w:r>
        <w:rPr>
          <w:sz w:val="21"/>
        </w:rPr>
        <mc:AlternateContent>
          <mc:Choice Requires="wps">
            <w:drawing>
              <wp:anchor distT="0" distB="0" distL="114300" distR="114300" simplePos="0" relativeHeight="251659264" behindDoc="0" locked="0" layoutInCell="1" allowOverlap="1">
                <wp:simplePos x="0" y="0"/>
                <wp:positionH relativeFrom="column">
                  <wp:posOffset>1536700</wp:posOffset>
                </wp:positionH>
                <wp:positionV relativeFrom="paragraph">
                  <wp:posOffset>111125</wp:posOffset>
                </wp:positionV>
                <wp:extent cx="742315" cy="344170"/>
                <wp:effectExtent l="4445" t="4445" r="15240" b="13335"/>
                <wp:wrapNone/>
                <wp:docPr id="3" name="文本框 3"/>
                <wp:cNvGraphicFramePr/>
                <a:graphic xmlns:a="http://schemas.openxmlformats.org/drawingml/2006/main">
                  <a:graphicData uri="http://schemas.microsoft.com/office/word/2010/wordprocessingShape">
                    <wps:wsp>
                      <wps:cNvSpPr txBox="1"/>
                      <wps:spPr>
                        <a:xfrm>
                          <a:off x="2484755" y="1877695"/>
                          <a:ext cx="742315" cy="3441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eastAsia="宋体"/>
                                <w:lang w:eastAsia="zh-CN"/>
                              </w:rPr>
                            </w:pPr>
                            <w:r>
                              <w:rPr>
                                <w:rFonts w:hint="eastAsia"/>
                                <w:lang w:eastAsia="zh-CN"/>
                              </w:rPr>
                              <w:t>发送设备</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1pt;margin-top:8.75pt;height:27.1pt;width:58.45pt;z-index:251659264;mso-width-relative:page;mso-height-relative:page;" fillcolor="#FFFFFF [3201]" filled="t" stroked="t" coordsize="21600,21600" o:gfxdata="UEsDBAoAAAAAAIdO4kAAAAAAAAAAAAAAAAAEAAAAZHJzL1BLAwQUAAAACACHTuJA1yW0MNYAAAAJ&#10;AQAADwAAAGRycy9kb3ducmV2LnhtbE2PzU7DMBCE70i8g7VI3KjzQ5sS4lQCCQlxo+TCzY23SYS9&#10;jmy3KW/PcoLjaEYz3zS7i7PijCFOnhTkqwwEUu/NRIOC7uPlbgsiJk1GW0+o4Bsj7Nrrq0bXxi/0&#10;jud9GgSXUKy1gjGluZYy9iM6HVd+RmLv6IPTiWUYpAl64XJnZZFlG+n0RLww6hmfR+y/9ien4HXz&#10;lD6xM2+mLEq/dLIPRxuVur3Js0cQCS/pLwy/+IwOLTMd/IlMFFZBcV/wl8RGtQbBgXK9fQBxUFDl&#10;Fci2kf8ftD9QSwMEFAAAAAgAh07iQMabKj5LAgAAdAQAAA4AAABkcnMvZTJvRG9jLnhtbK1UzY7a&#10;MBC+V+o7WL6XEAg/iwgryoqqEuquRKuejeOQqI7HtQ0JfYD2DXrqpfc+F8/RsQMs2+2pKgcz4/n4&#10;xvPNDNPbppJkL4wtQaU07nQpEYpDVqptSj+8X74aU2IdUxmToERKD8LS29nLF9NaT0QPCpCZMARJ&#10;lJ3UOqWFc3oSRZYXomK2A1ooDOZgKubQNdsoM6xG9kpGvW53GNVgMm2AC2vx9q4N0lngz3PB3X2e&#10;W+GITCm+zYXThHPjz2g2ZZOtYboo+ekZ7B9eUbFSYdIL1R1zjOxM+YyqKrkBC7nrcKgiyPOSi1AD&#10;VhN3/6hmXTAtQi0ojtUXmez/o+Xv9g+GlFlK+5QoVmGLjt+/HX/8Ov78SvpenlrbCaLWGnGueQ0N&#10;tvl8b/HSV93kpvLfWA/BeC8ZJ6PBgJIDYsej0fBm0AotGkc4AkZJrx9jnCOgnyTxKDQieiTSxro3&#10;AirijZQa7GOQl+1X1uGjEHqG+LwWZJktSymDY7abhTRkz7Dny/Dx2fEnT2BSkTqlw/6gG5ifxDz3&#10;hWIjGf/0nAH5pEJar0+rg7dcs2lOom0gO6BmBtqhs5ovS+RdMesemMEpw3nEzXH3eOQS8DFwsigp&#10;wHz5273HY/MxSkmNU5tS+3nHjKBEvlU4FjdxkvgxD04yGPXQMdeRzXVE7aoFoEgx7qjmwfR4J89m&#10;bqD6iAs291kxxBTH3Cl1Z3Ph2l3CBeViPg8gHGzN3EqtNffUviUK5jsHeRla52VqtTmph6Md2nNa&#10;Q787135APf5ZzH4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1yW0MNYAAAAJAQAADwAAAAAAAAAB&#10;ACAAAAAiAAAAZHJzL2Rvd25yZXYueG1sUEsBAhQAFAAAAAgAh07iQMabKj5LAgAAdAQAAA4AAAAA&#10;AAAAAQAgAAAAJQEAAGRycy9lMm9Eb2MueG1sUEsFBgAAAAAGAAYAWQEAAOIFAAAAAA==&#10;">
                <v:fill on="t" focussize="0,0"/>
                <v:stroke weight="0.5pt" color="#000000 [3204]" joinstyle="round"/>
                <v:imagedata o:title=""/>
                <o:lock v:ext="edit" aspectratio="f"/>
                <v:textbox>
                  <w:txbxContent>
                    <w:p>
                      <w:pPr>
                        <w:jc w:val="center"/>
                        <w:rPr>
                          <w:rFonts w:hint="eastAsia" w:eastAsia="宋体"/>
                          <w:lang w:eastAsia="zh-CN"/>
                        </w:rPr>
                      </w:pPr>
                      <w:r>
                        <w:rPr>
                          <w:rFonts w:hint="eastAsia"/>
                          <w:lang w:eastAsia="zh-CN"/>
                        </w:rPr>
                        <w:t>发送设备</w:t>
                      </w:r>
                    </w:p>
                  </w:txbxContent>
                </v:textbox>
              </v:shape>
            </w:pict>
          </mc:Fallback>
        </mc:AlternateContent>
      </w:r>
      <w:r>
        <w:rPr>
          <w:sz w:val="21"/>
        </w:rPr>
        <mc:AlternateContent>
          <mc:Choice Requires="wps">
            <w:drawing>
              <wp:anchor distT="0" distB="0" distL="114300" distR="114300" simplePos="0" relativeHeight="251658240" behindDoc="0" locked="0" layoutInCell="1" allowOverlap="1">
                <wp:simplePos x="0" y="0"/>
                <wp:positionH relativeFrom="column">
                  <wp:posOffset>583565</wp:posOffset>
                </wp:positionH>
                <wp:positionV relativeFrom="paragraph">
                  <wp:posOffset>121285</wp:posOffset>
                </wp:positionV>
                <wp:extent cx="590550" cy="333375"/>
                <wp:effectExtent l="4445" t="4445" r="14605" b="5080"/>
                <wp:wrapNone/>
                <wp:docPr id="2" name="文本框 2"/>
                <wp:cNvGraphicFramePr/>
                <a:graphic xmlns:a="http://schemas.openxmlformats.org/drawingml/2006/main">
                  <a:graphicData uri="http://schemas.microsoft.com/office/word/2010/wordprocessingShape">
                    <wps:wsp>
                      <wps:cNvSpPr txBox="1"/>
                      <wps:spPr>
                        <a:xfrm>
                          <a:off x="1303655" y="1868170"/>
                          <a:ext cx="590550" cy="3333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eastAsia="宋体"/>
                                <w:lang w:eastAsia="zh-CN"/>
                              </w:rPr>
                            </w:pPr>
                            <w:r>
                              <w:rPr>
                                <w:rFonts w:hint="eastAsia"/>
                                <w:lang w:eastAsia="zh-CN"/>
                              </w:rPr>
                              <w:t>信源</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5.95pt;margin-top:9.55pt;height:26.25pt;width:46.5pt;z-index:251658240;mso-width-relative:page;mso-height-relative:page;" fillcolor="#FFFFFF [3201]" filled="t" stroked="t" coordsize="21600,21600" o:gfxdata="UEsDBAoAAAAAAIdO4kAAAAAAAAAAAAAAAAAEAAAAZHJzL1BLAwQUAAAACACHTuJAqeb1stUAAAAI&#10;AQAADwAAAGRycy9kb3ducmV2LnhtbE2PwU7DMBBE70j8g7VI3KjjFoUmxKkEElLFjTYXbm68TSLi&#10;dWS7Tfv3bE9w3JnR7Jtqc3GjOGOIgycNapGBQGq9HajT0Ow/ntYgYjJkzegJNVwxwqa+v6tMaf1M&#10;X3jepU5wCcXSaOhTmkopY9ujM3HhJyT2jj44k/gMnbTBzFzuRrnMslw6MxB/6M2E7z22P7uT07DN&#10;39I3NvbTrpYrPzeyDccxav34oLJXEAkv6S8MN3xGh5qZDv5ENopRQ6EKTrJeKBA3f/3MwkHDi8pB&#10;1pX8P6D+BVBLAwQUAAAACACHTuJA1PZKHkQCAAB0BAAADgAAAGRycy9lMm9Eb2MueG1srVTNjtMw&#10;EL4j8Q6W7zT9S7dbNV2VroqQKnalgjg7jtNEOB5ju03KA7BvwIkLd56rz8HYTbuFckLk4M54Pn2e&#10;+Wam07umkmQnjC1BJbTX6VIiFIesVJuEfni/fDWmxDqmMiZBiYTuhaV3s5cvprWeiD4UIDNhCJIo&#10;O6l1Qgvn9CSKLC9ExWwHtFAYzMFUzKFrNlFmWI3slYz63e4oqsFk2gAX1uLt/TFIZ4E/zwV3D3lu&#10;hSMyoZibC6cJZ+rPaDZlk41huih5mwb7hywqVip89Ex1zxwjW1NeUVUlN2Ahdx0OVQR5XnIRasBq&#10;et0/qlkXTItQC4pj9Vkm+/9o+bvdoyFlltA+JYpV2KLDt6fD95+HH19J38tTaztB1FojzjWvocE2&#10;n+4tXvqqm9xU/hfrIT4+6A5GcUzJHu3xaNy7aYUWjSMcAfFtN46xHRwBA/xuYs8YPRNpY90bARXx&#10;RkIN9jHIy3Yr647QE8S/a0GW2bKUMjhmky6kITuGPV+Gr2X/DSYVqRM6GmAeVxSe+0yRSsY/XTNg&#10;tlJh0l6fow7eck3atKKlkO1RMwPHobOaL0vkXTHrHpnBKUMBcHPcAx65BEwGWouSAsyXv917PDYf&#10;o5TUOLUJtZ+3zAhK5FuFY3HbGw79mAdnGN/00TGXkfQyorbVAlCkHu6o5sH0eCdPZm6g+ogLNvev&#10;Yogpjm8n1J3MhTvuEi4oF/N5AOFga+ZWaq25p/biKphvHeRlaJ2X6ahNqx6Odmh+u4Z+dy79gHr+&#10;s5j9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Knm9bLVAAAACAEAAA8AAAAAAAAAAQAgAAAAIgAA&#10;AGRycy9kb3ducmV2LnhtbFBLAQIUABQAAAAIAIdO4kDU9koeRAIAAHQEAAAOAAAAAAAAAAEAIAAA&#10;ACQBAABkcnMvZTJvRG9jLnhtbFBLBQYAAAAABgAGAFkBAADaBQAAAAA=&#10;">
                <v:fill on="t" focussize="0,0"/>
                <v:stroke weight="0.5pt" color="#000000 [3204]" joinstyle="round"/>
                <v:imagedata o:title=""/>
                <o:lock v:ext="edit" aspectratio="f"/>
                <v:textbox>
                  <w:txbxContent>
                    <w:p>
                      <w:pPr>
                        <w:jc w:val="center"/>
                        <w:rPr>
                          <w:rFonts w:hint="eastAsia" w:eastAsia="宋体"/>
                          <w:lang w:eastAsia="zh-CN"/>
                        </w:rPr>
                      </w:pPr>
                      <w:r>
                        <w:rPr>
                          <w:rFonts w:hint="eastAsia"/>
                          <w:lang w:eastAsia="zh-CN"/>
                        </w:rPr>
                        <w:t>信源</w:t>
                      </w:r>
                    </w:p>
                  </w:txbxContent>
                </v:textbox>
              </v:shape>
            </w:pict>
          </mc:Fallback>
        </mc:AlternateContent>
      </w:r>
    </w:p>
    <w:p>
      <w:pPr>
        <w:numPr>
          <w:ilvl w:val="0"/>
          <w:numId w:val="0"/>
        </w:numPr>
        <w:rPr>
          <w:sz w:val="24"/>
        </w:rPr>
      </w:pPr>
      <w:r>
        <w:rPr>
          <w:sz w:val="24"/>
        </w:rPr>
        <mc:AlternateContent>
          <mc:Choice Requires="wps">
            <w:drawing>
              <wp:anchor distT="0" distB="0" distL="114300" distR="114300" simplePos="0" relativeHeight="251663360" behindDoc="0" locked="0" layoutInCell="1" allowOverlap="1">
                <wp:simplePos x="0" y="0"/>
                <wp:positionH relativeFrom="column">
                  <wp:posOffset>2726690</wp:posOffset>
                </wp:positionH>
                <wp:positionV relativeFrom="paragraph">
                  <wp:posOffset>580390</wp:posOffset>
                </wp:positionV>
                <wp:extent cx="714375" cy="295275"/>
                <wp:effectExtent l="4445" t="5080" r="5080" b="4445"/>
                <wp:wrapNone/>
                <wp:docPr id="7" name="文本框 7"/>
                <wp:cNvGraphicFramePr/>
                <a:graphic xmlns:a="http://schemas.openxmlformats.org/drawingml/2006/main">
                  <a:graphicData uri="http://schemas.microsoft.com/office/word/2010/wordprocessingShape">
                    <wps:wsp>
                      <wps:cNvSpPr txBox="1"/>
                      <wps:spPr>
                        <a:xfrm>
                          <a:off x="3580130" y="2525395"/>
                          <a:ext cx="714375" cy="2952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eastAsia="宋体"/>
                                <w:lang w:eastAsia="zh-CN"/>
                              </w:rPr>
                            </w:pPr>
                            <w:r>
                              <w:rPr>
                                <w:rFonts w:hint="eastAsia"/>
                                <w:lang w:eastAsia="zh-CN"/>
                              </w:rPr>
                              <w:t>噪声源</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4.7pt;margin-top:45.7pt;height:23.25pt;width:56.25pt;z-index:251663360;mso-width-relative:page;mso-height-relative:page;" fillcolor="#FFFFFF [3201]" filled="t" stroked="t" coordsize="21600,21600" o:gfxdata="UEsDBAoAAAAAAIdO4kAAAAAAAAAAAAAAAAAEAAAAZHJzL1BLAwQUAAAACACHTuJASYpCl9cAAAAK&#10;AQAADwAAAGRycy9kb3ducmV2LnhtbE2PTU/DMAyG70j8h8iTuLH0i0FL00kgISFubL1wyxqvrZY4&#10;VZOt499jTnCyLD96/bz19uqsuOAcRk8K0nUCAqnzZqReQbt/u38CEaImo60nVPCNAbbN7U2tK+MX&#10;+sTLLvaCQyhUWsEQ41RJGboBnQ5rPyHx7ehnpyOvcy/NrBcOd1ZmSbKRTo/EHwY94euA3Wl3dgre&#10;Ny/xC1vzYfIs90sru/log1J3qzR5BhHxGv9g+NVndWjY6eDPZIKwCoqsLBhVUKY8GXgo0hLEgcn8&#10;sQTZ1PJ/heYHUEsDBBQAAAAIAIdO4kAyGiRZSAIAAHQEAAAOAAAAZHJzL2Uyb0RvYy54bWytVMGO&#10;2jAQvVfqP1i+l5BAlgURVpQVVaVVdyVa9Wwch0R1PK5tSOgHtH/QUy+997v4jo4dYNluT1U5mLHn&#10;6c3Mm5lMb9pakp0wtgKV0bjXp0QoDnmlNhn98H756poS65jKmQQlMroXlt7MXr6YNnoiEihB5sIQ&#10;JFF20uiMls7pSRRZXoqa2R5oodBZgKmZw6vZRLlhDbLXMkr6/auoAZNrA1xYi6+3nZPOAn9RCO7u&#10;i8IKR2RGMTcXThPOtT+j2ZRNNobpsuLHNNg/ZFGzSmHQM9Utc4xsTfWMqq64AQuF63GoIyiKiotQ&#10;A1YT9/+oZlUyLUItKI7VZ5ns/6Pl73YPhlR5RkeUKFZjiw7fvx1+/Dr8/EpGXp5G2wmiVhpxrn0N&#10;Lbb59G7x0VfdFqb2/1gPQf8gve7HA5R7n9EkTdLBOO2EFq0jHAGjeDgYpZRwDxinCdoYKXok0sa6&#10;NwJq4o2MGuxjkJft7qzroCeIj2tBVvmykjJczGa9kIbsGPZ8GX5H9icwqUiT0atB2g/MT3ye+0yx&#10;lox/es6A2UqFSXt9Oh285dp1exRtDfkeNTPQDZ3VfFkh7x2z7oEZnDIUCDfH3eNRSMBk4GhRUoL5&#10;8rd3j8fmo5eSBqc2o/bzlhlBiXyrcCzG8XDoxzxchukowYu59KwvPWpbLwBFinFHNQ+mxzt5MgsD&#10;9UdcsLmPii6mOMbOqDuZC9ftEi4oF/N5AOFga+bu1EpzT+1bomC+dVBUoXVepk6bo3o42qH5xzX0&#10;u3N5D6jHj8XsN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EmKQpfXAAAACgEAAA8AAAAAAAAAAQAg&#10;AAAAIgAAAGRycy9kb3ducmV2LnhtbFBLAQIUABQAAAAIAIdO4kAyGiRZSAIAAHQEAAAOAAAAAAAA&#10;AAEAIAAAACYBAABkcnMvZTJvRG9jLnhtbFBLBQYAAAAABgAGAFkBAADgBQAAAAA=&#10;">
                <v:fill on="t" focussize="0,0"/>
                <v:stroke weight="0.5pt" color="#000000 [3204]" joinstyle="round"/>
                <v:imagedata o:title=""/>
                <o:lock v:ext="edit" aspectratio="f"/>
                <v:textbox>
                  <w:txbxContent>
                    <w:p>
                      <w:pPr>
                        <w:jc w:val="center"/>
                        <w:rPr>
                          <w:rFonts w:hint="eastAsia" w:eastAsia="宋体"/>
                          <w:lang w:eastAsia="zh-CN"/>
                        </w:rPr>
                      </w:pPr>
                      <w:r>
                        <w:rPr>
                          <w:rFonts w:hint="eastAsia"/>
                          <w:lang w:eastAsia="zh-CN"/>
                        </w:rPr>
                        <w:t>噪声源</w:t>
                      </w:r>
                    </w:p>
                  </w:txbxContent>
                </v:textbox>
              </v:shape>
            </w:pict>
          </mc:Fallback>
        </mc:AlternateContent>
      </w:r>
      <w:r>
        <w:rPr>
          <w:sz w:val="24"/>
        </w:rPr>
        <mc:AlternateContent>
          <mc:Choice Requires="wps">
            <w:drawing>
              <wp:anchor distT="0" distB="0" distL="114300" distR="114300" simplePos="0" relativeHeight="251668480" behindDoc="0" locked="0" layoutInCell="1" allowOverlap="1">
                <wp:simplePos x="0" y="0"/>
                <wp:positionH relativeFrom="column">
                  <wp:posOffset>3074670</wp:posOffset>
                </wp:positionH>
                <wp:positionV relativeFrom="paragraph">
                  <wp:posOffset>266065</wp:posOffset>
                </wp:positionV>
                <wp:extent cx="9525" cy="314325"/>
                <wp:effectExtent l="46355" t="0" r="58420" b="9525"/>
                <wp:wrapNone/>
                <wp:docPr id="12" name="直接箭头连接符 12"/>
                <wp:cNvGraphicFramePr/>
                <a:graphic xmlns:a="http://schemas.openxmlformats.org/drawingml/2006/main">
                  <a:graphicData uri="http://schemas.microsoft.com/office/word/2010/wordprocessingShape">
                    <wps:wsp>
                      <wps:cNvCnPr>
                        <a:stCxn id="7" idx="0"/>
                        <a:endCxn id="4" idx="2"/>
                      </wps:cNvCnPr>
                      <wps:spPr>
                        <a:xfrm flipH="1" flipV="1">
                          <a:off x="3794760" y="2211070"/>
                          <a:ext cx="9525" cy="31432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 y;margin-left:242.1pt;margin-top:20.95pt;height:24.75pt;width:0.75pt;z-index:251668480;mso-width-relative:page;mso-height-relative:page;" filled="f" stroked="t" coordsize="21600,21600" o:gfxdata="UEsDBAoAAAAAAIdO4kAAAAAAAAAAAAAAAAAEAAAAZHJzL1BLAwQUAAAACACHTuJAXmST9dgAAAAJ&#10;AQAADwAAAGRycy9kb3ducmV2LnhtbE2PwU7DMAyG70i8Q2QkbizpVLauazohpB0QJwrqOWu9tqJx&#10;oibtBk+POcHNlj/9/v7icLWjWHAKgyMNyUqBQGpcO1Cn4eP9+JCBCNFQa0ZHqOELAxzK25vC5K27&#10;0BsuVewEh1DIjYY+Rp9LGZoerQkr55H4dnaTNZHXqZPtZC4cbke5VmojrRmIP/TG43OPzWc1Ww3f&#10;y+Ln+qiefPCvdlu91NlmrrW+v0vUHkTEa/yD4Vef1aFkp5ObqQ1i1JBm6ZpRHpIdCAbS7HEL4qRh&#10;l6Qgy0L+b1D+AFBLAwQUAAAACACHTuJA7i+SoCUCAAAGBAAADgAAAGRycy9lMm9Eb2MueG1srVNL&#10;jhMxEN0jcQfLe9JJ5zfTSmcWCQMLBJH47Ctud7cl/2SbdHIJLoDECmYFrGbPaWA4BmV3JsPADpGF&#10;U9XlevXqVXlxsVeS7LjzwuiSjgZDSrhmphK6KenrV5ePzijxAXQF0mhe0gP39GL58MGiswXPTWtk&#10;xR1BEO2Lzpa0DcEWWeZZyxX4gbFcY7A2TkFA1zVZ5aBDdCWzfDicZZ1xlXWGce/x67oP0mXCr2vO&#10;wou69jwQWVLkFtLp0rmNZ7ZcQNE4sK1gRxrwDywUCI1FT1BrCEDeOvEXlBLMGW/qMGBGZaauBeOp&#10;B+xmNPyjm5ctWJ56QXG8Pcnk/x8se77bOCIqnF1OiQaFM7p5f/3j3aebr1++f7z++e1DtD9fEYyj&#10;WJ31Beas9MbFdn1Y7XVKn1P8258k5bq6jUyOkZSf3QOIjrc91L52itRS2KfIhSbrTbRiGdSJIPZ4&#10;fj6Zz3CMh5Lm+Wg0nB8HyPeBMLxwPs2nlDAMj0eTMdrIOIMiQkcY63x4wo0i0SipDw5E04aV0RoX&#10;xbi+GOye+dAn3ibEZG0uhZRpX6QmXUln4ylSYYBbW0sIaCqLOnrdUAKywefAgkv0vZGiitlJMtds&#10;V9KRHcSVTL8jzXvXYuk1+La/l0L9sioR8MVIoUp6dsqGIoCQj3VFwsHiCME509HIUvGKEsmRTbT6&#10;tqRGWe60j9bWVIeNi+Ho4bIl4Y4PI27z7366dfd8l7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XmST9dgAAAAJAQAADwAAAAAAAAABACAAAAAiAAAAZHJzL2Rvd25yZXYueG1sUEsBAhQAFAAAAAgA&#10;h07iQO4vkqAlAgAABgQAAA4AAAAAAAAAAQAgAAAAJwEAAGRycy9lMm9Eb2MueG1sUEsFBgAAAAAG&#10;AAYAWQEAAL4FAAAAAA==&#10;">
                <v:fill on="f" focussize="0,0"/>
                <v:stroke weight="0.5pt" color="#000000 [32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7456" behindDoc="0" locked="0" layoutInCell="1" allowOverlap="1">
                <wp:simplePos x="0" y="0"/>
                <wp:positionH relativeFrom="column">
                  <wp:posOffset>4584065</wp:posOffset>
                </wp:positionH>
                <wp:positionV relativeFrom="paragraph">
                  <wp:posOffset>99695</wp:posOffset>
                </wp:positionV>
                <wp:extent cx="523875" cy="0"/>
                <wp:effectExtent l="0" t="48895" r="9525" b="65405"/>
                <wp:wrapNone/>
                <wp:docPr id="11" name="直接箭头连接符 11"/>
                <wp:cNvGraphicFramePr/>
                <a:graphic xmlns:a="http://schemas.openxmlformats.org/drawingml/2006/main">
                  <a:graphicData uri="http://schemas.microsoft.com/office/word/2010/wordprocessingShape">
                    <wps:wsp>
                      <wps:cNvCnPr>
                        <a:stCxn id="5" idx="3"/>
                        <a:endCxn id="6" idx="1"/>
                      </wps:cNvCnPr>
                      <wps:spPr>
                        <a:xfrm>
                          <a:off x="5304155" y="2030095"/>
                          <a:ext cx="523875" cy="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360.95pt;margin-top:7.85pt;height:0pt;width:41.25pt;z-index:251667456;mso-width-relative:page;mso-height-relative:page;" filled="f" stroked="t" coordsize="21600,21600" o:gfxdata="UEsDBAoAAAAAAIdO4kAAAAAAAAAAAAAAAAAEAAAAZHJzL1BLAwQUAAAACACHTuJA2BjeSNgAAAAJ&#10;AQAADwAAAGRycy9kb3ducmV2LnhtbE2Py07DMBBF90j8gzVIbFDrpAp9hDgVDyEKO1o+wI2nSRp7&#10;HMXu6+8ZxAKWM/fozplieXZWHHEIrScF6TgBgVR501Kt4GvzOpqDCFGT0dYTKrhggGV5fVXo3PgT&#10;feJxHWvBJRRyraCJsc+lDFWDToex75E42/nB6cjjUEsz6BOXOysnSTKVTrfEFxrd43ODVbc+OAW7&#10;/fv0Kav2H2/h4u5Wi8fOv9hOqdubNHkAEfEc/2D40Wd1KNlp6w9kgrAKZpN0wSgH9zMQDMyTLAOx&#10;/V3IspD/Pyi/AVBLAwQUAAAACACHTuJAiLwrpxgCAADvAwAADgAAAGRycy9lMm9Eb2MueG1srVNL&#10;jhMxEN0jcQfLe9KdhITQSmcWCcMGwUjAASq2u9uSf7JNOrkEF0BiBayA1ew5DQzHoOxOMgzsEFk4&#10;5a6qV1WvnpcXe63ITvggranpeFRSIgyzXJq2pq9fXT5YUBIiGA7KGlHTgwj0YnX/3rJ3lZjYziou&#10;PEEQE6re1bSL0VVFEVgnNISRdcKgs7FeQ8SrbwvuoUd0rYpJWc6L3nruvGUiBPy6GZx0lfGbRrD4&#10;ommCiETVFHuL+fT53KazWC2haj24TrJjG/APXWiQBoueoTYQgbzx8i8oLZm3wTZxxKwubNNIJvIM&#10;OM24/GOalx04kWdBcoI70xT+Hyx7vrvyRHLc3ZgSAxp3dPPu+sfbjzdfv3z/cP3z2/tkf/5E0I9k&#10;9S5UmLM2Vz6NG+J6b3L6jOLfvqbTgVJh+MkzP3pyfnEHIF2CG6D2jdcJEjkhiDOblg/HM0Q91HRS&#10;Tsvy8eyIvI+EpYDJdPEI/QwD8h4LqE4Yzof4VFhNklHTED3Itotrawwqwvpx3hXsnoWIM2HiKSE1&#10;YOylVCoLQxnS13Q+naF0GKA8GwURTe2QsGBaSkC1qHsWfUYMVkmesjM3vt2ulSc7SNrLvzQBVrsT&#10;lkpvIHRDXHYNg2oZ8WkoqWu6OGdDFUGqJ4aTeHC4K/De9jR1qQWnRAnsJllDIWWw3i3Jydpafrjy&#10;yZ1uqKrc0fEFJNn+fs9Rt+909Q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DYGN5I2AAAAAkBAAAP&#10;AAAAAAAAAAEAIAAAACIAAABkcnMvZG93bnJldi54bWxQSwECFAAUAAAACACHTuJAiLwrpxgCAADv&#10;AwAADgAAAAAAAAABACAAAAAnAQAAZHJzL2Uyb0RvYy54bWxQSwUGAAAAAAYABgBZAQAAsQUAAAAA&#10;">
                <v:fill on="f" focussize="0,0"/>
                <v:stroke weight="0.5pt" color="#000000 [32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6432" behindDoc="0" locked="0" layoutInCell="1" allowOverlap="1">
                <wp:simplePos x="0" y="0"/>
                <wp:positionH relativeFrom="column">
                  <wp:posOffset>3431540</wp:posOffset>
                </wp:positionH>
                <wp:positionV relativeFrom="paragraph">
                  <wp:posOffset>94615</wp:posOffset>
                </wp:positionV>
                <wp:extent cx="419100" cy="5080"/>
                <wp:effectExtent l="0" t="45085" r="0" b="64135"/>
                <wp:wrapNone/>
                <wp:docPr id="10" name="直接箭头连接符 10"/>
                <wp:cNvGraphicFramePr/>
                <a:graphic xmlns:a="http://schemas.openxmlformats.org/drawingml/2006/main">
                  <a:graphicData uri="http://schemas.microsoft.com/office/word/2010/wordprocessingShape">
                    <wps:wsp>
                      <wps:cNvCnPr>
                        <a:stCxn id="4" idx="3"/>
                        <a:endCxn id="5" idx="1"/>
                      </wps:cNvCnPr>
                      <wps:spPr>
                        <a:xfrm>
                          <a:off x="4151630" y="2039620"/>
                          <a:ext cx="419100" cy="508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70.2pt;margin-top:7.45pt;height:0.4pt;width:33pt;z-index:251666432;mso-width-relative:page;mso-height-relative:page;" filled="f" stroked="t" coordsize="21600,21600" o:gfxdata="UEsDBAoAAAAAAIdO4kAAAAAAAAAAAAAAAAAEAAAAZHJzL1BLAwQUAAAACACHTuJACJoJYdcAAAAJ&#10;AQAADwAAAGRycy9kb3ducmV2LnhtbE2PS0/DMBCE70j8B2uRuKDWLkoDDXEqHkI8brT8ADfeJmns&#10;dRS7r3/PcoLjznyanSmXJ+/EAcfYBdIwmyoQSHWwHTUavtevk3sQMRmyxgVCDWeMsKwuL0pT2HCk&#10;LzysUiM4hGJhNLQpDYWUsW7RmzgNAxJ72zB6k/gcG2lHc+Rw7+StUrn0piP+0JoBn1us+9Xea9ju&#10;PvKnrN59vsWzv3lfPPbhxfVaX1/N1AOIhKf0B8Nvfa4OFXfahD3ZKJyGeaYyRtnIFiAYyFXOwoaF&#10;+R3IqpT/F1Q/UEsDBBQAAAAIAIdO4kBVpZC3GgIAAPIDAAAOAAAAZHJzL2Uyb0RvYy54bWytU82O&#10;0zAQviPxDpbvNEm7rbpR0z20LBcElYAHmDpOYsl/sk3TvgQvgMQJOAGnve/TLMtjMHbassAN0YM7&#10;zuf5/M0348XVXkmy484LoytajHJKuGamFrqt6JvX10/mlPgAugZpNK/ogXt6tXz8aNHbko9NZ2TN&#10;HUES7cveVrQLwZZZ5lnHFfiRsVwj2BinIODWtVntoEd2JbNxns+y3rjaOsO49/h1PYB0mfibhrPw&#10;smk8D0RWFLWFtLq0buOaLRdQtg5sJ9hRBvyDCgVC46VnqjUEIG+d+ItKCeaMN00YMaMy0zSC8VQD&#10;VlPkf1TzqgPLUy1ojrdnm/z/o2UvdhtHRI29Q3s0KOzR/fub7+8+3X/7evfx5sfthxh/+UwQR7N6&#10;60vMWemNi+X6sNrrlH5B8W9f0clgKdf1CZkekSIi2W8EcePtQLVvnIqU6AlBnotiWswmqOlQ0XE+&#10;uZyNj83i+0BYOnBZ5IgzPDDN5wnNoDzRWOfDM24UiUFFfXAg2i6sjNY4FMYVqV2we+5DlAXlKSFq&#10;0OZaSJlmQ2rSV3Q2mcarACe0kRAwVBY987qlBGSLo8+CS4zeSFHH7GSPa7cr6cgO4vilXzIBjXt4&#10;LF69Bt8N5xI0uKhEwNchharo/JwNZQAhn+qahIPFdoFzpqdRpeI1JZKjmhgNZUl9NH3wOTq+NfVh&#10;407NwMFK9R8fQZzch/uU/eupLn8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CJoJYdcAAAAJAQAA&#10;DwAAAAAAAAABACAAAAAiAAAAZHJzL2Rvd25yZXYueG1sUEsBAhQAFAAAAAgAh07iQFWlkLcaAgAA&#10;8gMAAA4AAAAAAAAAAQAgAAAAJgEAAGRycy9lMm9Eb2MueG1sUEsFBgAAAAAGAAYAWQEAALIFAAAA&#10;AA==&#10;">
                <v:fill on="f" focussize="0,0"/>
                <v:stroke weight="0.5pt" color="#000000 [32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5408" behindDoc="0" locked="0" layoutInCell="1" allowOverlap="1">
                <wp:simplePos x="0" y="0"/>
                <wp:positionH relativeFrom="column">
                  <wp:posOffset>2279015</wp:posOffset>
                </wp:positionH>
                <wp:positionV relativeFrom="paragraph">
                  <wp:posOffset>85090</wp:posOffset>
                </wp:positionV>
                <wp:extent cx="438150" cy="9525"/>
                <wp:effectExtent l="0" t="41275" r="0" b="63500"/>
                <wp:wrapNone/>
                <wp:docPr id="9" name="直接箭头连接符 9"/>
                <wp:cNvGraphicFramePr/>
                <a:graphic xmlns:a="http://schemas.openxmlformats.org/drawingml/2006/main">
                  <a:graphicData uri="http://schemas.microsoft.com/office/word/2010/wordprocessingShape">
                    <wps:wsp>
                      <wps:cNvCnPr>
                        <a:stCxn id="3" idx="3"/>
                        <a:endCxn id="4" idx="1"/>
                      </wps:cNvCnPr>
                      <wps:spPr>
                        <a:xfrm>
                          <a:off x="2999105" y="2030095"/>
                          <a:ext cx="438150" cy="952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79.45pt;margin-top:6.7pt;height:0.75pt;width:34.5pt;z-index:251665408;mso-width-relative:page;mso-height-relative:page;" filled="f" stroked="t" coordsize="21600,21600" o:gfxdata="UEsDBAoAAAAAAIdO4kAAAAAAAAAAAAAAAAAEAAAAZHJzL1BLAwQUAAAACACHTuJAcCdlzNgAAAAJ&#10;AQAADwAAAGRycy9kb3ducmV2LnhtbE2PzU7DMBCE70i8g7VIXFDrtA2lCXEqfoQK3Fp4ADfeJmns&#10;dRS7f2/PcoLjznyanSmWZ2fFEYfQelIwGScgkCpvWqoVfH+9jRYgQtRktPWECi4YYFleXxU6N/5E&#10;azxuYi04hEKuFTQx9rmUoWrQ6TD2PRJ7Oz84HfkcamkGfeJwZ+U0SebS6Zb4Q6N7fGmw6jYHp2C3&#10;/5g/p9X+cxUu7u49e+r8q+2Uur2ZJI8gIp7jHwy/9bk6lNxp6w9kgrAKZveLjFE2ZikIBtLpAwtb&#10;FtIMZFnI/wvKH1BLAwQUAAAACACHTuJApeDckxoCAADwAwAADgAAAGRycy9lMm9Eb2MueG1srVPN&#10;jtMwEL4j8Q6W7zRJu11toqZ7aFkuCCoBDzB1nMSS/2Sbpn0JXgCJE3ACTnvnaWB5DMZOWxa4IXpw&#10;x5mZb+b7Zry43itJdtx5YXRNi0lOCdfMNEJ3NX318ubRFSU+gG5AGs1reuCeXi8fPlgMtuJT0xvZ&#10;cEcQRPtqsDXtQ7BVlnnWcwV+YizX6GyNUxDw6rqscTAgupLZNM8vs8G4xjrDuPf4dT066TLhty1n&#10;4Xnbeh6IrCn2FtLp0rmNZ7ZcQNU5sL1gxzbgH7pQIDQWPUOtIQB57cRfUEowZ7xpw4QZlZm2FYwn&#10;DsimyP9g86IHyxMXFMfbs0z+/8GyZ7uNI6KpaUmJBoUjunt7+/3Nh7svn7+9v/3x9V20P30kZZRq&#10;sL7CjJXeuEjWh9Vep+QZxb99TWejoFw3J8/F0VNET/YbQLx4O0LtW6ciJCpCEGdalmWRzyk5oJ3P&#10;8rycH5H3gTAMuJhdFXMcKMOAcj5N3gyqE4x1PjzhRpFo1NQHB6Lrw8pojSthXJGGBbunPsS2oDol&#10;xB60uRFSps2Qmgw1vZylUoD72UoIWFVZVMzrjhKQHS4+Cy4heiNFE7OTPK7brqQjO4jLl35JBBTu&#10;flgsvQbfj3HJNXJVIuDbkELV9OqcDVUAIR/rhoSDxWmBc2agsUvFG0okx26iNdKS+ij6qHNUfGua&#10;w8adhoFrlfgfn0Dc2/v3lP3roS5/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HAnZczYAAAACQEA&#10;AA8AAAAAAAAAAQAgAAAAIgAAAGRycy9kb3ducmV2LnhtbFBLAQIUABQAAAAIAIdO4kCl4NyTGgIA&#10;APADAAAOAAAAAAAAAAEAIAAAACcBAABkcnMvZTJvRG9jLnhtbFBLBQYAAAAABgAGAFkBAACzBQAA&#10;AAA=&#10;">
                <v:fill on="f" focussize="0,0"/>
                <v:stroke weight="0.5pt" color="#000000 [32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4384" behindDoc="0" locked="0" layoutInCell="1" allowOverlap="1">
                <wp:simplePos x="0" y="0"/>
                <wp:positionH relativeFrom="column">
                  <wp:posOffset>1174115</wp:posOffset>
                </wp:positionH>
                <wp:positionV relativeFrom="paragraph">
                  <wp:posOffset>85090</wp:posOffset>
                </wp:positionV>
                <wp:extent cx="362585" cy="5080"/>
                <wp:effectExtent l="0" t="48260" r="18415" b="60960"/>
                <wp:wrapNone/>
                <wp:docPr id="8" name="直接箭头连接符 8"/>
                <wp:cNvGraphicFramePr/>
                <a:graphic xmlns:a="http://schemas.openxmlformats.org/drawingml/2006/main">
                  <a:graphicData uri="http://schemas.microsoft.com/office/word/2010/wordprocessingShape">
                    <wps:wsp>
                      <wps:cNvCnPr>
                        <a:stCxn id="2" idx="3"/>
                        <a:endCxn id="3" idx="1"/>
                      </wps:cNvCnPr>
                      <wps:spPr>
                        <a:xfrm flipV="1">
                          <a:off x="1894205" y="2030095"/>
                          <a:ext cx="362585" cy="508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92.45pt;margin-top:6.7pt;height:0.4pt;width:28.55pt;z-index:251664384;mso-width-relative:page;mso-height-relative:page;" filled="f" stroked="t" coordsize="21600,21600" o:gfxdata="UEsDBAoAAAAAAIdO4kAAAAAAAAAAAAAAAAAEAAAAZHJzL1BLAwQUAAAACACHTuJA3yYDxtcAAAAJ&#10;AQAADwAAAGRycy9kb3ducmV2LnhtbE2PS0/DQAyE70j8h5WRuNFNQ4RKyKYStDnBAVIOHJ2sSSL2&#10;Ee1uH/TXY05w89ij8TfV+mSNOFCIk3cKlosMBLne68kNCt53zc0KREzoNBrvSME3RVjXlxcVltof&#10;3Rsd2jQIDnGxRAVjSnMpZexHshgXfibHt08fLCaWYZA64JHDrZF5lt1Ji5PjDyPO9DRS/9XurYL5&#10;42V7fn5sMDVns9m+Utht2k6p66tl9gAi0Sn9meEXn9GhZqbO752OwrBeFfds5eG2AMGGvMi5XMeL&#10;IgdZV/J/g/oHUEsDBBQAAAAIAIdO4kDk+l+SIgIAAPoDAAAOAAAAZHJzL2Uyb0RvYy54bWytU82O&#10;0zAQviPxDpbvNGlKq27UdA8tywVBJWDvU8dJLPlPtmnal+AFkDgBJ5bT3nka2H0Mxk63u8AN0YM7&#10;zni++eabmcX5Xkmy484Loys6HuWUcM1MLXRb0bdvLp7MKfEBdA3SaF7RA/f0fPn40aK3JS9MZ2TN&#10;HUEQ7cveVrQLwZZZ5lnHFfiRsVyjszFOQcCra7PaQY/oSmZFns+y3rjaOsO49/h1PTjpMuE3DWfh&#10;VdN4HoisKHIL6XTp3MYzWy6gbB3YTrAjDfgHFgqExqQnqDUEIO+c+AtKCeaMN00YMaMy0zSC8VQD&#10;VjPO/6jmdQeWp1pQHG9PMvn/B8te7jaOiLqi2CgNClt08+H65/vPN9+ufny6vv3+Mdpfv5B5lKq3&#10;vsSIld64WKwPq71OwQXFv31FJ4OgXNd3nsnRM46e7DeAePF2gNo3TpFGCnuJU5SURG0IIo7nZ0+L&#10;fErJoaJFPsnzs+kxxz4QFlPOiukc/QwfTPN5amkGZQSMHK3z4Tk3ikSjoj44EG0XVkZrHA7jhmSw&#10;e+FDJHgfEIO1uRBSphmRmvQVnU2mOEUMcFIbCQFNZVE7r1tKQLa4Aiy4RN8bKeoYnYRy7XYlHdlB&#10;HMP0S3KghA+fRYpr8N3wLrmGWpUIuCVSKGzTKRrKAEI+0zUJB4t9A+dMTyNLxWtKJEc20RrKkvoo&#10;/6B41H5r6sPG3bUFByzVf1yGOMEP7yn6fmWX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fJgPG&#10;1wAAAAkBAAAPAAAAAAAAAAEAIAAAACIAAABkcnMvZG93bnJldi54bWxQSwECFAAUAAAACACHTuJA&#10;5PpfkiICAAD6AwAADgAAAAAAAAABACAAAAAmAQAAZHJzL2Uyb0RvYy54bWxQSwUGAAAAAAYABgBZ&#10;AQAAugUAAAAA&#10;">
                <v:fill on="f" focussize="0,0"/>
                <v:stroke weight="0.5pt" color="#000000 [3200]" miterlimit="8" joinstyle="miter" endarrow="open"/>
                <v:imagedata o:title=""/>
                <o:lock v:ext="edit" aspectratio="f"/>
              </v:shape>
            </w:pict>
          </mc:Fallback>
        </mc:AlternateContent>
      </w:r>
    </w:p>
    <w:p>
      <w:pPr>
        <w:rPr>
          <w:rFonts w:hint="eastAsia"/>
          <w:kern w:val="2"/>
          <w:sz w:val="24"/>
          <w:szCs w:val="24"/>
          <w:lang w:val="en-US" w:eastAsia="zh-CN" w:bidi="ar-SA"/>
        </w:rPr>
      </w:pPr>
    </w:p>
    <w:p>
      <w:pPr>
        <w:rPr>
          <w:rFonts w:hint="eastAsia"/>
          <w:kern w:val="2"/>
          <w:sz w:val="24"/>
          <w:szCs w:val="24"/>
          <w:lang w:val="en-US" w:eastAsia="zh-CN" w:bidi="ar-SA"/>
        </w:rPr>
      </w:pPr>
    </w:p>
    <w:p>
      <w:pPr>
        <w:tabs>
          <w:tab w:val="left" w:pos="1977"/>
          <w:tab w:val="left" w:pos="6612"/>
        </w:tabs>
        <w:jc w:val="left"/>
        <w:rPr>
          <w:rFonts w:hint="eastAsia"/>
          <w:kern w:val="2"/>
          <w:sz w:val="24"/>
          <w:szCs w:val="24"/>
          <w:lang w:val="en-US" w:eastAsia="zh-CN" w:bidi="ar-SA"/>
        </w:rPr>
      </w:pPr>
      <w:r>
        <w:rPr>
          <w:rFonts w:hint="eastAsia"/>
          <w:kern w:val="2"/>
          <w:sz w:val="24"/>
          <w:szCs w:val="24"/>
          <w:lang w:val="en-US" w:eastAsia="zh-CN" w:bidi="ar-SA"/>
        </w:rPr>
        <w:tab/>
      </w:r>
      <w:r>
        <w:rPr>
          <w:rFonts w:hint="eastAsia"/>
          <w:kern w:val="2"/>
          <w:sz w:val="24"/>
          <w:szCs w:val="24"/>
          <w:lang w:val="en-US" w:eastAsia="zh-CN" w:bidi="ar-SA"/>
        </w:rPr>
        <w:t>（发送端）</w:t>
      </w:r>
      <w:r>
        <w:rPr>
          <w:rFonts w:hint="eastAsia"/>
          <w:kern w:val="2"/>
          <w:sz w:val="24"/>
          <w:szCs w:val="24"/>
          <w:lang w:val="en-US" w:eastAsia="zh-CN" w:bidi="ar-SA"/>
        </w:rPr>
        <w:tab/>
      </w:r>
      <w:r>
        <w:rPr>
          <w:rFonts w:hint="eastAsia"/>
          <w:kern w:val="2"/>
          <w:sz w:val="24"/>
          <w:szCs w:val="24"/>
          <w:lang w:val="en-US" w:eastAsia="zh-CN" w:bidi="ar-SA"/>
        </w:rPr>
        <w:t>（接收端）</w:t>
      </w:r>
    </w:p>
    <w:p>
      <w:pPr>
        <w:rPr>
          <w:rFonts w:hint="eastAsia"/>
          <w:kern w:val="2"/>
          <w:sz w:val="24"/>
          <w:szCs w:val="24"/>
          <w:lang w:val="en-US" w:eastAsia="zh-CN" w:bidi="ar-SA"/>
        </w:rPr>
      </w:pPr>
    </w:p>
    <w:p>
      <w:pPr>
        <w:jc w:val="left"/>
        <w:rPr>
          <w:rFonts w:hint="eastAsia"/>
          <w:kern w:val="2"/>
          <w:sz w:val="24"/>
          <w:szCs w:val="24"/>
          <w:lang w:val="en-US" w:eastAsia="zh-CN" w:bidi="ar-SA"/>
        </w:rPr>
      </w:pPr>
      <w:r>
        <w:rPr>
          <w:rFonts w:hint="eastAsia"/>
          <w:kern w:val="2"/>
          <w:sz w:val="24"/>
          <w:szCs w:val="24"/>
          <w:lang w:val="en-US" w:eastAsia="zh-CN" w:bidi="ar-SA"/>
        </w:rPr>
        <w:t xml:space="preserve">  </w:t>
      </w:r>
      <w:r>
        <w:rPr>
          <w:rFonts w:hint="eastAsia"/>
          <w:b/>
          <w:bCs/>
          <w:kern w:val="2"/>
          <w:sz w:val="24"/>
          <w:szCs w:val="24"/>
          <w:lang w:val="en-US" w:eastAsia="zh-CN" w:bidi="ar-SA"/>
        </w:rPr>
        <w:t>通信系统的作用就是将信息从信源发送到一个或多个目的地</w:t>
      </w:r>
      <w:r>
        <w:rPr>
          <w:rFonts w:hint="eastAsia"/>
          <w:kern w:val="2"/>
          <w:sz w:val="24"/>
          <w:szCs w:val="24"/>
          <w:lang w:val="en-US" w:eastAsia="zh-CN" w:bidi="ar-SA"/>
        </w:rPr>
        <w:t>。</w:t>
      </w:r>
    </w:p>
    <w:p>
      <w:pPr>
        <w:ind w:firstLine="252" w:firstLineChars="0"/>
        <w:jc w:val="left"/>
        <w:rPr>
          <w:rFonts w:hint="eastAsia"/>
          <w:kern w:val="2"/>
          <w:sz w:val="24"/>
          <w:szCs w:val="24"/>
          <w:lang w:val="en-US" w:eastAsia="zh-CN" w:bidi="ar-SA"/>
        </w:rPr>
      </w:pPr>
      <w:r>
        <w:rPr>
          <w:rFonts w:hint="eastAsia"/>
          <w:kern w:val="2"/>
          <w:sz w:val="24"/>
          <w:szCs w:val="24"/>
          <w:lang w:val="en-US" w:eastAsia="zh-CN" w:bidi="ar-SA"/>
        </w:rPr>
        <w:t xml:space="preserve">  信息源（简称信源）：把各种消息转换成原始电信号。</w:t>
      </w:r>
    </w:p>
    <w:p>
      <w:pPr>
        <w:ind w:firstLine="252" w:firstLineChars="0"/>
        <w:jc w:val="left"/>
        <w:rPr>
          <w:rFonts w:hint="eastAsia"/>
          <w:kern w:val="2"/>
          <w:sz w:val="24"/>
          <w:szCs w:val="24"/>
          <w:lang w:val="en-US" w:eastAsia="zh-CN" w:bidi="ar-SA"/>
        </w:rPr>
      </w:pPr>
      <w:r>
        <w:rPr>
          <w:rFonts w:hint="eastAsia"/>
          <w:kern w:val="2"/>
          <w:sz w:val="24"/>
          <w:szCs w:val="24"/>
          <w:lang w:val="en-US" w:eastAsia="zh-CN" w:bidi="ar-SA"/>
        </w:rPr>
        <w:t xml:space="preserve">  发送设备：产生适合于在信道中传输的信号。</w:t>
      </w:r>
    </w:p>
    <w:p>
      <w:pPr>
        <w:ind w:firstLine="252" w:firstLineChars="0"/>
        <w:jc w:val="left"/>
        <w:rPr>
          <w:rFonts w:hint="eastAsia"/>
          <w:kern w:val="2"/>
          <w:sz w:val="24"/>
          <w:szCs w:val="24"/>
          <w:lang w:val="en-US" w:eastAsia="zh-CN" w:bidi="ar-SA"/>
        </w:rPr>
      </w:pPr>
      <w:r>
        <w:rPr>
          <w:rFonts w:hint="eastAsia"/>
          <w:kern w:val="2"/>
          <w:sz w:val="24"/>
          <w:szCs w:val="24"/>
          <w:lang w:val="en-US" w:eastAsia="zh-CN" w:bidi="ar-SA"/>
        </w:rPr>
        <w:t xml:space="preserve">  信道：将来自发送设备的信号传送到接收端的物理媒质。分为有线信道和无线信道两大  类。</w:t>
      </w:r>
    </w:p>
    <w:p>
      <w:pPr>
        <w:ind w:firstLine="252" w:firstLineChars="0"/>
        <w:jc w:val="left"/>
        <w:rPr>
          <w:rFonts w:hint="eastAsia"/>
          <w:kern w:val="2"/>
          <w:sz w:val="24"/>
          <w:szCs w:val="24"/>
          <w:lang w:val="en-US" w:eastAsia="zh-CN" w:bidi="ar-SA"/>
        </w:rPr>
      </w:pPr>
      <w:r>
        <w:rPr>
          <w:rFonts w:hint="eastAsia"/>
          <w:kern w:val="2"/>
          <w:sz w:val="24"/>
          <w:szCs w:val="24"/>
          <w:lang w:val="en-US" w:eastAsia="zh-CN" w:bidi="ar-SA"/>
        </w:rPr>
        <w:t xml:space="preserve">  噪声源：集中表示分布于通信系统中各处的噪声。</w:t>
      </w:r>
    </w:p>
    <w:p>
      <w:pPr>
        <w:ind w:firstLine="252" w:firstLineChars="0"/>
        <w:jc w:val="left"/>
        <w:rPr>
          <w:rFonts w:hint="eastAsia"/>
          <w:kern w:val="2"/>
          <w:sz w:val="24"/>
          <w:szCs w:val="24"/>
          <w:lang w:val="en-US" w:eastAsia="zh-CN" w:bidi="ar-SA"/>
        </w:rPr>
      </w:pPr>
      <w:r>
        <w:rPr>
          <w:rFonts w:hint="eastAsia"/>
          <w:kern w:val="2"/>
          <w:sz w:val="24"/>
          <w:szCs w:val="24"/>
          <w:lang w:val="en-US" w:eastAsia="zh-CN" w:bidi="ar-SA"/>
        </w:rPr>
        <w:t xml:space="preserve">  接收设备：将信号放大和反变换，从受到减损的接收信号中正确恢复出原始电信号。 </w:t>
      </w:r>
    </w:p>
    <w:p>
      <w:pPr>
        <w:ind w:firstLine="252" w:firstLineChars="0"/>
        <w:jc w:val="left"/>
        <w:rPr>
          <w:rFonts w:hint="eastAsia"/>
          <w:kern w:val="2"/>
          <w:sz w:val="24"/>
          <w:szCs w:val="24"/>
          <w:lang w:val="en-US" w:eastAsia="zh-CN" w:bidi="ar-SA"/>
        </w:rPr>
      </w:pPr>
      <w:r>
        <w:rPr>
          <w:rFonts w:hint="eastAsia"/>
          <w:kern w:val="2"/>
          <w:sz w:val="24"/>
          <w:szCs w:val="24"/>
          <w:lang w:val="en-US" w:eastAsia="zh-CN" w:bidi="ar-SA"/>
        </w:rPr>
        <w:t xml:space="preserve">  受信者（信宿）：把原始电信号还原成相应的消息。</w:t>
      </w:r>
    </w:p>
    <w:p>
      <w:pPr>
        <w:numPr>
          <w:ilvl w:val="0"/>
          <w:numId w:val="1"/>
        </w:numPr>
        <w:jc w:val="left"/>
        <w:rPr>
          <w:rFonts w:hint="eastAsia"/>
          <w:kern w:val="2"/>
          <w:sz w:val="24"/>
          <w:szCs w:val="24"/>
          <w:lang w:val="en-US" w:eastAsia="zh-CN" w:bidi="ar-SA"/>
        </w:rPr>
      </w:pPr>
      <w:r>
        <w:rPr>
          <w:rFonts w:hint="eastAsia"/>
          <w:kern w:val="2"/>
          <w:sz w:val="24"/>
          <w:szCs w:val="24"/>
          <w:lang w:val="en-US" w:eastAsia="zh-CN" w:bidi="ar-SA"/>
        </w:rPr>
        <w:t>模拟通信系统模型</w:t>
      </w:r>
    </w:p>
    <w:p>
      <w:pPr>
        <w:keepNext w:val="0"/>
        <w:keepLines w:val="0"/>
        <w:widowControl/>
        <w:suppressLineNumbers w:val="0"/>
        <w:jc w:val="cente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"C:\\Users\\Administrator\\AppData\\Roaming\\Tencent\\Users\\2529068034\\QQ\\WinTemp\\RichOle\\HOJMJ]Z[O2``(Q30(R84YLG.png"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5448300" cy="1057275"/>
            <wp:effectExtent l="0" t="0" r="0" b="9525"/>
            <wp:docPr id="1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descr="IMG_256"/>
                    <pic:cNvPicPr>
                      <a:picLocks noChangeAspect="1"/>
                    </pic:cNvPicPr>
                  </pic:nvPicPr>
                  <pic:blipFill>
                    <a:blip r:embed="rId4"/>
                    <a:stretch>
                      <a:fillRect/>
                    </a:stretch>
                  </pic:blipFill>
                  <pic:spPr>
                    <a:xfrm>
                      <a:off x="0" y="0"/>
                      <a:ext cx="5448300" cy="105727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numPr>
          <w:ilvl w:val="0"/>
          <w:numId w:val="0"/>
        </w:numPr>
        <w:jc w:val="left"/>
        <w:rPr>
          <w:rFonts w:hint="eastAsia"/>
          <w:kern w:val="2"/>
          <w:sz w:val="24"/>
          <w:szCs w:val="24"/>
          <w:lang w:val="en-US" w:eastAsia="zh-CN" w:bidi="ar-SA"/>
        </w:rPr>
      </w:pPr>
      <w:r>
        <w:rPr>
          <w:rFonts w:hint="eastAsia"/>
          <w:kern w:val="2"/>
          <w:sz w:val="24"/>
          <w:szCs w:val="24"/>
          <w:lang w:val="en-US" w:eastAsia="zh-CN" w:bidi="ar-SA"/>
        </w:rPr>
        <w:t xml:space="preserve">   </w:t>
      </w:r>
      <w:r>
        <w:rPr>
          <w:rFonts w:hint="eastAsia"/>
          <w:b/>
          <w:bCs/>
          <w:kern w:val="2"/>
          <w:sz w:val="24"/>
          <w:szCs w:val="24"/>
          <w:lang w:val="en-US" w:eastAsia="zh-CN" w:bidi="ar-SA"/>
        </w:rPr>
        <w:t>模拟通信系统是利用模拟信号来传递信息的通信系统</w:t>
      </w:r>
    </w:p>
    <w:p>
      <w:pPr>
        <w:numPr>
          <w:ilvl w:val="0"/>
          <w:numId w:val="1"/>
        </w:numPr>
        <w:jc w:val="left"/>
        <w:rPr>
          <w:rFonts w:hint="eastAsia"/>
          <w:kern w:val="2"/>
          <w:sz w:val="24"/>
          <w:szCs w:val="24"/>
          <w:lang w:val="en-US" w:eastAsia="zh-CN" w:bidi="ar-SA"/>
        </w:rPr>
      </w:pPr>
      <w:r>
        <w:rPr>
          <w:rFonts w:hint="eastAsia"/>
          <w:kern w:val="2"/>
          <w:sz w:val="24"/>
          <w:szCs w:val="24"/>
          <w:lang w:val="en-US" w:eastAsia="zh-CN" w:bidi="ar-SA"/>
        </w:rPr>
        <w:t>数字通信系统模型</w:t>
      </w:r>
    </w:p>
    <w:p>
      <w:pPr>
        <w:keepNext w:val="0"/>
        <w:keepLines w:val="0"/>
        <w:widowControl/>
        <w:suppressLineNumbers w:val="0"/>
        <w:jc w:val="cente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"C:\\Users\\Administrator\\AppData\\Roaming\\Tencent\\Users\\2529068034\\QQ\\WinTemp\\RichOle\\[]$0(J9@)%R]06546TX~WIG.png"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5381625" cy="1019175"/>
            <wp:effectExtent l="0" t="0" r="9525" b="9525"/>
            <wp:docPr id="1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descr="IMG_256"/>
                    <pic:cNvPicPr>
                      <a:picLocks noChangeAspect="1"/>
                    </pic:cNvPicPr>
                  </pic:nvPicPr>
                  <pic:blipFill>
                    <a:blip r:embed="rId5"/>
                    <a:stretch>
                      <a:fillRect/>
                    </a:stretch>
                  </pic:blipFill>
                  <pic:spPr>
                    <a:xfrm>
                      <a:off x="0" y="0"/>
                      <a:ext cx="5381625" cy="101917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numPr>
          <w:ilvl w:val="0"/>
          <w:numId w:val="0"/>
        </w:numPr>
        <w:jc w:val="left"/>
        <w:rPr>
          <w:rFonts w:hint="eastAsia"/>
          <w:kern w:val="2"/>
          <w:sz w:val="24"/>
          <w:szCs w:val="24"/>
          <w:lang w:val="en-US" w:eastAsia="zh-CN" w:bidi="ar-SA"/>
        </w:rPr>
      </w:pPr>
      <w:r>
        <w:rPr>
          <w:rFonts w:hint="eastAsia"/>
          <w:kern w:val="2"/>
          <w:sz w:val="24"/>
          <w:szCs w:val="24"/>
          <w:lang w:val="en-US" w:eastAsia="zh-CN" w:bidi="ar-SA"/>
        </w:rPr>
        <w:t xml:space="preserve">   </w:t>
      </w:r>
      <w:r>
        <w:rPr>
          <w:rFonts w:hint="eastAsia"/>
          <w:b/>
          <w:bCs/>
          <w:kern w:val="2"/>
          <w:sz w:val="24"/>
          <w:szCs w:val="24"/>
          <w:lang w:val="en-US" w:eastAsia="zh-CN" w:bidi="ar-SA"/>
        </w:rPr>
        <w:t>数字通信系统是利用数字信号来传递信息的通信系统</w:t>
      </w:r>
    </w:p>
    <w:p>
      <w:pPr>
        <w:numPr>
          <w:ilvl w:val="0"/>
          <w:numId w:val="0"/>
        </w:numPr>
        <w:jc w:val="left"/>
        <w:rPr>
          <w:rFonts w:hint="eastAsia"/>
          <w:kern w:val="2"/>
          <w:sz w:val="24"/>
          <w:szCs w:val="24"/>
          <w:lang w:val="en-US" w:eastAsia="zh-CN" w:bidi="ar-SA"/>
        </w:rPr>
      </w:pPr>
      <w:r>
        <w:rPr>
          <w:rFonts w:hint="eastAsia"/>
          <w:kern w:val="2"/>
          <w:sz w:val="24"/>
          <w:szCs w:val="24"/>
          <w:lang w:val="en-US" w:eastAsia="zh-CN" w:bidi="ar-SA"/>
        </w:rPr>
        <w:t xml:space="preserve">    信源编码与译码目的：提高信息传输的有效性（压缩）     完成模/数转换 </w:t>
      </w:r>
    </w:p>
    <w:p>
      <w:pPr>
        <w:numPr>
          <w:ilvl w:val="0"/>
          <w:numId w:val="0"/>
        </w:numPr>
        <w:jc w:val="left"/>
        <w:rPr>
          <w:rFonts w:hint="eastAsia"/>
          <w:kern w:val="2"/>
          <w:sz w:val="24"/>
          <w:szCs w:val="24"/>
          <w:lang w:val="en-US" w:eastAsia="zh-CN" w:bidi="ar-SA"/>
        </w:rPr>
      </w:pPr>
      <w:r>
        <w:rPr>
          <w:rFonts w:hint="eastAsia"/>
          <w:kern w:val="2"/>
          <w:sz w:val="24"/>
          <w:szCs w:val="24"/>
          <w:lang w:val="en-US" w:eastAsia="zh-CN" w:bidi="ar-SA"/>
        </w:rPr>
        <w:t xml:space="preserve">    信道编码与译码目的：增强抗干扰能力（抗干扰编码、减纠错编码、伪随机序列）</w:t>
      </w:r>
    </w:p>
    <w:p>
      <w:pPr>
        <w:numPr>
          <w:ilvl w:val="0"/>
          <w:numId w:val="0"/>
        </w:numPr>
        <w:jc w:val="left"/>
        <w:rPr>
          <w:rFonts w:hint="eastAsia"/>
          <w:kern w:val="2"/>
          <w:sz w:val="24"/>
          <w:szCs w:val="24"/>
          <w:lang w:val="en-US" w:eastAsia="zh-CN" w:bidi="ar-SA"/>
        </w:rPr>
      </w:pPr>
      <w:r>
        <w:rPr>
          <w:rFonts w:hint="eastAsia"/>
          <w:kern w:val="2"/>
          <w:sz w:val="24"/>
          <w:szCs w:val="24"/>
          <w:lang w:val="en-US" w:eastAsia="zh-CN" w:bidi="ar-SA"/>
        </w:rPr>
        <w:t xml:space="preserve">    加密与解密目的：保证所传信息的安全</w:t>
      </w:r>
    </w:p>
    <w:p>
      <w:pPr>
        <w:numPr>
          <w:ilvl w:val="0"/>
          <w:numId w:val="0"/>
        </w:numPr>
        <w:jc w:val="left"/>
        <w:rPr>
          <w:rFonts w:hint="eastAsia"/>
          <w:kern w:val="2"/>
          <w:sz w:val="24"/>
          <w:szCs w:val="24"/>
          <w:lang w:val="en-US" w:eastAsia="zh-CN" w:bidi="ar-SA"/>
        </w:rPr>
      </w:pPr>
      <w:r>
        <w:rPr>
          <w:rFonts w:hint="eastAsia"/>
          <w:kern w:val="2"/>
          <w:sz w:val="24"/>
          <w:szCs w:val="24"/>
          <w:lang w:val="en-US" w:eastAsia="zh-CN" w:bidi="ar-SA"/>
        </w:rPr>
        <w:t xml:space="preserve">    数字调制与解调目的：形成适合在信道中传输的带通信号 </w:t>
      </w:r>
    </w:p>
    <w:p>
      <w:pPr>
        <w:numPr>
          <w:ilvl w:val="0"/>
          <w:numId w:val="0"/>
        </w:numPr>
        <w:ind w:firstLine="480"/>
        <w:jc w:val="left"/>
        <w:rPr>
          <w:rFonts w:hint="eastAsia"/>
          <w:kern w:val="2"/>
          <w:sz w:val="24"/>
          <w:szCs w:val="24"/>
          <w:lang w:val="en-US" w:eastAsia="zh-CN" w:bidi="ar-SA"/>
        </w:rPr>
      </w:pPr>
      <w:r>
        <w:rPr>
          <w:rFonts w:hint="eastAsia"/>
          <w:kern w:val="2"/>
          <w:sz w:val="24"/>
          <w:szCs w:val="24"/>
          <w:lang w:val="en-US" w:eastAsia="zh-CN" w:bidi="ar-SA"/>
        </w:rPr>
        <w:t>同步目的：使收发两端的信号在时间上保持步调一致 （载波同步、位同步、帧同步、网同步等）</w:t>
      </w:r>
    </w:p>
    <w:p>
      <w:pPr>
        <w:rPr>
          <w:sz w:val="24"/>
          <w:szCs w:val="24"/>
        </w:rPr>
      </w:pPr>
      <w:r>
        <w:rPr>
          <w:rFonts w:hint="eastAsia"/>
          <w:kern w:val="2"/>
          <w:sz w:val="24"/>
          <w:szCs w:val="24"/>
          <w:lang w:val="en-US" w:eastAsia="zh-CN" w:bidi="ar-SA"/>
        </w:rPr>
        <w:t>5、</w:t>
      </w:r>
      <w:r>
        <w:rPr>
          <w:rFonts w:hint="eastAsia"/>
          <w:sz w:val="24"/>
          <w:szCs w:val="24"/>
        </w:rPr>
        <w:t>通信系统的分类</w:t>
      </w:r>
    </w:p>
    <w:p>
      <w:pPr>
        <w:rPr>
          <w:rFonts w:hint="eastAsia"/>
          <w:sz w:val="24"/>
          <w:szCs w:val="24"/>
        </w:rPr>
      </w:pPr>
      <w:r>
        <w:rPr>
          <w:rFonts w:hint="eastAsia"/>
          <w:sz w:val="24"/>
          <w:szCs w:val="24"/>
        </w:rPr>
        <w:t>（1）按通信业务分类：电报通信系统、电话通信系统、数据通信系统、图像通信系统</w:t>
      </w:r>
    </w:p>
    <w:p>
      <w:pPr>
        <w:rPr>
          <w:rFonts w:hint="eastAsia"/>
          <w:sz w:val="24"/>
          <w:szCs w:val="24"/>
        </w:rPr>
      </w:pPr>
      <w:r>
        <w:rPr>
          <w:rFonts w:hint="eastAsia"/>
          <w:sz w:val="24"/>
          <w:szCs w:val="24"/>
        </w:rPr>
        <w:t>（2）</w:t>
      </w:r>
      <w:r>
        <w:rPr>
          <w:rFonts w:hint="eastAsia"/>
          <w:b/>
          <w:bCs/>
          <w:sz w:val="24"/>
          <w:szCs w:val="24"/>
        </w:rPr>
        <w:t>按调制方式分类：基带传输系统和带通（调制）传输系统</w:t>
      </w:r>
    </w:p>
    <w:p>
      <w:pPr>
        <w:rPr>
          <w:rFonts w:hint="eastAsia"/>
          <w:sz w:val="24"/>
          <w:szCs w:val="24"/>
        </w:rPr>
      </w:pPr>
      <w:r>
        <w:rPr>
          <w:rFonts w:hint="eastAsia"/>
          <w:sz w:val="24"/>
          <w:szCs w:val="24"/>
        </w:rPr>
        <w:t>（</w:t>
      </w:r>
      <w:r>
        <w:rPr>
          <w:rFonts w:hint="eastAsia"/>
          <w:sz w:val="24"/>
          <w:szCs w:val="24"/>
          <w:lang w:val="en-US" w:eastAsia="zh-CN"/>
        </w:rPr>
        <w:t>3</w:t>
      </w:r>
      <w:r>
        <w:rPr>
          <w:rFonts w:hint="eastAsia"/>
          <w:sz w:val="24"/>
          <w:szCs w:val="24"/>
        </w:rPr>
        <w:t>）</w:t>
      </w:r>
      <w:r>
        <w:rPr>
          <w:rFonts w:hint="eastAsia"/>
          <w:b/>
          <w:bCs/>
          <w:sz w:val="24"/>
          <w:szCs w:val="24"/>
        </w:rPr>
        <w:t>按信号特征分类：模拟通信系统和数字通信系统</w:t>
      </w:r>
    </w:p>
    <w:p>
      <w:pPr>
        <w:rPr>
          <w:rFonts w:hint="eastAsia"/>
          <w:sz w:val="24"/>
          <w:szCs w:val="24"/>
        </w:rPr>
      </w:pPr>
      <w:r>
        <w:rPr>
          <w:rFonts w:hint="eastAsia"/>
          <w:sz w:val="24"/>
          <w:szCs w:val="24"/>
        </w:rPr>
        <w:t>（</w:t>
      </w:r>
      <w:r>
        <w:rPr>
          <w:rFonts w:hint="eastAsia"/>
          <w:sz w:val="24"/>
          <w:szCs w:val="24"/>
          <w:lang w:val="en-US" w:eastAsia="zh-CN"/>
        </w:rPr>
        <w:t>4</w:t>
      </w:r>
      <w:r>
        <w:rPr>
          <w:rFonts w:hint="eastAsia"/>
          <w:sz w:val="24"/>
          <w:szCs w:val="24"/>
        </w:rPr>
        <w:t>）</w:t>
      </w:r>
      <w:r>
        <w:rPr>
          <w:rFonts w:hint="eastAsia"/>
          <w:b/>
          <w:bCs/>
          <w:sz w:val="24"/>
          <w:szCs w:val="24"/>
        </w:rPr>
        <w:t>按传输媒介分类：有线通信系统和无线通信系统</w:t>
      </w:r>
    </w:p>
    <w:p>
      <w:pPr>
        <w:rPr>
          <w:rFonts w:hint="eastAsia"/>
          <w:sz w:val="24"/>
          <w:szCs w:val="24"/>
        </w:rPr>
      </w:pPr>
      <w:r>
        <w:rPr>
          <w:rFonts w:hint="eastAsia"/>
          <w:sz w:val="24"/>
          <w:szCs w:val="24"/>
        </w:rPr>
        <w:t>（</w:t>
      </w:r>
      <w:r>
        <w:rPr>
          <w:rFonts w:hint="eastAsia"/>
          <w:sz w:val="24"/>
          <w:szCs w:val="24"/>
          <w:lang w:val="en-US" w:eastAsia="zh-CN"/>
        </w:rPr>
        <w:t>5</w:t>
      </w:r>
      <w:r>
        <w:rPr>
          <w:rFonts w:hint="eastAsia"/>
          <w:sz w:val="24"/>
          <w:szCs w:val="24"/>
        </w:rPr>
        <w:t>）按工作波段分类：长波通信、中波通信、短波通信</w:t>
      </w:r>
    </w:p>
    <w:p>
      <w:pPr>
        <w:rPr>
          <w:rFonts w:hint="eastAsia"/>
          <w:sz w:val="24"/>
          <w:szCs w:val="24"/>
        </w:rPr>
      </w:pPr>
      <w:r>
        <w:rPr>
          <w:rFonts w:hint="eastAsia"/>
          <w:sz w:val="24"/>
          <w:szCs w:val="24"/>
        </w:rPr>
        <w:t>（</w:t>
      </w:r>
      <w:r>
        <w:rPr>
          <w:rFonts w:hint="eastAsia"/>
          <w:sz w:val="24"/>
          <w:szCs w:val="24"/>
          <w:lang w:val="en-US" w:eastAsia="zh-CN"/>
        </w:rPr>
        <w:t>6</w:t>
      </w:r>
      <w:r>
        <w:rPr>
          <w:rFonts w:hint="eastAsia"/>
          <w:sz w:val="24"/>
          <w:szCs w:val="24"/>
        </w:rPr>
        <w:t>）按信号复用方式分类：</w:t>
      </w:r>
      <w:r>
        <w:rPr>
          <w:rFonts w:hint="eastAsia"/>
          <w:b w:val="0"/>
          <w:bCs/>
          <w:sz w:val="24"/>
          <w:szCs w:val="24"/>
        </w:rPr>
        <w:t>频分复用、时分复用、码分复用</w:t>
      </w:r>
    </w:p>
    <w:p>
      <w:pPr>
        <w:numPr>
          <w:ilvl w:val="0"/>
          <w:numId w:val="0"/>
        </w:numPr>
        <w:jc w:val="left"/>
        <w:rPr>
          <w:rFonts w:hint="eastAsia"/>
          <w:sz w:val="24"/>
          <w:szCs w:val="24"/>
        </w:rPr>
      </w:pPr>
      <w:r>
        <w:rPr>
          <w:rFonts w:hint="eastAsia"/>
          <w:sz w:val="24"/>
          <w:szCs w:val="24"/>
          <w:lang w:val="en-US" w:eastAsia="zh-CN"/>
        </w:rPr>
        <w:t>6、</w:t>
      </w:r>
      <w:r>
        <w:rPr>
          <w:rFonts w:hint="eastAsia"/>
          <w:sz w:val="24"/>
          <w:szCs w:val="24"/>
        </w:rPr>
        <w:t>通信方式可分为：单工、半双工和全双工通信</w:t>
      </w:r>
    </w:p>
    <w:p>
      <w:pPr>
        <w:numPr>
          <w:ilvl w:val="0"/>
          <w:numId w:val="0"/>
        </w:numPr>
        <w:jc w:val="left"/>
        <w:rPr>
          <w:rFonts w:hint="eastAsia"/>
          <w:sz w:val="24"/>
          <w:szCs w:val="24"/>
          <w:lang w:val="en-US" w:eastAsia="zh-CN"/>
        </w:rPr>
      </w:pPr>
      <w:r>
        <w:rPr>
          <w:rFonts w:hint="eastAsia"/>
          <w:sz w:val="24"/>
          <w:szCs w:val="24"/>
          <w:lang w:val="en-US" w:eastAsia="zh-CN"/>
        </w:rPr>
        <w:t xml:space="preserve">  单工通信：消息只能单方向传输的工作方式</w:t>
      </w:r>
    </w:p>
    <w:p>
      <w:pPr>
        <w:numPr>
          <w:ilvl w:val="0"/>
          <w:numId w:val="0"/>
        </w:numPr>
        <w:jc w:val="left"/>
        <w:rPr>
          <w:rFonts w:hint="eastAsia"/>
          <w:sz w:val="24"/>
          <w:szCs w:val="24"/>
          <w:lang w:val="en-US" w:eastAsia="zh-CN"/>
        </w:rPr>
      </w:pPr>
      <w:r>
        <w:rPr>
          <w:rFonts w:hint="eastAsia"/>
          <w:sz w:val="24"/>
          <w:szCs w:val="24"/>
          <w:lang w:val="en-US" w:eastAsia="zh-CN"/>
        </w:rPr>
        <w:t xml:space="preserve">  半双工通信：通信双方都能收发消息，但不能同时收发的工作方式</w:t>
      </w:r>
    </w:p>
    <w:p>
      <w:pPr>
        <w:numPr>
          <w:ilvl w:val="0"/>
          <w:numId w:val="0"/>
        </w:numPr>
        <w:jc w:val="left"/>
        <w:rPr>
          <w:rFonts w:hint="eastAsia"/>
          <w:lang w:val="en-US" w:eastAsia="zh-CN"/>
        </w:rPr>
      </w:pPr>
      <w:r>
        <w:rPr>
          <w:rFonts w:hint="eastAsia"/>
          <w:sz w:val="24"/>
          <w:szCs w:val="24"/>
          <w:lang w:val="en-US" w:eastAsia="zh-CN"/>
        </w:rPr>
        <w:t xml:space="preserve">  全双工通信：通信双方可同时进行收发消息的工作方式 </w:t>
      </w:r>
    </w:p>
    <w:p>
      <w:pPr>
        <w:numPr>
          <w:ilvl w:val="0"/>
          <w:numId w:val="2"/>
        </w:numPr>
        <w:jc w:val="left"/>
        <w:rPr>
          <w:rFonts w:hint="eastAsia"/>
          <w:sz w:val="24"/>
          <w:szCs w:val="24"/>
          <w:lang w:val="en-US" w:eastAsia="zh-CN"/>
        </w:rPr>
      </w:pPr>
      <w:r>
        <w:rPr>
          <w:rFonts w:hint="eastAsia"/>
          <w:sz w:val="24"/>
          <w:szCs w:val="24"/>
          <w:lang w:val="en-US" w:eastAsia="zh-CN"/>
        </w:rPr>
        <w:t>并行传输：将代表信息的数字信号码元序列以成组的方式在两条或两条以上的并行信道上同时传输。</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"C:\\Users\\Administrator\\AppData\\Roaming\\Tencent\\Users\\2529068034\\QQ\\WinTemp\\RichOle\\`F8V[4WDH`BD@2V74{BC8NL.png"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2876550" cy="1200150"/>
            <wp:effectExtent l="0" t="0" r="0" b="0"/>
            <wp:docPr id="1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descr="IMG_256"/>
                    <pic:cNvPicPr>
                      <a:picLocks noChangeAspect="1"/>
                    </pic:cNvPicPr>
                  </pic:nvPicPr>
                  <pic:blipFill>
                    <a:blip r:embed="rId6"/>
                    <a:stretch>
                      <a:fillRect/>
                    </a:stretch>
                  </pic:blipFill>
                  <pic:spPr>
                    <a:xfrm>
                      <a:off x="0" y="0"/>
                      <a:ext cx="2876550" cy="12001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both"/>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串行传输 ：将数字信号码元序列以串行方式一个码元接一个码元地在一条信道上传输</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"C:\\Users\\Administrator\\AppData\\Roaming\\Tencent\\Users\\2529068034\\QQ\\WinTemp\\RichOle\\EP61C1MQ]CQ[KR{UL0O(3~6.png"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2696210" cy="1133475"/>
            <wp:effectExtent l="0" t="0" r="8890" b="9525"/>
            <wp:docPr id="16"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descr="IMG_256"/>
                    <pic:cNvPicPr>
                      <a:picLocks noChangeAspect="1"/>
                    </pic:cNvPicPr>
                  </pic:nvPicPr>
                  <pic:blipFill>
                    <a:blip r:embed="rId7"/>
                    <a:stretch>
                      <a:fillRect/>
                    </a:stretch>
                  </pic:blipFill>
                  <pic:spPr>
                    <a:xfrm>
                      <a:off x="0" y="0"/>
                      <a:ext cx="2696210" cy="113347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numPr>
          <w:ilvl w:val="0"/>
          <w:numId w:val="2"/>
        </w:numPr>
        <w:suppressLineNumbers w:val="0"/>
        <w:jc w:val="both"/>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信息量、平均信息量</w:t>
      </w:r>
    </w:p>
    <w:p>
      <w:pPr>
        <w:keepNext w:val="0"/>
        <w:keepLines w:val="0"/>
        <w:widowControl/>
        <w:numPr>
          <w:ilvl w:val="0"/>
          <w:numId w:val="0"/>
        </w:numPr>
        <w:suppressLineNumbers w:val="0"/>
        <w:jc w:val="both"/>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信息量： P(x)－消息发生的概率，</w:t>
      </w:r>
    </w:p>
    <w:p>
      <w:pPr>
        <w:keepNext w:val="0"/>
        <w:keepLines w:val="0"/>
        <w:widowControl/>
        <w:numPr>
          <w:ilvl w:val="0"/>
          <w:numId w:val="0"/>
        </w:numPr>
        <w:suppressLineNumbers w:val="0"/>
        <w:jc w:val="both"/>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I－消息中所含的信息量，</w:t>
      </w:r>
    </w:p>
    <w:p>
      <w:pPr>
        <w:keepNext w:val="0"/>
        <w:keepLines w:val="0"/>
        <w:widowControl/>
        <w:suppressLineNumbers w:val="0"/>
        <w:tabs>
          <w:tab w:val="left" w:pos="7857"/>
        </w:tabs>
        <w:jc w:val="both"/>
        <w:rPr>
          <w:rFonts w:hint="eastAsia" w:ascii="宋体" w:hAnsi="宋体" w:eastAsia="宋体" w:cs="宋体"/>
          <w:kern w:val="0"/>
          <w:sz w:val="24"/>
          <w:szCs w:val="24"/>
          <w:lang w:val="en-US" w:eastAsia="zh-CN" w:bidi="ar"/>
        </w:rPr>
      </w:pPr>
      <w:r>
        <w:rPr>
          <w:rFonts w:hint="eastAsia"/>
          <w:lang w:val="en-US" w:eastAsia="zh-CN"/>
        </w:rPr>
        <w:t xml:space="preserve">                            </w:t>
      </w:r>
      <w:r>
        <w:object>
          <v:shape id="_x0000_i1025" o:spt="75" type="#_x0000_t75" style="height:40.5pt;width:168.5pt;" o:ole="t" filled="f" o:preferrelative="t" stroked="f" coordsize="21600,21600">
            <v:path/>
            <v:fill on="f" focussize="0,0"/>
            <v:stroke on="f" weight="3pt"/>
            <v:imagedata r:id="rId9" o:title=""/>
            <o:lock v:ext="edit" aspectratio="t"/>
            <w10:wrap type="none"/>
            <w10:anchorlock/>
          </v:shape>
          <o:OLEObject Type="Embed" ProgID="Equation.3" ShapeID="_x0000_i1025" DrawAspect="Content" ObjectID="_1468075725" r:id="rId8">
            <o:LockedField>false</o:LockedField>
          </o:OLEObject>
        </w:object>
      </w:r>
      <w:r>
        <w:rPr>
          <w:rFonts w:hint="eastAsia"/>
          <w:lang w:eastAsia="zh-CN"/>
        </w:rPr>
        <w:t>单位</w:t>
      </w:r>
      <w:r>
        <w:rPr>
          <w:rFonts w:hint="eastAsia"/>
          <w:lang w:val="en-US" w:eastAsia="zh-CN"/>
        </w:rPr>
        <w:t xml:space="preserve">bit </w:t>
      </w:r>
      <w:r>
        <w:rPr>
          <w:rFonts w:hint="eastAsia"/>
          <w:lang w:val="en-US" w:eastAsia="zh-CN"/>
        </w:rPr>
        <w:tab/>
      </w:r>
      <w:r>
        <w:rPr>
          <w:rFonts w:hint="eastAsia"/>
          <w:lang w:val="en-US" w:eastAsia="zh-CN"/>
        </w:rPr>
        <w:t>等概率</w:t>
      </w:r>
    </w:p>
    <w:p>
      <w:pPr>
        <w:keepNext w:val="0"/>
        <w:keepLines w:val="0"/>
        <w:widowControl/>
        <w:suppressLineNumbers w:val="0"/>
        <w:jc w:val="both"/>
        <w:rPr>
          <w:rFonts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平均信息量：</w:t>
      </w:r>
      <w:r>
        <w:rPr>
          <w:rFonts w:hint="eastAsia" w:ascii="宋体" w:hAnsi="宋体" w:eastAsia="宋体" w:cs="宋体"/>
          <w:kern w:val="0"/>
          <w:sz w:val="21"/>
          <w:szCs w:val="21"/>
          <w:lang w:val="en-US" w:eastAsia="zh-CN" w:bidi="ar"/>
        </w:rPr>
        <w:t>非等概率</w:t>
      </w:r>
    </w:p>
    <w:p>
      <w:pPr>
        <w:numPr>
          <w:ilvl w:val="0"/>
          <w:numId w:val="0"/>
        </w:numPr>
        <w:jc w:val="center"/>
        <w:rPr>
          <w:rFonts w:hint="eastAsia"/>
          <w:sz w:val="24"/>
          <w:szCs w:val="24"/>
          <w:lang w:val="en-US" w:eastAsia="zh-CN"/>
        </w:rPr>
      </w:pPr>
      <w:r>
        <w:object>
          <v:shape id="_x0000_i1026" o:spt="75" type="#_x0000_t75" style="height:61.15pt;width:409.85pt;" o:ole="t" filled="f" o:preferrelative="t" stroked="f" coordsize="21600,21600">
            <v:path/>
            <v:fill on="f" focussize="0,0"/>
            <v:stroke on="f" weight="3pt"/>
            <v:imagedata r:id="rId11" o:title=""/>
            <o:lock v:ext="edit" aspectratio="t"/>
            <w10:wrap type="none"/>
            <w10:anchorlock/>
          </v:shape>
          <o:OLEObject Type="Embed" ProgID="Equation.3" ShapeID="_x0000_i1026" DrawAspect="Content" ObjectID="_1468075726" r:id="rId10">
            <o:LockedField>false</o:LockedField>
          </o:OLEObject>
        </w:object>
      </w:r>
    </w:p>
    <w:p>
      <w:pPr>
        <w:numPr>
          <w:ilvl w:val="0"/>
          <w:numId w:val="0"/>
        </w:numPr>
        <w:jc w:val="left"/>
        <w:rPr>
          <w:rFonts w:hint="eastAsia"/>
          <w:kern w:val="2"/>
          <w:sz w:val="24"/>
          <w:szCs w:val="24"/>
          <w:lang w:val="en-US" w:eastAsia="zh-CN" w:bidi="ar-SA"/>
        </w:rPr>
      </w:pPr>
      <w:r>
        <w:rPr>
          <w:rFonts w:hint="eastAsia"/>
          <w:kern w:val="2"/>
          <w:sz w:val="24"/>
          <w:szCs w:val="24"/>
          <w:lang w:val="en-US" w:eastAsia="zh-CN" w:bidi="ar-SA"/>
        </w:rPr>
        <w:t>9、通信系统主要性能指标</w:t>
      </w:r>
      <w:r>
        <w:rPr>
          <w:rFonts w:hint="eastAsia"/>
          <w:b/>
          <w:bCs/>
          <w:kern w:val="2"/>
          <w:sz w:val="24"/>
          <w:szCs w:val="24"/>
          <w:lang w:val="en-US" w:eastAsia="zh-CN" w:bidi="ar-SA"/>
        </w:rPr>
        <w:t>有效性和可靠性</w:t>
      </w:r>
    </w:p>
    <w:p>
      <w:pPr>
        <w:rPr>
          <w:rFonts w:hint="eastAsia"/>
          <w:sz w:val="24"/>
          <w:szCs w:val="24"/>
        </w:rPr>
      </w:pPr>
      <w:r>
        <w:rPr>
          <w:rFonts w:hint="eastAsia"/>
          <w:sz w:val="24"/>
          <w:szCs w:val="24"/>
          <w:lang w:val="en-US" w:eastAsia="zh-CN"/>
        </w:rPr>
        <w:t xml:space="preserve">    </w:t>
      </w:r>
      <w:r>
        <w:rPr>
          <w:rFonts w:hint="eastAsia"/>
          <w:sz w:val="24"/>
          <w:szCs w:val="24"/>
        </w:rPr>
        <w:t>有效性：指传输一定信息量时所占用的信道资源（频带宽度和时间间隔），或者说是传输的</w:t>
      </w:r>
      <w:r>
        <w:rPr>
          <w:sz w:val="24"/>
          <w:szCs w:val="24"/>
        </w:rPr>
        <w:t>“</w:t>
      </w:r>
      <w:r>
        <w:rPr>
          <w:rFonts w:hint="eastAsia"/>
          <w:sz w:val="24"/>
          <w:szCs w:val="24"/>
        </w:rPr>
        <w:t>速度</w:t>
      </w:r>
      <w:r>
        <w:rPr>
          <w:sz w:val="24"/>
          <w:szCs w:val="24"/>
        </w:rPr>
        <w:t>”</w:t>
      </w:r>
      <w:r>
        <w:rPr>
          <w:rFonts w:hint="eastAsia"/>
          <w:sz w:val="24"/>
          <w:szCs w:val="24"/>
        </w:rPr>
        <w:t>问题。</w:t>
      </w:r>
    </w:p>
    <w:p>
      <w:pPr>
        <w:rPr>
          <w:rFonts w:hint="eastAsia"/>
          <w:sz w:val="24"/>
          <w:szCs w:val="24"/>
        </w:rPr>
      </w:pPr>
      <w:r>
        <w:rPr>
          <w:rFonts w:hint="eastAsia"/>
          <w:sz w:val="24"/>
          <w:szCs w:val="24"/>
          <w:lang w:val="en-US" w:eastAsia="zh-CN"/>
        </w:rPr>
        <w:t xml:space="preserve">    </w:t>
      </w:r>
      <w:r>
        <w:rPr>
          <w:rFonts w:hint="eastAsia"/>
          <w:sz w:val="24"/>
          <w:szCs w:val="24"/>
        </w:rPr>
        <w:t>可靠性：指接收信息的准确程度，也就是传输的</w:t>
      </w:r>
      <w:r>
        <w:rPr>
          <w:sz w:val="24"/>
          <w:szCs w:val="24"/>
        </w:rPr>
        <w:t>“</w:t>
      </w:r>
      <w:r>
        <w:rPr>
          <w:rFonts w:hint="eastAsia"/>
          <w:sz w:val="24"/>
          <w:szCs w:val="24"/>
        </w:rPr>
        <w:t>质量</w:t>
      </w:r>
      <w:r>
        <w:rPr>
          <w:sz w:val="24"/>
          <w:szCs w:val="24"/>
        </w:rPr>
        <w:t>”</w:t>
      </w:r>
      <w:r>
        <w:rPr>
          <w:rFonts w:hint="eastAsia"/>
          <w:sz w:val="24"/>
          <w:szCs w:val="24"/>
        </w:rPr>
        <w:t>问题。</w:t>
      </w:r>
    </w:p>
    <w:p>
      <w:pPr>
        <w:rPr>
          <w:rFonts w:hint="eastAsia"/>
          <w:b/>
          <w:bCs/>
          <w:sz w:val="24"/>
          <w:szCs w:val="24"/>
        </w:rPr>
      </w:pPr>
      <w:r>
        <w:rPr>
          <w:rFonts w:hint="eastAsia"/>
          <w:kern w:val="2"/>
          <w:sz w:val="24"/>
          <w:szCs w:val="24"/>
          <w:lang w:val="en-US" w:eastAsia="zh-CN" w:bidi="ar-SA"/>
        </w:rPr>
        <w:t>10、</w:t>
      </w:r>
      <w:r>
        <w:rPr>
          <w:rFonts w:hint="eastAsia"/>
          <w:b/>
          <w:bCs/>
          <w:sz w:val="24"/>
          <w:szCs w:val="24"/>
        </w:rPr>
        <w:t>码元传输速率</w:t>
      </w:r>
      <w:r>
        <w:rPr>
          <w:b/>
          <w:bCs/>
          <w:i/>
          <w:iCs/>
          <w:sz w:val="24"/>
          <w:szCs w:val="24"/>
        </w:rPr>
        <w:t>R</w:t>
      </w:r>
      <w:r>
        <w:rPr>
          <w:b/>
          <w:bCs/>
          <w:sz w:val="24"/>
          <w:szCs w:val="24"/>
          <w:vertAlign w:val="subscript"/>
        </w:rPr>
        <w:t>B</w:t>
      </w:r>
      <w:r>
        <w:rPr>
          <w:rFonts w:hint="eastAsia"/>
          <w:b/>
          <w:bCs/>
          <w:sz w:val="24"/>
          <w:szCs w:val="24"/>
        </w:rPr>
        <w:t>：定义为单位时间（每秒）传送码元的数目，单位为波特（</w:t>
      </w:r>
      <w:r>
        <w:rPr>
          <w:b/>
          <w:bCs/>
          <w:sz w:val="24"/>
          <w:szCs w:val="24"/>
        </w:rPr>
        <w:t>Baud</w:t>
      </w:r>
      <w:r>
        <w:rPr>
          <w:rFonts w:hint="eastAsia"/>
          <w:b/>
          <w:bCs/>
          <w:sz w:val="24"/>
          <w:szCs w:val="24"/>
        </w:rPr>
        <w:t>）</w:t>
      </w:r>
    </w:p>
    <w:p>
      <w:pPr>
        <w:rPr>
          <w:sz w:val="24"/>
          <w:szCs w:val="24"/>
        </w:rPr>
      </w:pPr>
      <w:r>
        <w:rPr>
          <w:rFonts w:hint="eastAsia"/>
          <w:b/>
          <w:bCs/>
          <w:sz w:val="24"/>
          <w:szCs w:val="24"/>
          <w:lang w:val="en-US" w:eastAsia="zh-CN"/>
        </w:rPr>
        <w:t xml:space="preserve">    </w:t>
      </w:r>
      <w:r>
        <w:rPr>
          <w:rFonts w:hint="eastAsia"/>
          <w:b/>
          <w:bCs/>
          <w:sz w:val="24"/>
          <w:szCs w:val="24"/>
        </w:rPr>
        <w:t>信息传输速率</w:t>
      </w:r>
      <w:r>
        <w:rPr>
          <w:b/>
          <w:bCs/>
          <w:i/>
          <w:iCs/>
          <w:sz w:val="24"/>
          <w:szCs w:val="24"/>
        </w:rPr>
        <w:t>R</w:t>
      </w:r>
      <w:r>
        <w:rPr>
          <w:b/>
          <w:bCs/>
          <w:sz w:val="24"/>
          <w:szCs w:val="24"/>
          <w:vertAlign w:val="subscript"/>
        </w:rPr>
        <w:t>b</w:t>
      </w:r>
      <w:r>
        <w:rPr>
          <w:rFonts w:hint="eastAsia"/>
          <w:b/>
          <w:bCs/>
          <w:sz w:val="24"/>
          <w:szCs w:val="24"/>
        </w:rPr>
        <w:t>：定义为单位时间内传递的平均信息量或比特数，单位为比特</w:t>
      </w:r>
      <w:r>
        <w:rPr>
          <w:b/>
          <w:bCs/>
          <w:sz w:val="24"/>
          <w:szCs w:val="24"/>
        </w:rPr>
        <w:t>/</w:t>
      </w:r>
      <w:r>
        <w:rPr>
          <w:rFonts w:hint="eastAsia"/>
          <w:b/>
          <w:bCs/>
          <w:sz w:val="24"/>
          <w:szCs w:val="24"/>
        </w:rPr>
        <w:t>秒</w:t>
      </w:r>
    </w:p>
    <w:p>
      <w:pPr>
        <w:numPr>
          <w:ilvl w:val="0"/>
          <w:numId w:val="0"/>
        </w:numPr>
        <w:jc w:val="left"/>
      </w:pPr>
      <w:r>
        <w:object>
          <v:shape id="_x0000_i1027" o:spt="75" type="#_x0000_t75" style="height:39.1pt;width:86.95pt;" o:ole="t" filled="f" o:preferrelative="t" stroked="f" coordsize="21600,21600">
            <v:path/>
            <v:fill on="f" focussize="0,0"/>
            <v:stroke on="f" weight="3pt"/>
            <v:imagedata r:id="rId13" o:title=""/>
            <o:lock v:ext="edit" aspectratio="t"/>
            <w10:wrap type="none"/>
            <w10:anchorlock/>
          </v:shape>
          <o:OLEObject Type="Embed" ProgID="Equation.3" ShapeID="_x0000_i1027" DrawAspect="Content" ObjectID="_1468075727" r:id="rId12">
            <o:LockedField>false</o:LockedField>
          </o:OLEObject>
        </w:object>
      </w:r>
      <w:r>
        <w:rPr>
          <w:rFonts w:hint="eastAsia"/>
          <w:lang w:val="en-US" w:eastAsia="zh-CN"/>
        </w:rPr>
        <w:t xml:space="preserve">      </w:t>
      </w:r>
      <w:r>
        <w:object>
          <v:shape id="_x0000_i1028" o:spt="75" type="#_x0000_t75" style="height:26.5pt;width:167.65pt;" o:ole="t" filled="f" o:preferrelative="t" stroked="f" coordsize="21600,21600">
            <v:path/>
            <v:fill on="f" focussize="0,0"/>
            <v:stroke on="f" weight="3pt"/>
            <v:imagedata r:id="rId15" o:title=""/>
            <o:lock v:ext="edit" aspectratio="t"/>
            <w10:wrap type="none"/>
            <w10:anchorlock/>
          </v:shape>
          <o:OLEObject Type="Embed" ProgID="Equation.3" ShapeID="_x0000_i1028" DrawAspect="Content" ObjectID="_1468075728" r:id="rId14">
            <o:LockedField>false</o:LockedField>
          </o:OLEObject>
        </w:object>
      </w:r>
      <w:r>
        <w:rPr>
          <w:rFonts w:hint="eastAsia"/>
          <w:lang w:val="en-US" w:eastAsia="zh-CN"/>
        </w:rPr>
        <w:t xml:space="preserve">    </w:t>
      </w:r>
      <w:r>
        <w:object>
          <v:shape id="_x0000_i1029" o:spt="75" type="#_x0000_t75" style="height:49.55pt;width:133.75pt;" o:ole="t" filled="f" o:preferrelative="t" stroked="f" coordsize="21600,21600">
            <v:path/>
            <v:fill on="f" focussize="0,0"/>
            <v:stroke on="f" weight="3pt"/>
            <v:imagedata r:id="rId17" o:title=""/>
            <o:lock v:ext="edit" aspectratio="t"/>
            <w10:wrap type="none"/>
            <w10:anchorlock/>
          </v:shape>
          <o:OLEObject Type="Embed" ProgID="Equation.3" ShapeID="_x0000_i1029" DrawAspect="Content" ObjectID="_1468075729" r:id="rId16">
            <o:LockedField>false</o:LockedField>
          </o:OLEObject>
        </w:object>
      </w:r>
    </w:p>
    <w:p>
      <w:pPr>
        <w:numPr>
          <w:ilvl w:val="0"/>
          <w:numId w:val="0"/>
        </w:numPr>
        <w:jc w:val="left"/>
        <w:rPr>
          <w:rFonts w:hint="eastAsia" w:eastAsia="宋体"/>
          <w:lang w:val="en-US" w:eastAsia="zh-CN"/>
        </w:rPr>
      </w:pPr>
      <w:r>
        <w:rPr>
          <w:rFonts w:hint="eastAsia"/>
          <w:lang w:val="en-US" w:eastAsia="zh-CN"/>
        </w:rPr>
        <w:t xml:space="preserve">                                               </w:t>
      </w:r>
      <w:r>
        <w:rPr>
          <w:rFonts w:hint="eastAsia" w:ascii="宋体" w:hAnsi="宋体" w:eastAsia="宋体" w:cs="宋体"/>
          <w:sz w:val="24"/>
          <w:szCs w:val="24"/>
          <w:lang w:val="en-US" w:eastAsia="zh-CN"/>
        </w:rPr>
        <w:t>频带利用率：</w:t>
      </w:r>
    </w:p>
    <w:p>
      <w:pPr>
        <w:numPr>
          <w:ilvl w:val="0"/>
          <w:numId w:val="0"/>
        </w:numPr>
        <w:tabs>
          <w:tab w:val="left" w:pos="5442"/>
        </w:tabs>
        <w:jc w:val="left"/>
        <w:rPr>
          <w:rFonts w:hint="eastAsia"/>
          <w:lang w:val="en-US" w:eastAsia="zh-CN"/>
        </w:rPr>
      </w:pPr>
      <w:r>
        <w:object>
          <v:shape id="_x0000_i1030" o:spt="75" type="#_x0000_t75" style="height:46.15pt;width:151.85pt;" o:ole="t" filled="f" o:preferrelative="t" stroked="f" coordsize="21600,21600">
            <v:path/>
            <v:fill on="f" focussize="0,0"/>
            <v:stroke on="f" weight="3pt"/>
            <v:imagedata r:id="rId19" o:title=""/>
            <o:lock v:ext="edit" aspectratio="t"/>
            <w10:wrap type="none"/>
            <w10:anchorlock/>
          </v:shape>
          <o:OLEObject Type="Embed" ProgID="Equation.3" ShapeID="_x0000_i1030" DrawAspect="Content" ObjectID="_1468075730" r:id="rId18">
            <o:LockedField>false</o:LockedField>
          </o:OLEObject>
        </w:object>
      </w:r>
      <w:r>
        <w:rPr>
          <w:rFonts w:hint="eastAsia"/>
          <w:lang w:val="en-US" w:eastAsia="zh-CN"/>
        </w:rPr>
        <w:t xml:space="preserve">      误码率     </w:t>
      </w:r>
      <w:r>
        <w:object>
          <v:shape id="_x0000_i1031" o:spt="75" type="#_x0000_t75" style="height:33.95pt;width:89.35pt;" o:ole="t" filled="f" o:preferrelative="t" stroked="f" coordsize="21600,21600">
            <v:path/>
            <v:fill on="f" focussize="0,0"/>
            <v:stroke on="f" weight="3pt"/>
            <v:imagedata r:id="rId21" o:title=""/>
            <o:lock v:ext="edit" aspectratio="t"/>
            <w10:wrap type="none"/>
            <w10:anchorlock/>
          </v:shape>
          <o:OLEObject Type="Embed" ProgID="Equation.3" ShapeID="_x0000_i1031" DrawAspect="Content" ObjectID="_1468075731" r:id="rId20">
            <o:LockedField>false</o:LockedField>
          </o:OLEObject>
        </w:object>
      </w:r>
      <w:r>
        <w:rPr>
          <w:rFonts w:hint="eastAsia"/>
          <w:lang w:val="en-US" w:eastAsia="zh-CN"/>
        </w:rPr>
        <w:t xml:space="preserve">    </w:t>
      </w:r>
      <w:r>
        <w:object>
          <v:shape id="_x0000_i1032" o:spt="75" type="#_x0000_t75" style="height:34.45pt;width:129.8pt;" o:ole="t" filled="f" o:preferrelative="t" stroked="f" coordsize="21600,21600">
            <v:path/>
            <v:fill on="f" focussize="0,0"/>
            <v:stroke on="f" weight="3pt"/>
            <v:imagedata r:id="rId23" o:title=""/>
            <o:lock v:ext="edit" aspectratio="t"/>
            <w10:wrap type="none"/>
            <w10:anchorlock/>
          </v:shape>
          <o:OLEObject Type="Embed" ProgID="Equation.3" ShapeID="_x0000_i1032" DrawAspect="Content" ObjectID="_1468075732" r:id="rId22">
            <o:LockedField>false</o:LockedField>
          </o:OLEObject>
        </w:object>
      </w:r>
    </w:p>
    <w:p>
      <w:pPr>
        <w:tabs>
          <w:tab w:val="left" w:pos="6327"/>
        </w:tabs>
        <w:jc w:val="left"/>
        <w:rPr>
          <w:rFonts w:hint="eastAsia"/>
          <w:sz w:val="24"/>
          <w:szCs w:val="24"/>
          <w:lang w:val="en-US" w:eastAsia="zh-CN"/>
        </w:rPr>
      </w:pPr>
      <w:r>
        <w:object>
          <v:shape id="_x0000_i1033" o:spt="75" type="#_x0000_t75" style="height:46.15pt;width:142.8pt;" o:ole="t" filled="f" o:preferrelative="t" stroked="f" coordsize="21600,21600">
            <v:path/>
            <v:fill on="f" focussize="0,0"/>
            <v:stroke on="f" weight="3pt"/>
            <v:imagedata r:id="rId25" o:title=""/>
            <o:lock v:ext="edit" aspectratio="t"/>
            <w10:wrap type="none"/>
            <w10:anchorlock/>
          </v:shape>
          <o:OLEObject Type="Embed" ProgID="Equation.3" ShapeID="_x0000_i1033" DrawAspect="Content" ObjectID="_1468075733" r:id="rId24">
            <o:LockedField>false</o:LockedField>
          </o:OLEObject>
        </w:object>
      </w:r>
      <w:r>
        <w:rPr>
          <w:rFonts w:hint="eastAsia"/>
          <w:lang w:val="en-US" w:eastAsia="zh-CN"/>
        </w:rPr>
        <w:t xml:space="preserve">        误信率</w:t>
      </w:r>
      <w:r>
        <w:rPr>
          <w:rFonts w:hint="eastAsia"/>
          <w:lang w:val="en-US" w:eastAsia="zh-CN"/>
        </w:rPr>
        <w:tab/>
      </w:r>
      <w:r>
        <w:rPr>
          <w:rFonts w:hint="eastAsia"/>
          <w:sz w:val="24"/>
          <w:szCs w:val="24"/>
          <w:lang w:val="en-US" w:eastAsia="zh-CN"/>
        </w:rPr>
        <w:t>误码率&gt;=误信率</w:t>
      </w:r>
    </w:p>
    <w:p>
      <w:pPr>
        <w:tabs>
          <w:tab w:val="left" w:pos="6327"/>
        </w:tabs>
        <w:jc w:val="left"/>
        <w:rPr>
          <w:rFonts w:hint="eastAsia"/>
          <w:b/>
          <w:bCs/>
          <w:sz w:val="24"/>
          <w:szCs w:val="24"/>
          <w:lang w:val="en-US" w:eastAsia="zh-CN"/>
        </w:rPr>
      </w:pPr>
      <w:r>
        <w:rPr>
          <w:rFonts w:hint="eastAsia"/>
          <w:b/>
          <w:bCs/>
          <w:sz w:val="28"/>
          <w:szCs w:val="28"/>
          <w:lang w:val="en-US" w:eastAsia="zh-CN"/>
        </w:rPr>
        <w:t>第三章</w:t>
      </w:r>
    </w:p>
    <w:p>
      <w:pPr>
        <w:numPr>
          <w:ilvl w:val="0"/>
          <w:numId w:val="3"/>
        </w:numPr>
        <w:tabs>
          <w:tab w:val="left" w:pos="6327"/>
        </w:tabs>
        <w:jc w:val="left"/>
        <w:rPr>
          <w:rFonts w:hint="eastAsia" w:ascii="宋体" w:hAnsi="宋体" w:eastAsia="宋体" w:cs="宋体"/>
          <w:b w:val="0"/>
          <w:bCs/>
          <w:sz w:val="24"/>
          <w:szCs w:val="24"/>
        </w:rPr>
      </w:pPr>
      <w:r>
        <w:rPr>
          <w:rFonts w:hint="eastAsia" w:ascii="宋体" w:hAnsi="宋体" w:eastAsia="宋体" w:cs="宋体"/>
          <w:sz w:val="24"/>
          <w:szCs w:val="24"/>
        </w:rPr>
        <w:t>随机过程是</w:t>
      </w:r>
      <w:r>
        <w:rPr>
          <w:rFonts w:hint="eastAsia" w:ascii="宋体" w:hAnsi="宋体" w:eastAsia="宋体" w:cs="宋体"/>
          <w:b/>
          <w:sz w:val="24"/>
          <w:szCs w:val="24"/>
          <w:u w:val="none"/>
        </w:rPr>
        <w:t>一类随时间作随机变化的过程，它不能用确切的时间函数描述</w:t>
      </w:r>
      <w:r>
        <w:rPr>
          <w:rFonts w:hint="eastAsia" w:ascii="宋体" w:hAnsi="宋体" w:eastAsia="宋体" w:cs="宋体"/>
          <w:b/>
          <w:sz w:val="24"/>
          <w:szCs w:val="24"/>
        </w:rPr>
        <w:t>。</w:t>
      </w:r>
    </w:p>
    <w:p>
      <w:pPr>
        <w:numPr>
          <w:ilvl w:val="0"/>
          <w:numId w:val="0"/>
        </w:numPr>
        <w:tabs>
          <w:tab w:val="left" w:pos="6327"/>
        </w:tabs>
        <w:jc w:val="left"/>
        <w:rPr>
          <w:rFonts w:hint="eastAsia"/>
          <w:sz w:val="24"/>
          <w:szCs w:val="24"/>
        </w:rPr>
      </w:pPr>
      <w:r>
        <w:rPr>
          <w:rFonts w:hint="eastAsia"/>
          <w:lang w:val="en-US" w:eastAsia="zh-CN"/>
        </w:rPr>
        <w:t xml:space="preserve">   </w:t>
      </w:r>
      <w:r>
        <w:rPr>
          <w:rFonts w:hint="eastAsia"/>
          <w:sz w:val="24"/>
          <w:szCs w:val="24"/>
        </w:rPr>
        <w:t>①随机过程是无穷多个样本函数的集合②随机过程是一族随机变量的集合。</w:t>
      </w:r>
    </w:p>
    <w:p>
      <w:pPr>
        <w:numPr>
          <w:ilvl w:val="0"/>
          <w:numId w:val="4"/>
        </w:numPr>
        <w:tabs>
          <w:tab w:val="left" w:pos="6327"/>
        </w:tabs>
        <w:jc w:val="left"/>
        <w:rPr>
          <w:rFonts w:hint="eastAsia"/>
          <w:sz w:val="24"/>
          <w:szCs w:val="24"/>
          <w:lang w:val="en-US" w:eastAsia="zh-CN"/>
        </w:rPr>
      </w:pPr>
      <w:r>
        <w:rPr>
          <w:rFonts w:hint="eastAsia"/>
          <w:sz w:val="24"/>
          <w:szCs w:val="24"/>
          <w:lang w:val="en-US" w:eastAsia="zh-CN"/>
        </w:rPr>
        <w:t>均值、方差、相关函数</w:t>
      </w:r>
    </w:p>
    <w:p>
      <w:pPr>
        <w:numPr>
          <w:ilvl w:val="0"/>
          <w:numId w:val="0"/>
        </w:numPr>
        <w:tabs>
          <w:tab w:val="left" w:pos="6327"/>
        </w:tabs>
        <w:jc w:val="left"/>
      </w:pPr>
      <w:r>
        <w:rPr>
          <w:rFonts w:hint="eastAsia"/>
          <w:sz w:val="24"/>
          <w:szCs w:val="24"/>
          <w:lang w:val="en-US" w:eastAsia="zh-CN"/>
        </w:rPr>
        <w:t>数学期望（均值）：</w:t>
      </w:r>
    </w:p>
    <w:p>
      <w:pPr>
        <w:numPr>
          <w:ilvl w:val="0"/>
          <w:numId w:val="0"/>
        </w:numPr>
        <w:tabs>
          <w:tab w:val="left" w:pos="6327"/>
        </w:tabs>
        <w:jc w:val="left"/>
        <w:rPr>
          <w:rFonts w:hint="eastAsia"/>
          <w:sz w:val="24"/>
          <w:szCs w:val="24"/>
          <w:lang w:eastAsia="zh-CN"/>
        </w:rPr>
      </w:pPr>
      <w:r>
        <w:rPr>
          <w:rFonts w:hint="eastAsia"/>
          <w:sz w:val="24"/>
          <w:szCs w:val="24"/>
          <w:lang w:eastAsia="zh-CN"/>
        </w:rPr>
        <w:t>方差：</w:t>
      </w:r>
      <w:r>
        <w:rPr>
          <w:rFonts w:hint="eastAsia"/>
          <w:sz w:val="24"/>
          <w:szCs w:val="24"/>
          <w:lang w:val="en-US" w:eastAsia="zh-CN"/>
        </w:rPr>
        <w:t xml:space="preserve">                 </w:t>
      </w:r>
      <w:r>
        <w:object>
          <v:shape id="_x0000_i1034" o:spt="75" type="#_x0000_t75" style="height:32.4pt;width:162.05pt;" o:ole="t" filled="f" o:preferrelative="t" stroked="f" coordsize="21600,21600">
            <v:path/>
            <v:fill on="f" focussize="0,0"/>
            <v:stroke on="f" weight="3pt"/>
            <v:imagedata r:id="rId27" o:title=""/>
            <o:lock v:ext="edit" aspectratio="t"/>
            <w10:wrap type="none"/>
            <w10:anchorlock/>
          </v:shape>
          <o:OLEObject Type="Embed" ProgID="Equation.3" ShapeID="_x0000_i1034" DrawAspect="Content" ObjectID="_1468075734" r:id="rId26">
            <o:LockedField>false</o:LockedField>
          </o:OLEObject>
        </w:object>
      </w:r>
    </w:p>
    <w:p>
      <w:pPr>
        <w:numPr>
          <w:ilvl w:val="0"/>
          <w:numId w:val="0"/>
        </w:numPr>
        <w:tabs>
          <w:tab w:val="left" w:pos="6327"/>
        </w:tabs>
        <w:jc w:val="left"/>
      </w:pPr>
      <w:r>
        <w:rPr>
          <w:rFonts w:hint="eastAsia"/>
          <w:sz w:val="24"/>
          <w:szCs w:val="24"/>
          <w:lang w:val="en-US" w:eastAsia="zh-CN"/>
        </w:rPr>
        <w:t xml:space="preserve">               </w:t>
      </w:r>
      <w:r>
        <w:object>
          <v:shape id="_x0000_i1035" o:spt="75" type="#_x0000_t75" style="height:54.55pt;width:255.5pt;" o:ole="t" filled="f" o:preferrelative="t" stroked="f" coordsize="21600,21600">
            <v:path/>
            <v:fill on="f" focussize="0,0"/>
            <v:stroke on="f" weight="3pt"/>
            <v:imagedata r:id="rId29" o:title=""/>
            <o:lock v:ext="edit" aspectratio="t"/>
            <w10:wrap type="none"/>
            <w10:anchorlock/>
          </v:shape>
          <o:OLEObject Type="Embed" ProgID="Equation.3" ShapeID="_x0000_i1035" DrawAspect="Content" ObjectID="_1468075735" r:id="rId28">
            <o:LockedField>false</o:LockedField>
          </o:OLEObject>
        </w:object>
      </w:r>
    </w:p>
    <w:p>
      <w:pPr>
        <w:numPr>
          <w:ilvl w:val="0"/>
          <w:numId w:val="0"/>
        </w:numPr>
        <w:tabs>
          <w:tab w:val="left" w:pos="6327"/>
        </w:tabs>
        <w:jc w:val="left"/>
        <w:rPr>
          <w:rFonts w:hint="eastAsia"/>
          <w:sz w:val="24"/>
          <w:szCs w:val="24"/>
          <w:lang w:val="en-US" w:eastAsia="zh-CN"/>
        </w:rPr>
      </w:pPr>
      <w:r>
        <w:rPr>
          <w:rFonts w:hint="eastAsia"/>
          <w:sz w:val="24"/>
          <w:szCs w:val="24"/>
          <w:lang w:val="en-US" w:eastAsia="zh-CN"/>
        </w:rPr>
        <w:t>相关函数：</w:t>
      </w:r>
    </w:p>
    <w:p>
      <w:pPr>
        <w:numPr>
          <w:ilvl w:val="0"/>
          <w:numId w:val="0"/>
        </w:numPr>
        <w:tabs>
          <w:tab w:val="left" w:pos="6327"/>
        </w:tabs>
        <w:jc w:val="left"/>
        <w:rPr>
          <w:rFonts w:hint="eastAsia"/>
          <w:sz w:val="24"/>
          <w:szCs w:val="24"/>
          <w:lang w:val="en-US" w:eastAsia="zh-CN"/>
        </w:rPr>
      </w:pPr>
      <w:r>
        <w:rPr>
          <w:rFonts w:hint="eastAsia"/>
          <w:lang w:val="en-US" w:eastAsia="zh-CN"/>
        </w:rPr>
        <w:t xml:space="preserve">                    </w:t>
      </w:r>
      <w:r>
        <w:object>
          <v:shape id="_x0000_i1036" o:spt="75" type="#_x0000_t75" style="height:59.55pt;width:249.2pt;" o:ole="t" filled="f" o:preferrelative="t" stroked="f" coordsize="21600,21600">
            <v:path/>
            <v:fill on="f" focussize="0,0"/>
            <v:stroke on="f" weight="3pt"/>
            <v:imagedata r:id="rId31" o:title=""/>
            <o:lock v:ext="edit" aspectratio="t"/>
            <w10:wrap type="none"/>
            <w10:anchorlock/>
          </v:shape>
          <o:OLEObject Type="Embed" ProgID="Equation.3" ShapeID="_x0000_i1036" DrawAspect="Content" ObjectID="_1468075736" r:id="rId30">
            <o:LockedField>false</o:LockedField>
          </o:OLEObject>
        </w:object>
      </w:r>
    </w:p>
    <w:p>
      <w:pPr>
        <w:numPr>
          <w:ilvl w:val="0"/>
          <w:numId w:val="0"/>
        </w:numPr>
        <w:tabs>
          <w:tab w:val="left" w:pos="6327"/>
        </w:tabs>
        <w:jc w:val="left"/>
        <w:rPr>
          <w:rFonts w:hint="eastAsia"/>
          <w:sz w:val="24"/>
          <w:szCs w:val="24"/>
          <w:lang w:val="en-US" w:eastAsia="zh-CN"/>
        </w:rPr>
      </w:pPr>
      <w:r>
        <w:rPr>
          <w:rFonts w:hint="eastAsia"/>
          <w:sz w:val="24"/>
          <w:szCs w:val="24"/>
          <w:lang w:val="en-US" w:eastAsia="zh-CN"/>
        </w:rPr>
        <w:t>协方差函数：</w:t>
      </w:r>
    </w:p>
    <w:p>
      <w:pPr>
        <w:numPr>
          <w:ilvl w:val="0"/>
          <w:numId w:val="0"/>
        </w:numPr>
        <w:tabs>
          <w:tab w:val="left" w:pos="6327"/>
        </w:tabs>
        <w:jc w:val="left"/>
      </w:pPr>
      <w:r>
        <w:rPr>
          <w:rFonts w:hint="eastAsia"/>
          <w:lang w:val="en-US" w:eastAsia="zh-CN"/>
        </w:rPr>
        <w:t xml:space="preserve">             </w:t>
      </w:r>
      <w:r>
        <w:object>
          <v:shape id="_x0000_i1037" o:spt="75" type="#_x0000_t75" style="height:61.55pt;width:334.55pt;" o:ole="t" filled="f" o:preferrelative="t" stroked="f" coordsize="21600,21600">
            <v:path/>
            <v:fill on="f" focussize="0,0"/>
            <v:stroke on="f" weight="3pt"/>
            <v:imagedata r:id="rId33" o:title=""/>
            <o:lock v:ext="edit" aspectratio="t"/>
            <w10:wrap type="none"/>
            <w10:anchorlock/>
          </v:shape>
          <o:OLEObject Type="Embed" ProgID="Equation.3" ShapeID="_x0000_i1037" DrawAspect="Content" ObjectID="_1468075737" r:id="rId32">
            <o:LockedField>false</o:LockedField>
          </o:OLEObject>
        </w:object>
      </w:r>
    </w:p>
    <w:p>
      <w:pPr>
        <w:numPr>
          <w:ilvl w:val="0"/>
          <w:numId w:val="0"/>
        </w:numPr>
        <w:tabs>
          <w:tab w:val="left" w:pos="6327"/>
        </w:tabs>
        <w:jc w:val="left"/>
        <w:rPr>
          <w:rFonts w:hint="eastAsia" w:eastAsia="宋体"/>
          <w:sz w:val="24"/>
          <w:szCs w:val="24"/>
          <w:lang w:val="en-US" w:eastAsia="zh-CN"/>
        </w:rPr>
      </w:pPr>
      <w:r>
        <w:rPr>
          <w:rFonts w:hint="eastAsia"/>
          <w:sz w:val="24"/>
          <w:szCs w:val="24"/>
          <w:lang w:val="en-US" w:eastAsia="zh-CN"/>
        </w:rPr>
        <w:t>3、平稳随机过程</w:t>
      </w:r>
    </w:p>
    <w:p>
      <w:pPr>
        <w:numPr>
          <w:ilvl w:val="0"/>
          <w:numId w:val="0"/>
        </w:numPr>
        <w:tabs>
          <w:tab w:val="left" w:pos="6327"/>
        </w:tabs>
        <w:jc w:val="left"/>
        <w:rPr>
          <w:rFonts w:hint="eastAsia"/>
          <w:sz w:val="24"/>
          <w:szCs w:val="24"/>
          <w:lang w:val="en-US" w:eastAsia="zh-CN"/>
        </w:rPr>
      </w:pPr>
      <w:r>
        <w:rPr>
          <w:rFonts w:hint="eastAsia"/>
          <w:sz w:val="24"/>
          <w:szCs w:val="24"/>
          <w:lang w:val="en-US" w:eastAsia="zh-CN"/>
        </w:rPr>
        <w:t xml:space="preserve">    严平稳随机过程：若一个随机过程的统计特性与时间起点无关，即时间平移不影响其任何统计特性。</w:t>
      </w:r>
    </w:p>
    <w:p>
      <w:pPr>
        <w:ind w:firstLine="462" w:firstLineChars="0"/>
        <w:jc w:val="left"/>
        <w:rPr>
          <w:rFonts w:hint="eastAsia"/>
          <w:kern w:val="2"/>
          <w:sz w:val="24"/>
          <w:szCs w:val="24"/>
          <w:lang w:val="en-US" w:eastAsia="zh-CN" w:bidi="ar-SA"/>
        </w:rPr>
      </w:pPr>
      <w:r>
        <w:rPr>
          <w:rFonts w:hint="eastAsia"/>
          <w:kern w:val="2"/>
          <w:sz w:val="24"/>
          <w:szCs w:val="24"/>
          <w:lang w:val="en-US" w:eastAsia="zh-CN" w:bidi="ar-SA"/>
        </w:rPr>
        <w:t>（一）数学期望</w:t>
      </w:r>
    </w:p>
    <w:p>
      <w:pPr>
        <w:ind w:firstLine="462" w:firstLineChars="0"/>
        <w:jc w:val="left"/>
      </w:pPr>
      <w:r>
        <w:rPr>
          <w:rFonts w:hint="eastAsia"/>
          <w:lang w:val="en-US" w:eastAsia="zh-CN"/>
        </w:rPr>
        <w:t xml:space="preserve">              </w:t>
      </w:r>
      <w:r>
        <w:object>
          <v:shape id="_x0000_i1038" o:spt="75" type="#_x0000_t75" style="height:38.55pt;width:273.05pt;" o:ole="t" filled="f" o:preferrelative="t" stroked="f" coordsize="21600,21600">
            <v:path/>
            <v:fill on="f" focussize="0,0"/>
            <v:stroke on="f" weight="3pt"/>
            <v:imagedata r:id="rId35" o:title=""/>
            <o:lock v:ext="edit" aspectratio="t"/>
            <w10:wrap type="none"/>
            <w10:anchorlock/>
          </v:shape>
          <o:OLEObject Type="Embed" ProgID="Equation.3" ShapeID="_x0000_i1038" DrawAspect="Content" ObjectID="_1468075738" r:id="rId34">
            <o:LockedField>false</o:LockedField>
          </o:OLEObject>
        </w:object>
      </w:r>
    </w:p>
    <w:p>
      <w:pPr>
        <w:numPr>
          <w:ilvl w:val="0"/>
          <w:numId w:val="5"/>
        </w:numPr>
        <w:ind w:firstLine="462" w:firstLineChars="0"/>
        <w:jc w:val="left"/>
        <w:rPr>
          <w:rFonts w:hint="eastAsia"/>
          <w:lang w:val="en-US" w:eastAsia="zh-CN"/>
        </w:rPr>
      </w:pPr>
      <w:r>
        <w:rPr>
          <w:rFonts w:hint="eastAsia"/>
          <w:lang w:val="en-US" w:eastAsia="zh-CN"/>
        </w:rPr>
        <w:t>方差</w:t>
      </w:r>
    </w:p>
    <w:p>
      <w:pPr>
        <w:numPr>
          <w:ilvl w:val="0"/>
          <w:numId w:val="0"/>
        </w:numPr>
        <w:jc w:val="left"/>
      </w:pPr>
      <w:r>
        <w:rPr>
          <w:rFonts w:hint="eastAsia"/>
          <w:lang w:val="en-US" w:eastAsia="zh-CN"/>
        </w:rPr>
        <w:t xml:space="preserve">       </w:t>
      </w:r>
      <w:r>
        <w:object>
          <v:shape id="_x0000_i1039" o:spt="75" type="#_x0000_t75" style="height:38.15pt;width:398.3pt;" o:ole="t" filled="f" o:preferrelative="t" stroked="f" coordsize="21600,21600">
            <v:path/>
            <v:fill on="f" focussize="0,0"/>
            <v:stroke on="f" weight="3pt"/>
            <v:imagedata r:id="rId37" o:title=""/>
            <o:lock v:ext="edit" aspectratio="t"/>
            <w10:wrap type="none"/>
            <w10:anchorlock/>
          </v:shape>
          <o:OLEObject Type="Embed" ProgID="Equation.3" ShapeID="_x0000_i1039" DrawAspect="Content" ObjectID="_1468075739" r:id="rId36">
            <o:LockedField>false</o:LockedField>
          </o:OLEObject>
        </w:object>
      </w:r>
    </w:p>
    <w:p>
      <w:pPr>
        <w:numPr>
          <w:ilvl w:val="0"/>
          <w:numId w:val="0"/>
        </w:numPr>
        <w:ind w:firstLine="420"/>
        <w:jc w:val="left"/>
        <w:rPr>
          <w:rFonts w:hint="eastAsia"/>
          <w:lang w:val="en-US" w:eastAsia="zh-CN"/>
        </w:rPr>
      </w:pPr>
      <w:r>
        <w:rPr>
          <w:rFonts w:hint="eastAsia"/>
          <w:lang w:val="en-US" w:eastAsia="zh-CN"/>
        </w:rPr>
        <w:t>（三）自相关函数</w:t>
      </w:r>
    </w:p>
    <w:p>
      <w:pPr>
        <w:numPr>
          <w:ilvl w:val="0"/>
          <w:numId w:val="0"/>
        </w:numPr>
        <w:ind w:firstLine="420"/>
        <w:jc w:val="left"/>
        <w:rPr>
          <w:rFonts w:hint="eastAsia"/>
          <w:lang w:val="en-US" w:eastAsia="zh-CN"/>
        </w:rPr>
      </w:pPr>
      <w:r>
        <w:rPr>
          <w:rFonts w:hint="eastAsia"/>
          <w:lang w:val="en-US" w:eastAsia="zh-CN"/>
        </w:rPr>
        <w:t xml:space="preserve">           </w:t>
      </w:r>
      <w:r>
        <w:object>
          <v:shape id="_x0000_i1040" o:spt="75" type="#_x0000_t75" style="height:64.9pt;width:302.1pt;" o:ole="t" filled="f" o:preferrelative="t" stroked="f" coordsize="21600,21600">
            <v:path/>
            <v:fill on="f" focussize="0,0"/>
            <v:stroke on="f" weight="3pt"/>
            <v:imagedata r:id="rId39" o:title=""/>
            <o:lock v:ext="edit" aspectratio="t"/>
            <w10:wrap type="none"/>
            <w10:anchorlock/>
          </v:shape>
          <o:OLEObject Type="Embed" ProgID="Equation.3" ShapeID="_x0000_i1040" DrawAspect="Content" ObjectID="_1468075740" r:id="rId38">
            <o:LockedField>false</o:LockedField>
          </o:OLEObject>
        </w:object>
      </w:r>
    </w:p>
    <w:p>
      <w:pPr>
        <w:numPr>
          <w:ilvl w:val="0"/>
          <w:numId w:val="0"/>
        </w:numPr>
        <w:jc w:val="left"/>
      </w:pPr>
      <w:r>
        <w:rPr>
          <w:rFonts w:hint="eastAsia"/>
          <w:lang w:val="en-US" w:eastAsia="zh-CN"/>
        </w:rPr>
        <w:t xml:space="preserve">      </w:t>
      </w:r>
      <w:r>
        <w:rPr>
          <w:rFonts w:hint="eastAsia" w:ascii="宋体" w:hAnsi="宋体" w:eastAsia="宋体" w:cs="宋体"/>
          <w:sz w:val="24"/>
          <w:szCs w:val="24"/>
          <w:lang w:val="en-US" w:eastAsia="zh-CN"/>
        </w:rPr>
        <w:t xml:space="preserve">即          </w:t>
      </w:r>
      <w:r>
        <w:object>
          <v:shape id="_x0000_i1041" o:spt="75" type="#_x0000_t75" style="height:25.1pt;width:131.4pt;" o:ole="t" filled="f" o:preferrelative="t" stroked="f" coordsize="21600,21600">
            <v:path/>
            <v:fill on="f" focussize="0,0"/>
            <v:stroke on="f" weight="3pt"/>
            <v:imagedata r:id="rId41" o:title=""/>
            <o:lock v:ext="edit" aspectratio="t"/>
            <w10:wrap type="none"/>
            <w10:anchorlock/>
          </v:shape>
          <o:OLEObject Type="Embed" ProgID="Equation.3" ShapeID="_x0000_i1041" DrawAspect="Content" ObjectID="_1468075741" r:id="rId40">
            <o:LockedField>false</o:LockedField>
          </o:OLEObject>
        </w:object>
      </w:r>
    </w:p>
    <w:p>
      <w:pPr>
        <w:numPr>
          <w:ilvl w:val="0"/>
          <w:numId w:val="0"/>
        </w:numPr>
        <w:jc w:val="left"/>
        <w:rPr>
          <w:rFonts w:hint="eastAsia"/>
          <w:kern w:val="2"/>
          <w:sz w:val="24"/>
          <w:szCs w:val="24"/>
          <w:lang w:val="en-US" w:eastAsia="zh-CN" w:bidi="ar-SA"/>
        </w:rPr>
      </w:pPr>
      <w:r>
        <w:rPr>
          <w:rFonts w:hint="eastAsia"/>
          <w:sz w:val="24"/>
          <w:szCs w:val="24"/>
          <w:lang w:val="en-US" w:eastAsia="zh-CN"/>
        </w:rPr>
        <w:t xml:space="preserve">   宽平稳随机过程：</w:t>
      </w:r>
    </w:p>
    <w:p>
      <w:pPr>
        <w:ind w:firstLine="252" w:firstLineChars="0"/>
        <w:jc w:val="left"/>
      </w:pPr>
      <w:r>
        <w:object>
          <v:shape id="_x0000_i1042" o:spt="75" type="#_x0000_t75" style="height:25.2pt;width:81.9pt;" o:ole="t" filled="f" o:preferrelative="t" stroked="f" coordsize="21600,21600">
            <v:path/>
            <v:fill on="f" focussize="0,0"/>
            <v:stroke on="f" weight="3pt"/>
            <v:imagedata r:id="rId43" o:title=""/>
            <o:lock v:ext="edit" aspectratio="t"/>
            <w10:wrap type="none"/>
            <w10:anchorlock/>
          </v:shape>
          <o:OLEObject Type="Embed" ProgID="Equation.3" ShapeID="_x0000_i1042" DrawAspect="Content" ObjectID="_1468075742" r:id="rId42">
            <o:LockedField>false</o:LockedField>
          </o:OLEObject>
        </w:object>
      </w:r>
      <w:r>
        <w:rPr>
          <w:rFonts w:hint="eastAsia"/>
          <w:lang w:val="en-US" w:eastAsia="zh-CN"/>
        </w:rPr>
        <w:t xml:space="preserve">       </w:t>
      </w:r>
      <w:r>
        <w:object>
          <v:shape id="_x0000_i1043" o:spt="75" type="#_x0000_t75" style="height:26.1pt;width:92.4pt;" o:ole="t" filled="f" o:preferrelative="t" stroked="f" coordsize="21600,21600">
            <v:path/>
            <v:fill on="f" focussize="0,0"/>
            <v:stroke on="f" weight="3pt"/>
            <v:imagedata r:id="rId45" o:title=""/>
            <o:lock v:ext="edit" aspectratio="t"/>
            <w10:wrap type="none"/>
            <w10:anchorlock/>
          </v:shape>
          <o:OLEObject Type="Embed" ProgID="Equation.3" ShapeID="_x0000_i1043" DrawAspect="Content" ObjectID="_1468075743" r:id="rId44">
            <o:LockedField>false</o:LockedField>
          </o:OLEObject>
        </w:object>
      </w:r>
    </w:p>
    <w:p>
      <w:pPr>
        <w:jc w:val="left"/>
        <w:rPr>
          <w:rFonts w:hint="eastAsia"/>
          <w:sz w:val="24"/>
          <w:szCs w:val="24"/>
          <w:lang w:val="en-US" w:eastAsia="zh-CN"/>
        </w:rPr>
      </w:pPr>
      <w:r>
        <w:rPr>
          <w:rFonts w:hint="eastAsia"/>
          <w:sz w:val="24"/>
          <w:szCs w:val="24"/>
          <w:lang w:val="en-US" w:eastAsia="zh-CN"/>
        </w:rPr>
        <w:t>以上同时满足的过程定义为广义平稳随机过程。显然，严平稳随机过程必定是广义平稳的，反之不一定成立。</w:t>
      </w:r>
    </w:p>
    <w:p>
      <w:pPr>
        <w:jc w:val="left"/>
        <w:rPr>
          <w:rFonts w:hint="eastAsia"/>
          <w:sz w:val="24"/>
          <w:szCs w:val="24"/>
          <w:lang w:val="en-US" w:eastAsia="zh-CN"/>
        </w:rPr>
      </w:pPr>
    </w:p>
    <w:p>
      <w:pPr>
        <w:jc w:val="left"/>
        <w:rPr>
          <w:rFonts w:hint="eastAsia"/>
          <w:sz w:val="24"/>
          <w:szCs w:val="24"/>
          <w:lang w:val="en-US" w:eastAsia="zh-CN"/>
        </w:rPr>
      </w:pPr>
    </w:p>
    <w:p>
      <w:pPr>
        <w:jc w:val="left"/>
        <w:rPr>
          <w:rFonts w:hint="eastAsia"/>
          <w:sz w:val="24"/>
          <w:szCs w:val="24"/>
          <w:lang w:val="en-US" w:eastAsia="zh-CN"/>
        </w:rPr>
      </w:pPr>
    </w:p>
    <w:p>
      <w:pPr>
        <w:numPr>
          <w:ilvl w:val="0"/>
          <w:numId w:val="6"/>
        </w:numPr>
        <w:jc w:val="left"/>
        <w:rPr>
          <w:rFonts w:hint="eastAsia"/>
          <w:sz w:val="24"/>
          <w:szCs w:val="24"/>
          <w:lang w:val="en-US" w:eastAsia="zh-CN"/>
        </w:rPr>
      </w:pPr>
      <w:r>
        <w:rPr>
          <w:rFonts w:hint="eastAsia"/>
          <w:sz w:val="24"/>
          <w:szCs w:val="24"/>
          <w:lang w:val="en-US" w:eastAsia="zh-CN"/>
        </w:rPr>
        <w:t>高斯随机过程</w:t>
      </w:r>
    </w:p>
    <w:p>
      <w:pPr>
        <w:numPr>
          <w:ilvl w:val="0"/>
          <w:numId w:val="0"/>
        </w:numPr>
        <w:ind w:firstLine="480"/>
        <w:jc w:val="left"/>
        <w:rPr>
          <w:rFonts w:hint="eastAsia"/>
          <w:sz w:val="24"/>
          <w:szCs w:val="24"/>
          <w:lang w:val="en-US" w:eastAsia="zh-CN"/>
        </w:rPr>
      </w:pPr>
      <w:r>
        <w:rPr>
          <w:rFonts w:hint="eastAsia"/>
          <w:sz w:val="24"/>
          <w:szCs w:val="24"/>
          <w:lang w:val="en-US" w:eastAsia="zh-CN"/>
        </w:rPr>
        <w:t>若随机过程ξ(t)的任意n维（n=1, 2, …）分布都是正态分布，则称它为高斯随机过程或正态过程。</w:t>
      </w:r>
    </w:p>
    <w:p>
      <w:pPr>
        <w:numPr>
          <w:ilvl w:val="0"/>
          <w:numId w:val="0"/>
        </w:numPr>
        <w:ind w:firstLine="480"/>
        <w:jc w:val="left"/>
        <w:rPr>
          <w:rFonts w:hint="eastAsia"/>
        </w:rPr>
      </w:pPr>
      <w:r>
        <w:object>
          <v:shape id="_x0000_i1044" o:spt="75" type="#_x0000_t75" style="height:117.75pt;width:224.3pt;" o:ole="t" filled="f" o:preferrelative="t" stroked="f" coordsize="21600,21600">
            <v:path/>
            <v:fill on="f" focussize="0,0"/>
            <v:stroke on="f" weight="3pt"/>
            <v:imagedata r:id="rId47" o:title=""/>
            <o:lock v:ext="edit" aspectratio="t"/>
            <w10:wrap type="none"/>
            <w10:anchorlock/>
          </v:shape>
          <o:OLEObject Type="Embed" ProgID="Visio.Drawing.4" ShapeID="_x0000_i1044" DrawAspect="Content" ObjectID="_1468075744" r:id="rId46">
            <o:LockedField>false</o:LockedField>
          </o:OLEObject>
        </w:object>
      </w:r>
      <w:r>
        <w:rPr>
          <w:rFonts w:hint="eastAsia"/>
        </w:rPr>
        <w:t>正态分布的概率密度</w:t>
      </w:r>
    </w:p>
    <w:p>
      <w:pPr>
        <w:numPr>
          <w:ilvl w:val="0"/>
          <w:numId w:val="0"/>
        </w:numPr>
        <w:jc w:val="left"/>
        <w:rPr>
          <w:rFonts w:hint="eastAsia"/>
          <w:sz w:val="24"/>
          <w:szCs w:val="24"/>
          <w:lang w:val="en-US" w:eastAsia="zh-CN"/>
        </w:rPr>
      </w:pPr>
      <w:r>
        <w:rPr>
          <w:rFonts w:hint="eastAsia"/>
          <w:sz w:val="24"/>
          <w:szCs w:val="24"/>
          <w:lang w:val="en-US" w:eastAsia="zh-CN"/>
        </w:rPr>
        <w:t>5、功率谱密度均匀分布在整个频率范围内</w:t>
      </w:r>
    </w:p>
    <w:p>
      <w:pPr>
        <w:numPr>
          <w:ilvl w:val="0"/>
          <w:numId w:val="0"/>
        </w:numPr>
        <w:jc w:val="left"/>
        <w:rPr>
          <w:rFonts w:hint="eastAsia"/>
          <w:sz w:val="24"/>
          <w:szCs w:val="24"/>
          <w:lang w:val="en-US" w:eastAsia="zh-CN"/>
        </w:rPr>
      </w:pPr>
      <w:r>
        <w:rPr>
          <w:rFonts w:hint="eastAsia"/>
          <w:lang w:val="en-US" w:eastAsia="zh-CN"/>
        </w:rPr>
        <w:t xml:space="preserve">              </w:t>
      </w:r>
      <w:r>
        <w:object>
          <v:shape id="_x0000_i1045" o:spt="75" type="#_x0000_t75" style="height:40.25pt;width:72.55pt;" o:ole="t" filled="f" o:preferrelative="t" stroked="f" coordsize="21600,21600">
            <v:path/>
            <v:fill on="f" focussize="0,0"/>
            <v:stroke on="f" weight="3pt"/>
            <v:imagedata r:id="rId49" o:title=""/>
            <o:lock v:ext="edit" aspectratio="t"/>
            <w10:wrap type="none"/>
            <w10:anchorlock/>
          </v:shape>
          <o:OLEObject Type="Embed" ProgID="Equation.3" ShapeID="_x0000_i1045" DrawAspect="Content" ObjectID="_1468075745" r:id="rId48">
            <o:LockedField>false</o:LockedField>
          </o:OLEObject>
        </w:object>
      </w:r>
      <w:r>
        <w:rPr>
          <w:rFonts w:hint="eastAsia"/>
          <w:sz w:val="24"/>
          <w:szCs w:val="24"/>
        </w:rPr>
        <w:t>这种噪声被称为白噪声</w:t>
      </w:r>
    </w:p>
    <w:p>
      <w:pPr>
        <w:numPr>
          <w:ilvl w:val="0"/>
          <w:numId w:val="0"/>
        </w:numPr>
        <w:jc w:val="left"/>
        <w:rPr>
          <w:rFonts w:hint="eastAsia"/>
          <w:sz w:val="24"/>
          <w:szCs w:val="24"/>
          <w:lang w:val="en-US" w:eastAsia="zh-CN"/>
        </w:rPr>
      </w:pPr>
      <w:r>
        <w:rPr>
          <w:rFonts w:hint="eastAsia"/>
          <w:sz w:val="24"/>
          <w:szCs w:val="24"/>
          <w:lang w:val="en-US" w:eastAsia="zh-CN"/>
        </w:rPr>
        <w:t xml:space="preserve">   如果白噪声又是高斯分布的，我们就称之为高斯白噪声。</w:t>
      </w:r>
    </w:p>
    <w:p>
      <w:pPr>
        <w:numPr>
          <w:ilvl w:val="0"/>
          <w:numId w:val="7"/>
        </w:numPr>
        <w:jc w:val="left"/>
        <w:rPr>
          <w:rFonts w:hint="eastAsia"/>
          <w:sz w:val="24"/>
          <w:szCs w:val="24"/>
          <w:lang w:val="en-US" w:eastAsia="zh-CN"/>
        </w:rPr>
      </w:pPr>
      <w:r>
        <w:rPr>
          <w:rFonts w:hint="eastAsia"/>
          <w:sz w:val="24"/>
          <w:szCs w:val="24"/>
          <w:lang w:val="en-US" w:eastAsia="zh-CN"/>
        </w:rPr>
        <w:t>设窄带过程ξ(t)是平稳高斯窄带过程，且均值为零，方差为</w:t>
      </w:r>
      <w:r>
        <w:object>
          <v:shape id="_x0000_i1046" o:spt="75" type="#_x0000_t75" style="height:21.3pt;width:17pt;" o:ole="t" filled="f" o:preferrelative="t" stroked="f" coordsize="21600,21600">
            <v:path/>
            <v:fill on="f" focussize="0,0"/>
            <v:stroke on="f" weight="3pt"/>
            <v:imagedata r:id="rId51" o:title=""/>
            <o:lock v:ext="edit" aspectratio="t"/>
            <w10:wrap type="none"/>
            <w10:anchorlock/>
          </v:shape>
          <o:OLEObject Type="Embed" ProgID="Equation.3" ShapeID="_x0000_i1046" DrawAspect="Content" ObjectID="_1468075746" r:id="rId50">
            <o:LockedField>false</o:LockedField>
          </o:OLEObject>
        </w:object>
      </w:r>
      <w:r>
        <w:rPr>
          <w:rFonts w:hint="eastAsia"/>
          <w:sz w:val="24"/>
          <w:szCs w:val="24"/>
          <w:lang w:val="en-US" w:eastAsia="zh-CN"/>
        </w:rPr>
        <w:t xml:space="preserve"> 。可以证明它的</w:t>
      </w:r>
      <w:r>
        <w:rPr>
          <w:rFonts w:hint="eastAsia"/>
          <w:b/>
          <w:bCs/>
          <w:sz w:val="24"/>
          <w:szCs w:val="24"/>
          <w:lang w:val="en-US" w:eastAsia="zh-CN"/>
        </w:rPr>
        <w:t>同相分量ξc(t)和正交分量ξs(t)也是零均值的平稳高斯过程</w:t>
      </w:r>
      <w:r>
        <w:rPr>
          <w:rFonts w:hint="eastAsia"/>
          <w:sz w:val="24"/>
          <w:szCs w:val="24"/>
          <w:lang w:val="en-US" w:eastAsia="zh-CN"/>
        </w:rPr>
        <w:t>，而且与ξ(t)具有相同的方差。</w:t>
      </w:r>
    </w:p>
    <w:p>
      <w:pPr>
        <w:numPr>
          <w:ilvl w:val="0"/>
          <w:numId w:val="7"/>
        </w:numPr>
        <w:jc w:val="left"/>
        <w:rPr>
          <w:rFonts w:hint="eastAsia"/>
          <w:sz w:val="24"/>
          <w:szCs w:val="24"/>
          <w:lang w:val="en-US" w:eastAsia="zh-CN"/>
        </w:rPr>
      </w:pPr>
      <w:r>
        <w:rPr>
          <w:rFonts w:hint="eastAsia"/>
          <w:sz w:val="24"/>
          <w:szCs w:val="24"/>
          <w:lang w:val="en-US" w:eastAsia="zh-CN"/>
        </w:rPr>
        <w:t>随机过程通过以fc为中心频率的窄带系统的输出，即是窄带随机过程。所谓窄带系统，是指其通带宽度Δf&lt;&lt;fc，且fc远离零频率的系统。可表示为：</w:t>
      </w:r>
    </w:p>
    <w:p>
      <w:pPr>
        <w:numPr>
          <w:ilvl w:val="0"/>
          <w:numId w:val="0"/>
        </w:numPr>
        <w:jc w:val="center"/>
      </w:pPr>
      <w:r>
        <w:object>
          <v:shape id="_x0000_i1047" o:spt="75" type="#_x0000_t75" style="height:29.9pt;width:293.85pt;" o:ole="t" filled="f" o:preferrelative="t" stroked="f" coordsize="21600,21600">
            <v:path/>
            <v:fill on="f" focussize="0,0"/>
            <v:stroke on="f" weight="3pt"/>
            <v:imagedata r:id="rId53" o:title=""/>
            <o:lock v:ext="edit" aspectratio="t"/>
            <w10:wrap type="none"/>
            <w10:anchorlock/>
          </v:shape>
          <o:OLEObject Type="Embed" ProgID="Equation.3" ShapeID="_x0000_i1047" DrawAspect="Content" ObjectID="_1468075747" r:id="rId52">
            <o:LockedField>false</o:LockedField>
          </o:OLEObject>
        </w:object>
      </w:r>
    </w:p>
    <w:p>
      <w:pPr>
        <w:numPr>
          <w:ilvl w:val="0"/>
          <w:numId w:val="0"/>
        </w:numPr>
        <w:jc w:val="center"/>
      </w:pPr>
      <w:r>
        <w:rPr>
          <w:rFonts w:hint="eastAsia"/>
          <w:lang w:eastAsia="zh-CN"/>
        </w:rPr>
        <w:t>等价试：</w:t>
      </w:r>
      <w:r>
        <w:object>
          <v:shape id="_x0000_i1048" o:spt="75" type="#_x0000_t75" style="height:34.75pt;width:302.5pt;" o:ole="t" filled="f" o:preferrelative="t" stroked="f" coordsize="21600,21600">
            <v:path/>
            <v:fill on="f" focussize="0,0"/>
            <v:stroke on="f" weight="3pt"/>
            <v:imagedata r:id="rId55" o:title=""/>
            <o:lock v:ext="edit" aspectratio="t"/>
            <w10:wrap type="none"/>
            <w10:anchorlock/>
          </v:shape>
          <o:OLEObject Type="Embed" ProgID="Equation.3" ShapeID="_x0000_i1048" DrawAspect="Content" ObjectID="_1468075748" r:id="rId54">
            <o:LockedField>false</o:LockedField>
          </o:OLEObject>
        </w:object>
      </w:r>
    </w:p>
    <w:p>
      <w:pPr>
        <w:numPr>
          <w:ilvl w:val="0"/>
          <w:numId w:val="0"/>
        </w:numPr>
        <w:jc w:val="both"/>
        <w:rPr>
          <w:rFonts w:hint="eastAsia"/>
          <w:lang w:eastAsia="zh-CN"/>
        </w:rPr>
      </w:pPr>
      <w:r>
        <w:object>
          <v:shape id="_x0000_i1049" o:spt="75" type="#_x0000_t75" style="height:31.5pt;width:173.9pt;" o:ole="t" filled="f" o:preferrelative="t" stroked="f" coordsize="21600,21600">
            <v:path/>
            <v:fill on="f" focussize="0,0"/>
            <v:stroke on="f" weight="3pt"/>
            <v:imagedata r:id="rId57" o:title=""/>
            <o:lock v:ext="edit" aspectratio="t"/>
            <w10:wrap type="none"/>
            <w10:anchorlock/>
          </v:shape>
          <o:OLEObject Type="Embed" ProgID="Equation.3" ShapeID="_x0000_i1049" DrawAspect="Content" ObjectID="_1468075749" r:id="rId56">
            <o:LockedField>false</o:LockedField>
          </o:OLEObject>
        </w:object>
      </w:r>
      <w:r>
        <w:rPr>
          <w:rFonts w:hint="eastAsia"/>
          <w:lang w:eastAsia="zh-CN"/>
        </w:rPr>
        <w:t>同相分量</w:t>
      </w:r>
      <w:r>
        <w:rPr>
          <w:rFonts w:hint="eastAsia"/>
          <w:lang w:val="en-US" w:eastAsia="zh-CN"/>
        </w:rPr>
        <w:t xml:space="preserve">      </w:t>
      </w:r>
      <w:r>
        <w:object>
          <v:shape id="_x0000_i1050" o:spt="75" type="#_x0000_t75" style="height:31.9pt;width:172.7pt;" o:ole="t" filled="f" o:preferrelative="t" stroked="f" coordsize="21600,21600">
            <v:path/>
            <v:fill on="f" focussize="0,0"/>
            <v:stroke on="f" weight="3pt"/>
            <v:imagedata r:id="rId59" o:title=""/>
            <o:lock v:ext="edit" aspectratio="t"/>
            <w10:wrap type="none"/>
            <w10:anchorlock/>
          </v:shape>
          <o:OLEObject Type="Embed" ProgID="Equation.3" ShapeID="_x0000_i1050" DrawAspect="Content" ObjectID="_1468075750" r:id="rId58">
            <o:LockedField>false</o:LockedField>
          </o:OLEObject>
        </w:object>
      </w:r>
      <w:r>
        <w:rPr>
          <w:rFonts w:hint="eastAsia"/>
          <w:lang w:eastAsia="zh-CN"/>
        </w:rPr>
        <w:t>正交分量</w:t>
      </w:r>
    </w:p>
    <w:p>
      <w:pPr>
        <w:numPr>
          <w:ilvl w:val="0"/>
          <w:numId w:val="7"/>
        </w:numPr>
        <w:jc w:val="both"/>
        <w:rPr>
          <w:rFonts w:hint="eastAsia"/>
          <w:sz w:val="24"/>
          <w:szCs w:val="24"/>
          <w:lang w:val="en-US" w:eastAsia="zh-CN"/>
        </w:rPr>
      </w:pPr>
      <w:r>
        <w:rPr>
          <w:rFonts w:hint="eastAsia"/>
          <w:sz w:val="24"/>
          <w:szCs w:val="24"/>
          <w:lang w:val="en-US" w:eastAsia="zh-CN"/>
        </w:rPr>
        <w:t>正弦载波信号加窄带高斯噪声的包络一般为莱斯分布，当信号幅度大时，趋近于正态分布，幅度小时，近似为瑞利分布。</w:t>
      </w:r>
    </w:p>
    <w:p>
      <w:pPr>
        <w:numPr>
          <w:ilvl w:val="0"/>
          <w:numId w:val="7"/>
        </w:numPr>
        <w:jc w:val="both"/>
        <w:rPr>
          <w:rFonts w:hint="eastAsia"/>
          <w:sz w:val="24"/>
          <w:szCs w:val="24"/>
          <w:lang w:val="en-US" w:eastAsia="zh-CN"/>
        </w:rPr>
      </w:pPr>
      <w:r>
        <w:rPr>
          <w:rFonts w:hint="eastAsia"/>
          <w:b/>
          <w:bCs/>
          <w:sz w:val="24"/>
          <w:szCs w:val="24"/>
          <w:lang w:val="en-US" w:eastAsia="zh-CN"/>
        </w:rPr>
        <w:t>两重要结论</w:t>
      </w:r>
      <w:r>
        <w:rPr>
          <w:rFonts w:hint="eastAsia"/>
          <w:sz w:val="24"/>
          <w:szCs w:val="24"/>
          <w:lang w:val="en-US" w:eastAsia="zh-CN"/>
        </w:rPr>
        <w:t>：</w:t>
      </w:r>
    </w:p>
    <w:p>
      <w:pPr>
        <w:numPr>
          <w:ilvl w:val="0"/>
          <w:numId w:val="0"/>
        </w:numPr>
        <w:ind w:firstLine="480"/>
        <w:jc w:val="both"/>
        <w:rPr>
          <w:rFonts w:hint="eastAsia"/>
          <w:b w:val="0"/>
          <w:bCs w:val="0"/>
          <w:sz w:val="24"/>
          <w:szCs w:val="24"/>
          <w:lang w:val="en-US" w:eastAsia="zh-CN"/>
        </w:rPr>
      </w:pPr>
      <w:r>
        <w:rPr>
          <w:rFonts w:hint="eastAsia"/>
          <w:b/>
          <w:bCs/>
          <w:sz w:val="24"/>
          <w:szCs w:val="24"/>
          <w:lang w:val="en-US" w:eastAsia="zh-CN"/>
        </w:rPr>
        <w:t>一个均值为零的窄带平稳高斯过程，它的同相分量和正交分量同样是平稳高斯过程，而且均值为零，方差也相同。</w:t>
      </w:r>
      <w:r>
        <w:rPr>
          <w:rFonts w:hint="eastAsia"/>
          <w:b w:val="0"/>
          <w:bCs w:val="0"/>
          <w:sz w:val="24"/>
          <w:szCs w:val="24"/>
          <w:lang w:val="en-US" w:eastAsia="zh-CN"/>
        </w:rPr>
        <w:t>此外，在同一时刻上得到的同相分量和正交分量是互不相关的或统计独立的。</w:t>
      </w:r>
    </w:p>
    <w:p>
      <w:pPr>
        <w:numPr>
          <w:ilvl w:val="0"/>
          <w:numId w:val="0"/>
        </w:numPr>
        <w:ind w:firstLine="480"/>
        <w:jc w:val="both"/>
        <w:rPr>
          <w:rFonts w:hint="eastAsia"/>
          <w:b/>
          <w:bCs/>
          <w:sz w:val="24"/>
          <w:szCs w:val="24"/>
          <w:lang w:eastAsia="zh-CN"/>
        </w:rPr>
      </w:pPr>
      <w:r>
        <w:rPr>
          <w:rFonts w:hint="eastAsia"/>
          <w:b/>
          <w:bCs/>
          <w:sz w:val="24"/>
          <w:szCs w:val="24"/>
          <w:lang w:val="en-US" w:eastAsia="zh-CN"/>
        </w:rPr>
        <w:t>一个均值为零，方差为</w:t>
      </w:r>
      <w:r>
        <w:rPr>
          <w:b/>
          <w:bCs/>
          <w:sz w:val="24"/>
          <w:szCs w:val="24"/>
        </w:rPr>
        <w:object>
          <v:shape id="_x0000_i1051" o:spt="75" type="#_x0000_t75" style="height:21.3pt;width:17pt;" o:ole="t" filled="f" o:preferrelative="t" stroked="f" coordsize="21600,21600">
            <v:path/>
            <v:fill on="f" focussize="0,0"/>
            <v:stroke on="f" weight="3pt"/>
            <v:imagedata r:id="rId51" o:title=""/>
            <o:lock v:ext="edit" aspectratio="t"/>
            <w10:wrap type="none"/>
            <w10:anchorlock/>
          </v:shape>
          <o:OLEObject Type="Embed" ProgID="Equation.3" ShapeID="_x0000_i1051" DrawAspect="Content" ObjectID="_1468075751" r:id="rId60">
            <o:LockedField>false</o:LockedField>
          </o:OLEObject>
        </w:object>
      </w:r>
      <w:r>
        <w:rPr>
          <w:rFonts w:hint="eastAsia"/>
          <w:b/>
          <w:bCs/>
          <w:sz w:val="24"/>
          <w:szCs w:val="24"/>
          <w:lang w:eastAsia="zh-CN"/>
        </w:rPr>
        <w:t>的窄带平稳高斯过程，其包络</w:t>
      </w:r>
      <w:r>
        <w:rPr>
          <w:rFonts w:hint="eastAsia"/>
          <w:b/>
          <w:bCs/>
          <w:position w:val="-14"/>
          <w:sz w:val="24"/>
          <w:szCs w:val="24"/>
          <w:lang w:eastAsia="zh-CN"/>
        </w:rPr>
        <w:object>
          <v:shape id="_x0000_i1052" o:spt="75" type="#_x0000_t75" style="height:19pt;width:28pt;" o:ole="t" filled="f" o:preferrelative="t" stroked="f" coordsize="21600,21600">
            <v:path/>
            <v:fill on="f" focussize="0,0"/>
            <v:stroke on="f"/>
            <v:imagedata r:id="rId62" o:title=""/>
            <o:lock v:ext="edit" aspectratio="t"/>
            <w10:wrap type="none"/>
            <w10:anchorlock/>
          </v:shape>
          <o:OLEObject Type="Embed" ProgID="Equation.KSEE3" ShapeID="_x0000_i1052" DrawAspect="Content" ObjectID="_1468075752" r:id="rId61">
            <o:LockedField>false</o:LockedField>
          </o:OLEObject>
        </w:object>
      </w:r>
      <w:r>
        <w:rPr>
          <w:rFonts w:hint="eastAsia"/>
          <w:b/>
          <w:bCs/>
          <w:sz w:val="24"/>
          <w:szCs w:val="24"/>
          <w:lang w:eastAsia="zh-CN"/>
        </w:rPr>
        <w:t>的一维分布是瑞利分布，相位</w:t>
      </w:r>
      <w:r>
        <w:rPr>
          <w:rFonts w:hint="eastAsia"/>
          <w:b/>
          <w:bCs/>
          <w:position w:val="-14"/>
          <w:sz w:val="24"/>
          <w:szCs w:val="24"/>
          <w:lang w:eastAsia="zh-CN"/>
        </w:rPr>
        <w:object>
          <v:shape id="_x0000_i1053" o:spt="75" type="#_x0000_t75" style="height:19pt;width:28pt;" o:ole="t" filled="f" o:preferrelative="t" stroked="f" coordsize="21600,21600">
            <v:path/>
            <v:fill on="f" focussize="0,0"/>
            <v:stroke on="f"/>
            <v:imagedata r:id="rId64" o:title=""/>
            <o:lock v:ext="edit" aspectratio="t"/>
            <w10:wrap type="none"/>
            <w10:anchorlock/>
          </v:shape>
          <o:OLEObject Type="Embed" ProgID="Equation.KSEE3" ShapeID="_x0000_i1053" DrawAspect="Content" ObjectID="_1468075753" r:id="rId63">
            <o:LockedField>false</o:LockedField>
          </o:OLEObject>
        </w:object>
      </w:r>
      <w:r>
        <w:rPr>
          <w:rFonts w:hint="eastAsia"/>
          <w:b/>
          <w:bCs/>
          <w:sz w:val="24"/>
          <w:szCs w:val="24"/>
          <w:lang w:eastAsia="zh-CN"/>
        </w:rPr>
        <w:t>的一维分布是均匀分布。</w:t>
      </w:r>
    </w:p>
    <w:p>
      <w:pPr>
        <w:numPr>
          <w:ilvl w:val="0"/>
          <w:numId w:val="0"/>
        </w:numPr>
        <w:jc w:val="both"/>
        <w:rPr>
          <w:rFonts w:hint="eastAsia"/>
          <w:b/>
          <w:bCs/>
          <w:sz w:val="28"/>
          <w:szCs w:val="28"/>
          <w:lang w:val="en-US" w:eastAsia="zh-CN"/>
        </w:rPr>
      </w:pPr>
      <w:r>
        <w:rPr>
          <w:rFonts w:hint="eastAsia"/>
          <w:b/>
          <w:bCs/>
          <w:sz w:val="28"/>
          <w:szCs w:val="28"/>
          <w:lang w:val="en-US" w:eastAsia="zh-CN"/>
        </w:rPr>
        <w:t>第四章</w:t>
      </w:r>
    </w:p>
    <w:p>
      <w:pPr>
        <w:numPr>
          <w:ilvl w:val="0"/>
          <w:numId w:val="8"/>
        </w:numPr>
        <w:jc w:val="both"/>
        <w:rPr>
          <w:rFonts w:hint="eastAsia"/>
          <w:sz w:val="24"/>
          <w:szCs w:val="24"/>
        </w:rPr>
      </w:pPr>
      <w:r>
        <w:rPr>
          <w:rFonts w:hint="eastAsia"/>
          <w:sz w:val="24"/>
          <w:szCs w:val="24"/>
        </w:rPr>
        <w:t>信道模型的分类：调制信道和编码信道</w:t>
      </w:r>
    </w:p>
    <w:p>
      <w:pPr>
        <w:keepNext w:val="0"/>
        <w:keepLines w:val="0"/>
        <w:widowControl/>
        <w:suppressLineNumbers w:val="0"/>
        <w:jc w:val="cente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"C:\\Users\\Administrator\\AppData\\Roaming\\Tencent\\Users\\2529068034\\QQ\\WinTemp\\RichOle\\9%`R%X1G]QH78~WR8QWCP[P.png"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5192395" cy="1513205"/>
            <wp:effectExtent l="0" t="0" r="8255" b="10795"/>
            <wp:docPr id="17" name="图片 4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9" descr="IMG_256"/>
                    <pic:cNvPicPr>
                      <a:picLocks noChangeAspect="1"/>
                    </pic:cNvPicPr>
                  </pic:nvPicPr>
                  <pic:blipFill>
                    <a:blip r:embed="rId65"/>
                    <a:stretch>
                      <a:fillRect/>
                    </a:stretch>
                  </pic:blipFill>
                  <pic:spPr>
                    <a:xfrm>
                      <a:off x="0" y="0"/>
                      <a:ext cx="5192395" cy="151320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pageBreakBefore w:val="0"/>
        <w:widowControl w:val="0"/>
        <w:kinsoku/>
        <w:wordWrap/>
        <w:overflowPunct/>
        <w:topLinePunct w:val="0"/>
        <w:autoSpaceDE/>
        <w:autoSpaceDN/>
        <w:bidi w:val="0"/>
        <w:adjustRightInd/>
        <w:snapToGrid/>
        <w:spacing w:line="480" w:lineRule="exact"/>
        <w:ind w:left="0" w:leftChars="0" w:right="0" w:rightChars="0" w:firstLine="0" w:firstLineChars="0"/>
        <w:jc w:val="both"/>
        <w:textAlignment w:val="auto"/>
        <w:outlineLvl w:val="9"/>
        <w:rPr>
          <w:rFonts w:hint="eastAsia"/>
          <w:b/>
          <w:bCs/>
          <w:sz w:val="24"/>
          <w:szCs w:val="24"/>
        </w:rPr>
      </w:pPr>
      <w:r>
        <w:rPr>
          <w:rFonts w:hint="eastAsia"/>
          <w:b/>
          <w:bCs/>
          <w:sz w:val="24"/>
          <w:szCs w:val="24"/>
          <w:lang w:val="en-US" w:eastAsia="zh-CN"/>
        </w:rPr>
        <w:t>2、</w:t>
      </w:r>
      <w:r>
        <w:rPr>
          <w:rFonts w:hint="eastAsia"/>
          <w:b/>
          <w:bCs/>
          <w:sz w:val="24"/>
          <w:szCs w:val="24"/>
        </w:rPr>
        <w:t>制信道分类：随参信道和恒参信道。</w:t>
      </w:r>
      <w:r>
        <w:rPr>
          <w:rFonts w:hint="eastAsia"/>
          <w:b/>
          <w:bCs/>
          <w:sz w:val="24"/>
          <w:szCs w:val="24"/>
          <w:lang w:val="en-US" w:eastAsia="zh-CN"/>
        </w:rPr>
        <w:t>(区别）</w:t>
      </w:r>
    </w:p>
    <w:p>
      <w:pPr>
        <w:keepNext w:val="0"/>
        <w:keepLines w:val="0"/>
        <w:pageBreakBefore w:val="0"/>
        <w:widowControl w:val="0"/>
        <w:kinsoku/>
        <w:wordWrap/>
        <w:overflowPunct/>
        <w:topLinePunct w:val="0"/>
        <w:autoSpaceDE/>
        <w:autoSpaceDN/>
        <w:bidi w:val="0"/>
        <w:adjustRightInd/>
        <w:snapToGrid/>
        <w:spacing w:line="480" w:lineRule="exact"/>
        <w:ind w:left="0" w:leftChars="0" w:right="0" w:rightChars="0" w:firstLine="0" w:firstLineChars="0"/>
        <w:jc w:val="both"/>
        <w:textAlignment w:val="auto"/>
        <w:outlineLvl w:val="9"/>
        <w:rPr>
          <w:rFonts w:hint="eastAsia"/>
          <w:b/>
          <w:bCs/>
          <w:sz w:val="24"/>
          <w:szCs w:val="24"/>
        </w:rPr>
      </w:pPr>
      <w:r>
        <w:rPr>
          <w:rFonts w:hint="eastAsia"/>
          <w:b/>
          <w:bCs/>
          <w:sz w:val="24"/>
          <w:szCs w:val="24"/>
        </w:rPr>
        <w:t>随参信道：特性随机变化得信道称为随机参量信道，简称随参信道。</w:t>
      </w:r>
    </w:p>
    <w:p>
      <w:pPr>
        <w:keepNext w:val="0"/>
        <w:keepLines w:val="0"/>
        <w:pageBreakBefore w:val="0"/>
        <w:widowControl w:val="0"/>
        <w:kinsoku/>
        <w:wordWrap/>
        <w:overflowPunct/>
        <w:topLinePunct w:val="0"/>
        <w:autoSpaceDE/>
        <w:autoSpaceDN/>
        <w:bidi w:val="0"/>
        <w:adjustRightInd/>
        <w:snapToGrid/>
        <w:spacing w:line="480" w:lineRule="exact"/>
        <w:ind w:left="0" w:leftChars="0" w:right="0" w:rightChars="0" w:firstLine="0" w:firstLineChars="0"/>
        <w:jc w:val="both"/>
        <w:textAlignment w:val="auto"/>
        <w:outlineLvl w:val="9"/>
        <w:rPr>
          <w:rFonts w:hint="eastAsia"/>
          <w:b/>
          <w:bCs/>
          <w:sz w:val="24"/>
          <w:szCs w:val="24"/>
        </w:rPr>
      </w:pPr>
      <w:r>
        <w:rPr>
          <w:rFonts w:hint="eastAsia"/>
          <w:b/>
          <w:bCs/>
          <w:sz w:val="24"/>
          <w:szCs w:val="24"/>
        </w:rPr>
        <w:t>恒参信道：信道特性基本上不随时间变化，或变化极慢极小。称为恒定参量信道，简称恒参信道。</w:t>
      </w:r>
    </w:p>
    <w:p>
      <w:pPr>
        <w:keepNext w:val="0"/>
        <w:keepLines w:val="0"/>
        <w:pageBreakBefore w:val="0"/>
        <w:widowControl w:val="0"/>
        <w:numPr>
          <w:ilvl w:val="0"/>
          <w:numId w:val="9"/>
        </w:numPr>
        <w:kinsoku/>
        <w:wordWrap/>
        <w:overflowPunct/>
        <w:topLinePunct w:val="0"/>
        <w:autoSpaceDE/>
        <w:autoSpaceDN/>
        <w:bidi w:val="0"/>
        <w:adjustRightInd/>
        <w:snapToGrid/>
        <w:spacing w:line="480" w:lineRule="exact"/>
        <w:ind w:left="0" w:leftChars="0" w:right="0" w:rightChars="0" w:firstLine="0" w:firstLineChars="0"/>
        <w:jc w:val="both"/>
        <w:textAlignment w:val="auto"/>
        <w:outlineLvl w:val="9"/>
        <w:rPr>
          <w:rFonts w:hint="eastAsia"/>
          <w:b w:val="0"/>
          <w:bCs w:val="0"/>
          <w:sz w:val="24"/>
          <w:szCs w:val="24"/>
          <w:lang w:val="en-US" w:eastAsia="zh-CN"/>
        </w:rPr>
      </w:pPr>
      <w:r>
        <w:rPr>
          <w:rFonts w:hint="eastAsia"/>
          <w:b w:val="0"/>
          <w:bCs w:val="0"/>
          <w:sz w:val="24"/>
          <w:szCs w:val="24"/>
          <w:lang w:val="en-US" w:eastAsia="zh-CN"/>
        </w:rPr>
        <w:t>曲线的最大和最小值位置决定于两条路径的相对时延差。而 是随时间变化的，所以对于给定频率的信号，信号的强度随时间而变，这种现象称为衰落现象。由于这种衰落和频率有关，故常称其为频率选择性衰落。</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right="0" w:rightChars="0" w:firstLine="0" w:firstLineChars="0"/>
        <w:jc w:val="both"/>
        <w:textAlignment w:val="auto"/>
        <w:outlineLvl w:val="9"/>
        <w:rPr>
          <w:rFonts w:hint="eastAsia"/>
          <w:b w:val="0"/>
          <w:bCs w:val="0"/>
          <w:sz w:val="24"/>
          <w:szCs w:val="24"/>
          <w:lang w:val="en-US" w:eastAsia="zh-CN"/>
        </w:rPr>
      </w:pPr>
      <w:r>
        <w:rPr>
          <w:rFonts w:hint="eastAsia"/>
          <w:b w:val="0"/>
          <w:bCs w:val="0"/>
          <w:sz w:val="24"/>
          <w:szCs w:val="24"/>
          <w:lang w:val="en-US" w:eastAsia="zh-CN"/>
        </w:rPr>
        <w:t>多径传播对信号的影响称为多径效应</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right="0" w:rightChars="0" w:firstLine="0" w:firstLineChars="0"/>
        <w:jc w:val="both"/>
        <w:textAlignment w:val="auto"/>
        <w:outlineLvl w:val="9"/>
        <w:rPr>
          <w:rFonts w:hint="eastAsia"/>
          <w:b/>
          <w:bCs/>
          <w:sz w:val="24"/>
          <w:szCs w:val="24"/>
          <w:lang w:val="en-US" w:eastAsia="zh-CN"/>
        </w:rPr>
      </w:pPr>
      <w:r>
        <w:rPr>
          <w:rFonts w:hint="eastAsia"/>
          <w:b/>
          <w:bCs/>
          <w:sz w:val="24"/>
          <w:szCs w:val="24"/>
          <w:lang w:val="en-US" w:eastAsia="zh-CN"/>
        </w:rPr>
        <w:t>多径效应的影响：（简答：怎样减小频率选择性衰落）</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right="0" w:rightChars="0" w:firstLine="0" w:firstLineChars="0"/>
        <w:jc w:val="both"/>
        <w:textAlignment w:val="auto"/>
        <w:outlineLvl w:val="9"/>
        <w:rPr>
          <w:rFonts w:hint="eastAsia"/>
          <w:b/>
          <w:bCs/>
          <w:sz w:val="24"/>
          <w:szCs w:val="24"/>
          <w:lang w:val="en-US" w:eastAsia="zh-CN"/>
        </w:rPr>
      </w:pPr>
      <w:r>
        <w:rPr>
          <w:rFonts w:hint="eastAsia"/>
          <w:b/>
          <w:bCs/>
          <w:sz w:val="24"/>
          <w:szCs w:val="24"/>
          <w:lang w:val="en-US" w:eastAsia="zh-CN"/>
        </w:rPr>
        <w:tab/>
      </w:r>
      <w:r>
        <w:rPr>
          <w:rFonts w:hint="eastAsia"/>
          <w:b/>
          <w:bCs/>
          <w:sz w:val="24"/>
          <w:szCs w:val="24"/>
          <w:lang w:val="en-US" w:eastAsia="zh-CN"/>
        </w:rPr>
        <w:tab/>
      </w:r>
      <w:r>
        <w:rPr>
          <w:rFonts w:hint="eastAsia"/>
          <w:b/>
          <w:bCs/>
          <w:sz w:val="24"/>
          <w:szCs w:val="24"/>
          <w:lang w:val="en-US" w:eastAsia="zh-CN"/>
        </w:rPr>
        <w:t>多径效应会使数字信号的码间串扰增大。为了减小码间串扰的影响，通常要降低码元传输速率。因为，若码元速率降低，则信号带宽也将随之减小，多径效应的影响也随之减轻。</w:t>
      </w:r>
    </w:p>
    <w:p>
      <w:pPr>
        <w:keepNext w:val="0"/>
        <w:keepLines w:val="0"/>
        <w:pageBreakBefore w:val="0"/>
        <w:widowControl w:val="0"/>
        <w:numPr>
          <w:ilvl w:val="0"/>
          <w:numId w:val="9"/>
        </w:numPr>
        <w:kinsoku/>
        <w:wordWrap/>
        <w:overflowPunct/>
        <w:topLinePunct w:val="0"/>
        <w:autoSpaceDE/>
        <w:autoSpaceDN/>
        <w:bidi w:val="0"/>
        <w:adjustRightInd/>
        <w:snapToGrid/>
        <w:spacing w:line="480" w:lineRule="exact"/>
        <w:ind w:left="0" w:leftChars="0" w:right="0" w:rightChars="0" w:firstLine="0" w:firstLineChars="0"/>
        <w:jc w:val="both"/>
        <w:textAlignment w:val="auto"/>
        <w:outlineLvl w:val="9"/>
        <w:rPr>
          <w:rFonts w:hint="eastAsia"/>
          <w:b/>
          <w:bCs/>
          <w:sz w:val="24"/>
          <w:szCs w:val="24"/>
          <w:lang w:val="en-US" w:eastAsia="zh-CN"/>
        </w:rPr>
      </w:pPr>
      <w:r>
        <w:rPr>
          <w:rFonts w:hint="eastAsia"/>
          <w:b/>
          <w:bCs/>
          <w:sz w:val="24"/>
          <w:szCs w:val="24"/>
          <w:lang w:val="en-US" w:eastAsia="zh-CN"/>
        </w:rPr>
        <w:t>信道容量</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left="0" w:leftChars="0" w:right="0" w:rightChars="0" w:firstLine="0" w:firstLineChars="0"/>
        <w:jc w:val="both"/>
        <w:textAlignment w:val="auto"/>
        <w:outlineLvl w:val="9"/>
        <w:rPr>
          <w:rFonts w:hint="eastAsia"/>
          <w:b/>
          <w:bCs/>
          <w:sz w:val="24"/>
          <w:szCs w:val="24"/>
          <w:lang w:val="en-US" w:eastAsia="zh-CN"/>
        </w:rPr>
      </w:pPr>
      <w:r>
        <w:rPr>
          <w:rFonts w:hint="eastAsia"/>
          <w:b/>
          <w:bCs/>
          <w:sz w:val="24"/>
          <w:szCs w:val="24"/>
          <w:lang w:val="en-US" w:eastAsia="zh-CN"/>
        </w:rPr>
        <w:t>离散信道容量</w:t>
      </w:r>
    </w:p>
    <w:p>
      <w:pPr>
        <w:widowControl w:val="0"/>
        <w:numPr>
          <w:ilvl w:val="0"/>
          <w:numId w:val="0"/>
        </w:numPr>
        <w:jc w:val="both"/>
        <w:rPr>
          <w:rFonts w:hint="eastAsia"/>
          <w:b/>
          <w:bCs/>
          <w:sz w:val="24"/>
          <w:szCs w:val="24"/>
          <w:lang w:val="en-US" w:eastAsia="zh-CN"/>
        </w:rPr>
      </w:pPr>
      <w:r>
        <w:object>
          <v:shape id="_x0000_i1054" o:spt="75" type="#_x0000_t75" style="height:28.8pt;width:170.6pt;" o:ole="t" filled="f" o:preferrelative="t" stroked="f" coordsize="21600,21600">
            <v:path/>
            <v:fill on="f" focussize="0,0"/>
            <v:stroke on="f" weight="3pt"/>
            <v:imagedata r:id="rId67" o:title=""/>
            <o:lock v:ext="edit" aspectratio="t"/>
            <w10:wrap type="none"/>
            <w10:anchorlock/>
          </v:shape>
          <o:OLEObject Type="Embed" ProgID="Equation.3" ShapeID="_x0000_i1054" DrawAspect="Content" ObjectID="_1468075754" r:id="rId66">
            <o:LockedField>false</o:LockedField>
          </o:OLEObject>
        </w:object>
      </w:r>
      <w:r>
        <w:rPr>
          <w:rFonts w:hint="eastAsia"/>
        </w:rPr>
        <w:t>(比特/符号)</w:t>
      </w:r>
    </w:p>
    <w:p>
      <w:pPr>
        <w:widowControl w:val="0"/>
        <w:numPr>
          <w:ilvl w:val="0"/>
          <w:numId w:val="0"/>
        </w:numPr>
        <w:jc w:val="both"/>
        <w:rPr>
          <w:rFonts w:hint="eastAsia"/>
          <w:b/>
          <w:bCs/>
          <w:sz w:val="24"/>
          <w:szCs w:val="24"/>
          <w:lang w:val="en-US" w:eastAsia="zh-CN"/>
        </w:rPr>
      </w:pPr>
      <w:r>
        <w:rPr>
          <w:rFonts w:hint="eastAsia"/>
          <w:b/>
          <w:bCs/>
          <w:sz w:val="24"/>
          <w:szCs w:val="24"/>
          <w:lang w:val="en-US" w:eastAsia="zh-CN"/>
        </w:rPr>
        <w:t>连续信道容量</w:t>
      </w:r>
    </w:p>
    <w:p>
      <w:pPr>
        <w:numPr>
          <w:ilvl w:val="0"/>
          <w:numId w:val="0"/>
        </w:numPr>
        <w:jc w:val="both"/>
        <w:rPr>
          <w:rFonts w:hint="eastAsia"/>
          <w:lang w:eastAsia="zh-CN"/>
        </w:rPr>
      </w:pPr>
      <w:r>
        <w:rPr>
          <w:rFonts w:hint="eastAsia"/>
          <w:lang w:eastAsia="zh-CN"/>
        </w:rPr>
        <w:t>香农公式</w:t>
      </w:r>
    </w:p>
    <w:p>
      <w:pPr>
        <w:numPr>
          <w:ilvl w:val="0"/>
          <w:numId w:val="0"/>
        </w:numPr>
        <w:jc w:val="both"/>
        <w:rPr>
          <w:rFonts w:hint="eastAsia"/>
        </w:rPr>
      </w:pPr>
      <w:r>
        <w:rPr>
          <w:b w:val="0"/>
          <w:bCs w:val="0"/>
        </w:rPr>
        <w:object>
          <v:shape id="_x0000_i1055" o:spt="75" type="#_x0000_t75" style="height:45.9pt;width:181.6pt;" o:ole="t" filled="f" o:preferrelative="t" stroked="f" coordsize="21600,21600">
            <v:path/>
            <v:fill on="f" focussize="0,0"/>
            <v:stroke on="f" weight="3pt"/>
            <v:imagedata r:id="rId69" o:title=""/>
            <o:lock v:ext="edit" aspectratio="t"/>
            <w10:wrap type="none"/>
            <w10:anchorlock/>
          </v:shape>
          <o:OLEObject Type="Embed" ProgID="Equation.3" ShapeID="_x0000_i1055" DrawAspect="Content" ObjectID="_1468075755" r:id="rId68">
            <o:LockedField>false</o:LockedField>
          </o:OLEObject>
        </w:object>
      </w:r>
      <w:r>
        <w:rPr>
          <w:rFonts w:hint="eastAsia"/>
        </w:rPr>
        <w:t>式中 S /N － 信噪比；B － 带宽（Hz）</w:t>
      </w:r>
    </w:p>
    <w:p>
      <w:pPr>
        <w:numPr>
          <w:ilvl w:val="0"/>
          <w:numId w:val="0"/>
        </w:numPr>
        <w:jc w:val="both"/>
        <w:rPr>
          <w:rFonts w:hint="eastAsia"/>
          <w:sz w:val="24"/>
          <w:szCs w:val="24"/>
          <w:lang w:val="en-US" w:eastAsia="zh-CN"/>
        </w:rPr>
      </w:pPr>
      <w:r>
        <w:rPr>
          <w:rFonts w:hint="eastAsia"/>
          <w:sz w:val="24"/>
          <w:szCs w:val="24"/>
          <w:lang w:val="en-US" w:eastAsia="zh-CN"/>
        </w:rPr>
        <w:t>设噪声单边功率谱密度为n0，则N = n0B</w:t>
      </w:r>
    </w:p>
    <w:p>
      <w:pPr>
        <w:numPr>
          <w:ilvl w:val="0"/>
          <w:numId w:val="0"/>
        </w:numPr>
        <w:jc w:val="center"/>
      </w:pPr>
      <w:r>
        <w:object>
          <v:shape id="_x0000_i1056" o:spt="75" type="#_x0000_t75" style="height:48.3pt;width:208.55pt;" o:ole="t" filled="f" o:preferrelative="t" stroked="f" coordsize="21600,21600">
            <v:path/>
            <v:fill on="f" focussize="0,0"/>
            <v:stroke on="f" weight="3pt"/>
            <v:imagedata r:id="rId71" o:title=""/>
            <o:lock v:ext="edit" aspectratio="t"/>
            <w10:wrap type="none"/>
            <w10:anchorlock/>
          </v:shape>
          <o:OLEObject Type="Embed" ProgID="Equation.3" ShapeID="_x0000_i1056" DrawAspect="Content" ObjectID="_1468075756" r:id="rId70">
            <o:LockedField>false</o:LockedField>
          </o:OLEObject>
        </w:object>
      </w:r>
    </w:p>
    <w:p>
      <w:pPr>
        <w:numPr>
          <w:ilvl w:val="0"/>
          <w:numId w:val="0"/>
        </w:numPr>
        <w:jc w:val="both"/>
        <w:rPr>
          <w:rFonts w:hint="eastAsia"/>
          <w:sz w:val="24"/>
          <w:szCs w:val="24"/>
          <w:lang w:val="en-US" w:eastAsia="zh-CN"/>
        </w:rPr>
      </w:pPr>
      <w:r>
        <w:rPr>
          <w:sz w:val="24"/>
        </w:rPr>
        <mc:AlternateContent>
          <mc:Choice Requires="wps">
            <w:drawing>
              <wp:anchor distT="0" distB="0" distL="114300" distR="114300" simplePos="0" relativeHeight="251671552" behindDoc="0" locked="0" layoutInCell="1" allowOverlap="1">
                <wp:simplePos x="0" y="0"/>
                <wp:positionH relativeFrom="column">
                  <wp:posOffset>2265045</wp:posOffset>
                </wp:positionH>
                <wp:positionV relativeFrom="paragraph">
                  <wp:posOffset>108585</wp:posOffset>
                </wp:positionV>
                <wp:extent cx="285750" cy="0"/>
                <wp:effectExtent l="0" t="48895" r="0" b="65405"/>
                <wp:wrapNone/>
                <wp:docPr id="20" name="直接箭头连接符 20"/>
                <wp:cNvGraphicFramePr/>
                <a:graphic xmlns:a="http://schemas.openxmlformats.org/drawingml/2006/main">
                  <a:graphicData uri="http://schemas.microsoft.com/office/word/2010/wordprocessingShape">
                    <wps:wsp>
                      <wps:cNvCnPr/>
                      <wps:spPr>
                        <a:xfrm>
                          <a:off x="2985135" y="4827270"/>
                          <a:ext cx="285750" cy="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78.35pt;margin-top:8.55pt;height:0pt;width:22.5pt;z-index:251671552;mso-width-relative:page;mso-height-relative:page;" filled="f" stroked="t" coordsize="21600,21600" o:gfxdata="UEsDBAoAAAAAAIdO4kAAAAAAAAAAAAAAAAAEAAAAZHJzL1BLAwQUAAAACACHTuJAWWLGAdYAAAAJ&#10;AQAADwAAAGRycy9kb3ducmV2LnhtbE2PzU7DMBCE70i8g7VIXBC1AyWFEKfiR6jAjcIDuPE2SWOv&#10;o9j9e3sWcYDjznyanSnnB+/EDsfYBdKQTRQIpDrYjhoNX58vl7cgYjJkjQuEGo4YYV6dnpSmsGFP&#10;H7hbpkZwCMXCaGhTGgopY92iN3ESBiT21mH0JvE5NtKOZs/h3skrpXLpTUf8oTUDPrVY98ut17De&#10;vOWP03rzvohHf/F699CHZ9drfX6WqXsQCQ/pD4af+lwdKu60CluyUTgN1zf5jFE2ZhkIBqYqY2H1&#10;K8iqlP8XVN9QSwMEFAAAAAgAh07iQCGSJC3/AQAArwMAAA4AAABkcnMvZTJvRG9jLnhtbK1TS44T&#10;MRDdI3EHy3vSSYZMQiudWSQMGwSRYA5Qcbu7Lfmnskknl+ACSKyAFcNq9pwGZo5B2QkZPjtEL9zl&#10;Ltd7r56r5xc7o9lWYlDOVnw0GHImrXC1sm3Fr15fPppxFiLYGrSzsuJ7GfjF4uGDee9LOXad07VE&#10;RiA2lL2veBejL4siiE4aCAPnpaVk49BApC22RY3QE7rRxXg4PC96h7VHJ2QI9HV1SPJFxm8aKeLL&#10;pgkyMl1x0hbzinndpLVYzKFsEXynxFEG/IMKA8oS6QlqBRHYG1R/QRkl0AXXxIFwpnBNo4TMPVA3&#10;o+Ef3bzqwMvcC5kT/Mmm8P9gxYvtGpmqKz4meywYuqPbdzff3368/XL97cPN3df3Kf78iVGezOp9&#10;KKlmadd43AW/xtT5rkGT3tQT2xHck9lkdDbhbF/xx7PxdDw9mi13kYl0YDaZTohT0IGcKu4xPIb4&#10;TDrDUlDxEBFU28Wls5Zu1OEoew3b5yGSCir8WZAEWHeptM4Xqy3rK35+lnmAxqvREInSeGo42JYz&#10;0C3NrYiYEYPTqk7VCSdgu1lqZFtIs5Of5ACx/XYsUa8gdIdzOXWYKqMijbZWpuKzUzWUEZR+amsW&#10;9568BkTX86TSyJozLUlNig5E2hJfsvxgcoo2rt5n7/N3moqs6DjBaex+3efq+/9s8Q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ZYsYB1gAAAAkBAAAPAAAAAAAAAAEAIAAAACIAAABkcnMvZG93bnJl&#10;di54bWxQSwECFAAUAAAACACHTuJAIZIkLf8BAACvAwAADgAAAAAAAAABACAAAAAlAQAAZHJzL2Uy&#10;b0RvYy54bWxQSwUGAAAAAAYABgBZAQAAlgUAAAAA&#10;">
                <v:fill on="f" focussize="0,0"/>
                <v:stroke weight="0.5pt" color="#000000 [32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70528" behindDoc="0" locked="0" layoutInCell="1" allowOverlap="1">
                <wp:simplePos x="0" y="0"/>
                <wp:positionH relativeFrom="column">
                  <wp:posOffset>1388745</wp:posOffset>
                </wp:positionH>
                <wp:positionV relativeFrom="paragraph">
                  <wp:posOffset>99060</wp:posOffset>
                </wp:positionV>
                <wp:extent cx="276225" cy="0"/>
                <wp:effectExtent l="0" t="48895" r="9525" b="65405"/>
                <wp:wrapNone/>
                <wp:docPr id="19" name="直接箭头连接符 19"/>
                <wp:cNvGraphicFramePr/>
                <a:graphic xmlns:a="http://schemas.openxmlformats.org/drawingml/2006/main">
                  <a:graphicData uri="http://schemas.microsoft.com/office/word/2010/wordprocessingShape">
                    <wps:wsp>
                      <wps:cNvCnPr/>
                      <wps:spPr>
                        <a:xfrm>
                          <a:off x="2108835" y="4817745"/>
                          <a:ext cx="276225" cy="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09.35pt;margin-top:7.8pt;height:0pt;width:21.75pt;z-index:251670528;mso-width-relative:page;mso-height-relative:page;" filled="f" stroked="t" coordsize="21600,21600" o:gfxdata="UEsDBAoAAAAAAIdO4kAAAAAAAAAAAAAAAAAEAAAAZHJzL1BLAwQUAAAACACHTuJA57Z5PNcAAAAJ&#10;AQAADwAAAGRycy9kb3ducmV2LnhtbE2Py07EMAxF90j8Q2QkNohJG0EZStMRDyEeOwY+INN42k4T&#10;p2oyr7/HiAUs7Xt0fVwtDt6JHU6xD6Qhn2UgkJpge2o1fH0+X85BxGTIGhcINRwxwqI+PalMacOe&#10;PnC3TK3gEoql0dClNJZSxqZDb+IsjEicrcPkTeJxaqWdzJ7LvZMqywrpTU98oTMjPnbYDMut17De&#10;vBUPV83m/SUe/cXr7f0Qntyg9flZnt2BSHhIfzD86LM61Oy0CluyUTgNKp/fMMrBdQGCAVUoBWL1&#10;u5B1Jf9/UH8DUEsDBBQAAAAIAIdO4kB0B758AQIAAK8DAAAOAAAAZHJzL2Uyb0RvYy54bWytU0uO&#10;EzEQ3SNxB8t70klm8qGVziwShg2CSMABKm53tyX/VDbp5BJcAIkVsAJWs+c0MByDshMyfHaIXrjL&#10;XVWv6r2qXlztjWY7iUE5W/HRYMiZtMLVyrYVf/ni+sGcsxDB1qCdlRU/yMCvlvfvLXpfyrHrnK4l&#10;MgKxoex9xbsYfVkUQXTSQBg4Ly05G4cGIl2xLWqEntCNLsbD4bToHdYenZAh0Nf10cmXGb9ppIjP&#10;mibIyHTFqbeYT8znNp3FcgFli+A7JU5twD90YUBZKnqGWkME9grVX1BGCXTBNXEgnClc0yghMwdi&#10;Mxr+weZ5B15mLiRO8GeZwv+DFU93G2Sqptk95MyCoRndvrn59vr97edPX9/dfP/yNtkfPzDyk1i9&#10;DyXlrOwGT7fgN5iY7xs06U2c2L7i49FwPr+YcHao+OV8NJtdTo5iy31kIgXMpuMx+QUF5DkUdxge&#10;Q3wsnWHJqHiICKrt4spZSxN1OMpaw+5JiNQFJf5MSA1Yd620zoPVlvUVn15MaPQCaL0aDZFM44lw&#10;sC1noFvaWxExIwanVZ2yE07AdrvSyHaQdic/iQFV+y0slV5D6I5x2XUkalSk1dbKVHx+zoYygtKP&#10;bM3iwZPWgOh6nro0suZMS+omWcdC2lK9JPlR5GRtXX3I2ufvtBW5o9MGp7X79Z6z7/6z5Q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Dntnk81wAAAAkBAAAPAAAAAAAAAAEAIAAAACIAAABkcnMvZG93&#10;bnJldi54bWxQSwECFAAUAAAACACHTuJAdAe+fAECAACvAwAADgAAAAAAAAABACAAAAAmAQAAZHJz&#10;L2Uyb0RvYy54bWxQSwUGAAAAAAYABgBZAQAAmQUAAAAA&#10;">
                <v:fill on="f" focussize="0,0"/>
                <v:stroke weight="0.5pt" color="#000000 [32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9504" behindDoc="0" locked="0" layoutInCell="1" allowOverlap="1">
                <wp:simplePos x="0" y="0"/>
                <wp:positionH relativeFrom="column">
                  <wp:posOffset>302895</wp:posOffset>
                </wp:positionH>
                <wp:positionV relativeFrom="paragraph">
                  <wp:posOffset>89535</wp:posOffset>
                </wp:positionV>
                <wp:extent cx="295275" cy="9525"/>
                <wp:effectExtent l="0" t="42545" r="9525" b="62230"/>
                <wp:wrapNone/>
                <wp:docPr id="18" name="直接箭头连接符 18"/>
                <wp:cNvGraphicFramePr/>
                <a:graphic xmlns:a="http://schemas.openxmlformats.org/drawingml/2006/main">
                  <a:graphicData uri="http://schemas.microsoft.com/office/word/2010/wordprocessingShape">
                    <wps:wsp>
                      <wps:cNvCnPr/>
                      <wps:spPr>
                        <a:xfrm>
                          <a:off x="1022985" y="4808220"/>
                          <a:ext cx="295275" cy="952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3.85pt;margin-top:7.05pt;height:0.75pt;width:23.25pt;z-index:251669504;mso-width-relative:page;mso-height-relative:page;" filled="f" stroked="t" coordsize="21600,21600" o:gfxdata="UEsDBAoAAAAAAIdO4kAAAAAAAAAAAAAAAAAEAAAAZHJzL1BLAwQUAAAACACHTuJAPW8GYdUAAAAH&#10;AQAADwAAAGRycy9kb3ducmV2LnhtbE2Oy07DMBBF90j8gzVIbFDrpAopDXEqHkIUdrR8gBtPkzT2&#10;OIrd198zrGB5H7r3lMuzs+KIY+g8KUinCQik2puOGgXfm7fJA4gQNRltPaGCCwZYVtdXpS6MP9EX&#10;HtexETxCodAK2hiHQspQt+h0mPoBibOdH52OLMdGmlGfeNxZOUuSXDrdET+0esCXFut+fXAKdvuP&#10;/Dmr95/v4eLuVoun3r/aXqnbmzR5BBHxHP/K8IvP6FAx09YfyARhFWTzOTfZz1IQnC+yGYgt6/sc&#10;ZFXK//zVD1BLAwQUAAAACACHTuJANlJLyQACAACyAwAADgAAAGRycy9lMm9Eb2MueG1srVPNjtMw&#10;EL4j8Q6W7zRpoEs3arqHluWCYCXgAaaOk1jyn8amaV+CF0DiBJyA0955Glgeg7FbuvzcEDk4Y8/M&#10;5/m+GS8udkazrcSgnG34dFJyJq1wrbJ9w1++uLw35yxEsC1oZ2XD9zLwi+XdO4vR17Jyg9OtREYg&#10;NtSjb/gQo6+LIohBGggT56UlZ+fQQKQt9kWLMBK60UVVlmfF6LD16IQMgU7XBydfZvyukyI+67og&#10;I9MNp9piXjGvm7QWywXUPYIflDiWAf9QhQFl6dIT1BoisFeo/oIySqALrosT4Uzhuk4JmTkQm2n5&#10;B5vnA3iZuZA4wZ9kCv8PVjzdXiFTLfWOOmXBUI9u3lx/e/3+5vOnr++uv395m+yPHxj5SazRh5py&#10;VvYKj7vgrzAx33Vo0p84sR3BlVV1Pp9xtm/4g3k5r6qj2HIXmaCA6nxWPSS/oAAyZwm9uIXxGOJj&#10;6QxLRsNDRFD9EFfOWmqqw2mWG7ZPQjwk/kxINVh3qbSmc6i1ZWPDz+7PqPsCaMI6DZFM44lzsD1n&#10;oHsaXRExIwanVZuyU3LAfrPSyLaQxid/xzJ/C0tXryEMh7jsSmFQGxVpurUyDZ+fsqGOoPQj27K4&#10;9yQ3ILqRpyqNbDnTkqpJ1oGWtiRLUv2gc7I2rt1n+fM5DUYW7jjEafJ+3efs26e2/A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9bwZh1QAAAAcBAAAPAAAAAAAAAAEAIAAAACIAAABkcnMvZG93bnJl&#10;di54bWxQSwECFAAUAAAACACHTuJANlJLyQACAACyAwAADgAAAAAAAAABACAAAAAkAQAAZHJzL2Uy&#10;b0RvYy54bWxQSwUGAAAAAAYABgBZAQAAlgUAAAAA&#10;">
                <v:fill on="f" focussize="0,0"/>
                <v:stroke weight="0.5pt" color="#000000 [3200]" miterlimit="8" joinstyle="miter" endarrow="open"/>
                <v:imagedata o:title=""/>
                <o:lock v:ext="edit" aspectratio="f"/>
              </v:shape>
            </w:pict>
          </mc:Fallback>
        </mc:AlternateContent>
      </w:r>
      <w:r>
        <w:rPr>
          <w:rFonts w:hint="eastAsia"/>
          <w:sz w:val="24"/>
          <w:szCs w:val="24"/>
          <w:lang w:val="en-US" w:eastAsia="zh-CN"/>
        </w:rPr>
        <w:t xml:space="preserve">当S  </w:t>
      </w:r>
      <w:r>
        <w:rPr>
          <w:rFonts w:hint="eastAsia"/>
          <w:position w:val="-4"/>
          <w:sz w:val="24"/>
          <w:szCs w:val="24"/>
          <w:lang w:val="en-US" w:eastAsia="zh-CN"/>
        </w:rPr>
        <w:object>
          <v:shape id="_x0000_i1057" o:spt="75" type="#_x0000_t75" style="height:10pt;width:12pt;" o:ole="t" filled="f" o:preferrelative="t" stroked="f" coordsize="21600,21600">
            <v:path/>
            <v:fill on="f" focussize="0,0"/>
            <v:stroke on="f"/>
            <v:imagedata r:id="rId73" o:title=""/>
            <o:lock v:ext="edit" aspectratio="t"/>
            <w10:wrap type="none"/>
            <w10:anchorlock/>
          </v:shape>
          <o:OLEObject Type="Embed" ProgID="Equation.KSEE3" ShapeID="_x0000_i1057" DrawAspect="Content" ObjectID="_1468075757" r:id="rId72">
            <o:LockedField>false</o:LockedField>
          </o:OLEObject>
        </w:object>
      </w:r>
      <w:r>
        <w:rPr>
          <w:rFonts w:hint="eastAsia"/>
          <w:sz w:val="24"/>
          <w:szCs w:val="24"/>
          <w:lang w:val="en-US" w:eastAsia="zh-CN"/>
        </w:rPr>
        <w:t xml:space="preserve">，或n0  0时，Ct  </w:t>
      </w:r>
      <w:r>
        <w:rPr>
          <w:rFonts w:hint="eastAsia"/>
          <w:position w:val="-4"/>
          <w:sz w:val="24"/>
          <w:szCs w:val="24"/>
          <w:lang w:val="en-US" w:eastAsia="zh-CN"/>
        </w:rPr>
        <w:object>
          <v:shape id="_x0000_i1058" o:spt="75" type="#_x0000_t75" style="height:10pt;width:12pt;" o:ole="t" filled="f" o:preferrelative="t" stroked="f" coordsize="21600,21600">
            <v:path/>
            <v:fill on="f" focussize="0,0"/>
            <v:stroke on="f"/>
            <v:imagedata r:id="rId73" o:title=""/>
            <o:lock v:ext="edit" aspectratio="t"/>
            <w10:wrap type="none"/>
            <w10:anchorlock/>
          </v:shape>
          <o:OLEObject Type="Embed" ProgID="Equation.KSEE3" ShapeID="_x0000_i1058" DrawAspect="Content" ObjectID="_1468075758" r:id="rId74">
            <o:LockedField>false</o:LockedField>
          </o:OLEObject>
        </w:object>
      </w:r>
      <w:r>
        <w:rPr>
          <w:rFonts w:hint="eastAsia"/>
          <w:sz w:val="24"/>
          <w:szCs w:val="24"/>
          <w:lang w:val="en-US" w:eastAsia="zh-CN"/>
        </w:rPr>
        <w:t></w:t>
      </w:r>
    </w:p>
    <w:p>
      <w:pPr>
        <w:numPr>
          <w:ilvl w:val="0"/>
          <w:numId w:val="0"/>
        </w:numPr>
        <w:jc w:val="both"/>
        <w:rPr>
          <w:rFonts w:hint="eastAsia"/>
          <w:sz w:val="24"/>
          <w:szCs w:val="24"/>
          <w:lang w:val="en-US" w:eastAsia="zh-CN"/>
        </w:rPr>
      </w:pPr>
      <w:r>
        <w:rPr>
          <w:sz w:val="24"/>
        </w:rPr>
        <mc:AlternateContent>
          <mc:Choice Requires="wps">
            <w:drawing>
              <wp:anchor distT="0" distB="0" distL="114300" distR="114300" simplePos="0" relativeHeight="251683840" behindDoc="0" locked="0" layoutInCell="1" allowOverlap="1">
                <wp:simplePos x="0" y="0"/>
                <wp:positionH relativeFrom="column">
                  <wp:posOffset>283845</wp:posOffset>
                </wp:positionH>
                <wp:positionV relativeFrom="paragraph">
                  <wp:posOffset>100965</wp:posOffset>
                </wp:positionV>
                <wp:extent cx="295275" cy="9525"/>
                <wp:effectExtent l="0" t="42545" r="9525" b="62230"/>
                <wp:wrapNone/>
                <wp:docPr id="21" name="直接箭头连接符 21"/>
                <wp:cNvGraphicFramePr/>
                <a:graphic xmlns:a="http://schemas.openxmlformats.org/drawingml/2006/main">
                  <a:graphicData uri="http://schemas.microsoft.com/office/word/2010/wordprocessingShape">
                    <wps:wsp>
                      <wps:cNvCnPr/>
                      <wps:spPr>
                        <a:xfrm>
                          <a:off x="0" y="0"/>
                          <a:ext cx="295275" cy="952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2.35pt;margin-top:7.95pt;height:0.75pt;width:23.25pt;z-index:251683840;mso-width-relative:page;mso-height-relative:page;" filled="f" stroked="t" coordsize="21600,21600" o:gfxdata="UEsDBAoAAAAAAIdO4kAAAAAAAAAAAAAAAAAEAAAAZHJzL1BLAwQUAAAACACHTuJAHytT+dUAAAAH&#10;AQAADwAAAGRycy9kb3ducmV2LnhtbE2Oy07DMBBF90j8gzVIbFDrpAotCXEqHkIUdrR8gBtPkzT2&#10;OIrd198zrGB5H7r3lMuzs+KIY+g8KUinCQik2puOGgXfm7fJA4gQNRltPaGCCwZYVtdXpS6MP9EX&#10;HtexETxCodAK2hiHQspQt+h0mPoBibOdH52OLMdGmlGfeNxZOUuSuXS6I35o9YAvLdb9+uAU7PYf&#10;8+es3n++h4u7W+VPvX+1vVK3N2nyCCLiOf6V4Ref0aFipq0/kAnCKsiyBTfZv89BcJ6nMxBb1osM&#10;ZFXK//zVD1BLAwQUAAAACACHTuJAWdg1Y/QBAACmAwAADgAAAGRycy9lMm9Eb2MueG1srVNLjhMx&#10;EN0jcQfLe9JJowwzrXRmkTBsEESCOUDF7e625J/KJp1cggsgsQJWwGr2nAaGY1B2hwyfHSILp1zl&#10;91zvuXpxuTea7SQG5WzNZ5MpZ9IK1yjb1fz65dWDc85CBNuAdlbW/CADv1zev7cYfCVL1zvdSGRE&#10;YkM1+Jr3MfqqKILopYEwcV5aKrYODUTaYlc0CAOxG12U0+lZMThsPDohQ6DseizyZeZvWyni87YN&#10;MjJdc+ot5hXzuk1rsVxA1SH4XoljG/APXRhQli49Ua0hAnuF6i8qowS64No4Ec4Urm2VkFkDqZlN&#10;/1DzogcvsxYyJ/iTTeH/0Ypnuw0y1dS8nHFmwdAb3b65+fb6/e3nT1/f3Xz/8jbFHz8wqpNZgw8V&#10;YVZ2g8dd8BtMyvctmvRPmtg+G3w4GSz3kQlKlhfz8tGcM0ElCueJsbiDegzxiXSGpaDmISKoro8r&#10;Zy09pMNZthh2T0McgT8B6V7rrpTWlIdKWzbU/OzhnF5cAE1VqyFSaDzpDLbjDHRH4yoiZsbgtGoS&#10;OoEDdtuVRraDNDL5d2zzt2Pp6jWEfjyXS+kYVEZFmmitTM3PT2ioIij92DYsHjxZDIhu4KlLIxvO&#10;tKRuUjTK0pZsSU6P3qZo65pDtjznaRiyccfBTdP26z6j7z6v5Q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AfK1P51QAAAAcBAAAPAAAAAAAAAAEAIAAAACIAAABkcnMvZG93bnJldi54bWxQSwECFAAU&#10;AAAACACHTuJAWdg1Y/QBAACmAwAADgAAAAAAAAABACAAAAAkAQAAZHJzL2Uyb0RvYy54bWxQSwUG&#10;AAAAAAYABgBZAQAAigUAAAAA&#10;">
                <v:fill on="f" focussize="0,0"/>
                <v:stroke weight="0.5pt" color="#000000 [3200]" miterlimit="8" joinstyle="miter" endarrow="open"/>
                <v:imagedata o:title=""/>
                <o:lock v:ext="edit" aspectratio="f"/>
              </v:shape>
            </w:pict>
          </mc:Fallback>
        </mc:AlternateContent>
      </w:r>
      <w:r>
        <w:rPr>
          <w:rFonts w:hint="eastAsia"/>
          <w:sz w:val="24"/>
          <w:szCs w:val="24"/>
          <w:lang w:val="en-US" w:eastAsia="zh-CN"/>
        </w:rPr>
        <w:t xml:space="preserve">当B  </w:t>
      </w:r>
      <w:r>
        <w:rPr>
          <w:rFonts w:hint="eastAsia"/>
          <w:position w:val="-4"/>
          <w:sz w:val="24"/>
          <w:szCs w:val="24"/>
          <w:lang w:val="en-US" w:eastAsia="zh-CN"/>
        </w:rPr>
        <w:object>
          <v:shape id="_x0000_i1059" o:spt="75" type="#_x0000_t75" style="height:10pt;width:12pt;" o:ole="t" filled="f" o:preferrelative="t" stroked="f" coordsize="21600,21600">
            <v:path/>
            <v:fill on="f" focussize="0,0"/>
            <v:stroke on="f"/>
            <v:imagedata r:id="rId73" o:title=""/>
            <o:lock v:ext="edit" aspectratio="t"/>
            <w10:wrap type="none"/>
            <w10:anchorlock/>
          </v:shape>
          <o:OLEObject Type="Embed" ProgID="Equation.KSEE3" ShapeID="_x0000_i1059" DrawAspect="Content" ObjectID="_1468075759" r:id="rId75">
            <o:LockedField>false</o:LockedField>
          </o:OLEObject>
        </w:object>
      </w:r>
      <w:r>
        <w:rPr>
          <w:rFonts w:hint="eastAsia"/>
          <w:sz w:val="24"/>
          <w:szCs w:val="24"/>
          <w:lang w:val="en-US" w:eastAsia="zh-CN"/>
        </w:rPr>
        <w:t>时，Ct将趋向何值？</w:t>
      </w:r>
    </w:p>
    <w:p>
      <w:pPr>
        <w:jc w:val="center"/>
      </w:pPr>
      <w:r>
        <w:object>
          <v:shape id="_x0000_i1060" o:spt="75" type="#_x0000_t75" style="height:44.35pt;width:305.75pt;" o:ole="t" filled="f" o:preferrelative="t" stroked="f" coordsize="21600,21600">
            <v:path/>
            <v:fill on="f" focussize="0,0"/>
            <v:stroke on="f" weight="3pt"/>
            <v:imagedata r:id="rId77" o:title=""/>
            <o:lock v:ext="edit" aspectratio="t"/>
            <w10:wrap type="none"/>
            <w10:anchorlock/>
          </v:shape>
          <o:OLEObject Type="Embed" ProgID="Equation.3" ShapeID="_x0000_i1060" DrawAspect="Content" ObjectID="_1468075760" r:id="rId76">
            <o:LockedField>false</o:LockedField>
          </o:OLEObject>
        </w:object>
      </w:r>
    </w:p>
    <w:p>
      <w:pPr>
        <w:jc w:val="both"/>
        <w:rPr>
          <w:rFonts w:hint="eastAsia"/>
          <w:b/>
          <w:bCs/>
          <w:sz w:val="28"/>
          <w:szCs w:val="28"/>
          <w:lang w:val="en-US" w:eastAsia="zh-CN"/>
        </w:rPr>
      </w:pPr>
      <w:r>
        <w:rPr>
          <w:rFonts w:hint="eastAsia"/>
          <w:b/>
          <w:bCs/>
          <w:sz w:val="28"/>
          <w:szCs w:val="28"/>
          <w:lang w:val="en-US" w:eastAsia="zh-CN"/>
        </w:rPr>
        <w:t>10dB=10lg(S/N)</w:t>
      </w:r>
    </w:p>
    <w:p>
      <w:pPr>
        <w:jc w:val="both"/>
        <w:rPr>
          <w:rFonts w:hint="eastAsia"/>
          <w:b/>
          <w:bCs/>
          <w:sz w:val="28"/>
          <w:szCs w:val="28"/>
          <w:lang w:val="en-US" w:eastAsia="zh-CN"/>
        </w:rPr>
      </w:pPr>
      <w:r>
        <w:rPr>
          <w:rFonts w:hint="eastAsia"/>
          <w:b/>
          <w:bCs/>
          <w:sz w:val="28"/>
          <w:szCs w:val="28"/>
          <w:lang w:val="en-US" w:eastAsia="zh-CN"/>
        </w:rPr>
        <w:t>第五章</w:t>
      </w:r>
    </w:p>
    <w:p>
      <w:pPr>
        <w:numPr>
          <w:ilvl w:val="0"/>
          <w:numId w:val="10"/>
        </w:numPr>
        <w:jc w:val="both"/>
        <w:rPr>
          <w:rFonts w:hint="eastAsia"/>
          <w:b w:val="0"/>
          <w:bCs w:val="0"/>
          <w:sz w:val="24"/>
          <w:szCs w:val="24"/>
          <w:lang w:val="en-US" w:eastAsia="zh-CN"/>
        </w:rPr>
      </w:pPr>
      <w:r>
        <w:rPr>
          <w:rFonts w:hint="eastAsia"/>
          <w:b w:val="0"/>
          <w:bCs w:val="0"/>
          <w:sz w:val="24"/>
          <w:szCs w:val="24"/>
          <w:lang w:val="en-US" w:eastAsia="zh-CN"/>
        </w:rPr>
        <w:t>抗噪声性能</w:t>
      </w:r>
    </w:p>
    <w:p>
      <w:pPr>
        <w:jc w:val="both"/>
        <w:rPr>
          <w:rFonts w:hint="eastAsia"/>
          <w:b w:val="0"/>
          <w:bCs w:val="0"/>
          <w:sz w:val="24"/>
          <w:szCs w:val="24"/>
          <w:lang w:val="en-US" w:eastAsia="zh-CN"/>
        </w:rPr>
      </w:pPr>
      <w:r>
        <w:rPr>
          <w:rFonts w:hint="eastAsia"/>
          <w:b w:val="0"/>
          <w:bCs w:val="0"/>
          <w:sz w:val="24"/>
          <w:szCs w:val="24"/>
          <w:lang w:val="en-US" w:eastAsia="zh-CN"/>
        </w:rPr>
        <w:t xml:space="preserve">    FM抗噪声性能最好，DSB、SSB、VSB抗噪声性能次之，AM抗噪声性能最差。</w:t>
      </w:r>
    </w:p>
    <w:p>
      <w:pPr>
        <w:numPr>
          <w:ilvl w:val="0"/>
          <w:numId w:val="10"/>
        </w:numPr>
        <w:jc w:val="both"/>
        <w:rPr>
          <w:rFonts w:hint="eastAsia"/>
          <w:b w:val="0"/>
          <w:bCs w:val="0"/>
          <w:sz w:val="24"/>
          <w:szCs w:val="24"/>
          <w:lang w:val="en-US" w:eastAsia="zh-CN"/>
        </w:rPr>
      </w:pPr>
      <w:r>
        <w:rPr>
          <w:rFonts w:hint="eastAsia"/>
          <w:b w:val="0"/>
          <w:bCs w:val="0"/>
          <w:sz w:val="24"/>
          <w:szCs w:val="24"/>
          <w:lang w:val="en-US" w:eastAsia="zh-CN"/>
        </w:rPr>
        <w:t>频带利用率</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SSB的带宽最窄，其频带利用率最高；FM占用的带宽随调频指数mf的增大而增大，其频带利用率最低。</w:t>
      </w:r>
    </w:p>
    <w:p>
      <w:pPr>
        <w:numPr>
          <w:ilvl w:val="0"/>
          <w:numId w:val="0"/>
        </w:numPr>
        <w:jc w:val="both"/>
        <w:rPr>
          <w:rFonts w:hint="eastAsia"/>
          <w:b w:val="0"/>
          <w:bCs w:val="0"/>
          <w:sz w:val="24"/>
          <w:szCs w:val="24"/>
          <w:lang w:val="en-US" w:eastAsia="zh-CN"/>
        </w:rPr>
      </w:pPr>
    </w:p>
    <w:p>
      <w:pPr>
        <w:numPr>
          <w:ilvl w:val="0"/>
          <w:numId w:val="0"/>
        </w:numPr>
        <w:jc w:val="both"/>
        <w:rPr>
          <w:rFonts w:hint="eastAsia"/>
          <w:b w:val="0"/>
          <w:bCs w:val="0"/>
          <w:sz w:val="24"/>
          <w:szCs w:val="24"/>
          <w:lang w:val="en-US" w:eastAsia="zh-CN"/>
        </w:rPr>
      </w:pPr>
    </w:p>
    <w:p>
      <w:pPr>
        <w:numPr>
          <w:ilvl w:val="0"/>
          <w:numId w:val="10"/>
        </w:numPr>
        <w:jc w:val="both"/>
        <w:rPr>
          <w:rFonts w:hint="eastAsia"/>
          <w:b w:val="0"/>
          <w:bCs w:val="0"/>
          <w:sz w:val="24"/>
          <w:szCs w:val="24"/>
          <w:lang w:val="en-US" w:eastAsia="zh-CN"/>
        </w:rPr>
      </w:pPr>
      <w:r>
        <w:rPr>
          <w:rFonts w:hint="eastAsia"/>
          <w:b w:val="0"/>
          <w:bCs w:val="0"/>
          <w:sz w:val="24"/>
          <w:szCs w:val="24"/>
          <w:lang w:val="en-US" w:eastAsia="zh-CN"/>
        </w:rPr>
        <w:t>设备复杂程度</w:t>
      </w:r>
    </w:p>
    <w:p>
      <w:pPr>
        <w:keepNext w:val="0"/>
        <w:keepLines w:val="0"/>
        <w:widowControl/>
        <w:suppressLineNumbers w:val="0"/>
        <w:jc w:val="cente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"C:\\Users\\Administrator\\AppData\\Roaming\\Tencent\\Users\\2529068034\\QQ\\WinTemp\\RichOle\\MIM9N{KF{7YL5O8$T5{(U9L.png"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5534025" cy="3705225"/>
            <wp:effectExtent l="0" t="0" r="9525" b="9525"/>
            <wp:docPr id="1" name="图片 3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7" descr="IMG_256"/>
                    <pic:cNvPicPr>
                      <a:picLocks noChangeAspect="1"/>
                    </pic:cNvPicPr>
                  </pic:nvPicPr>
                  <pic:blipFill>
                    <a:blip r:embed="rId78"/>
                    <a:stretch>
                      <a:fillRect/>
                    </a:stretch>
                  </pic:blipFill>
                  <pic:spPr>
                    <a:xfrm>
                      <a:off x="0" y="0"/>
                      <a:ext cx="5534025" cy="37052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numPr>
          <w:ilvl w:val="0"/>
          <w:numId w:val="10"/>
        </w:numPr>
        <w:jc w:val="both"/>
        <w:rPr>
          <w:rFonts w:hint="eastAsia"/>
          <w:b w:val="0"/>
          <w:bCs w:val="0"/>
          <w:sz w:val="24"/>
          <w:szCs w:val="24"/>
          <w:lang w:val="en-US" w:eastAsia="zh-CN"/>
        </w:rPr>
      </w:pPr>
      <w:r>
        <w:rPr>
          <w:rFonts w:hint="eastAsia"/>
          <w:b w:val="0"/>
          <w:bCs w:val="0"/>
          <w:sz w:val="24"/>
          <w:szCs w:val="24"/>
          <w:lang w:val="en-US" w:eastAsia="zh-CN"/>
        </w:rPr>
        <w:t>什么时候出现门限效应？</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当(Si /Ni)低于一定数值时，解调器的输出信噪比(So /No)急剧恶化，这种现象称为调频信号解调的门限效应。</w:t>
      </w:r>
    </w:p>
    <w:p>
      <w:pPr>
        <w:numPr>
          <w:ilvl w:val="0"/>
          <w:numId w:val="10"/>
        </w:numPr>
        <w:jc w:val="both"/>
        <w:rPr>
          <w:rFonts w:hint="eastAsia"/>
          <w:b w:val="0"/>
          <w:bCs w:val="0"/>
          <w:sz w:val="24"/>
          <w:szCs w:val="24"/>
          <w:lang w:val="en-US" w:eastAsia="zh-CN"/>
        </w:rPr>
      </w:pPr>
      <w:r>
        <w:rPr>
          <w:rFonts w:hint="eastAsia"/>
          <w:b w:val="0"/>
          <w:bCs w:val="0"/>
          <w:sz w:val="24"/>
          <w:szCs w:val="24"/>
          <w:lang w:val="en-US" w:eastAsia="zh-CN"/>
        </w:rPr>
        <w:t>制度增益定义</w:t>
      </w:r>
    </w:p>
    <w:p>
      <w:pPr>
        <w:numPr>
          <w:ilvl w:val="0"/>
          <w:numId w:val="0"/>
        </w:numPr>
        <w:jc w:val="both"/>
      </w:pPr>
      <w:r>
        <w:rPr>
          <w:rFonts w:hint="eastAsia"/>
          <w:lang w:val="en-US" w:eastAsia="zh-CN"/>
        </w:rPr>
        <w:t xml:space="preserve">          </w:t>
      </w:r>
      <w:r>
        <w:object>
          <v:shape id="_x0000_i1061" o:spt="75" type="#_x0000_t75" style="height:40.3pt;width:69.15pt;" o:ole="t" filled="f" o:preferrelative="t" stroked="f" coordsize="21600,21600">
            <v:path/>
            <v:fill on="f" focussize="0,0"/>
            <v:stroke on="f" weight="3pt"/>
            <v:imagedata r:id="rId80" o:title=""/>
            <o:lock v:ext="edit" aspectratio="t"/>
            <w10:wrap type="none"/>
            <w10:anchorlock/>
          </v:shape>
          <o:OLEObject Type="Embed" ProgID="Equation.3" ShapeID="_x0000_i1061" DrawAspect="Content" ObjectID="_1468075761" r:id="rId79">
            <o:LockedField>false</o:LockedField>
          </o:OLEObject>
        </w:object>
      </w:r>
      <w:r>
        <w:rPr>
          <w:rFonts w:hint="eastAsia"/>
          <w:lang w:val="en-US" w:eastAsia="zh-CN"/>
        </w:rPr>
        <w:t xml:space="preserve">        </w:t>
      </w:r>
      <w:r>
        <w:object>
          <v:shape id="_x0000_i1062" o:spt="75" type="#_x0000_t75" style="height:42.05pt;width:112.95pt;" o:ole="t" filled="f" o:preferrelative="t" stroked="f" coordsize="21600,21600">
            <v:path/>
            <v:fill on="f" focussize="0,0"/>
            <v:stroke on="f" weight="3pt"/>
            <v:imagedata r:id="rId82" o:title=""/>
            <o:lock v:ext="edit" aspectratio="t"/>
            <w10:wrap type="none"/>
            <w10:anchorlock/>
          </v:shape>
          <o:OLEObject Type="Embed" ProgID="Equation.3" ShapeID="_x0000_i1062" DrawAspect="Content" ObjectID="_1468075762" r:id="rId81">
            <o:LockedField>false</o:LockedField>
          </o:OLEObject>
        </w:object>
      </w:r>
      <w:r>
        <w:rPr>
          <w:rFonts w:hint="eastAsia"/>
          <w:lang w:val="en-US" w:eastAsia="zh-CN"/>
        </w:rPr>
        <w:t xml:space="preserve">       </w:t>
      </w:r>
      <w:r>
        <w:object>
          <v:shape id="_x0000_i1063" o:spt="75" type="#_x0000_t75" style="height:40.2pt;width:103.6pt;" o:ole="t" filled="f" o:preferrelative="t" stroked="f" coordsize="21600,21600">
            <v:path/>
            <v:fill on="f" focussize="0,0"/>
            <v:stroke on="f" weight="3pt"/>
            <v:imagedata r:id="rId84" o:title=""/>
            <o:lock v:ext="edit" aspectratio="t"/>
            <w10:wrap type="none"/>
            <w10:anchorlock/>
          </v:shape>
          <o:OLEObject Type="Embed" ProgID="Equation.3" ShapeID="_x0000_i1063" DrawAspect="Content" ObjectID="_1468075763" r:id="rId83">
            <o:LockedField>false</o:LockedField>
          </o:OLEObject>
        </w:object>
      </w:r>
    </w:p>
    <w:p>
      <w:pPr>
        <w:numPr>
          <w:ilvl w:val="0"/>
          <w:numId w:val="0"/>
        </w:numPr>
        <w:jc w:val="both"/>
        <w:rPr>
          <w:rFonts w:hint="eastAsia"/>
          <w:b/>
          <w:bCs/>
          <w:sz w:val="28"/>
          <w:szCs w:val="28"/>
          <w:lang w:eastAsia="zh-CN"/>
        </w:rPr>
      </w:pPr>
      <w:r>
        <w:rPr>
          <w:rFonts w:hint="eastAsia"/>
          <w:b/>
          <w:bCs/>
          <w:sz w:val="28"/>
          <w:szCs w:val="28"/>
          <w:lang w:eastAsia="zh-CN"/>
        </w:rPr>
        <w:t>第六章</w:t>
      </w:r>
    </w:p>
    <w:p>
      <w:pPr>
        <w:rPr>
          <w:rFonts w:hint="eastAsia"/>
          <w:sz w:val="24"/>
          <w:szCs w:val="24"/>
        </w:rPr>
      </w:pPr>
      <w:r>
        <w:rPr>
          <w:rFonts w:hint="eastAsia"/>
          <w:sz w:val="24"/>
          <w:szCs w:val="24"/>
          <w:lang w:val="en-US" w:eastAsia="zh-CN"/>
        </w:rPr>
        <w:t>1、</w:t>
      </w:r>
      <w:r>
        <w:rPr>
          <w:sz w:val="24"/>
          <w:szCs w:val="24"/>
        </w:rPr>
        <w:t>AMI</w:t>
      </w:r>
      <w:r>
        <w:rPr>
          <w:rFonts w:hint="eastAsia"/>
          <w:sz w:val="24"/>
          <w:szCs w:val="24"/>
        </w:rPr>
        <w:t>码：编码规则：将消息码的</w:t>
      </w:r>
      <w:r>
        <w:rPr>
          <w:sz w:val="24"/>
          <w:szCs w:val="24"/>
        </w:rPr>
        <w:t>“1”(</w:t>
      </w:r>
      <w:r>
        <w:rPr>
          <w:rFonts w:hint="eastAsia"/>
          <w:sz w:val="24"/>
          <w:szCs w:val="24"/>
        </w:rPr>
        <w:t>传号</w:t>
      </w:r>
      <w:r>
        <w:rPr>
          <w:sz w:val="24"/>
          <w:szCs w:val="24"/>
        </w:rPr>
        <w:t>)</w:t>
      </w:r>
      <w:r>
        <w:rPr>
          <w:rFonts w:hint="eastAsia"/>
          <w:sz w:val="24"/>
          <w:szCs w:val="24"/>
        </w:rPr>
        <w:t>交替地变换为</w:t>
      </w:r>
      <w:r>
        <w:rPr>
          <w:sz w:val="24"/>
          <w:szCs w:val="24"/>
        </w:rPr>
        <w:t>“+1”</w:t>
      </w:r>
      <w:r>
        <w:rPr>
          <w:rFonts w:hint="eastAsia"/>
          <w:sz w:val="24"/>
          <w:szCs w:val="24"/>
        </w:rPr>
        <w:t>和</w:t>
      </w:r>
      <w:r>
        <w:rPr>
          <w:sz w:val="24"/>
          <w:szCs w:val="24"/>
        </w:rPr>
        <w:t>“-1”</w:t>
      </w:r>
      <w:r>
        <w:rPr>
          <w:rFonts w:hint="eastAsia"/>
          <w:sz w:val="24"/>
          <w:szCs w:val="24"/>
        </w:rPr>
        <w:t>，而</w:t>
      </w:r>
      <w:r>
        <w:rPr>
          <w:sz w:val="24"/>
          <w:szCs w:val="24"/>
        </w:rPr>
        <w:t>“0”(</w:t>
      </w:r>
      <w:r>
        <w:rPr>
          <w:rFonts w:hint="eastAsia"/>
          <w:sz w:val="24"/>
          <w:szCs w:val="24"/>
        </w:rPr>
        <w:t>空号</w:t>
      </w:r>
      <w:r>
        <w:rPr>
          <w:sz w:val="24"/>
          <w:szCs w:val="24"/>
        </w:rPr>
        <w:t>)</w:t>
      </w:r>
      <w:r>
        <w:rPr>
          <w:rFonts w:hint="eastAsia"/>
          <w:sz w:val="24"/>
          <w:szCs w:val="24"/>
        </w:rPr>
        <w:t>保持不变。</w:t>
      </w:r>
    </w:p>
    <w:p>
      <w:pPr>
        <w:rPr>
          <w:b/>
          <w:sz w:val="24"/>
          <w:szCs w:val="24"/>
        </w:rPr>
      </w:pPr>
      <w:r>
        <w:rPr>
          <w:sz w:val="24"/>
          <w:szCs w:val="24"/>
        </w:rPr>
        <w:t>HDB3</w:t>
      </w:r>
      <w:r>
        <w:rPr>
          <w:rFonts w:hint="eastAsia"/>
          <w:sz w:val="24"/>
          <w:szCs w:val="24"/>
        </w:rPr>
        <w:t>码：</w:t>
      </w:r>
      <w:r>
        <w:rPr>
          <w:rFonts w:hint="eastAsia"/>
          <w:b w:val="0"/>
          <w:bCs/>
          <w:sz w:val="24"/>
          <w:szCs w:val="24"/>
        </w:rPr>
        <w:t>编码规则：</w:t>
      </w:r>
    </w:p>
    <w:p>
      <w:pPr>
        <w:rPr>
          <w:rFonts w:hint="eastAsia"/>
          <w:sz w:val="24"/>
          <w:szCs w:val="24"/>
        </w:rPr>
      </w:pPr>
      <w:r>
        <w:rPr>
          <w:rFonts w:hint="eastAsia"/>
          <w:sz w:val="24"/>
          <w:szCs w:val="24"/>
        </w:rPr>
        <w:t>（</w:t>
      </w:r>
      <w:r>
        <w:rPr>
          <w:sz w:val="24"/>
          <w:szCs w:val="24"/>
        </w:rPr>
        <w:t>1</w:t>
      </w:r>
      <w:r>
        <w:rPr>
          <w:rFonts w:hint="eastAsia"/>
          <w:sz w:val="24"/>
          <w:szCs w:val="24"/>
        </w:rPr>
        <w:t>）检查消息码中</w:t>
      </w:r>
      <w:r>
        <w:rPr>
          <w:sz w:val="24"/>
          <w:szCs w:val="24"/>
        </w:rPr>
        <w:t>“0”</w:t>
      </w:r>
      <w:r>
        <w:rPr>
          <w:rFonts w:hint="eastAsia"/>
          <w:sz w:val="24"/>
          <w:szCs w:val="24"/>
        </w:rPr>
        <w:t>的个数。当连</w:t>
      </w:r>
      <w:r>
        <w:rPr>
          <w:sz w:val="24"/>
          <w:szCs w:val="24"/>
        </w:rPr>
        <w:t>“0”</w:t>
      </w:r>
      <w:r>
        <w:rPr>
          <w:rFonts w:hint="eastAsia"/>
          <w:sz w:val="24"/>
          <w:szCs w:val="24"/>
        </w:rPr>
        <w:t>数目小于等于</w:t>
      </w:r>
      <w:r>
        <w:rPr>
          <w:sz w:val="24"/>
          <w:szCs w:val="24"/>
        </w:rPr>
        <w:t>3</w:t>
      </w:r>
      <w:r>
        <w:rPr>
          <w:rFonts w:hint="eastAsia"/>
          <w:sz w:val="24"/>
          <w:szCs w:val="24"/>
        </w:rPr>
        <w:t>时，</w:t>
      </w:r>
      <w:r>
        <w:rPr>
          <w:sz w:val="24"/>
          <w:szCs w:val="24"/>
        </w:rPr>
        <w:t>HDB3</w:t>
      </w:r>
      <w:r>
        <w:rPr>
          <w:rFonts w:hint="eastAsia"/>
          <w:sz w:val="24"/>
          <w:szCs w:val="24"/>
        </w:rPr>
        <w:t>码与</w:t>
      </w:r>
      <w:r>
        <w:rPr>
          <w:sz w:val="24"/>
          <w:szCs w:val="24"/>
        </w:rPr>
        <w:t>AMI</w:t>
      </w:r>
      <w:r>
        <w:rPr>
          <w:rFonts w:hint="eastAsia"/>
          <w:sz w:val="24"/>
          <w:szCs w:val="24"/>
        </w:rPr>
        <w:t>码一样，</w:t>
      </w:r>
      <w:r>
        <w:rPr>
          <w:sz w:val="24"/>
          <w:szCs w:val="24"/>
        </w:rPr>
        <w:t>+1</w:t>
      </w:r>
      <w:r>
        <w:rPr>
          <w:rFonts w:hint="eastAsia"/>
          <w:sz w:val="24"/>
          <w:szCs w:val="24"/>
        </w:rPr>
        <w:t>与</w:t>
      </w:r>
      <w:r>
        <w:rPr>
          <w:sz w:val="24"/>
          <w:szCs w:val="24"/>
        </w:rPr>
        <w:t>-1</w:t>
      </w:r>
      <w:r>
        <w:rPr>
          <w:rFonts w:hint="eastAsia"/>
          <w:sz w:val="24"/>
          <w:szCs w:val="24"/>
        </w:rPr>
        <w:t>交替；</w:t>
      </w:r>
    </w:p>
    <w:p>
      <w:pPr>
        <w:rPr>
          <w:rFonts w:hint="eastAsia"/>
          <w:sz w:val="24"/>
          <w:szCs w:val="24"/>
        </w:rPr>
      </w:pPr>
      <w:r>
        <w:rPr>
          <w:rFonts w:hint="eastAsia"/>
          <w:sz w:val="24"/>
          <w:szCs w:val="24"/>
        </w:rPr>
        <w:t>（</w:t>
      </w:r>
      <w:r>
        <w:rPr>
          <w:sz w:val="24"/>
          <w:szCs w:val="24"/>
        </w:rPr>
        <w:t>2</w:t>
      </w:r>
      <w:r>
        <w:rPr>
          <w:rFonts w:hint="eastAsia"/>
          <w:sz w:val="24"/>
          <w:szCs w:val="24"/>
        </w:rPr>
        <w:t>）连</w:t>
      </w:r>
      <w:r>
        <w:rPr>
          <w:sz w:val="24"/>
          <w:szCs w:val="24"/>
        </w:rPr>
        <w:t>“0”</w:t>
      </w:r>
      <w:r>
        <w:rPr>
          <w:rFonts w:hint="eastAsia"/>
          <w:sz w:val="24"/>
          <w:szCs w:val="24"/>
        </w:rPr>
        <w:t>数目超过</w:t>
      </w:r>
      <w:r>
        <w:rPr>
          <w:sz w:val="24"/>
          <w:szCs w:val="24"/>
        </w:rPr>
        <w:t>3</w:t>
      </w:r>
      <w:r>
        <w:rPr>
          <w:rFonts w:hint="eastAsia"/>
          <w:sz w:val="24"/>
          <w:szCs w:val="24"/>
        </w:rPr>
        <w:t>时，将每</w:t>
      </w:r>
      <w:r>
        <w:rPr>
          <w:sz w:val="24"/>
          <w:szCs w:val="24"/>
        </w:rPr>
        <w:t>4</w:t>
      </w:r>
      <w:r>
        <w:rPr>
          <w:rFonts w:hint="eastAsia"/>
          <w:sz w:val="24"/>
          <w:szCs w:val="24"/>
        </w:rPr>
        <w:t>个连</w:t>
      </w:r>
      <w:r>
        <w:rPr>
          <w:sz w:val="24"/>
          <w:szCs w:val="24"/>
        </w:rPr>
        <w:t>“0”</w:t>
      </w:r>
      <w:r>
        <w:rPr>
          <w:rFonts w:hint="eastAsia"/>
          <w:sz w:val="24"/>
          <w:szCs w:val="24"/>
        </w:rPr>
        <w:t>化作一小节，定义为</w:t>
      </w:r>
      <w:r>
        <w:rPr>
          <w:sz w:val="24"/>
          <w:szCs w:val="24"/>
        </w:rPr>
        <w:t>B00V</w:t>
      </w:r>
      <w:r>
        <w:rPr>
          <w:rFonts w:hint="eastAsia"/>
          <w:sz w:val="24"/>
          <w:szCs w:val="24"/>
        </w:rPr>
        <w:t>，称为破坏节，其中</w:t>
      </w:r>
      <w:r>
        <w:rPr>
          <w:sz w:val="24"/>
          <w:szCs w:val="24"/>
        </w:rPr>
        <w:t>V</w:t>
      </w:r>
      <w:r>
        <w:rPr>
          <w:rFonts w:hint="eastAsia"/>
          <w:sz w:val="24"/>
          <w:szCs w:val="24"/>
        </w:rPr>
        <w:t>称为破坏脉冲，而</w:t>
      </w:r>
      <w:r>
        <w:rPr>
          <w:sz w:val="24"/>
          <w:szCs w:val="24"/>
        </w:rPr>
        <w:t>B</w:t>
      </w:r>
      <w:r>
        <w:rPr>
          <w:rFonts w:hint="eastAsia"/>
          <w:sz w:val="24"/>
          <w:szCs w:val="24"/>
        </w:rPr>
        <w:t>称为调节脉冲；</w:t>
      </w:r>
    </w:p>
    <w:p>
      <w:pPr>
        <w:rPr>
          <w:rFonts w:hint="eastAsia"/>
          <w:sz w:val="24"/>
          <w:szCs w:val="24"/>
        </w:rPr>
      </w:pPr>
      <w:r>
        <w:rPr>
          <w:rFonts w:hint="eastAsia"/>
          <w:sz w:val="24"/>
          <w:szCs w:val="24"/>
        </w:rPr>
        <w:t>（</w:t>
      </w:r>
      <w:r>
        <w:rPr>
          <w:sz w:val="24"/>
          <w:szCs w:val="24"/>
        </w:rPr>
        <w:t>3</w:t>
      </w:r>
      <w:r>
        <w:rPr>
          <w:rFonts w:hint="eastAsia"/>
          <w:sz w:val="24"/>
          <w:szCs w:val="24"/>
        </w:rPr>
        <w:t>）</w:t>
      </w:r>
      <w:r>
        <w:rPr>
          <w:sz w:val="24"/>
          <w:szCs w:val="24"/>
        </w:rPr>
        <w:t>V</w:t>
      </w:r>
      <w:r>
        <w:rPr>
          <w:rFonts w:hint="eastAsia"/>
          <w:sz w:val="24"/>
          <w:szCs w:val="24"/>
        </w:rPr>
        <w:t>与前一个相邻的非</w:t>
      </w:r>
      <w:r>
        <w:rPr>
          <w:sz w:val="24"/>
          <w:szCs w:val="24"/>
        </w:rPr>
        <w:t>“0”</w:t>
      </w:r>
      <w:r>
        <w:rPr>
          <w:rFonts w:hint="eastAsia"/>
          <w:sz w:val="24"/>
          <w:szCs w:val="24"/>
        </w:rPr>
        <w:t>脉冲的极性相同</w:t>
      </w:r>
      <w:r>
        <w:rPr>
          <w:sz w:val="24"/>
          <w:szCs w:val="24"/>
        </w:rPr>
        <w:t>(</w:t>
      </w:r>
      <w:r>
        <w:rPr>
          <w:rFonts w:hint="eastAsia"/>
          <w:sz w:val="24"/>
          <w:szCs w:val="24"/>
        </w:rPr>
        <w:t>这破坏了极性交替的规则，所以</w:t>
      </w:r>
      <w:r>
        <w:rPr>
          <w:sz w:val="24"/>
          <w:szCs w:val="24"/>
        </w:rPr>
        <w:t>V</w:t>
      </w:r>
      <w:r>
        <w:rPr>
          <w:rFonts w:hint="eastAsia"/>
          <w:sz w:val="24"/>
          <w:szCs w:val="24"/>
        </w:rPr>
        <w:t>称为破坏脉冲</w:t>
      </w:r>
      <w:r>
        <w:rPr>
          <w:sz w:val="24"/>
          <w:szCs w:val="24"/>
        </w:rPr>
        <w:t>)</w:t>
      </w:r>
      <w:r>
        <w:rPr>
          <w:rFonts w:hint="eastAsia"/>
          <w:sz w:val="24"/>
          <w:szCs w:val="24"/>
        </w:rPr>
        <w:t>，并且要求相邻的</w:t>
      </w:r>
      <w:r>
        <w:rPr>
          <w:sz w:val="24"/>
          <w:szCs w:val="24"/>
        </w:rPr>
        <w:t>V</w:t>
      </w:r>
      <w:r>
        <w:rPr>
          <w:rFonts w:hint="eastAsia"/>
          <w:sz w:val="24"/>
          <w:szCs w:val="24"/>
        </w:rPr>
        <w:t>码之间极性必须交替。</w:t>
      </w:r>
      <w:r>
        <w:rPr>
          <w:sz w:val="24"/>
          <w:szCs w:val="24"/>
        </w:rPr>
        <w:t>V</w:t>
      </w:r>
      <w:r>
        <w:rPr>
          <w:rFonts w:hint="eastAsia"/>
          <w:sz w:val="24"/>
          <w:szCs w:val="24"/>
        </w:rPr>
        <w:t>的取值为</w:t>
      </w:r>
      <w:r>
        <w:rPr>
          <w:sz w:val="24"/>
          <w:szCs w:val="24"/>
        </w:rPr>
        <w:t>+1</w:t>
      </w:r>
      <w:r>
        <w:rPr>
          <w:rFonts w:hint="eastAsia"/>
          <w:sz w:val="24"/>
          <w:szCs w:val="24"/>
        </w:rPr>
        <w:t>或</w:t>
      </w:r>
      <w:r>
        <w:rPr>
          <w:sz w:val="24"/>
          <w:szCs w:val="24"/>
        </w:rPr>
        <w:t>-1</w:t>
      </w:r>
      <w:r>
        <w:rPr>
          <w:rFonts w:hint="eastAsia"/>
          <w:sz w:val="24"/>
          <w:szCs w:val="24"/>
        </w:rPr>
        <w:t>；</w:t>
      </w:r>
      <w:r>
        <w:rPr>
          <w:sz w:val="24"/>
          <w:szCs w:val="24"/>
        </w:rPr>
        <w:t xml:space="preserve"> </w:t>
      </w:r>
    </w:p>
    <w:p>
      <w:pPr>
        <w:rPr>
          <w:sz w:val="24"/>
          <w:szCs w:val="24"/>
        </w:rPr>
      </w:pPr>
      <w:r>
        <w:rPr>
          <w:rFonts w:hint="eastAsia"/>
          <w:sz w:val="24"/>
          <w:szCs w:val="24"/>
        </w:rPr>
        <w:t>（</w:t>
      </w:r>
      <w:r>
        <w:rPr>
          <w:sz w:val="24"/>
          <w:szCs w:val="24"/>
        </w:rPr>
        <w:t>4</w:t>
      </w:r>
      <w:r>
        <w:rPr>
          <w:rFonts w:hint="eastAsia"/>
          <w:sz w:val="24"/>
          <w:szCs w:val="24"/>
        </w:rPr>
        <w:t>）</w:t>
      </w:r>
      <w:r>
        <w:rPr>
          <w:sz w:val="24"/>
          <w:szCs w:val="24"/>
        </w:rPr>
        <w:t>B</w:t>
      </w:r>
      <w:r>
        <w:rPr>
          <w:rFonts w:hint="eastAsia"/>
          <w:sz w:val="24"/>
          <w:szCs w:val="24"/>
        </w:rPr>
        <w:t>的取值可选</w:t>
      </w:r>
      <w:r>
        <w:rPr>
          <w:sz w:val="24"/>
          <w:szCs w:val="24"/>
        </w:rPr>
        <w:t>0</w:t>
      </w:r>
      <w:r>
        <w:rPr>
          <w:rFonts w:hint="eastAsia"/>
          <w:sz w:val="24"/>
          <w:szCs w:val="24"/>
        </w:rPr>
        <w:t>、</w:t>
      </w:r>
      <w:r>
        <w:rPr>
          <w:sz w:val="24"/>
          <w:szCs w:val="24"/>
        </w:rPr>
        <w:t>+1</w:t>
      </w:r>
      <w:r>
        <w:rPr>
          <w:rFonts w:hint="eastAsia"/>
          <w:sz w:val="24"/>
          <w:szCs w:val="24"/>
        </w:rPr>
        <w:t>或</w:t>
      </w:r>
      <w:r>
        <w:rPr>
          <w:sz w:val="24"/>
          <w:szCs w:val="24"/>
        </w:rPr>
        <w:t>-1</w:t>
      </w:r>
      <w:r>
        <w:rPr>
          <w:rFonts w:hint="eastAsia"/>
          <w:sz w:val="24"/>
          <w:szCs w:val="24"/>
        </w:rPr>
        <w:t>，以使</w:t>
      </w:r>
      <w:r>
        <w:rPr>
          <w:sz w:val="24"/>
          <w:szCs w:val="24"/>
        </w:rPr>
        <w:t>V</w:t>
      </w:r>
      <w:r>
        <w:rPr>
          <w:rFonts w:hint="eastAsia"/>
          <w:sz w:val="24"/>
          <w:szCs w:val="24"/>
        </w:rPr>
        <w:t>同时满足（</w:t>
      </w:r>
      <w:r>
        <w:rPr>
          <w:sz w:val="24"/>
          <w:szCs w:val="24"/>
        </w:rPr>
        <w:t>3</w:t>
      </w:r>
      <w:r>
        <w:rPr>
          <w:rFonts w:hint="eastAsia"/>
          <w:sz w:val="24"/>
          <w:szCs w:val="24"/>
        </w:rPr>
        <w:t>）中的两个要求；</w:t>
      </w:r>
      <w:r>
        <w:rPr>
          <w:sz w:val="24"/>
          <w:szCs w:val="24"/>
        </w:rPr>
        <w:t xml:space="preserve"> </w:t>
      </w:r>
    </w:p>
    <w:p>
      <w:pPr>
        <w:numPr>
          <w:ilvl w:val="0"/>
          <w:numId w:val="0"/>
        </w:numPr>
        <w:jc w:val="both"/>
        <w:rPr>
          <w:rFonts w:hint="eastAsia"/>
          <w:sz w:val="24"/>
          <w:szCs w:val="24"/>
          <w:lang w:val="en-US" w:eastAsia="zh-CN"/>
        </w:rPr>
      </w:pPr>
      <w:r>
        <w:rPr>
          <w:rFonts w:hint="eastAsia"/>
          <w:sz w:val="24"/>
          <w:szCs w:val="24"/>
        </w:rPr>
        <w:t>（</w:t>
      </w:r>
      <w:r>
        <w:rPr>
          <w:sz w:val="24"/>
          <w:szCs w:val="24"/>
        </w:rPr>
        <w:t>5</w:t>
      </w:r>
      <w:r>
        <w:rPr>
          <w:rFonts w:hint="eastAsia"/>
          <w:sz w:val="24"/>
          <w:szCs w:val="24"/>
        </w:rPr>
        <w:t>）</w:t>
      </w:r>
      <w:r>
        <w:rPr>
          <w:sz w:val="24"/>
          <w:szCs w:val="24"/>
        </w:rPr>
        <w:t>V</w:t>
      </w:r>
      <w:r>
        <w:rPr>
          <w:rFonts w:hint="eastAsia"/>
          <w:sz w:val="24"/>
          <w:szCs w:val="24"/>
        </w:rPr>
        <w:t>码后面的传号码极性也要交替。</w:t>
      </w:r>
      <w:r>
        <w:rPr>
          <w:rFonts w:hint="eastAsia"/>
          <w:sz w:val="24"/>
          <w:szCs w:val="24"/>
          <w:lang w:val="en-US" w:eastAsia="zh-CN"/>
        </w:rPr>
        <w:t xml:space="preserve">                            （画图）</w:t>
      </w:r>
    </w:p>
    <w:p>
      <w:pPr>
        <w:jc w:val="left"/>
        <w:rPr>
          <w:rFonts w:hint="eastAsia"/>
          <w:sz w:val="24"/>
          <w:szCs w:val="24"/>
        </w:rPr>
      </w:pPr>
      <w:r>
        <w:rPr>
          <w:rFonts w:hint="eastAsia" w:cs="Times New Roman"/>
          <w:kern w:val="2"/>
          <w:sz w:val="24"/>
          <w:szCs w:val="24"/>
          <w:lang w:val="en-US" w:eastAsia="zh-CN" w:bidi="ar-SA"/>
        </w:rPr>
        <w:t>2、</w:t>
      </w:r>
      <w:r>
        <w:rPr>
          <w:rFonts w:hint="eastAsia"/>
          <w:sz w:val="24"/>
          <w:szCs w:val="24"/>
        </w:rPr>
        <w:t>码间串扰的原因：（1）码间串扰</w:t>
      </w:r>
      <w:r>
        <w:rPr>
          <w:sz w:val="24"/>
          <w:szCs w:val="24"/>
        </w:rPr>
        <w:t xml:space="preserve"> </w:t>
      </w:r>
      <w:r>
        <w:rPr>
          <w:rFonts w:hint="eastAsia"/>
          <w:sz w:val="24"/>
          <w:szCs w:val="24"/>
        </w:rPr>
        <w:t>（2）信道加性噪声</w:t>
      </w:r>
    </w:p>
    <w:p>
      <w:pPr>
        <w:jc w:val="left"/>
        <w:rPr>
          <w:rFonts w:hint="eastAsia"/>
          <w:sz w:val="24"/>
          <w:szCs w:val="24"/>
        </w:rPr>
      </w:pPr>
      <w:r>
        <w:rPr>
          <w:rFonts w:hint="eastAsia"/>
          <w:sz w:val="24"/>
          <w:szCs w:val="24"/>
          <w:lang w:val="en-US" w:eastAsia="zh-CN"/>
        </w:rPr>
        <w:t>3、</w:t>
      </w:r>
      <w:r>
        <w:rPr>
          <w:rFonts w:hint="eastAsia"/>
          <w:b/>
          <w:sz w:val="24"/>
          <w:szCs w:val="24"/>
          <w:u w:val="single"/>
        </w:rPr>
        <w:t>码间串扰</w:t>
      </w:r>
      <w:r>
        <w:rPr>
          <w:rFonts w:hint="eastAsia"/>
          <w:sz w:val="24"/>
          <w:szCs w:val="24"/>
        </w:rPr>
        <w:t>和</w:t>
      </w:r>
      <w:r>
        <w:rPr>
          <w:rFonts w:hint="eastAsia"/>
          <w:b/>
          <w:sz w:val="24"/>
          <w:szCs w:val="24"/>
          <w:u w:val="single"/>
        </w:rPr>
        <w:t>信道噪声</w:t>
      </w:r>
      <w:r>
        <w:rPr>
          <w:rFonts w:hint="eastAsia"/>
          <w:sz w:val="24"/>
          <w:szCs w:val="24"/>
        </w:rPr>
        <w:t>是影响基带传输系统性能的两个主要因素。</w:t>
      </w:r>
    </w:p>
    <w:p>
      <w:pPr>
        <w:rPr>
          <w:rFonts w:hint="eastAsia"/>
          <w:b/>
          <w:bCs/>
          <w:sz w:val="24"/>
          <w:szCs w:val="24"/>
        </w:rPr>
      </w:pPr>
      <w:r>
        <w:rPr>
          <w:rFonts w:hint="eastAsia"/>
          <w:sz w:val="24"/>
          <w:szCs w:val="24"/>
          <w:lang w:val="en-US" w:eastAsia="zh-CN"/>
        </w:rPr>
        <w:t>4、</w:t>
      </w:r>
      <w:r>
        <w:rPr>
          <w:rFonts w:hint="eastAsia"/>
          <w:b/>
          <w:bCs/>
          <w:sz w:val="24"/>
          <w:szCs w:val="24"/>
        </w:rPr>
        <w:t>眼图：</w:t>
      </w:r>
      <w:r>
        <w:rPr>
          <w:rFonts w:hint="eastAsia"/>
          <w:b/>
          <w:bCs/>
          <w:sz w:val="24"/>
          <w:szCs w:val="24"/>
          <w:lang w:eastAsia="zh-CN"/>
        </w:rPr>
        <w:t>为直观评价接收信号的质量提供了一种有效的试验方法，它可以定性反映码间串扰和噪声的影响程度，还可以用来指示接收滤波器的调整，以减小码间串扰，改善系统性能。</w:t>
      </w:r>
    </w:p>
    <w:p>
      <w:pPr>
        <w:rPr>
          <w:sz w:val="24"/>
          <w:szCs w:val="24"/>
        </w:rPr>
      </w:pPr>
      <w:r>
        <w:rPr>
          <w:rFonts w:hint="eastAsia"/>
          <w:sz w:val="24"/>
          <w:szCs w:val="24"/>
          <w:lang w:val="en-US" w:eastAsia="zh-CN"/>
        </w:rPr>
        <w:t>5、</w:t>
      </w:r>
      <w:r>
        <w:rPr>
          <w:rFonts w:hint="eastAsia"/>
          <w:sz w:val="24"/>
          <w:szCs w:val="24"/>
        </w:rPr>
        <w:t>数字基带信号：</w:t>
      </w:r>
      <w:r>
        <w:rPr>
          <w:rFonts w:hint="eastAsia"/>
          <w:b/>
          <w:bCs/>
          <w:sz w:val="24"/>
          <w:szCs w:val="24"/>
        </w:rPr>
        <w:t>未经调制的数字信号，它所占据的频谱是从零频或很低频率开始的。</w:t>
      </w:r>
    </w:p>
    <w:p>
      <w:pPr>
        <w:rPr>
          <w:rFonts w:hint="eastAsia"/>
        </w:rPr>
      </w:pPr>
      <w:r>
        <w:rPr>
          <w:rFonts w:hint="eastAsia"/>
          <w:sz w:val="24"/>
          <w:szCs w:val="24"/>
          <w:lang w:val="en-US" w:eastAsia="zh-CN"/>
        </w:rPr>
        <w:t>6</w:t>
      </w:r>
      <w:r>
        <w:rPr>
          <w:rFonts w:hint="eastAsia"/>
          <w:sz w:val="24"/>
          <w:szCs w:val="24"/>
        </w:rPr>
        <w:t>、在某些具有低通特性的有线信道中，特别是在</w:t>
      </w:r>
      <w:r>
        <w:rPr>
          <w:rFonts w:hint="eastAsia"/>
          <w:b/>
          <w:sz w:val="24"/>
          <w:szCs w:val="24"/>
          <w:u w:val="single"/>
        </w:rPr>
        <w:t>传输距离不太远</w:t>
      </w:r>
      <w:r>
        <w:rPr>
          <w:rFonts w:hint="eastAsia"/>
          <w:sz w:val="24"/>
          <w:szCs w:val="24"/>
        </w:rPr>
        <w:t>的情况下，基带信号可以不经过</w:t>
      </w:r>
      <w:r>
        <w:rPr>
          <w:rFonts w:hint="eastAsia"/>
          <w:b/>
          <w:sz w:val="24"/>
          <w:szCs w:val="24"/>
          <w:u w:val="single"/>
        </w:rPr>
        <w:t>载波调制而直接进行传</w:t>
      </w:r>
      <w:r>
        <w:rPr>
          <w:rFonts w:hint="eastAsia"/>
          <w:b/>
          <w:sz w:val="24"/>
          <w:szCs w:val="24"/>
        </w:rPr>
        <w:t>输</w:t>
      </w:r>
      <w:r>
        <w:rPr>
          <w:rFonts w:hint="eastAsia"/>
          <w:sz w:val="24"/>
          <w:szCs w:val="24"/>
        </w:rPr>
        <w:t>。</w:t>
      </w:r>
    </w:p>
    <w:p>
      <w:pPr>
        <w:jc w:val="left"/>
        <w:rPr>
          <w:b/>
          <w:bCs/>
          <w:sz w:val="24"/>
          <w:szCs w:val="24"/>
        </w:rPr>
      </w:pPr>
      <w:r>
        <w:rPr>
          <w:rFonts w:hint="eastAsia"/>
          <w:sz w:val="24"/>
          <w:szCs w:val="24"/>
          <w:lang w:val="en-US" w:eastAsia="zh-CN"/>
        </w:rPr>
        <w:t>7、</w:t>
      </w:r>
      <w:r>
        <w:rPr>
          <w:rFonts w:hint="eastAsia"/>
          <w:b/>
          <w:sz w:val="24"/>
          <w:szCs w:val="24"/>
        </w:rPr>
        <w:t>码间串扰：</w:t>
      </w:r>
      <w:r>
        <w:rPr>
          <w:rFonts w:hint="eastAsia"/>
          <w:sz w:val="24"/>
          <w:szCs w:val="24"/>
        </w:rPr>
        <w:t>是指由于</w:t>
      </w:r>
      <w:r>
        <w:rPr>
          <w:rFonts w:hint="eastAsia"/>
          <w:b/>
          <w:bCs/>
          <w:sz w:val="24"/>
          <w:szCs w:val="24"/>
        </w:rPr>
        <w:t>系统传输总特性不理想，导致前后码元的波形畸变并使前面波形出现很长的拖尾，从而对当前码元的判决造成的干扰。</w:t>
      </w:r>
      <w:r>
        <w:rPr>
          <w:b/>
          <w:bCs/>
          <w:sz w:val="24"/>
          <w:szCs w:val="24"/>
        </w:rPr>
        <w:t xml:space="preserve"> </w:t>
      </w:r>
    </w:p>
    <w:p>
      <w:pPr>
        <w:jc w:val="left"/>
        <w:rPr>
          <w:b/>
          <w:bCs/>
        </w:rPr>
      </w:pPr>
    </w:p>
    <w:p>
      <w:pPr>
        <w:jc w:val="left"/>
        <w:rPr>
          <w:b/>
          <w:bCs/>
        </w:rPr>
      </w:pPr>
    </w:p>
    <w:p>
      <w:pPr>
        <w:keepNext w:val="0"/>
        <w:keepLines w:val="0"/>
        <w:widowControl/>
        <w:suppressLineNumbers w:val="0"/>
        <w:jc w:val="left"/>
      </w:pPr>
      <w:r>
        <w:rPr>
          <w:rFonts w:hint="eastAsia" w:ascii="宋体" w:hAnsi="宋体" w:cs="宋体"/>
          <w:kern w:val="0"/>
          <w:sz w:val="24"/>
          <w:szCs w:val="24"/>
          <w:lang w:val="en-US" w:eastAsia="zh-CN" w:bidi="ar"/>
        </w:rPr>
        <w:t>8、部分相应</w:t>
      </w:r>
    </w:p>
    <w:p>
      <w:pPr>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"C:\\Users\\Administrator\\AppData\\Roaming\\Tencent\\Users\\2529068034\\QQ\\WinTemp\\RichOle\\0SX{Y8VEU_B3PQ5B1RM([UC.png"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4972050" cy="3457575"/>
            <wp:effectExtent l="0" t="0" r="0" b="9525"/>
            <wp:docPr id="22" name="图片 4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1" descr="IMG_256"/>
                    <pic:cNvPicPr>
                      <a:picLocks noChangeAspect="1"/>
                    </pic:cNvPicPr>
                  </pic:nvPicPr>
                  <pic:blipFill>
                    <a:blip r:embed="rId85"/>
                    <a:stretch>
                      <a:fillRect/>
                    </a:stretch>
                  </pic:blipFill>
                  <pic:spPr>
                    <a:xfrm>
                      <a:off x="0" y="0"/>
                      <a:ext cx="4972050" cy="345757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jc w:val="left"/>
        <w:rPr>
          <w:rFonts w:hint="eastAsia" w:ascii="宋体" w:hAnsi="宋体" w:cs="宋体"/>
          <w:b/>
          <w:bCs/>
          <w:kern w:val="0"/>
          <w:sz w:val="28"/>
          <w:szCs w:val="28"/>
          <w:lang w:val="en-US" w:eastAsia="zh-CN" w:bidi="ar"/>
        </w:rPr>
      </w:pPr>
      <w:r>
        <w:rPr>
          <w:rFonts w:hint="eastAsia" w:ascii="宋体" w:hAnsi="宋体" w:cs="宋体"/>
          <w:b/>
          <w:bCs/>
          <w:kern w:val="0"/>
          <w:sz w:val="28"/>
          <w:szCs w:val="28"/>
          <w:lang w:val="en-US" w:eastAsia="zh-CN" w:bidi="ar"/>
        </w:rPr>
        <w:t>第七章</w:t>
      </w:r>
    </w:p>
    <w:p>
      <w:pPr>
        <w:jc w:val="left"/>
        <w:rPr>
          <w:rFonts w:hint="eastAsia" w:ascii="宋体" w:hAnsi="宋体" w:cs="宋体"/>
          <w:b w:val="0"/>
          <w:bCs w:val="0"/>
          <w:kern w:val="0"/>
          <w:sz w:val="24"/>
          <w:szCs w:val="24"/>
          <w:lang w:val="en-US" w:eastAsia="zh-CN" w:bidi="ar"/>
        </w:rPr>
      </w:pPr>
      <w:r>
        <w:rPr>
          <w:rFonts w:hint="eastAsia" w:ascii="宋体" w:hAnsi="宋体" w:cs="宋体"/>
          <w:b w:val="0"/>
          <w:bCs w:val="0"/>
          <w:kern w:val="0"/>
          <w:sz w:val="24"/>
          <w:szCs w:val="24"/>
          <w:lang w:val="en-US" w:eastAsia="zh-CN" w:bidi="ar"/>
        </w:rPr>
        <w:t>1、</w:t>
      </w:r>
      <w:r>
        <w:rPr>
          <w:rFonts w:hint="eastAsia" w:ascii="宋体" w:hAnsi="宋体" w:cs="宋体"/>
          <w:b/>
          <w:bCs/>
          <w:kern w:val="0"/>
          <w:sz w:val="24"/>
          <w:szCs w:val="24"/>
          <w:lang w:val="en-US" w:eastAsia="zh-CN" w:bidi="ar"/>
        </w:rPr>
        <w:t>对信道特性变化的敏感性</w:t>
      </w:r>
    </w:p>
    <w:p>
      <w:pPr>
        <w:jc w:val="left"/>
        <w:rPr>
          <w:rFonts w:hint="eastAsia" w:ascii="宋体" w:hAnsi="宋体" w:cs="宋体"/>
          <w:b w:val="0"/>
          <w:bCs w:val="0"/>
          <w:kern w:val="0"/>
          <w:sz w:val="24"/>
          <w:szCs w:val="24"/>
          <w:lang w:val="en-US" w:eastAsia="zh-CN" w:bidi="ar"/>
        </w:rPr>
      </w:pPr>
      <w:r>
        <w:rPr>
          <w:rFonts w:hint="eastAsia" w:ascii="宋体" w:hAnsi="宋体" w:cs="宋体"/>
          <w:b w:val="0"/>
          <w:bCs w:val="0"/>
          <w:kern w:val="0"/>
          <w:sz w:val="24"/>
          <w:szCs w:val="24"/>
          <w:lang w:val="en-US" w:eastAsia="zh-CN" w:bidi="ar"/>
        </w:rPr>
        <w:t xml:space="preserve">    在2FSK系统中，判决器是根据上下两个支路解调输出样值的大小来作出判决，不需要人为地设置判决门限，因而对信道的变化不敏感。 </w:t>
      </w:r>
    </w:p>
    <w:p>
      <w:pPr>
        <w:jc w:val="left"/>
        <w:rPr>
          <w:rFonts w:hint="eastAsia" w:ascii="宋体" w:hAnsi="宋体" w:cs="宋体"/>
          <w:b w:val="0"/>
          <w:bCs w:val="0"/>
          <w:kern w:val="0"/>
          <w:sz w:val="24"/>
          <w:szCs w:val="24"/>
          <w:lang w:val="en-US" w:eastAsia="zh-CN" w:bidi="ar"/>
        </w:rPr>
      </w:pPr>
      <w:r>
        <w:rPr>
          <w:rFonts w:hint="eastAsia" w:ascii="宋体" w:hAnsi="宋体" w:cs="宋体"/>
          <w:b w:val="0"/>
          <w:bCs w:val="0"/>
          <w:kern w:val="0"/>
          <w:sz w:val="24"/>
          <w:szCs w:val="24"/>
          <w:lang w:val="en-US" w:eastAsia="zh-CN" w:bidi="ar"/>
        </w:rPr>
        <w:t xml:space="preserve">    在2PSK系统中，判决器的最佳判决门限为零，与接收机输入信号的幅度无关。因此，接收机总能保持工作在最佳判决门限状态。 </w:t>
      </w:r>
    </w:p>
    <w:p>
      <w:pPr>
        <w:ind w:firstLine="480"/>
        <w:jc w:val="left"/>
        <w:rPr>
          <w:rFonts w:hint="eastAsia" w:ascii="宋体" w:hAnsi="宋体" w:cs="宋体"/>
          <w:b w:val="0"/>
          <w:bCs w:val="0"/>
          <w:kern w:val="0"/>
          <w:sz w:val="24"/>
          <w:szCs w:val="24"/>
          <w:lang w:val="en-US" w:eastAsia="zh-CN" w:bidi="ar"/>
        </w:rPr>
      </w:pPr>
      <w:r>
        <w:rPr>
          <w:rFonts w:hint="eastAsia" w:ascii="宋体" w:hAnsi="宋体" w:cs="宋体"/>
          <w:b w:val="0"/>
          <w:bCs w:val="0"/>
          <w:kern w:val="0"/>
          <w:sz w:val="24"/>
          <w:szCs w:val="24"/>
          <w:lang w:val="en-US" w:eastAsia="zh-CN" w:bidi="ar"/>
        </w:rPr>
        <w:t>对于2ASK系统，判决器的最佳判决门限与接收机输入信号的幅度有关，对信道特性变化敏感，性能最差。</w:t>
      </w:r>
    </w:p>
    <w:p>
      <w:pPr>
        <w:numPr>
          <w:ilvl w:val="0"/>
          <w:numId w:val="11"/>
        </w:numPr>
        <w:jc w:val="left"/>
        <w:rPr>
          <w:rFonts w:hint="eastAsia" w:ascii="宋体" w:hAnsi="宋体" w:cs="宋体"/>
          <w:b w:val="0"/>
          <w:bCs w:val="0"/>
          <w:kern w:val="0"/>
          <w:sz w:val="24"/>
          <w:szCs w:val="24"/>
          <w:lang w:val="en-US" w:eastAsia="zh-CN" w:bidi="ar"/>
        </w:rPr>
      </w:pPr>
      <w:r>
        <w:rPr>
          <w:rFonts w:hint="eastAsia" w:ascii="宋体" w:hAnsi="宋体" w:cs="宋体"/>
          <w:b w:val="0"/>
          <w:bCs w:val="0"/>
          <w:kern w:val="0"/>
          <w:sz w:val="24"/>
          <w:szCs w:val="24"/>
          <w:lang w:val="en-US" w:eastAsia="zh-CN" w:bidi="ar"/>
        </w:rPr>
        <w:t>倒π现象</w:t>
      </w:r>
    </w:p>
    <w:p>
      <w:pPr>
        <w:numPr>
          <w:ilvl w:val="0"/>
          <w:numId w:val="0"/>
        </w:numPr>
        <w:ind w:firstLine="480"/>
        <w:jc w:val="left"/>
        <w:rPr>
          <w:rFonts w:hint="eastAsia" w:ascii="宋体" w:hAnsi="宋体" w:cs="宋体"/>
          <w:b w:val="0"/>
          <w:bCs w:val="0"/>
          <w:kern w:val="0"/>
          <w:sz w:val="24"/>
          <w:szCs w:val="24"/>
          <w:lang w:val="en-US" w:eastAsia="zh-CN" w:bidi="ar"/>
        </w:rPr>
      </w:pPr>
      <w:r>
        <w:rPr>
          <w:rFonts w:hint="eastAsia" w:ascii="宋体" w:hAnsi="宋体" w:cs="宋体"/>
          <w:b w:val="0"/>
          <w:bCs w:val="0"/>
          <w:kern w:val="0"/>
          <w:sz w:val="24"/>
          <w:szCs w:val="24"/>
          <w:lang w:val="en-US" w:eastAsia="zh-CN" w:bidi="ar"/>
        </w:rPr>
        <w:t>相位关系的不确定性将会造成解调出的数字基带信号与发送的数字基带信号正好相反，即“1”变为“0”，“0”变为“1”，判决器输出数字信号全部出错。这种现象称为2PSK 方式的“倒π”现象或“反相工作”</w:t>
      </w:r>
    </w:p>
    <w:p>
      <w:pPr>
        <w:numPr>
          <w:ilvl w:val="0"/>
          <w:numId w:val="0"/>
        </w:numPr>
        <w:ind w:firstLine="480"/>
        <w:jc w:val="left"/>
        <w:rPr>
          <w:rFonts w:hint="eastAsia" w:ascii="宋体" w:hAnsi="宋体" w:cs="宋体"/>
          <w:b/>
          <w:bCs/>
          <w:kern w:val="0"/>
          <w:sz w:val="24"/>
          <w:szCs w:val="24"/>
          <w:lang w:val="en-US" w:eastAsia="zh-CN" w:bidi="ar"/>
        </w:rPr>
      </w:pPr>
      <w:r>
        <w:rPr>
          <w:rFonts w:hint="eastAsia" w:ascii="宋体" w:hAnsi="宋体" w:cs="宋体"/>
          <w:b/>
          <w:bCs/>
          <w:kern w:val="0"/>
          <w:sz w:val="24"/>
          <w:szCs w:val="24"/>
          <w:lang w:val="en-US" w:eastAsia="zh-CN" w:bidi="ar"/>
        </w:rPr>
        <w:t>怎样解决倒π现象？用差分相移键控（DPSK）解决</w:t>
      </w:r>
    </w:p>
    <w:p>
      <w:pPr>
        <w:rPr>
          <w:sz w:val="24"/>
          <w:szCs w:val="24"/>
        </w:rPr>
      </w:pPr>
      <w:r>
        <w:rPr>
          <w:rFonts w:hint="eastAsia" w:ascii="宋体" w:hAnsi="宋体" w:cs="宋体"/>
          <w:b w:val="0"/>
          <w:bCs w:val="0"/>
          <w:kern w:val="0"/>
          <w:sz w:val="24"/>
          <w:szCs w:val="24"/>
          <w:lang w:val="en-US" w:eastAsia="zh-CN" w:bidi="ar"/>
        </w:rPr>
        <w:t>3、</w:t>
      </w:r>
      <w:r>
        <w:rPr>
          <w:rFonts w:hint="eastAsia"/>
          <w:sz w:val="24"/>
          <w:szCs w:val="24"/>
        </w:rPr>
        <w:t>数字调制技术有两种方法：</w:t>
      </w:r>
    </w:p>
    <w:p>
      <w:pPr>
        <w:rPr>
          <w:rFonts w:hint="eastAsia"/>
          <w:sz w:val="24"/>
          <w:szCs w:val="24"/>
        </w:rPr>
      </w:pPr>
      <w:r>
        <w:rPr>
          <w:rFonts w:hint="eastAsia"/>
          <w:sz w:val="24"/>
          <w:szCs w:val="24"/>
        </w:rPr>
        <w:t>（1）利用模拟调制的方法去实现数字式调制；</w:t>
      </w:r>
    </w:p>
    <w:p>
      <w:pPr>
        <w:rPr>
          <w:rFonts w:hint="eastAsia"/>
          <w:sz w:val="24"/>
          <w:szCs w:val="24"/>
        </w:rPr>
      </w:pPr>
      <w:r>
        <w:rPr>
          <w:rFonts w:hint="eastAsia"/>
          <w:sz w:val="24"/>
          <w:szCs w:val="24"/>
        </w:rPr>
        <w:t>（2）通过开关键控载波，通常称为</w:t>
      </w:r>
      <w:r>
        <w:rPr>
          <w:rFonts w:hint="eastAsia"/>
          <w:b/>
          <w:bCs/>
          <w:sz w:val="24"/>
          <w:szCs w:val="24"/>
        </w:rPr>
        <w:t>键控法</w:t>
      </w:r>
      <w:r>
        <w:rPr>
          <w:rFonts w:hint="eastAsia"/>
          <w:sz w:val="24"/>
          <w:szCs w:val="24"/>
        </w:rPr>
        <w:t>。</w:t>
      </w:r>
    </w:p>
    <w:p>
      <w:pPr>
        <w:rPr>
          <w:rFonts w:hint="eastAsia"/>
          <w:b/>
          <w:bCs/>
          <w:sz w:val="24"/>
          <w:szCs w:val="24"/>
        </w:rPr>
      </w:pPr>
      <w:r>
        <w:rPr>
          <w:rFonts w:hint="eastAsia"/>
          <w:sz w:val="24"/>
          <w:szCs w:val="24"/>
        </w:rPr>
        <w:t>4、</w:t>
      </w:r>
      <w:r>
        <w:rPr>
          <w:rFonts w:hint="eastAsia"/>
          <w:b/>
          <w:bCs/>
          <w:sz w:val="24"/>
          <w:szCs w:val="24"/>
        </w:rPr>
        <w:t>基本键控方式：振幅键控、频移键控、相移键控。</w:t>
      </w:r>
    </w:p>
    <w:p>
      <w:pPr>
        <w:numPr>
          <w:ilvl w:val="0"/>
          <w:numId w:val="0"/>
        </w:numPr>
        <w:jc w:val="left"/>
        <w:rPr>
          <w:rFonts w:hint="eastAsia"/>
          <w:sz w:val="24"/>
          <w:szCs w:val="24"/>
          <w:u w:val="single"/>
        </w:rPr>
      </w:pPr>
      <w:r>
        <w:rPr>
          <w:rFonts w:hint="eastAsia"/>
          <w:sz w:val="24"/>
          <w:szCs w:val="24"/>
          <w:lang w:val="en-US" w:eastAsia="zh-CN"/>
        </w:rPr>
        <w:t>5</w:t>
      </w:r>
      <w:r>
        <w:rPr>
          <w:rFonts w:hint="eastAsia"/>
          <w:sz w:val="24"/>
          <w:szCs w:val="24"/>
        </w:rPr>
        <w:t>、2ASK/OOK信号的产生方法通常有两种：</w:t>
      </w:r>
      <w:r>
        <w:rPr>
          <w:rFonts w:hint="eastAsia"/>
          <w:sz w:val="24"/>
          <w:szCs w:val="24"/>
          <w:u w:val="single"/>
        </w:rPr>
        <w:t>模拟调制法</w:t>
      </w:r>
      <w:r>
        <w:rPr>
          <w:rFonts w:hint="eastAsia"/>
          <w:sz w:val="24"/>
          <w:szCs w:val="24"/>
        </w:rPr>
        <w:t>和</w:t>
      </w:r>
      <w:r>
        <w:rPr>
          <w:rFonts w:hint="eastAsia"/>
          <w:sz w:val="24"/>
          <w:szCs w:val="24"/>
          <w:u w:val="single"/>
        </w:rPr>
        <w:t>键控法</w:t>
      </w:r>
      <w:r>
        <w:rPr>
          <w:rFonts w:hint="eastAsia"/>
          <w:sz w:val="24"/>
          <w:szCs w:val="24"/>
          <w:u w:val="none"/>
          <w:lang w:eastAsia="zh-CN"/>
        </w:rPr>
        <w:t>。</w:t>
      </w:r>
    </w:p>
    <w:p>
      <w:pPr>
        <w:rPr>
          <w:rFonts w:hint="eastAsia"/>
          <w:sz w:val="24"/>
          <w:szCs w:val="24"/>
        </w:rPr>
      </w:pPr>
      <w:r>
        <w:rPr>
          <w:rFonts w:hint="eastAsia"/>
          <w:sz w:val="24"/>
          <w:szCs w:val="24"/>
          <w:u w:val="none"/>
          <w:lang w:val="en-US" w:eastAsia="zh-CN"/>
        </w:rPr>
        <w:t>6、</w:t>
      </w:r>
      <w:r>
        <w:rPr>
          <w:sz w:val="24"/>
          <w:szCs w:val="24"/>
        </w:rPr>
        <w:t>2FSK</w:t>
      </w:r>
      <w:r>
        <w:rPr>
          <w:rFonts w:hint="eastAsia"/>
          <w:sz w:val="24"/>
          <w:szCs w:val="24"/>
        </w:rPr>
        <w:t>信号的产生方法：</w:t>
      </w:r>
    </w:p>
    <w:p>
      <w:pPr>
        <w:rPr>
          <w:sz w:val="24"/>
          <w:szCs w:val="24"/>
        </w:rPr>
      </w:pPr>
      <w:r>
        <w:rPr>
          <w:rFonts w:hint="eastAsia"/>
          <w:sz w:val="24"/>
          <w:szCs w:val="24"/>
        </w:rPr>
        <w:t>（1）</w:t>
      </w:r>
      <w:r>
        <w:rPr>
          <w:rFonts w:hint="eastAsia"/>
          <w:b/>
          <w:sz w:val="24"/>
          <w:szCs w:val="24"/>
        </w:rPr>
        <w:t>采用模拟调频电路来实现</w:t>
      </w:r>
      <w:r>
        <w:rPr>
          <w:rFonts w:hint="eastAsia"/>
          <w:sz w:val="24"/>
          <w:szCs w:val="24"/>
        </w:rPr>
        <w:t>：</w:t>
      </w:r>
      <w:r>
        <w:rPr>
          <w:sz w:val="24"/>
          <w:szCs w:val="24"/>
        </w:rPr>
        <w:t xml:space="preserve"> </w:t>
      </w:r>
    </w:p>
    <w:p>
      <w:pPr>
        <w:rPr>
          <w:rFonts w:hint="eastAsia"/>
          <w:sz w:val="24"/>
          <w:szCs w:val="24"/>
        </w:rPr>
      </w:pPr>
      <w:r>
        <w:rPr>
          <w:rFonts w:hint="eastAsia"/>
          <w:sz w:val="24"/>
          <w:szCs w:val="24"/>
        </w:rPr>
        <w:t>（2）</w:t>
      </w:r>
      <w:r>
        <w:rPr>
          <w:rFonts w:hint="eastAsia"/>
          <w:b/>
          <w:sz w:val="24"/>
          <w:szCs w:val="24"/>
        </w:rPr>
        <w:t>采用键控法来实现</w:t>
      </w:r>
      <w:r>
        <w:rPr>
          <w:rFonts w:hint="eastAsia"/>
          <w:sz w:val="24"/>
          <w:szCs w:val="24"/>
        </w:rPr>
        <w:t>。</w:t>
      </w:r>
    </w:p>
    <w:p>
      <w:pPr>
        <w:numPr>
          <w:ilvl w:val="0"/>
          <w:numId w:val="0"/>
        </w:numPr>
        <w:jc w:val="left"/>
        <w:rPr>
          <w:rFonts w:hint="eastAsia"/>
          <w:b/>
          <w:bCs/>
          <w:sz w:val="24"/>
          <w:szCs w:val="24"/>
          <w:u w:val="none"/>
          <w:lang w:eastAsia="zh-CN"/>
        </w:rPr>
      </w:pPr>
      <w:r>
        <w:rPr>
          <w:rFonts w:hint="eastAsia"/>
          <w:sz w:val="24"/>
          <w:szCs w:val="24"/>
          <w:u w:val="none"/>
          <w:lang w:val="en-US" w:eastAsia="zh-CN"/>
        </w:rPr>
        <w:t>7、</w:t>
      </w:r>
      <w:r>
        <w:rPr>
          <w:sz w:val="24"/>
          <w:szCs w:val="24"/>
        </w:rPr>
        <w:t>2FSK</w:t>
      </w:r>
      <w:r>
        <w:rPr>
          <w:rFonts w:hint="eastAsia"/>
          <w:sz w:val="24"/>
          <w:szCs w:val="24"/>
        </w:rPr>
        <w:t>信号的解调方法：</w:t>
      </w:r>
      <w:r>
        <w:rPr>
          <w:rFonts w:hint="eastAsia"/>
          <w:b/>
          <w:sz w:val="24"/>
          <w:szCs w:val="24"/>
          <w:u w:val="single"/>
        </w:rPr>
        <w:t>非相干解调</w:t>
      </w:r>
      <w:r>
        <w:rPr>
          <w:rFonts w:hint="eastAsia"/>
          <w:sz w:val="24"/>
          <w:szCs w:val="24"/>
        </w:rPr>
        <w:t>和</w:t>
      </w:r>
      <w:r>
        <w:rPr>
          <w:rFonts w:hint="eastAsia"/>
          <w:b/>
          <w:bCs/>
          <w:sz w:val="24"/>
          <w:szCs w:val="24"/>
          <w:u w:val="single"/>
        </w:rPr>
        <w:t>相干解调</w:t>
      </w:r>
      <w:r>
        <w:rPr>
          <w:rFonts w:hint="eastAsia"/>
          <w:b/>
          <w:bCs/>
          <w:sz w:val="24"/>
          <w:szCs w:val="24"/>
          <w:u w:val="none"/>
          <w:lang w:eastAsia="zh-CN"/>
        </w:rPr>
        <w:t>。</w:t>
      </w:r>
    </w:p>
    <w:p>
      <w:pPr>
        <w:numPr>
          <w:ilvl w:val="0"/>
          <w:numId w:val="0"/>
        </w:numPr>
        <w:jc w:val="left"/>
        <w:rPr>
          <w:rFonts w:hint="eastAsia" w:ascii="宋体" w:hAnsi="宋体" w:cs="宋体"/>
          <w:b/>
          <w:bCs/>
          <w:kern w:val="0"/>
          <w:sz w:val="28"/>
          <w:szCs w:val="28"/>
          <w:lang w:val="en-US" w:eastAsia="zh-CN" w:bidi="ar"/>
        </w:rPr>
      </w:pPr>
      <w:r>
        <w:rPr>
          <w:rFonts w:hint="eastAsia" w:ascii="宋体" w:hAnsi="宋体" w:cs="宋体"/>
          <w:b/>
          <w:bCs/>
          <w:kern w:val="0"/>
          <w:sz w:val="28"/>
          <w:szCs w:val="28"/>
          <w:lang w:val="en-US" w:eastAsia="zh-CN" w:bidi="ar"/>
        </w:rPr>
        <w:t>第八章看例题</w:t>
      </w:r>
    </w:p>
    <w:p>
      <w:pPr>
        <w:numPr>
          <w:ilvl w:val="0"/>
          <w:numId w:val="0"/>
        </w:numPr>
        <w:jc w:val="left"/>
        <w:rPr>
          <w:rFonts w:hint="eastAsia" w:ascii="宋体" w:hAnsi="宋体" w:cs="宋体"/>
          <w:b w:val="0"/>
          <w:bCs w:val="0"/>
          <w:kern w:val="0"/>
          <w:sz w:val="24"/>
          <w:szCs w:val="24"/>
          <w:lang w:val="en-US" w:eastAsia="zh-CN" w:bidi="ar"/>
        </w:rPr>
      </w:pPr>
      <w:r>
        <w:rPr>
          <w:rFonts w:hint="eastAsia" w:ascii="宋体" w:hAnsi="宋体" w:cs="宋体"/>
          <w:b w:val="0"/>
          <w:bCs w:val="0"/>
          <w:kern w:val="0"/>
          <w:sz w:val="24"/>
          <w:szCs w:val="24"/>
          <w:lang w:val="en-US" w:eastAsia="zh-CN" w:bidi="ar"/>
        </w:rPr>
        <w:t>1、正交振幅调制（QAM）是一种振幅和相位联合键控。在MPSK体制中，随着M的增大，相邻相位的距离逐渐缩小，使噪声容限随之减小，误码率难以保证 。为了改善在M大时的噪声容限，发展出了QAM体制 。</w:t>
      </w:r>
    </w:p>
    <w:p>
      <w:pPr>
        <w:numPr>
          <w:ilvl w:val="0"/>
          <w:numId w:val="0"/>
        </w:numPr>
        <w:jc w:val="left"/>
        <w:rPr>
          <w:rFonts w:hint="eastAsia" w:ascii="宋体" w:hAnsi="宋体" w:cs="宋体"/>
          <w:b w:val="0"/>
          <w:bCs w:val="0"/>
          <w:kern w:val="0"/>
          <w:sz w:val="24"/>
          <w:szCs w:val="24"/>
          <w:lang w:val="en-US" w:eastAsia="zh-CN" w:bidi="ar"/>
        </w:rPr>
      </w:pPr>
      <w:r>
        <w:rPr>
          <w:rFonts w:hint="eastAsia" w:ascii="宋体" w:hAnsi="宋体" w:cs="宋体"/>
          <w:b w:val="0"/>
          <w:bCs w:val="0"/>
          <w:kern w:val="0"/>
          <w:sz w:val="24"/>
          <w:szCs w:val="24"/>
          <w:lang w:val="en-US" w:eastAsia="zh-CN" w:bidi="ar"/>
        </w:rPr>
        <w:t>2、OFDM信号是一种多频率的频分调制体制。它具有优良的抗多径衰落能力，和对信道变化的自适应能力，适用于衰落严重的无线信道中</w:t>
      </w:r>
    </w:p>
    <w:p>
      <w:pPr>
        <w:numPr>
          <w:ilvl w:val="0"/>
          <w:numId w:val="0"/>
        </w:numPr>
        <w:jc w:val="left"/>
        <w:rPr>
          <w:rFonts w:hint="eastAsia" w:ascii="宋体" w:hAnsi="宋体" w:cs="宋体"/>
          <w:b w:val="0"/>
          <w:bCs w:val="0"/>
          <w:kern w:val="0"/>
          <w:sz w:val="24"/>
          <w:szCs w:val="24"/>
          <w:lang w:val="en-US" w:eastAsia="zh-CN" w:bidi="ar"/>
        </w:rPr>
      </w:pPr>
    </w:p>
    <w:p>
      <w:pPr>
        <w:numPr>
          <w:ilvl w:val="0"/>
          <w:numId w:val="0"/>
        </w:numPr>
        <w:jc w:val="left"/>
        <w:rPr>
          <w:rFonts w:hint="eastAsia" w:ascii="宋体" w:hAnsi="宋体" w:cs="宋体"/>
          <w:b/>
          <w:bCs/>
          <w:kern w:val="0"/>
          <w:sz w:val="28"/>
          <w:szCs w:val="28"/>
          <w:lang w:val="en-US" w:eastAsia="zh-CN" w:bidi="ar"/>
        </w:rPr>
      </w:pPr>
      <w:r>
        <w:rPr>
          <w:rFonts w:hint="eastAsia" w:ascii="宋体" w:hAnsi="宋体" w:cs="宋体"/>
          <w:b/>
          <w:bCs/>
          <w:kern w:val="0"/>
          <w:sz w:val="28"/>
          <w:szCs w:val="28"/>
          <w:lang w:val="en-US" w:eastAsia="zh-CN" w:bidi="ar"/>
        </w:rPr>
        <w:t>第九章看例题</w:t>
      </w:r>
    </w:p>
    <w:p>
      <w:pPr>
        <w:numPr>
          <w:ilvl w:val="0"/>
          <w:numId w:val="0"/>
        </w:numPr>
        <w:jc w:val="left"/>
        <w:rPr>
          <w:rFonts w:hint="eastAsia"/>
          <w:b/>
          <w:bCs/>
          <w:sz w:val="24"/>
          <w:szCs w:val="24"/>
          <w:u w:val="single"/>
        </w:rPr>
      </w:pPr>
      <w:r>
        <w:rPr>
          <w:rFonts w:hint="eastAsia"/>
          <w:b/>
          <w:bCs/>
          <w:sz w:val="24"/>
          <w:szCs w:val="24"/>
          <w:lang w:val="en-US" w:eastAsia="zh-CN"/>
        </w:rPr>
        <w:t>1、</w:t>
      </w:r>
      <w:r>
        <w:rPr>
          <w:rFonts w:hint="eastAsia"/>
          <w:bCs/>
          <w:sz w:val="24"/>
          <w:szCs w:val="24"/>
        </w:rPr>
        <w:t>周期性脉冲序列有</w:t>
      </w:r>
      <w:r>
        <w:rPr>
          <w:bCs/>
          <w:sz w:val="24"/>
          <w:szCs w:val="24"/>
        </w:rPr>
        <w:t>4</w:t>
      </w:r>
      <w:r>
        <w:rPr>
          <w:rFonts w:hint="eastAsia"/>
          <w:bCs/>
          <w:sz w:val="24"/>
          <w:szCs w:val="24"/>
        </w:rPr>
        <w:t>个参量</w:t>
      </w:r>
      <w:r>
        <w:rPr>
          <w:rFonts w:hint="eastAsia"/>
          <w:b/>
          <w:bCs/>
          <w:sz w:val="24"/>
          <w:szCs w:val="24"/>
        </w:rPr>
        <w:t>：</w:t>
      </w:r>
      <w:r>
        <w:rPr>
          <w:rFonts w:hint="eastAsia"/>
          <w:b/>
          <w:bCs/>
          <w:sz w:val="24"/>
          <w:szCs w:val="24"/>
          <w:u w:val="single"/>
        </w:rPr>
        <w:t>脉冲重复周期</w:t>
      </w:r>
      <w:r>
        <w:rPr>
          <w:rFonts w:hint="eastAsia"/>
          <w:b/>
          <w:bCs/>
          <w:sz w:val="24"/>
          <w:szCs w:val="24"/>
        </w:rPr>
        <w:t>、</w:t>
      </w:r>
      <w:r>
        <w:rPr>
          <w:rFonts w:hint="eastAsia"/>
          <w:b/>
          <w:bCs/>
          <w:sz w:val="24"/>
          <w:szCs w:val="24"/>
          <w:u w:val="single"/>
        </w:rPr>
        <w:t>脉冲振幅</w:t>
      </w:r>
      <w:r>
        <w:rPr>
          <w:rFonts w:hint="eastAsia"/>
          <w:b/>
          <w:bCs/>
          <w:sz w:val="24"/>
          <w:szCs w:val="24"/>
        </w:rPr>
        <w:t>、</w:t>
      </w:r>
      <w:r>
        <w:rPr>
          <w:rFonts w:hint="eastAsia"/>
          <w:b/>
          <w:bCs/>
          <w:sz w:val="24"/>
          <w:szCs w:val="24"/>
          <w:u w:val="single"/>
        </w:rPr>
        <w:t>脉冲宽度</w:t>
      </w:r>
      <w:r>
        <w:rPr>
          <w:rFonts w:hint="eastAsia"/>
          <w:b/>
          <w:bCs/>
          <w:sz w:val="24"/>
          <w:szCs w:val="24"/>
        </w:rPr>
        <w:t>和</w:t>
      </w:r>
      <w:r>
        <w:rPr>
          <w:rFonts w:hint="eastAsia"/>
          <w:b/>
          <w:bCs/>
          <w:sz w:val="24"/>
          <w:szCs w:val="24"/>
          <w:u w:val="single"/>
        </w:rPr>
        <w:t>脉冲相位（位置）</w:t>
      </w:r>
    </w:p>
    <w:p>
      <w:pPr>
        <w:rPr>
          <w:sz w:val="24"/>
          <w:szCs w:val="24"/>
        </w:rPr>
      </w:pPr>
      <w:r>
        <w:rPr>
          <w:rFonts w:hint="eastAsia"/>
          <w:b w:val="0"/>
          <w:bCs w:val="0"/>
          <w:sz w:val="24"/>
          <w:szCs w:val="24"/>
          <w:u w:val="none"/>
          <w:lang w:val="en-US" w:eastAsia="zh-CN"/>
        </w:rPr>
        <w:t>2、</w:t>
      </w:r>
      <w:r>
        <w:rPr>
          <w:sz w:val="24"/>
          <w:szCs w:val="24"/>
        </w:rPr>
        <w:t>3</w:t>
      </w:r>
      <w:r>
        <w:rPr>
          <w:rFonts w:hint="eastAsia"/>
          <w:sz w:val="24"/>
          <w:szCs w:val="24"/>
        </w:rPr>
        <w:t>种脉冲调制：</w:t>
      </w:r>
    </w:p>
    <w:p>
      <w:pPr>
        <w:rPr>
          <w:rFonts w:hint="eastAsia"/>
          <w:sz w:val="24"/>
          <w:szCs w:val="24"/>
        </w:rPr>
      </w:pPr>
      <w:r>
        <w:rPr>
          <w:rFonts w:hint="eastAsia"/>
          <w:sz w:val="24"/>
          <w:szCs w:val="24"/>
        </w:rPr>
        <w:t>（1）脉冲振幅调制</w:t>
      </w:r>
      <w:r>
        <w:rPr>
          <w:sz w:val="24"/>
          <w:szCs w:val="24"/>
        </w:rPr>
        <w:t>(PAM)</w:t>
      </w:r>
    </w:p>
    <w:p>
      <w:pPr>
        <w:rPr>
          <w:sz w:val="24"/>
          <w:szCs w:val="24"/>
        </w:rPr>
      </w:pPr>
      <w:r>
        <w:rPr>
          <w:rFonts w:hint="eastAsia"/>
          <w:sz w:val="24"/>
          <w:szCs w:val="24"/>
        </w:rPr>
        <w:t>（2）脉冲宽度调制</w:t>
      </w:r>
      <w:r>
        <w:rPr>
          <w:sz w:val="24"/>
          <w:szCs w:val="24"/>
        </w:rPr>
        <w:t>(PDM)</w:t>
      </w:r>
    </w:p>
    <w:p>
      <w:pPr>
        <w:rPr>
          <w:sz w:val="24"/>
          <w:szCs w:val="24"/>
        </w:rPr>
      </w:pPr>
      <w:r>
        <w:rPr>
          <w:rFonts w:hint="eastAsia"/>
          <w:sz w:val="24"/>
          <w:szCs w:val="24"/>
        </w:rPr>
        <w:t>（3）脉冲位置调制</w:t>
      </w:r>
      <w:r>
        <w:rPr>
          <w:sz w:val="24"/>
          <w:szCs w:val="24"/>
        </w:rPr>
        <w:t>(PPM)</w:t>
      </w:r>
    </w:p>
    <w:p>
      <w:pPr>
        <w:rPr>
          <w:rFonts w:hint="eastAsia"/>
          <w:sz w:val="24"/>
          <w:szCs w:val="24"/>
        </w:rPr>
      </w:pPr>
      <w:r>
        <w:rPr>
          <w:rFonts w:hint="eastAsia"/>
          <w:sz w:val="24"/>
          <w:szCs w:val="24"/>
          <w:lang w:val="en-US" w:eastAsia="zh-CN"/>
        </w:rPr>
        <w:t>3、</w:t>
      </w:r>
      <w:r>
        <w:rPr>
          <w:rFonts w:hint="eastAsia"/>
          <w:sz w:val="24"/>
          <w:szCs w:val="24"/>
        </w:rPr>
        <w:t>对于给定的信号最大幅度，</w:t>
      </w:r>
      <w:r>
        <w:rPr>
          <w:rFonts w:hint="eastAsia"/>
          <w:sz w:val="24"/>
          <w:szCs w:val="24"/>
          <w:u w:val="single"/>
        </w:rPr>
        <w:t>量化电平数越多</w:t>
      </w:r>
      <w:r>
        <w:rPr>
          <w:rFonts w:hint="eastAsia"/>
          <w:sz w:val="24"/>
          <w:szCs w:val="24"/>
        </w:rPr>
        <w:t>，</w:t>
      </w:r>
      <w:r>
        <w:rPr>
          <w:rFonts w:hint="eastAsia"/>
          <w:sz w:val="24"/>
          <w:szCs w:val="24"/>
          <w:u w:val="single"/>
        </w:rPr>
        <w:t>量化噪声越小</w:t>
      </w:r>
      <w:r>
        <w:rPr>
          <w:rFonts w:hint="eastAsia"/>
          <w:sz w:val="24"/>
          <w:szCs w:val="24"/>
        </w:rPr>
        <w:t>，</w:t>
      </w:r>
      <w:r>
        <w:rPr>
          <w:rFonts w:hint="eastAsia"/>
          <w:sz w:val="24"/>
          <w:szCs w:val="24"/>
          <w:u w:val="single"/>
        </w:rPr>
        <w:t>信号量噪比越高</w:t>
      </w:r>
      <w:r>
        <w:rPr>
          <w:rFonts w:hint="eastAsia"/>
          <w:sz w:val="24"/>
          <w:szCs w:val="24"/>
        </w:rPr>
        <w:t>。</w:t>
      </w:r>
    </w:p>
    <w:p>
      <w:pPr>
        <w:numPr>
          <w:ilvl w:val="0"/>
          <w:numId w:val="0"/>
        </w:numPr>
        <w:jc w:val="left"/>
        <w:rPr>
          <w:rFonts w:hint="eastAsia"/>
          <w:b w:val="0"/>
          <w:bCs w:val="0"/>
          <w:sz w:val="24"/>
          <w:szCs w:val="24"/>
          <w:u w:val="none"/>
          <w:lang w:val="en-US" w:eastAsia="zh-CN"/>
        </w:rPr>
      </w:pPr>
      <w:r>
        <w:rPr>
          <w:rFonts w:hint="eastAsia"/>
          <w:b w:val="0"/>
          <w:bCs w:val="0"/>
          <w:sz w:val="24"/>
          <w:szCs w:val="24"/>
          <w:u w:val="none"/>
          <w:lang w:val="en-US" w:eastAsia="zh-CN"/>
        </w:rPr>
        <w:t>4、实际接收机和最佳接收机的性能比较P263</w:t>
      </w:r>
    </w:p>
    <w:p>
      <w:pPr>
        <w:keepNext w:val="0"/>
        <w:keepLines w:val="0"/>
        <w:widowControl/>
        <w:suppressLineNumbers w:val="0"/>
        <w:jc w:val="left"/>
        <w:rPr>
          <w:rFonts w:hint="eastAsia"/>
          <w:b w:val="0"/>
          <w:bCs w:val="0"/>
          <w:sz w:val="24"/>
          <w:szCs w:val="24"/>
          <w:u w:val="none"/>
          <w:lang w:val="en-US" w:eastAsia="zh-CN"/>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"C:\\Users\\Administrator\\AppData\\Roaming\\Tencent\\Users\\2529068034\\QQ\\WinTemp\\RichOle\\ITI(27$WGY)WXBZSQ8_@`42.png"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6324600" cy="2124075"/>
            <wp:effectExtent l="0" t="0" r="0" b="9525"/>
            <wp:docPr id="24" name="图片 4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2" descr="IMG_256"/>
                    <pic:cNvPicPr>
                      <a:picLocks noChangeAspect="1"/>
                    </pic:cNvPicPr>
                  </pic:nvPicPr>
                  <pic:blipFill>
                    <a:blip r:embed="rId86"/>
                    <a:stretch>
                      <a:fillRect/>
                    </a:stretch>
                  </pic:blipFill>
                  <pic:spPr>
                    <a:xfrm>
                      <a:off x="0" y="0"/>
                      <a:ext cx="6324600" cy="212407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numPr>
          <w:ilvl w:val="0"/>
          <w:numId w:val="0"/>
        </w:numPr>
        <w:jc w:val="left"/>
        <w:rPr>
          <w:rFonts w:hint="eastAsia"/>
          <w:b w:val="0"/>
          <w:bCs w:val="0"/>
          <w:sz w:val="24"/>
          <w:szCs w:val="24"/>
          <w:u w:val="none"/>
          <w:lang w:val="en-US" w:eastAsia="zh-CN"/>
        </w:rPr>
      </w:pPr>
      <w:r>
        <w:rPr>
          <w:rFonts w:hint="eastAsia"/>
          <w:b w:val="0"/>
          <w:bCs w:val="0"/>
          <w:sz w:val="24"/>
          <w:szCs w:val="24"/>
          <w:u w:val="none"/>
          <w:lang w:val="en-US" w:eastAsia="zh-CN"/>
        </w:rPr>
        <w:t>5、按最大似然准则、使得接收机误码率最小</w:t>
      </w:r>
    </w:p>
    <w:p>
      <w:pPr>
        <w:numPr>
          <w:ilvl w:val="0"/>
          <w:numId w:val="0"/>
        </w:numPr>
        <w:jc w:val="left"/>
        <w:rPr>
          <w:rFonts w:hint="eastAsia"/>
          <w:b/>
          <w:bCs/>
          <w:sz w:val="28"/>
          <w:szCs w:val="28"/>
          <w:u w:val="none"/>
          <w:lang w:val="en-US" w:eastAsia="zh-CN"/>
        </w:rPr>
      </w:pPr>
      <w:r>
        <w:rPr>
          <w:rFonts w:hint="eastAsia"/>
          <w:b/>
          <w:bCs/>
          <w:sz w:val="28"/>
          <w:szCs w:val="28"/>
          <w:u w:val="none"/>
          <w:lang w:val="en-US" w:eastAsia="zh-CN"/>
        </w:rPr>
        <w:t>第十章看例题</w:t>
      </w:r>
    </w:p>
    <w:p>
      <w:pPr>
        <w:rPr>
          <w:rFonts w:hint="eastAsia"/>
          <w:sz w:val="24"/>
          <w:szCs w:val="24"/>
        </w:rPr>
      </w:pPr>
      <w:r>
        <w:rPr>
          <w:rFonts w:hint="eastAsia" w:ascii="宋体" w:hAnsi="宋体" w:cs="宋体"/>
          <w:b w:val="0"/>
          <w:bCs w:val="0"/>
          <w:kern w:val="0"/>
          <w:sz w:val="24"/>
          <w:szCs w:val="24"/>
          <w:lang w:val="en-US" w:eastAsia="zh-CN" w:bidi="ar"/>
        </w:rPr>
        <w:t>1、</w:t>
      </w:r>
      <w:r>
        <w:rPr>
          <w:rFonts w:hint="eastAsia"/>
          <w:sz w:val="24"/>
          <w:szCs w:val="24"/>
        </w:rPr>
        <w:t>1、数字化过程包括三个步骤：</w:t>
      </w:r>
      <w:r>
        <w:rPr>
          <w:rFonts w:hint="eastAsia"/>
          <w:b/>
          <w:sz w:val="24"/>
          <w:szCs w:val="24"/>
          <w:u w:val="single"/>
        </w:rPr>
        <w:t>抽样</w:t>
      </w:r>
      <w:r>
        <w:rPr>
          <w:rFonts w:hint="eastAsia"/>
          <w:sz w:val="24"/>
          <w:szCs w:val="24"/>
        </w:rPr>
        <w:t>、</w:t>
      </w:r>
      <w:r>
        <w:rPr>
          <w:rFonts w:hint="eastAsia"/>
          <w:b/>
          <w:sz w:val="24"/>
          <w:szCs w:val="24"/>
          <w:u w:val="single"/>
        </w:rPr>
        <w:t>量化</w:t>
      </w:r>
      <w:r>
        <w:rPr>
          <w:rFonts w:hint="eastAsia"/>
          <w:sz w:val="24"/>
          <w:szCs w:val="24"/>
        </w:rPr>
        <w:t>和</w:t>
      </w:r>
      <w:r>
        <w:rPr>
          <w:rFonts w:hint="eastAsia"/>
          <w:b/>
          <w:sz w:val="24"/>
          <w:szCs w:val="24"/>
          <w:u w:val="single"/>
        </w:rPr>
        <w:t>编码</w:t>
      </w:r>
      <w:r>
        <w:rPr>
          <w:rFonts w:hint="eastAsia"/>
          <w:sz w:val="24"/>
          <w:szCs w:val="24"/>
        </w:rPr>
        <w:t>。</w:t>
      </w:r>
    </w:p>
    <w:p>
      <w:pPr>
        <w:rPr>
          <w:rFonts w:hint="eastAsia"/>
          <w:sz w:val="24"/>
          <w:szCs w:val="24"/>
        </w:rPr>
      </w:pPr>
      <w:r>
        <w:rPr>
          <w:rFonts w:hint="eastAsia" w:ascii="宋体" w:hAnsi="宋体" w:cs="宋体"/>
          <w:b w:val="0"/>
          <w:bCs w:val="0"/>
          <w:kern w:val="0"/>
          <w:sz w:val="24"/>
          <w:szCs w:val="24"/>
          <w:lang w:val="en-US" w:eastAsia="zh-CN" w:bidi="ar"/>
        </w:rPr>
        <w:t>2、</w:t>
      </w:r>
      <w:r>
        <w:rPr>
          <w:rFonts w:hint="eastAsia"/>
          <w:sz w:val="24"/>
          <w:szCs w:val="24"/>
        </w:rPr>
        <w:t>模拟信号抽样、量化、编码过程。</w:t>
      </w:r>
    </w:p>
    <w:p>
      <w:pPr>
        <w:rPr>
          <w:rFonts w:hint="eastAsia"/>
          <w:sz w:val="24"/>
          <w:szCs w:val="24"/>
        </w:rPr>
      </w:pPr>
      <w:r>
        <w:rPr>
          <w:rFonts w:hint="eastAsia"/>
          <w:sz w:val="24"/>
          <w:szCs w:val="24"/>
        </w:rPr>
        <w:t>（1）模拟信号首先被抽样。（通常抽样是</w:t>
      </w:r>
      <w:r>
        <w:rPr>
          <w:rFonts w:hint="eastAsia"/>
          <w:sz w:val="24"/>
          <w:szCs w:val="24"/>
          <w:u w:val="single"/>
        </w:rPr>
        <w:t>按照等时间间隔进行的</w:t>
      </w:r>
      <w:r>
        <w:rPr>
          <w:rFonts w:hint="eastAsia"/>
          <w:sz w:val="24"/>
          <w:szCs w:val="24"/>
        </w:rPr>
        <w:t>，）模拟信号被抽样后，成为抽样信号，它在时间上是</w:t>
      </w:r>
      <w:r>
        <w:rPr>
          <w:rFonts w:hint="eastAsia"/>
          <w:sz w:val="24"/>
          <w:szCs w:val="24"/>
          <w:u w:val="single"/>
        </w:rPr>
        <w:t>离散</w:t>
      </w:r>
      <w:r>
        <w:rPr>
          <w:rFonts w:hint="eastAsia"/>
          <w:sz w:val="24"/>
          <w:szCs w:val="24"/>
        </w:rPr>
        <w:t>的，但其取值仍然是</w:t>
      </w:r>
      <w:r>
        <w:rPr>
          <w:rFonts w:hint="eastAsia"/>
          <w:sz w:val="24"/>
          <w:szCs w:val="24"/>
          <w:u w:val="single"/>
        </w:rPr>
        <w:t>连续</w:t>
      </w:r>
      <w:r>
        <w:rPr>
          <w:rFonts w:hint="eastAsia"/>
          <w:sz w:val="24"/>
          <w:szCs w:val="24"/>
        </w:rPr>
        <w:t>的，是</w:t>
      </w:r>
      <w:r>
        <w:rPr>
          <w:rFonts w:hint="eastAsia"/>
          <w:sz w:val="24"/>
          <w:szCs w:val="24"/>
          <w:u w:val="single"/>
        </w:rPr>
        <w:t>离散模拟信号</w:t>
      </w:r>
      <w:r>
        <w:rPr>
          <w:rFonts w:hint="eastAsia"/>
          <w:sz w:val="24"/>
          <w:szCs w:val="24"/>
        </w:rPr>
        <w:t>。</w:t>
      </w:r>
    </w:p>
    <w:p>
      <w:pPr>
        <w:rPr>
          <w:rFonts w:hint="eastAsia"/>
          <w:sz w:val="24"/>
          <w:szCs w:val="24"/>
        </w:rPr>
      </w:pPr>
      <w:r>
        <w:rPr>
          <w:rFonts w:hint="eastAsia"/>
          <w:sz w:val="24"/>
          <w:szCs w:val="24"/>
        </w:rPr>
        <w:t>（2）第二步是量化。量化的结果</w:t>
      </w:r>
      <w:r>
        <w:rPr>
          <w:rFonts w:hint="eastAsia"/>
          <w:sz w:val="24"/>
          <w:szCs w:val="24"/>
          <w:u w:val="single"/>
        </w:rPr>
        <w:t>使抽样信号变成量化信号</w:t>
      </w:r>
      <w:r>
        <w:rPr>
          <w:rFonts w:hint="eastAsia"/>
          <w:sz w:val="24"/>
          <w:szCs w:val="24"/>
        </w:rPr>
        <w:t>，其取值的离散的，所以</w:t>
      </w:r>
      <w:r>
        <w:rPr>
          <w:rFonts w:hint="eastAsia"/>
          <w:sz w:val="24"/>
          <w:szCs w:val="24"/>
          <w:u w:val="single"/>
        </w:rPr>
        <w:t>量化信号是数字信号</w:t>
      </w:r>
      <w:r>
        <w:rPr>
          <w:rFonts w:hint="eastAsia"/>
          <w:sz w:val="24"/>
          <w:szCs w:val="24"/>
        </w:rPr>
        <w:t>。</w:t>
      </w:r>
    </w:p>
    <w:p>
      <w:pPr>
        <w:rPr>
          <w:rFonts w:hint="eastAsia"/>
          <w:sz w:val="24"/>
          <w:szCs w:val="24"/>
        </w:rPr>
      </w:pPr>
      <w:r>
        <w:rPr>
          <w:rFonts w:hint="eastAsia"/>
          <w:sz w:val="24"/>
          <w:szCs w:val="24"/>
        </w:rPr>
        <w:t>（3）第三步是编码。最基本和最常用的编码方法是</w:t>
      </w:r>
      <w:r>
        <w:rPr>
          <w:rFonts w:hint="eastAsia"/>
          <w:sz w:val="24"/>
          <w:szCs w:val="24"/>
          <w:u w:val="single"/>
        </w:rPr>
        <w:t>脉冲编码调制（PCM）</w:t>
      </w:r>
      <w:r>
        <w:rPr>
          <w:rFonts w:hint="eastAsia"/>
          <w:sz w:val="24"/>
          <w:szCs w:val="24"/>
        </w:rPr>
        <w:t>，它将量化后的信号变成</w:t>
      </w:r>
      <w:r>
        <w:rPr>
          <w:rFonts w:hint="eastAsia"/>
          <w:sz w:val="24"/>
          <w:szCs w:val="24"/>
          <w:u w:val="single"/>
        </w:rPr>
        <w:t>二进制码元</w:t>
      </w:r>
      <w:r>
        <w:rPr>
          <w:rFonts w:hint="eastAsia"/>
          <w:sz w:val="24"/>
          <w:szCs w:val="24"/>
        </w:rPr>
        <w:t>。</w:t>
      </w:r>
    </w:p>
    <w:p>
      <w:pPr>
        <w:numPr>
          <w:ilvl w:val="0"/>
          <w:numId w:val="0"/>
        </w:numPr>
        <w:jc w:val="left"/>
        <w:rPr>
          <w:rFonts w:hint="eastAsia"/>
          <w:b/>
          <w:bCs/>
          <w:sz w:val="24"/>
          <w:szCs w:val="24"/>
        </w:rPr>
      </w:pPr>
      <w:r>
        <w:rPr>
          <w:rFonts w:hint="eastAsia" w:ascii="宋体" w:hAnsi="宋体" w:cs="宋体"/>
          <w:b w:val="0"/>
          <w:bCs w:val="0"/>
          <w:kern w:val="0"/>
          <w:sz w:val="24"/>
          <w:szCs w:val="24"/>
          <w:lang w:val="en-US" w:eastAsia="zh-CN" w:bidi="ar"/>
        </w:rPr>
        <w:t>3、</w:t>
      </w:r>
      <w:r>
        <w:rPr>
          <w:rFonts w:hint="eastAsia"/>
          <w:sz w:val="24"/>
          <w:szCs w:val="24"/>
        </w:rPr>
        <w:t>抽样定理</w:t>
      </w:r>
      <w:r>
        <w:rPr>
          <w:rFonts w:hint="eastAsia"/>
          <w:b/>
          <w:bCs/>
          <w:sz w:val="24"/>
          <w:szCs w:val="24"/>
        </w:rPr>
        <w:t>：设一个连续模拟信号</w:t>
      </w:r>
      <w:r>
        <w:rPr>
          <w:b/>
          <w:bCs/>
          <w:i/>
          <w:iCs/>
          <w:sz w:val="24"/>
          <w:szCs w:val="24"/>
        </w:rPr>
        <w:t>m</w:t>
      </w:r>
      <w:r>
        <w:rPr>
          <w:b/>
          <w:bCs/>
          <w:sz w:val="24"/>
          <w:szCs w:val="24"/>
        </w:rPr>
        <w:t>(</w:t>
      </w:r>
      <w:r>
        <w:rPr>
          <w:b/>
          <w:bCs/>
          <w:i/>
          <w:iCs/>
          <w:sz w:val="24"/>
          <w:szCs w:val="24"/>
        </w:rPr>
        <w:t>t</w:t>
      </w:r>
      <w:r>
        <w:rPr>
          <w:b/>
          <w:bCs/>
          <w:sz w:val="24"/>
          <w:szCs w:val="24"/>
        </w:rPr>
        <w:t>)</w:t>
      </w:r>
      <w:r>
        <w:rPr>
          <w:rFonts w:hint="eastAsia"/>
          <w:b/>
          <w:bCs/>
          <w:sz w:val="24"/>
          <w:szCs w:val="24"/>
        </w:rPr>
        <w:t>中的最高频率</w:t>
      </w:r>
      <w:r>
        <w:rPr>
          <w:b/>
          <w:bCs/>
          <w:i/>
          <w:iCs/>
          <w:sz w:val="24"/>
          <w:szCs w:val="24"/>
        </w:rPr>
        <w:t xml:space="preserve"> </w:t>
      </w:r>
      <w:r>
        <w:rPr>
          <w:b/>
          <w:bCs/>
          <w:sz w:val="24"/>
          <w:szCs w:val="24"/>
        </w:rPr>
        <w:t xml:space="preserve">&lt; </w:t>
      </w:r>
      <w:r>
        <w:rPr>
          <w:b/>
          <w:bCs/>
          <w:i/>
          <w:iCs/>
          <w:sz w:val="24"/>
          <w:szCs w:val="24"/>
        </w:rPr>
        <w:t>f</w:t>
      </w:r>
      <w:r>
        <w:rPr>
          <w:b/>
          <w:bCs/>
          <w:i/>
          <w:iCs/>
          <w:sz w:val="24"/>
          <w:szCs w:val="24"/>
          <w:vertAlign w:val="subscript"/>
        </w:rPr>
        <w:t>H</w:t>
      </w:r>
      <w:r>
        <w:rPr>
          <w:rFonts w:hint="eastAsia"/>
          <w:b/>
          <w:bCs/>
          <w:sz w:val="24"/>
          <w:szCs w:val="24"/>
        </w:rPr>
        <w:t>，则以间隔时间为</w:t>
      </w:r>
      <w:r>
        <w:rPr>
          <w:b/>
          <w:bCs/>
          <w:i/>
          <w:iCs/>
          <w:sz w:val="24"/>
          <w:szCs w:val="24"/>
        </w:rPr>
        <w:t>T</w:t>
      </w:r>
      <w:r>
        <w:rPr>
          <w:b/>
          <w:bCs/>
          <w:sz w:val="24"/>
          <w:szCs w:val="24"/>
        </w:rPr>
        <w:t xml:space="preserve"> </w:t>
      </w:r>
      <w:r>
        <w:rPr>
          <w:b/>
          <w:bCs/>
          <w:sz w:val="24"/>
          <w:szCs w:val="24"/>
        </w:rPr>
        <w:sym w:font="Symbol" w:char="00A3"/>
      </w:r>
      <w:r>
        <w:rPr>
          <w:b/>
          <w:bCs/>
          <w:sz w:val="24"/>
          <w:szCs w:val="24"/>
        </w:rPr>
        <w:t xml:space="preserve"> 1/2</w:t>
      </w:r>
      <w:r>
        <w:rPr>
          <w:b/>
          <w:bCs/>
          <w:i/>
          <w:iCs/>
          <w:sz w:val="24"/>
          <w:szCs w:val="24"/>
        </w:rPr>
        <w:t>f</w:t>
      </w:r>
      <w:r>
        <w:rPr>
          <w:b/>
          <w:bCs/>
          <w:i/>
          <w:iCs/>
          <w:sz w:val="24"/>
          <w:szCs w:val="24"/>
          <w:vertAlign w:val="subscript"/>
        </w:rPr>
        <w:t>H</w:t>
      </w:r>
      <w:r>
        <w:rPr>
          <w:rFonts w:hint="eastAsia"/>
          <w:b/>
          <w:bCs/>
          <w:sz w:val="24"/>
          <w:szCs w:val="24"/>
        </w:rPr>
        <w:t>的周期性冲激脉冲对它抽样时，</w:t>
      </w:r>
      <w:r>
        <w:rPr>
          <w:b/>
          <w:bCs/>
          <w:i/>
          <w:iCs/>
          <w:sz w:val="24"/>
          <w:szCs w:val="24"/>
        </w:rPr>
        <w:t>m</w:t>
      </w:r>
      <w:r>
        <w:rPr>
          <w:b/>
          <w:bCs/>
          <w:sz w:val="24"/>
          <w:szCs w:val="24"/>
        </w:rPr>
        <w:t>(</w:t>
      </w:r>
      <w:r>
        <w:rPr>
          <w:b/>
          <w:bCs/>
          <w:i/>
          <w:iCs/>
          <w:sz w:val="24"/>
          <w:szCs w:val="24"/>
        </w:rPr>
        <w:t>t</w:t>
      </w:r>
      <w:r>
        <w:rPr>
          <w:b/>
          <w:bCs/>
          <w:sz w:val="24"/>
          <w:szCs w:val="24"/>
        </w:rPr>
        <w:t>)</w:t>
      </w:r>
      <w:r>
        <w:rPr>
          <w:rFonts w:hint="eastAsia"/>
          <w:b/>
          <w:bCs/>
          <w:sz w:val="24"/>
          <w:szCs w:val="24"/>
        </w:rPr>
        <w:t>将被这些抽样值所完全确定。</w:t>
      </w:r>
    </w:p>
    <w:p>
      <w:pPr>
        <w:rPr>
          <w:rFonts w:hint="eastAsia"/>
          <w:sz w:val="24"/>
          <w:szCs w:val="24"/>
        </w:rPr>
      </w:pPr>
      <w:r>
        <w:rPr>
          <w:rFonts w:hint="eastAsia"/>
          <w:b/>
          <w:bCs/>
          <w:sz w:val="24"/>
          <w:szCs w:val="24"/>
          <w:lang w:val="en-US" w:eastAsia="zh-CN"/>
        </w:rPr>
        <w:t>4、</w:t>
      </w:r>
      <w:r>
        <w:rPr>
          <w:rFonts w:hint="eastAsia"/>
          <w:sz w:val="24"/>
          <w:szCs w:val="24"/>
        </w:rPr>
        <w:t>量化分为：</w:t>
      </w:r>
    </w:p>
    <w:p>
      <w:pPr>
        <w:rPr>
          <w:rFonts w:hint="eastAsia"/>
          <w:sz w:val="24"/>
          <w:szCs w:val="24"/>
        </w:rPr>
      </w:pPr>
      <w:r>
        <w:rPr>
          <w:rFonts w:hint="eastAsia"/>
          <w:sz w:val="24"/>
          <w:szCs w:val="24"/>
        </w:rPr>
        <w:t>（1）均匀量化：抽样值区间是等间隔划分的；</w:t>
      </w:r>
    </w:p>
    <w:p>
      <w:pPr>
        <w:rPr>
          <w:rFonts w:hint="eastAsia"/>
          <w:sz w:val="24"/>
          <w:szCs w:val="24"/>
        </w:rPr>
      </w:pPr>
      <w:r>
        <w:rPr>
          <w:rFonts w:hint="eastAsia"/>
          <w:sz w:val="24"/>
          <w:szCs w:val="24"/>
        </w:rPr>
        <w:t>（2）非均匀量化：抽样值区间是非均匀划分的。</w:t>
      </w:r>
    </w:p>
    <w:p>
      <w:pPr>
        <w:numPr>
          <w:ilvl w:val="0"/>
          <w:numId w:val="0"/>
        </w:numPr>
        <w:jc w:val="left"/>
        <w:rPr>
          <w:rFonts w:hint="eastAsia"/>
          <w:b/>
          <w:bCs/>
          <w:sz w:val="24"/>
          <w:szCs w:val="24"/>
        </w:rPr>
      </w:pPr>
      <w:r>
        <w:rPr>
          <w:rFonts w:hint="eastAsia"/>
          <w:b/>
          <w:bCs/>
          <w:sz w:val="24"/>
          <w:szCs w:val="24"/>
          <w:lang w:val="en-US" w:eastAsia="zh-CN"/>
        </w:rPr>
        <w:t>5、</w:t>
      </w:r>
      <w:r>
        <w:rPr>
          <w:b/>
          <w:bCs/>
          <w:sz w:val="24"/>
          <w:szCs w:val="24"/>
        </w:rPr>
        <w:t>PCM</w:t>
      </w:r>
      <w:r>
        <w:rPr>
          <w:rFonts w:hint="eastAsia"/>
          <w:b/>
          <w:bCs/>
          <w:sz w:val="24"/>
          <w:szCs w:val="24"/>
        </w:rPr>
        <w:t>系统中的噪声有两种：</w:t>
      </w:r>
      <w:r>
        <w:rPr>
          <w:rFonts w:hint="eastAsia"/>
          <w:sz w:val="24"/>
          <w:szCs w:val="24"/>
          <w:u w:val="single"/>
        </w:rPr>
        <w:t>量化噪声</w:t>
      </w:r>
      <w:r>
        <w:rPr>
          <w:rFonts w:hint="eastAsia"/>
          <w:b/>
          <w:bCs/>
          <w:sz w:val="24"/>
          <w:szCs w:val="24"/>
        </w:rPr>
        <w:t>和</w:t>
      </w:r>
      <w:r>
        <w:rPr>
          <w:rFonts w:hint="eastAsia"/>
          <w:sz w:val="24"/>
          <w:szCs w:val="24"/>
          <w:u w:val="single"/>
        </w:rPr>
        <w:t>加性噪声</w:t>
      </w:r>
      <w:r>
        <w:rPr>
          <w:rFonts w:hint="eastAsia"/>
          <w:b/>
          <w:bCs/>
          <w:sz w:val="24"/>
          <w:szCs w:val="24"/>
        </w:rPr>
        <w:t>。</w:t>
      </w:r>
    </w:p>
    <w:p>
      <w:pPr>
        <w:numPr>
          <w:ilvl w:val="0"/>
          <w:numId w:val="0"/>
        </w:numPr>
        <w:jc w:val="left"/>
        <w:rPr>
          <w:rFonts w:hint="eastAsia"/>
          <w:b/>
          <w:bCs/>
          <w:sz w:val="24"/>
          <w:szCs w:val="24"/>
        </w:rPr>
      </w:pPr>
    </w:p>
    <w:p>
      <w:pPr>
        <w:numPr>
          <w:ilvl w:val="0"/>
          <w:numId w:val="0"/>
        </w:numPr>
        <w:jc w:val="left"/>
        <w:rPr>
          <w:rFonts w:hint="eastAsia"/>
          <w:b/>
          <w:bCs/>
          <w:sz w:val="24"/>
          <w:szCs w:val="24"/>
        </w:rPr>
      </w:pPr>
    </w:p>
    <w:p>
      <w:pPr>
        <w:numPr>
          <w:ilvl w:val="0"/>
          <w:numId w:val="0"/>
        </w:numPr>
        <w:jc w:val="left"/>
        <w:rPr>
          <w:rFonts w:hint="eastAsia"/>
          <w:b/>
          <w:bCs/>
          <w:sz w:val="24"/>
          <w:szCs w:val="24"/>
        </w:rPr>
      </w:pPr>
    </w:p>
    <w:p>
      <w:pPr>
        <w:numPr>
          <w:ilvl w:val="0"/>
          <w:numId w:val="0"/>
        </w:numPr>
        <w:jc w:val="left"/>
        <w:rPr>
          <w:rFonts w:hint="eastAsia"/>
          <w:b/>
          <w:bCs/>
          <w:sz w:val="24"/>
          <w:szCs w:val="24"/>
        </w:rPr>
      </w:pPr>
    </w:p>
    <w:p>
      <w:pPr>
        <w:numPr>
          <w:ilvl w:val="0"/>
          <w:numId w:val="0"/>
        </w:numPr>
        <w:jc w:val="left"/>
        <w:rPr>
          <w:rFonts w:hint="eastAsia"/>
          <w:b/>
          <w:bCs/>
          <w:sz w:val="24"/>
          <w:szCs w:val="24"/>
        </w:rPr>
      </w:pPr>
    </w:p>
    <w:p>
      <w:pPr>
        <w:numPr>
          <w:ilvl w:val="0"/>
          <w:numId w:val="0"/>
        </w:numPr>
        <w:jc w:val="left"/>
        <w:rPr>
          <w:rFonts w:hint="eastAsia"/>
          <w:b/>
          <w:bCs/>
          <w:sz w:val="24"/>
          <w:szCs w:val="24"/>
        </w:rPr>
      </w:pPr>
    </w:p>
    <w:p>
      <w:pPr>
        <w:numPr>
          <w:ilvl w:val="0"/>
          <w:numId w:val="0"/>
        </w:numPr>
        <w:jc w:val="left"/>
        <w:rPr>
          <w:rFonts w:hint="eastAsia"/>
          <w:b/>
          <w:bCs/>
          <w:sz w:val="24"/>
          <w:szCs w:val="24"/>
        </w:rPr>
      </w:pPr>
    </w:p>
    <w:p>
      <w:pPr>
        <w:numPr>
          <w:ilvl w:val="0"/>
          <w:numId w:val="0"/>
        </w:numPr>
        <w:jc w:val="left"/>
        <w:rPr>
          <w:rFonts w:hint="eastAsia"/>
          <w:b/>
          <w:bCs/>
          <w:sz w:val="24"/>
          <w:szCs w:val="24"/>
        </w:rPr>
      </w:pPr>
    </w:p>
    <w:p>
      <w:pPr>
        <w:numPr>
          <w:ilvl w:val="0"/>
          <w:numId w:val="0"/>
        </w:numPr>
        <w:jc w:val="left"/>
        <w:rPr>
          <w:rFonts w:hint="eastAsia"/>
          <w:b/>
          <w:bCs/>
          <w:sz w:val="24"/>
          <w:szCs w:val="24"/>
        </w:rPr>
      </w:pPr>
    </w:p>
    <w:p>
      <w:pPr>
        <w:numPr>
          <w:ilvl w:val="0"/>
          <w:numId w:val="0"/>
        </w:numPr>
        <w:jc w:val="left"/>
        <w:rPr>
          <w:rFonts w:hint="eastAsia"/>
          <w:b/>
          <w:bCs/>
          <w:sz w:val="24"/>
          <w:szCs w:val="24"/>
        </w:rPr>
      </w:pPr>
    </w:p>
    <w:p>
      <w:pPr>
        <w:numPr>
          <w:ilvl w:val="0"/>
          <w:numId w:val="0"/>
        </w:numPr>
        <w:jc w:val="left"/>
        <w:rPr>
          <w:rFonts w:hint="eastAsia"/>
          <w:b/>
          <w:bCs/>
          <w:sz w:val="24"/>
          <w:szCs w:val="24"/>
        </w:rPr>
      </w:pPr>
    </w:p>
    <w:p>
      <w:pPr>
        <w:numPr>
          <w:ilvl w:val="0"/>
          <w:numId w:val="0"/>
        </w:numPr>
        <w:jc w:val="left"/>
        <w:rPr>
          <w:rFonts w:hint="eastAsia"/>
          <w:b/>
          <w:bCs/>
          <w:sz w:val="24"/>
          <w:szCs w:val="24"/>
        </w:rPr>
      </w:pPr>
    </w:p>
    <w:p>
      <w:pPr>
        <w:numPr>
          <w:ilvl w:val="0"/>
          <w:numId w:val="0"/>
        </w:numPr>
        <w:jc w:val="left"/>
        <w:rPr>
          <w:rFonts w:hint="eastAsia"/>
          <w:b/>
          <w:bCs/>
          <w:sz w:val="24"/>
          <w:szCs w:val="24"/>
        </w:rPr>
      </w:pPr>
    </w:p>
    <w:p>
      <w:pPr>
        <w:numPr>
          <w:ilvl w:val="0"/>
          <w:numId w:val="0"/>
        </w:numPr>
        <w:jc w:val="left"/>
        <w:rPr>
          <w:rFonts w:hint="eastAsia" w:eastAsia="宋体"/>
          <w:b/>
          <w:bCs/>
          <w:sz w:val="24"/>
          <w:szCs w:val="24"/>
          <w:lang w:val="en-US" w:eastAsia="zh-CN"/>
        </w:rPr>
      </w:pPr>
      <w:r>
        <w:rPr>
          <w:rFonts w:hint="eastAsia"/>
          <w:b/>
          <w:bCs/>
          <w:sz w:val="24"/>
          <w:szCs w:val="24"/>
          <w:lang w:eastAsia="zh-CN"/>
        </w:rPr>
        <w:t>课后题</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"C:\\Users\\Administrator\\AppData\\Roaming\\Tencent\\Users\\2529068034\\QQ\\WinTemp\\RichOle\\8I2G}BE8P6@DYPHVM3ZEJ4E.png"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6296025" cy="3324225"/>
            <wp:effectExtent l="0" t="0" r="9525" b="9525"/>
            <wp:docPr id="25" name="图片 4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3" descr="IMG_256"/>
                    <pic:cNvPicPr>
                      <a:picLocks noChangeAspect="1"/>
                    </pic:cNvPicPr>
                  </pic:nvPicPr>
                  <pic:blipFill>
                    <a:blip r:embed="rId87"/>
                    <a:stretch>
                      <a:fillRect/>
                    </a:stretch>
                  </pic:blipFill>
                  <pic:spPr>
                    <a:xfrm>
                      <a:off x="0" y="0"/>
                      <a:ext cx="6296025" cy="33242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"C:\\Users\\Administrator\\AppData\\Roaming\\Tencent\\Users\\2529068034\\QQ\\WinTemp\\RichOle\\49J_]5SD}1AG_C@WKNIW2`R.png"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6343650" cy="1504950"/>
            <wp:effectExtent l="0" t="0" r="0" b="0"/>
            <wp:docPr id="26" name="图片 4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4" descr="IMG_256"/>
                    <pic:cNvPicPr>
                      <a:picLocks noChangeAspect="1"/>
                    </pic:cNvPicPr>
                  </pic:nvPicPr>
                  <pic:blipFill>
                    <a:blip r:embed="rId88"/>
                    <a:stretch>
                      <a:fillRect/>
                    </a:stretch>
                  </pic:blipFill>
                  <pic:spPr>
                    <a:xfrm>
                      <a:off x="0" y="0"/>
                      <a:ext cx="6343650" cy="15049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"C:\\Users\\Administrator\\AppData\\Roaming\\Tencent\\Users\\2529068034\\QQ\\WinTemp\\RichOle\\B1[F}_75J{2I9QXU100WBMU.png"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5038725" cy="361950"/>
            <wp:effectExtent l="0" t="0" r="9525" b="0"/>
            <wp:docPr id="27" name="图片 4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5" descr="IMG_256"/>
                    <pic:cNvPicPr>
                      <a:picLocks noChangeAspect="1"/>
                    </pic:cNvPicPr>
                  </pic:nvPicPr>
                  <pic:blipFill>
                    <a:blip r:embed="rId89"/>
                    <a:stretch>
                      <a:fillRect/>
                    </a:stretch>
                  </pic:blipFill>
                  <pic:spPr>
                    <a:xfrm>
                      <a:off x="0" y="0"/>
                      <a:ext cx="5038725" cy="3619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"C:\\Users\\Administrator\\AppData\\Roaming\\Tencent\\Users\\2529068034\\QQ\\WinTemp\\RichOle\\BGE8MHW2%1H6GT@CJJ(BFAN.png"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6353175" cy="1781175"/>
            <wp:effectExtent l="0" t="0" r="9525" b="9525"/>
            <wp:docPr id="30" name="图片 4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8" descr="IMG_256"/>
                    <pic:cNvPicPr>
                      <a:picLocks noChangeAspect="1"/>
                    </pic:cNvPicPr>
                  </pic:nvPicPr>
                  <pic:blipFill>
                    <a:blip r:embed="rId90"/>
                    <a:stretch>
                      <a:fillRect/>
                    </a:stretch>
                  </pic:blipFill>
                  <pic:spPr>
                    <a:xfrm>
                      <a:off x="0" y="0"/>
                      <a:ext cx="6353175" cy="178117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"C:\\Users\\Administrator\\AppData\\Roaming\\Tencent\\Users\\2529068034\\QQ\\WinTemp\\RichOle\\V3OV%Y`P4VA2U5~%UFE~T9V.png"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5772150" cy="2714625"/>
            <wp:effectExtent l="0" t="0" r="0" b="9525"/>
            <wp:docPr id="31" name="图片 4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9" descr="IMG_256"/>
                    <pic:cNvPicPr>
                      <a:picLocks noChangeAspect="1"/>
                    </pic:cNvPicPr>
                  </pic:nvPicPr>
                  <pic:blipFill>
                    <a:blip r:embed="rId91"/>
                    <a:stretch>
                      <a:fillRect/>
                    </a:stretch>
                  </pic:blipFill>
                  <pic:spPr>
                    <a:xfrm>
                      <a:off x="0" y="0"/>
                      <a:ext cx="5772150" cy="27146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"C:\\Users\\Administrator\\AppData\\Roaming\\Tencent\\Users\\2529068034\\QQ\\WinTemp\\RichOle\\6{YQ[760F{T9{0$}8[PO%C9.png"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1581150" cy="1419225"/>
            <wp:effectExtent l="0" t="0" r="0" b="9525"/>
            <wp:docPr id="32" name="图片 5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0" descr="IMG_256"/>
                    <pic:cNvPicPr>
                      <a:picLocks noChangeAspect="1"/>
                    </pic:cNvPicPr>
                  </pic:nvPicPr>
                  <pic:blipFill>
                    <a:blip r:embed="rId92"/>
                    <a:stretch>
                      <a:fillRect/>
                    </a:stretch>
                  </pic:blipFill>
                  <pic:spPr>
                    <a:xfrm>
                      <a:off x="0" y="0"/>
                      <a:ext cx="1581150" cy="14192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"C:\\Users\\Administrator\\AppData\\Roaming\\Tencent\\Users\\2529068034\\QQ\\WinTemp\\RichOle\\N[TD{)%]L8EI)8XWW}02H9G.png"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5095875" cy="1352550"/>
            <wp:effectExtent l="0" t="0" r="9525" b="0"/>
            <wp:docPr id="23" name="图片 4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0" descr="IMG_256"/>
                    <pic:cNvPicPr>
                      <a:picLocks noChangeAspect="1"/>
                    </pic:cNvPicPr>
                  </pic:nvPicPr>
                  <pic:blipFill>
                    <a:blip r:embed="rId93"/>
                    <a:stretch>
                      <a:fillRect/>
                    </a:stretch>
                  </pic:blipFill>
                  <pic:spPr>
                    <a:xfrm>
                      <a:off x="0" y="0"/>
                      <a:ext cx="5095875" cy="13525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"C:\\Users\\Administrator\\AppData\\Roaming\\Tencent\\Users\\2529068034\\QQ\\WinTemp\\RichOle\\[])$K}_5G1%HCRAO9OKUSS2.png"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6153150" cy="4648200"/>
            <wp:effectExtent l="0" t="0" r="0" b="0"/>
            <wp:docPr id="28" name="图片 4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1" descr="IMG_256"/>
                    <pic:cNvPicPr>
                      <a:picLocks noChangeAspect="1"/>
                    </pic:cNvPicPr>
                  </pic:nvPicPr>
                  <pic:blipFill>
                    <a:blip r:embed="rId94"/>
                    <a:stretch>
                      <a:fillRect/>
                    </a:stretch>
                  </pic:blipFill>
                  <pic:spPr>
                    <a:xfrm>
                      <a:off x="0" y="0"/>
                      <a:ext cx="6153150" cy="46482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"C:\\Users\\Administrator\\AppData\\Roaming\\Tencent\\Users\\2529068034\\QQ\\WinTemp\\RichOle\\2SQEK7NET2%NQR`U1S7NQ49.png"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4152900" cy="1000125"/>
            <wp:effectExtent l="0" t="0" r="0" b="9525"/>
            <wp:docPr id="29" name="图片 4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2" descr="IMG_256"/>
                    <pic:cNvPicPr>
                      <a:picLocks noChangeAspect="1"/>
                    </pic:cNvPicPr>
                  </pic:nvPicPr>
                  <pic:blipFill>
                    <a:blip r:embed="rId95"/>
                    <a:stretch>
                      <a:fillRect/>
                    </a:stretch>
                  </pic:blipFill>
                  <pic:spPr>
                    <a:xfrm>
                      <a:off x="0" y="0"/>
                      <a:ext cx="4152900" cy="10001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"C:\\Users\\Administrator\\AppData\\Roaming\\Tencent\\Users\\2529068034\\QQ\\WinTemp\\RichOle\\@Y_M4}HCPU_KHMYW45Z4T}T.png"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6381750" cy="4514850"/>
            <wp:effectExtent l="0" t="0" r="0" b="0"/>
            <wp:docPr id="33" name="图片 4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3" descr="IMG_256"/>
                    <pic:cNvPicPr>
                      <a:picLocks noChangeAspect="1"/>
                    </pic:cNvPicPr>
                  </pic:nvPicPr>
                  <pic:blipFill>
                    <a:blip r:embed="rId96"/>
                    <a:stretch>
                      <a:fillRect/>
                    </a:stretch>
                  </pic:blipFill>
                  <pic:spPr>
                    <a:xfrm>
                      <a:off x="0" y="0"/>
                      <a:ext cx="6381750" cy="45148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"C:\\Users\\Administrator\\AppData\\Roaming\\Tencent\\Users\\2529068034\\QQ\\WinTemp\\RichOle\\@HTCN_%)ZHDT([~$IIH9QR3.png"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6305550" cy="2266950"/>
            <wp:effectExtent l="0" t="0" r="0" b="0"/>
            <wp:docPr id="34" name="图片 4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4" descr="IMG_256"/>
                    <pic:cNvPicPr>
                      <a:picLocks noChangeAspect="1"/>
                    </pic:cNvPicPr>
                  </pic:nvPicPr>
                  <pic:blipFill>
                    <a:blip r:embed="rId97"/>
                    <a:stretch>
                      <a:fillRect/>
                    </a:stretch>
                  </pic:blipFill>
                  <pic:spPr>
                    <a:xfrm>
                      <a:off x="0" y="0"/>
                      <a:ext cx="6305550" cy="22669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"C:\\Users\\Administrator\\AppData\\Roaming\\Tencent\\Users\\2529068034\\QQ\\WinTemp\\RichOle\\0L}20E87H9C8KI8Y334)NMF.png"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5638800" cy="1476375"/>
            <wp:effectExtent l="0" t="0" r="0" b="9525"/>
            <wp:docPr id="36" name="图片 4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6" descr="IMG_256"/>
                    <pic:cNvPicPr>
                      <a:picLocks noChangeAspect="1"/>
                    </pic:cNvPicPr>
                  </pic:nvPicPr>
                  <pic:blipFill>
                    <a:blip r:embed="rId98"/>
                    <a:stretch>
                      <a:fillRect/>
                    </a:stretch>
                  </pic:blipFill>
                  <pic:spPr>
                    <a:xfrm>
                      <a:off x="0" y="0"/>
                      <a:ext cx="5638800" cy="147637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numPr>
          <w:ilvl w:val="0"/>
          <w:numId w:val="0"/>
        </w:numPr>
        <w:jc w:val="left"/>
        <w:rPr>
          <w:rFonts w:hint="eastAsia"/>
          <w:b w:val="0"/>
          <w:bCs w:val="0"/>
          <w:sz w:val="24"/>
          <w:szCs w:val="24"/>
          <w:u w:val="none"/>
          <w:lang w:val="en-US" w:eastAsia="zh-CN"/>
        </w:rPr>
      </w:pPr>
    </w:p>
    <w:p>
      <w:pPr>
        <w:numPr>
          <w:ilvl w:val="0"/>
          <w:numId w:val="0"/>
        </w:numPr>
        <w:jc w:val="left"/>
        <w:rPr>
          <w:rFonts w:hint="eastAsia"/>
          <w:b w:val="0"/>
          <w:bCs w:val="0"/>
          <w:sz w:val="24"/>
          <w:szCs w:val="24"/>
          <w:u w:val="none"/>
          <w:lang w:val="en-US" w:eastAsia="zh-CN"/>
        </w:rPr>
      </w:pPr>
    </w:p>
    <w:p>
      <w:pPr>
        <w:numPr>
          <w:ilvl w:val="0"/>
          <w:numId w:val="0"/>
        </w:numPr>
        <w:jc w:val="left"/>
        <w:rPr>
          <w:rFonts w:hint="eastAsia"/>
          <w:b w:val="0"/>
          <w:bCs w:val="0"/>
          <w:sz w:val="24"/>
          <w:szCs w:val="24"/>
          <w:u w:val="none"/>
          <w:lang w:val="en-US" w:eastAsia="zh-CN"/>
        </w:rPr>
      </w:pPr>
    </w:p>
    <w:p>
      <w:pPr>
        <w:numPr>
          <w:ilvl w:val="0"/>
          <w:numId w:val="0"/>
        </w:numPr>
        <w:jc w:val="left"/>
        <w:rPr>
          <w:rFonts w:hint="eastAsia"/>
          <w:b w:val="0"/>
          <w:bCs w:val="0"/>
          <w:sz w:val="24"/>
          <w:szCs w:val="24"/>
          <w:u w:val="none"/>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"C:\\Users\\Administrator\\AppData\\Roaming\\Tencent\\Users\\2529068034\\QQ\\WinTemp\\RichOle\\UQ7X1`J[4{Q_89LJ63JJE@5.png"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5267325" cy="971550"/>
            <wp:effectExtent l="0" t="0" r="9525" b="0"/>
            <wp:docPr id="37" name="图片 4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7" descr="IMG_256"/>
                    <pic:cNvPicPr>
                      <a:picLocks noChangeAspect="1"/>
                    </pic:cNvPicPr>
                  </pic:nvPicPr>
                  <pic:blipFill>
                    <a:blip r:embed="rId99"/>
                    <a:stretch>
                      <a:fillRect/>
                    </a:stretch>
                  </pic:blipFill>
                  <pic:spPr>
                    <a:xfrm>
                      <a:off x="0" y="0"/>
                      <a:ext cx="5267325" cy="9715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"C:\\Users\\Administrator\\AppData\\Roaming\\Tencent\\Users\\2529068034\\QQ\\WinTemp\\RichOle\\U(62KF8CFT5XY1}{VT0_F`Q.png"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6115050" cy="4219575"/>
            <wp:effectExtent l="0" t="0" r="0" b="9525"/>
            <wp:docPr id="38" name="图片 4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8" descr="IMG_256"/>
                    <pic:cNvPicPr>
                      <a:picLocks noChangeAspect="1"/>
                    </pic:cNvPicPr>
                  </pic:nvPicPr>
                  <pic:blipFill>
                    <a:blip r:embed="rId100"/>
                    <a:stretch>
                      <a:fillRect/>
                    </a:stretch>
                  </pic:blipFill>
                  <pic:spPr>
                    <a:xfrm>
                      <a:off x="0" y="0"/>
                      <a:ext cx="6115050" cy="421957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"C:\\Users\\Administrator\\AppData\\Roaming\\Tencent\\Users\\2529068034\\QQ\\WinTemp\\RichOle\\27}C$%{}OY9R){[%ZBT__S8.png"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6124575" cy="4638675"/>
            <wp:effectExtent l="0" t="0" r="9525" b="9525"/>
            <wp:docPr id="39" name="图片 4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9" descr="IMG_256"/>
                    <pic:cNvPicPr>
                      <a:picLocks noChangeAspect="1"/>
                    </pic:cNvPicPr>
                  </pic:nvPicPr>
                  <pic:blipFill>
                    <a:blip r:embed="rId101"/>
                    <a:stretch>
                      <a:fillRect/>
                    </a:stretch>
                  </pic:blipFill>
                  <pic:spPr>
                    <a:xfrm>
                      <a:off x="0" y="0"/>
                      <a:ext cx="6124575" cy="463867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spacing w:line="360" w:lineRule="auto"/>
        <w:rPr>
          <w:rFonts w:hint="eastAsia"/>
          <w:sz w:val="24"/>
        </w:rPr>
      </w:pPr>
      <w:r>
        <w:rPr>
          <w:rFonts w:hint="eastAsia"/>
          <w:sz w:val="24"/>
        </w:rPr>
        <w:t>一、填空题（总分24，共12小题，每空1分）</w:t>
      </w:r>
    </w:p>
    <w:p>
      <w:pPr>
        <w:spacing w:line="360" w:lineRule="auto"/>
        <w:rPr>
          <w:rFonts w:hint="eastAsia"/>
          <w:sz w:val="24"/>
        </w:rPr>
      </w:pPr>
      <w:r>
        <w:rPr>
          <w:rFonts w:hint="eastAsia"/>
          <w:sz w:val="24"/>
        </w:rPr>
        <w:t>1、数字通信系统的有效性用</w:t>
      </w:r>
      <w:r>
        <w:rPr>
          <w:rFonts w:hint="eastAsia"/>
          <w:sz w:val="24"/>
          <w:u w:val="single"/>
        </w:rPr>
        <w:t xml:space="preserve"> </w:t>
      </w:r>
      <w:r>
        <w:rPr>
          <w:rFonts w:hint="eastAsia"/>
          <w:b/>
          <w:bCs/>
          <w:sz w:val="24"/>
          <w:u w:val="single"/>
        </w:rPr>
        <w:t>传输频带利用率</w:t>
      </w:r>
      <w:r>
        <w:rPr>
          <w:rFonts w:hint="eastAsia"/>
          <w:sz w:val="24"/>
          <w:u w:val="single"/>
        </w:rPr>
        <w:t xml:space="preserve">  </w:t>
      </w:r>
      <w:r>
        <w:rPr>
          <w:rFonts w:hint="eastAsia"/>
          <w:sz w:val="24"/>
        </w:rPr>
        <w:t>衡量，可靠性用</w:t>
      </w:r>
      <w:r>
        <w:rPr>
          <w:rFonts w:hint="eastAsia"/>
          <w:sz w:val="24"/>
          <w:u w:val="single"/>
        </w:rPr>
        <w:t xml:space="preserve">  </w:t>
      </w:r>
      <w:r>
        <w:rPr>
          <w:rFonts w:hint="eastAsia"/>
          <w:b/>
          <w:bCs/>
          <w:sz w:val="24"/>
          <w:u w:val="single"/>
        </w:rPr>
        <w:t xml:space="preserve">差错率 </w:t>
      </w:r>
      <w:r>
        <w:rPr>
          <w:rFonts w:hint="eastAsia"/>
          <w:sz w:val="24"/>
          <w:u w:val="single"/>
        </w:rPr>
        <w:t xml:space="preserve">  </w:t>
      </w:r>
      <w:r>
        <w:rPr>
          <w:rFonts w:hint="eastAsia"/>
          <w:sz w:val="24"/>
        </w:rPr>
        <w:t>衡量。</w:t>
      </w:r>
    </w:p>
    <w:p>
      <w:pPr>
        <w:spacing w:line="360" w:lineRule="auto"/>
        <w:rPr>
          <w:rFonts w:hint="eastAsia"/>
          <w:sz w:val="24"/>
        </w:rPr>
      </w:pPr>
      <w:r>
        <w:rPr>
          <w:rFonts w:hint="eastAsia"/>
          <w:sz w:val="24"/>
        </w:rPr>
        <w:t xml:space="preserve">2、模拟信号是指信号的参量可 </w:t>
      </w:r>
      <w:r>
        <w:rPr>
          <w:rFonts w:hint="eastAsia"/>
          <w:b/>
          <w:bCs/>
          <w:sz w:val="24"/>
          <w:u w:val="single"/>
        </w:rPr>
        <w:t xml:space="preserve">连续 </w:t>
      </w:r>
      <w:r>
        <w:rPr>
          <w:rFonts w:hint="eastAsia"/>
          <w:sz w:val="24"/>
        </w:rPr>
        <w:t>取值的信号，数字信号是指信号的参量可</w:t>
      </w:r>
      <w:r>
        <w:rPr>
          <w:rFonts w:hint="eastAsia"/>
          <w:sz w:val="24"/>
          <w:u w:val="single"/>
        </w:rPr>
        <w:t xml:space="preserve"> </w:t>
      </w:r>
      <w:r>
        <w:rPr>
          <w:rFonts w:hint="eastAsia"/>
          <w:b/>
          <w:bCs/>
          <w:sz w:val="24"/>
          <w:u w:val="single"/>
        </w:rPr>
        <w:t>离散</w:t>
      </w:r>
      <w:r>
        <w:rPr>
          <w:rFonts w:hint="eastAsia"/>
          <w:sz w:val="24"/>
          <w:u w:val="single"/>
        </w:rPr>
        <w:t xml:space="preserve"> </w:t>
      </w:r>
      <w:r>
        <w:rPr>
          <w:rFonts w:hint="eastAsia"/>
          <w:sz w:val="24"/>
        </w:rPr>
        <w:t>取值的信号。</w:t>
      </w:r>
    </w:p>
    <w:p>
      <w:pPr>
        <w:spacing w:line="360" w:lineRule="auto"/>
        <w:rPr>
          <w:rFonts w:hint="eastAsia"/>
          <w:sz w:val="24"/>
        </w:rPr>
      </w:pPr>
      <w:r>
        <w:rPr>
          <w:rFonts w:hint="eastAsia"/>
          <w:sz w:val="24"/>
        </w:rPr>
        <w:t>3、广义平均随机过程的数学期望、方差与</w:t>
      </w:r>
      <w:r>
        <w:rPr>
          <w:rFonts w:hint="eastAsia"/>
          <w:sz w:val="24"/>
          <w:u w:val="single"/>
        </w:rPr>
        <w:t xml:space="preserve"> </w:t>
      </w:r>
      <w:r>
        <w:rPr>
          <w:rFonts w:hint="eastAsia"/>
          <w:b/>
          <w:bCs/>
          <w:sz w:val="24"/>
          <w:u w:val="single"/>
        </w:rPr>
        <w:t xml:space="preserve">时间 </w:t>
      </w:r>
      <w:r>
        <w:rPr>
          <w:rFonts w:hint="eastAsia"/>
          <w:sz w:val="24"/>
        </w:rPr>
        <w:t>无关，自相关函数只与</w:t>
      </w:r>
      <w:r>
        <w:rPr>
          <w:rFonts w:hint="eastAsia"/>
          <w:b/>
          <w:bCs/>
          <w:sz w:val="24"/>
          <w:u w:val="single"/>
        </w:rPr>
        <w:t>时间间隔</w:t>
      </w:r>
      <w:r>
        <w:rPr>
          <w:rFonts w:hint="eastAsia"/>
          <w:sz w:val="24"/>
        </w:rPr>
        <w:t>有关。</w:t>
      </w:r>
    </w:p>
    <w:p>
      <w:pPr>
        <w:spacing w:line="360" w:lineRule="auto"/>
        <w:rPr>
          <w:rFonts w:hint="eastAsia"/>
          <w:sz w:val="24"/>
        </w:rPr>
      </w:pPr>
      <w:r>
        <w:rPr>
          <w:rFonts w:hint="eastAsia"/>
          <w:sz w:val="24"/>
        </w:rPr>
        <w:t>4、一个均值为零方差为</w:t>
      </w:r>
      <w:r>
        <w:rPr>
          <w:position w:val="-12"/>
          <w:sz w:val="24"/>
        </w:rPr>
        <w:object>
          <v:shape id="_x0000_i1064" o:spt="75" type="#_x0000_t75" style="height:19pt;width:16pt;" o:ole="t" filled="f" o:preferrelative="t" stroked="f" coordsize="21600,21600">
            <v:path/>
            <v:fill on="f" focussize="0,0"/>
            <v:stroke on="f"/>
            <v:imagedata r:id="rId103" o:title=""/>
            <o:lock v:ext="edit" grouping="f" rotation="f" text="f" aspectratio="t"/>
            <w10:wrap type="none"/>
            <w10:anchorlock/>
          </v:shape>
          <o:OLEObject Type="Embed" ProgID="Equation.3" ShapeID="_x0000_i1064" DrawAspect="Content" ObjectID="_1468075764" r:id="rId102">
            <o:LockedField>false</o:LockedField>
          </o:OLEObject>
        </w:object>
      </w:r>
      <w:r>
        <w:rPr>
          <w:rFonts w:hint="eastAsia"/>
          <w:sz w:val="24"/>
        </w:rPr>
        <w:t>的窄带平稳高斯过程，其包络的一维分布服从</w:t>
      </w:r>
      <w:r>
        <w:rPr>
          <w:rFonts w:hint="eastAsia"/>
          <w:b/>
          <w:bCs/>
          <w:sz w:val="24"/>
          <w:u w:val="single"/>
        </w:rPr>
        <w:t>瑞利</w:t>
      </w:r>
      <w:r>
        <w:rPr>
          <w:rFonts w:hint="eastAsia"/>
          <w:sz w:val="24"/>
        </w:rPr>
        <w:t>分布，相位的一维分布服从</w:t>
      </w:r>
      <w:r>
        <w:rPr>
          <w:rFonts w:hint="eastAsia"/>
          <w:b/>
          <w:bCs/>
          <w:sz w:val="24"/>
          <w:u w:val="single"/>
        </w:rPr>
        <w:t>均匀</w:t>
      </w:r>
      <w:r>
        <w:rPr>
          <w:rFonts w:hint="eastAsia"/>
          <w:sz w:val="24"/>
        </w:rPr>
        <w:t>分布。</w:t>
      </w:r>
    </w:p>
    <w:p>
      <w:pPr>
        <w:spacing w:line="360" w:lineRule="auto"/>
        <w:ind w:left="-46"/>
        <w:rPr>
          <w:rFonts w:hint="eastAsia"/>
          <w:sz w:val="24"/>
        </w:rPr>
      </w:pPr>
      <w:r>
        <w:rPr>
          <w:rFonts w:hint="eastAsia"/>
          <w:sz w:val="24"/>
        </w:rPr>
        <w:t>5、当无信号时，加性噪声是否存在？</w:t>
      </w:r>
      <w:r>
        <w:rPr>
          <w:rFonts w:hint="eastAsia"/>
          <w:sz w:val="24"/>
          <w:u w:val="single"/>
        </w:rPr>
        <w:t xml:space="preserve"> </w:t>
      </w:r>
      <w:r>
        <w:rPr>
          <w:rFonts w:hint="eastAsia"/>
          <w:b/>
          <w:bCs/>
          <w:sz w:val="24"/>
          <w:u w:val="single"/>
        </w:rPr>
        <w:t xml:space="preserve"> 是</w:t>
      </w:r>
      <w:r>
        <w:rPr>
          <w:rFonts w:hint="eastAsia"/>
          <w:sz w:val="24"/>
          <w:u w:val="single"/>
        </w:rPr>
        <w:t xml:space="preserve"> </w:t>
      </w:r>
      <w:r>
        <w:rPr>
          <w:rFonts w:hint="eastAsia"/>
          <w:sz w:val="24"/>
        </w:rPr>
        <w:t xml:space="preserve">  乘性噪声是否存在？</w:t>
      </w:r>
      <w:r>
        <w:rPr>
          <w:rFonts w:hint="eastAsia"/>
          <w:sz w:val="24"/>
          <w:u w:val="single"/>
        </w:rPr>
        <w:t xml:space="preserve"> </w:t>
      </w:r>
      <w:r>
        <w:rPr>
          <w:rFonts w:hint="eastAsia"/>
          <w:b/>
          <w:bCs/>
          <w:sz w:val="24"/>
          <w:u w:val="single"/>
        </w:rPr>
        <w:t>否</w:t>
      </w:r>
      <w:r>
        <w:rPr>
          <w:rFonts w:hint="eastAsia"/>
          <w:sz w:val="24"/>
          <w:u w:val="single"/>
        </w:rPr>
        <w:t xml:space="preserve">   </w:t>
      </w:r>
      <w:r>
        <w:rPr>
          <w:rFonts w:hint="eastAsia"/>
          <w:sz w:val="24"/>
        </w:rPr>
        <w:t>。</w:t>
      </w:r>
    </w:p>
    <w:p>
      <w:pPr>
        <w:spacing w:line="360" w:lineRule="auto"/>
        <w:ind w:left="-46"/>
        <w:rPr>
          <w:rFonts w:hint="eastAsia"/>
          <w:sz w:val="24"/>
          <w:u w:val="single"/>
        </w:rPr>
      </w:pPr>
      <w:r>
        <w:rPr>
          <w:rFonts w:hint="eastAsia"/>
          <w:sz w:val="24"/>
        </w:rPr>
        <w:t>6、信道容量是指：</w:t>
      </w:r>
      <w:r>
        <w:rPr>
          <w:rFonts w:hint="eastAsia"/>
          <w:sz w:val="24"/>
          <w:u w:val="single"/>
        </w:rPr>
        <w:t xml:space="preserve"> </w:t>
      </w:r>
      <w:r>
        <w:rPr>
          <w:rFonts w:hint="eastAsia"/>
          <w:b/>
          <w:sz w:val="24"/>
          <w:u w:val="single"/>
        </w:rPr>
        <w:t>信道传输信息的速率的最大值</w:t>
      </w:r>
      <w:r>
        <w:rPr>
          <w:rFonts w:hint="eastAsia"/>
          <w:sz w:val="24"/>
          <w:u w:val="single"/>
        </w:rPr>
        <w:t xml:space="preserve"> </w:t>
      </w:r>
      <w:r>
        <w:rPr>
          <w:rFonts w:hint="eastAsia"/>
          <w:sz w:val="24"/>
        </w:rPr>
        <w:t xml:space="preserve"> ，香农公式可表示为：</w:t>
      </w:r>
      <w:r>
        <w:rPr>
          <w:position w:val="-24"/>
          <w:sz w:val="24"/>
          <w:u w:val="single"/>
        </w:rPr>
        <w:object>
          <v:shape id="_x0000_i1065" o:spt="75" type="#_x0000_t75" style="height:31pt;width:91pt;" o:ole="t" filled="f" stroked="f" coordsize="21600,21600">
            <v:path/>
            <v:fill on="f" focussize="0,0"/>
            <v:stroke on="f"/>
            <v:imagedata r:id="rId105" o:title=""/>
            <o:lock v:ext="edit" grouping="f" rotation="f" text="f" aspectratio="t"/>
            <w10:wrap type="none"/>
            <w10:anchorlock/>
          </v:shape>
          <o:OLEObject Type="Embed" ProgID="Equation.3" ShapeID="_x0000_i1065" DrawAspect="Content" ObjectID="_1468075765" r:id="rId104">
            <o:LockedField>false</o:LockedField>
          </o:OLEObject>
        </w:object>
      </w:r>
      <w:r>
        <w:rPr>
          <w:rFonts w:hint="eastAsia"/>
          <w:sz w:val="24"/>
        </w:rPr>
        <w:t>。</w:t>
      </w:r>
    </w:p>
    <w:p>
      <w:pPr>
        <w:spacing w:line="360" w:lineRule="auto"/>
        <w:rPr>
          <w:rFonts w:hint="eastAsia"/>
          <w:sz w:val="24"/>
        </w:rPr>
      </w:pPr>
      <w:r>
        <w:rPr>
          <w:rFonts w:hint="eastAsia"/>
          <w:sz w:val="24"/>
        </w:rPr>
        <w:t>7、设调制信号为f（t）载波为</w:t>
      </w:r>
      <w:r>
        <w:rPr>
          <w:position w:val="-12"/>
          <w:sz w:val="24"/>
        </w:rPr>
        <w:object>
          <v:shape id="_x0000_i1066" o:spt="75" type="#_x0000_t75" style="height:18pt;width:37pt;" o:ole="t" filled="f" o:preferrelative="t" stroked="f" coordsize="21600,21600">
            <v:path/>
            <v:fill on="f" focussize="0,0"/>
            <v:stroke on="f"/>
            <v:imagedata r:id="rId107" o:title=""/>
            <o:lock v:ext="edit" grouping="f" rotation="f" text="f" aspectratio="t"/>
            <w10:wrap type="none"/>
            <w10:anchorlock/>
          </v:shape>
          <o:OLEObject Type="Embed" ProgID="Equation.3" ShapeID="_x0000_i1066" DrawAspect="Content" ObjectID="_1468075766" r:id="rId106">
            <o:LockedField>false</o:LockedField>
          </o:OLEObject>
        </w:object>
      </w:r>
      <w:r>
        <w:rPr>
          <w:rFonts w:hint="eastAsia"/>
          <w:sz w:val="24"/>
        </w:rPr>
        <w:t>，则抑制载波双边带调幅信号的时域表达式为</w:t>
      </w:r>
      <w:r>
        <w:rPr>
          <w:position w:val="-12"/>
          <w:sz w:val="24"/>
          <w:u w:val="single"/>
        </w:rPr>
        <w:object>
          <v:shape id="_x0000_i1067" o:spt="75" type="#_x0000_t75" style="height:18pt;width:60pt;" o:ole="t" filled="f" stroked="f" coordsize="21600,21600">
            <v:path/>
            <v:fill on="f" focussize="0,0"/>
            <v:stroke on="f"/>
            <v:imagedata r:id="rId109" o:title=""/>
            <o:lock v:ext="edit" grouping="f" rotation="f" text="f" aspectratio="t"/>
            <w10:wrap type="none"/>
            <w10:anchorlock/>
          </v:shape>
          <o:OLEObject Type="Embed" ProgID="Equation.3" ShapeID="_x0000_i1067" DrawAspect="Content" ObjectID="_1468075767" r:id="rId108">
            <o:LockedField>false</o:LockedField>
          </o:OLEObject>
        </w:object>
      </w:r>
      <w:r>
        <w:rPr>
          <w:rFonts w:hint="eastAsia"/>
          <w:sz w:val="24"/>
        </w:rPr>
        <w:t>，频域表达式为</w:t>
      </w:r>
      <w:r>
        <w:rPr>
          <w:position w:val="-24"/>
          <w:sz w:val="24"/>
          <w:u w:val="single"/>
        </w:rPr>
        <w:object>
          <v:shape id="_x0000_i1068" o:spt="75" type="#_x0000_t75" style="height:31pt;width:132.95pt;" o:ole="t" filled="f" stroked="f" coordsize="21600,21600">
            <v:path/>
            <v:fill on="f" focussize="0,0"/>
            <v:stroke on="f"/>
            <v:imagedata r:id="rId111" o:title=""/>
            <o:lock v:ext="edit" grouping="f" rotation="f" text="f" aspectratio="t"/>
            <w10:wrap type="none"/>
            <w10:anchorlock/>
          </v:shape>
          <o:OLEObject Type="Embed" ProgID="Equation.3" ShapeID="_x0000_i1068" DrawAspect="Content" ObjectID="_1468075768" r:id="rId110">
            <o:LockedField>false</o:LockedField>
          </o:OLEObject>
        </w:object>
      </w:r>
      <w:r>
        <w:rPr>
          <w:rFonts w:hint="eastAsia"/>
          <w:sz w:val="24"/>
        </w:rPr>
        <w:t>。</w:t>
      </w:r>
    </w:p>
    <w:p>
      <w:pPr>
        <w:spacing w:line="360" w:lineRule="auto"/>
        <w:rPr>
          <w:rFonts w:hint="eastAsia"/>
          <w:sz w:val="24"/>
        </w:rPr>
      </w:pPr>
      <w:r>
        <w:rPr>
          <w:rFonts w:hint="eastAsia"/>
          <w:sz w:val="24"/>
        </w:rPr>
        <w:t>8、对最高频率为f</w:t>
      </w:r>
      <w:r>
        <w:rPr>
          <w:rFonts w:hint="eastAsia"/>
          <w:sz w:val="24"/>
          <w:vertAlign w:val="subscript"/>
        </w:rPr>
        <w:t>H</w:t>
      </w:r>
      <w:r>
        <w:rPr>
          <w:rFonts w:hint="eastAsia"/>
          <w:sz w:val="24"/>
        </w:rPr>
        <w:t>的调制信号m（t）分别进行AM、DSB、SSB调制，相应已调信号的带宽分别为</w:t>
      </w:r>
      <w:r>
        <w:rPr>
          <w:rFonts w:hint="eastAsia"/>
          <w:sz w:val="24"/>
          <w:u w:val="single"/>
        </w:rPr>
        <w:t xml:space="preserve"> </w:t>
      </w:r>
      <w:r>
        <w:rPr>
          <w:rFonts w:hint="eastAsia"/>
          <w:b/>
          <w:bCs/>
          <w:sz w:val="24"/>
          <w:u w:val="single"/>
        </w:rPr>
        <w:t xml:space="preserve"> 2f</w:t>
      </w:r>
      <w:r>
        <w:rPr>
          <w:rFonts w:hint="eastAsia"/>
          <w:b/>
          <w:bCs/>
          <w:sz w:val="24"/>
          <w:u w:val="single"/>
          <w:vertAlign w:val="subscript"/>
        </w:rPr>
        <w:t>H</w:t>
      </w:r>
      <w:r>
        <w:rPr>
          <w:rFonts w:hint="eastAsia"/>
          <w:b/>
          <w:bCs/>
          <w:sz w:val="24"/>
          <w:u w:val="single"/>
        </w:rPr>
        <w:t xml:space="preserve"> </w:t>
      </w:r>
      <w:r>
        <w:rPr>
          <w:rFonts w:hint="eastAsia"/>
          <w:sz w:val="24"/>
          <w:u w:val="single"/>
        </w:rPr>
        <w:t xml:space="preserve"> </w:t>
      </w:r>
      <w:r>
        <w:rPr>
          <w:rFonts w:hint="eastAsia"/>
          <w:sz w:val="24"/>
        </w:rPr>
        <w:t>、</w:t>
      </w:r>
      <w:r>
        <w:rPr>
          <w:rFonts w:hint="eastAsia"/>
          <w:sz w:val="24"/>
          <w:u w:val="single"/>
        </w:rPr>
        <w:t xml:space="preserve"> </w:t>
      </w:r>
      <w:r>
        <w:rPr>
          <w:rFonts w:hint="eastAsia"/>
          <w:b/>
          <w:bCs/>
          <w:sz w:val="24"/>
          <w:u w:val="single"/>
        </w:rPr>
        <w:t>2f</w:t>
      </w:r>
      <w:r>
        <w:rPr>
          <w:rFonts w:hint="eastAsia"/>
          <w:b/>
          <w:bCs/>
          <w:sz w:val="24"/>
          <w:u w:val="single"/>
          <w:vertAlign w:val="subscript"/>
        </w:rPr>
        <w:t>H</w:t>
      </w:r>
      <w:r>
        <w:rPr>
          <w:rFonts w:hint="eastAsia"/>
          <w:b/>
          <w:bCs/>
          <w:sz w:val="24"/>
          <w:u w:val="single"/>
        </w:rPr>
        <w:t xml:space="preserve"> </w:t>
      </w:r>
      <w:r>
        <w:rPr>
          <w:rFonts w:hint="eastAsia"/>
          <w:sz w:val="24"/>
          <w:u w:val="single"/>
        </w:rPr>
        <w:t xml:space="preserve">  </w:t>
      </w:r>
      <w:r>
        <w:rPr>
          <w:rFonts w:hint="eastAsia"/>
          <w:sz w:val="24"/>
        </w:rPr>
        <w:t>、</w:t>
      </w:r>
      <w:r>
        <w:rPr>
          <w:rFonts w:hint="eastAsia"/>
          <w:sz w:val="24"/>
          <w:u w:val="single"/>
        </w:rPr>
        <w:t xml:space="preserve"> </w:t>
      </w:r>
      <w:r>
        <w:rPr>
          <w:rFonts w:hint="eastAsia"/>
          <w:b/>
          <w:bCs/>
          <w:sz w:val="24"/>
          <w:u w:val="single"/>
        </w:rPr>
        <w:t xml:space="preserve"> f</w:t>
      </w:r>
      <w:r>
        <w:rPr>
          <w:rFonts w:hint="eastAsia"/>
          <w:b/>
          <w:bCs/>
          <w:sz w:val="24"/>
          <w:u w:val="single"/>
          <w:vertAlign w:val="subscript"/>
        </w:rPr>
        <w:t>H</w:t>
      </w:r>
      <w:r>
        <w:rPr>
          <w:rFonts w:hint="eastAsia"/>
          <w:b/>
          <w:bCs/>
          <w:sz w:val="24"/>
          <w:u w:val="single"/>
        </w:rPr>
        <w:t xml:space="preserve"> </w:t>
      </w:r>
      <w:r>
        <w:rPr>
          <w:rFonts w:hint="eastAsia"/>
          <w:sz w:val="24"/>
          <w:u w:val="single"/>
        </w:rPr>
        <w:t xml:space="preserve">  </w:t>
      </w:r>
      <w:r>
        <w:rPr>
          <w:rFonts w:hint="eastAsia"/>
          <w:sz w:val="24"/>
        </w:rPr>
        <w:t>。</w:t>
      </w:r>
    </w:p>
    <w:p>
      <w:pPr>
        <w:spacing w:line="360" w:lineRule="auto"/>
        <w:rPr>
          <w:rFonts w:hint="eastAsia"/>
          <w:color w:val="000000"/>
          <w:sz w:val="24"/>
        </w:rPr>
      </w:pPr>
      <w:r>
        <w:rPr>
          <w:rFonts w:hint="eastAsia"/>
          <w:color w:val="000000"/>
          <w:sz w:val="24"/>
        </w:rPr>
        <w:t>9、</w:t>
      </w:r>
      <w:r>
        <w:rPr>
          <w:rFonts w:hint="eastAsia"/>
          <w:sz w:val="24"/>
        </w:rPr>
        <w:t>设系统带宽为W，则该系统无码间干扰时最高传码率为</w:t>
      </w:r>
      <w:r>
        <w:rPr>
          <w:rFonts w:hint="eastAsia"/>
          <w:sz w:val="24"/>
          <w:u w:val="single"/>
        </w:rPr>
        <w:t xml:space="preserve"> </w:t>
      </w:r>
      <w:r>
        <w:rPr>
          <w:rFonts w:hint="eastAsia"/>
          <w:b/>
          <w:bCs/>
          <w:sz w:val="24"/>
          <w:u w:val="single"/>
        </w:rPr>
        <w:t xml:space="preserve">2W </w:t>
      </w:r>
      <w:r>
        <w:rPr>
          <w:rFonts w:hint="eastAsia"/>
          <w:sz w:val="24"/>
          <w:u w:val="single"/>
        </w:rPr>
        <w:t xml:space="preserve"> </w:t>
      </w:r>
      <w:r>
        <w:rPr>
          <w:rFonts w:hint="eastAsia"/>
          <w:sz w:val="24"/>
        </w:rPr>
        <w:t>波特。</w:t>
      </w:r>
    </w:p>
    <w:p>
      <w:pPr>
        <w:spacing w:line="360" w:lineRule="auto"/>
        <w:rPr>
          <w:rFonts w:hint="eastAsia"/>
          <w:color w:val="000000"/>
          <w:sz w:val="24"/>
        </w:rPr>
      </w:pPr>
      <w:r>
        <w:rPr>
          <w:rFonts w:hint="eastAsia"/>
          <w:color w:val="000000"/>
          <w:sz w:val="24"/>
        </w:rPr>
        <w:t>10、PSK是用码元载波的</w:t>
      </w:r>
      <w:r>
        <w:rPr>
          <w:rFonts w:hint="eastAsia"/>
          <w:b/>
          <w:bCs/>
          <w:color w:val="000000"/>
          <w:sz w:val="24"/>
          <w:u w:val="single"/>
        </w:rPr>
        <w:t>相位</w:t>
      </w:r>
      <w:r>
        <w:rPr>
          <w:rFonts w:hint="eastAsia"/>
          <w:color w:val="000000"/>
          <w:sz w:val="24"/>
        </w:rPr>
        <w:t xml:space="preserve">来传输信息，DSP是用前后码元载波的 </w:t>
      </w:r>
      <w:r>
        <w:rPr>
          <w:rFonts w:hint="eastAsia"/>
          <w:b/>
          <w:bCs/>
          <w:color w:val="000000"/>
          <w:sz w:val="24"/>
          <w:u w:val="single"/>
        </w:rPr>
        <w:t>相位差</w:t>
      </w:r>
      <w:r>
        <w:rPr>
          <w:rFonts w:hint="eastAsia"/>
          <w:color w:val="000000"/>
          <w:sz w:val="24"/>
          <w:u w:val="single"/>
        </w:rPr>
        <w:t xml:space="preserve"> </w:t>
      </w:r>
      <w:r>
        <w:rPr>
          <w:rFonts w:hint="eastAsia"/>
          <w:color w:val="000000"/>
          <w:sz w:val="24"/>
        </w:rPr>
        <w:t>来传输信息，它可克服PSK的</w:t>
      </w:r>
      <w:r>
        <w:rPr>
          <w:rFonts w:hint="eastAsia"/>
          <w:bCs/>
          <w:color w:val="000000"/>
          <w:sz w:val="24"/>
        </w:rPr>
        <w:t>相位模糊</w:t>
      </w:r>
      <w:r>
        <w:rPr>
          <w:rFonts w:hint="eastAsia"/>
          <w:color w:val="000000"/>
          <w:sz w:val="24"/>
        </w:rPr>
        <w:t>缺点。</w:t>
      </w:r>
    </w:p>
    <w:p>
      <w:pPr>
        <w:spacing w:line="360" w:lineRule="auto"/>
        <w:rPr>
          <w:rFonts w:hint="eastAsia"/>
          <w:color w:val="000000"/>
          <w:sz w:val="24"/>
        </w:rPr>
      </w:pPr>
      <w:r>
        <w:rPr>
          <w:rFonts w:hint="eastAsia"/>
          <w:color w:val="000000"/>
          <w:sz w:val="24"/>
        </w:rPr>
        <w:t>11、</w:t>
      </w:r>
      <w:r>
        <w:rPr>
          <w:rFonts w:hint="eastAsia"/>
          <w:sz w:val="24"/>
        </w:rPr>
        <w:t xml:space="preserve">在数字通信中，产生误码的因素有两个：一是由传输特性不良引起的 </w:t>
      </w:r>
      <w:r>
        <w:rPr>
          <w:rFonts w:hint="eastAsia"/>
          <w:sz w:val="24"/>
          <w:u w:val="single"/>
        </w:rPr>
        <w:t xml:space="preserve"> 码间串扰</w:t>
      </w:r>
      <w:r>
        <w:rPr>
          <w:rFonts w:hint="eastAsia"/>
          <w:sz w:val="24"/>
        </w:rPr>
        <w:t xml:space="preserve">，二是传输中叠加的 </w:t>
      </w:r>
      <w:r>
        <w:rPr>
          <w:rFonts w:hint="eastAsia"/>
          <w:sz w:val="24"/>
          <w:u w:val="single"/>
        </w:rPr>
        <w:t xml:space="preserve"> 加性噪声 </w:t>
      </w:r>
      <w:r>
        <w:rPr>
          <w:rFonts w:hint="eastAsia"/>
          <w:sz w:val="24"/>
        </w:rPr>
        <w:t>。</w:t>
      </w:r>
    </w:p>
    <w:p>
      <w:pPr>
        <w:spacing w:line="360" w:lineRule="auto"/>
        <w:rPr>
          <w:rFonts w:hint="eastAsia"/>
          <w:color w:val="000000"/>
          <w:sz w:val="24"/>
        </w:rPr>
      </w:pPr>
      <w:r>
        <w:rPr>
          <w:rFonts w:hint="eastAsia"/>
          <w:color w:val="000000"/>
          <w:sz w:val="24"/>
        </w:rPr>
        <w:t xml:space="preserve">12、非均匀量化的对数压缩特性采用折线近似时，A律对数压缩特性采用 </w:t>
      </w:r>
      <w:r>
        <w:rPr>
          <w:rFonts w:hint="eastAsia"/>
          <w:b/>
          <w:bCs/>
          <w:color w:val="000000"/>
          <w:sz w:val="24"/>
          <w:u w:val="single"/>
        </w:rPr>
        <w:t xml:space="preserve">13 </w:t>
      </w:r>
      <w:r>
        <w:rPr>
          <w:rFonts w:hint="eastAsia"/>
          <w:color w:val="000000"/>
          <w:sz w:val="24"/>
        </w:rPr>
        <w:t>折线近似，</w:t>
      </w:r>
      <w:r>
        <w:rPr>
          <w:color w:val="000000"/>
          <w:position w:val="-10"/>
          <w:sz w:val="24"/>
        </w:rPr>
        <w:object>
          <v:shape id="_x0000_i1069" o:spt="75" type="#_x0000_t75" style="height:13pt;width:12pt;" o:ole="t" filled="f" o:preferrelative="t" stroked="f" coordsize="21600,21600">
            <v:path/>
            <v:fill on="f" focussize="0,0"/>
            <v:stroke on="f"/>
            <v:imagedata r:id="rId113" o:title=""/>
            <o:lock v:ext="edit" grouping="f" rotation="f" text="f" aspectratio="t"/>
            <w10:wrap type="none"/>
            <w10:anchorlock/>
          </v:shape>
          <o:OLEObject Type="Embed" ProgID="Equation.3" ShapeID="_x0000_i1069" DrawAspect="Content" ObjectID="_1468075769" r:id="rId112">
            <o:LockedField>false</o:LockedField>
          </o:OLEObject>
        </w:object>
      </w:r>
      <w:r>
        <w:rPr>
          <w:rFonts w:hint="eastAsia"/>
          <w:color w:val="000000"/>
          <w:sz w:val="24"/>
        </w:rPr>
        <w:t>律对数压缩特性采用</w:t>
      </w:r>
      <w:r>
        <w:rPr>
          <w:rFonts w:hint="eastAsia"/>
          <w:b/>
          <w:bCs/>
          <w:color w:val="000000"/>
          <w:sz w:val="24"/>
          <w:u w:val="single"/>
        </w:rPr>
        <w:t xml:space="preserve">15 </w:t>
      </w:r>
      <w:r>
        <w:rPr>
          <w:rFonts w:hint="eastAsia"/>
          <w:color w:val="000000"/>
          <w:sz w:val="24"/>
        </w:rPr>
        <w:t xml:space="preserve"> 折线近似。</w:t>
      </w:r>
    </w:p>
    <w:p>
      <w:pPr>
        <w:spacing w:line="360" w:lineRule="auto"/>
        <w:rPr>
          <w:rFonts w:hint="eastAsia"/>
          <w:sz w:val="24"/>
        </w:rPr>
      </w:pPr>
      <w:r>
        <w:rPr>
          <w:rFonts w:hint="eastAsia"/>
          <w:sz w:val="24"/>
        </w:rPr>
        <w:t>二、简答题（总分18，共4小题）</w:t>
      </w:r>
    </w:p>
    <w:p>
      <w:pPr>
        <w:spacing w:line="360" w:lineRule="auto"/>
        <w:ind w:left="-46"/>
        <w:rPr>
          <w:rFonts w:hint="eastAsia"/>
          <w:sz w:val="24"/>
        </w:rPr>
      </w:pPr>
      <w:r>
        <w:rPr>
          <w:rFonts w:hint="eastAsia"/>
          <w:sz w:val="24"/>
        </w:rPr>
        <w:t>1、随参信道传输媒质的特点？（3分）</w:t>
      </w:r>
    </w:p>
    <w:p>
      <w:pPr>
        <w:spacing w:line="360" w:lineRule="auto"/>
        <w:ind w:left="-46"/>
        <w:rPr>
          <w:rFonts w:hint="eastAsia"/>
          <w:sz w:val="24"/>
        </w:rPr>
      </w:pPr>
      <w:r>
        <w:rPr>
          <w:rFonts w:hint="eastAsia"/>
          <w:sz w:val="24"/>
        </w:rPr>
        <w:t xml:space="preserve"> 答：对信号的衰耗随时间变化、 传输的时延随时间变化、 多径传播</w:t>
      </w:r>
    </w:p>
    <w:p>
      <w:pPr>
        <w:spacing w:line="360" w:lineRule="auto"/>
        <w:ind w:left="47"/>
        <w:rPr>
          <w:rFonts w:hint="eastAsia"/>
          <w:color w:val="000000"/>
          <w:sz w:val="24"/>
        </w:rPr>
      </w:pPr>
      <w:r>
        <w:rPr>
          <w:rFonts w:hint="eastAsia"/>
          <w:sz w:val="24"/>
        </w:rPr>
        <w:t xml:space="preserve">2、简述脉冲编码调制的主要过程。(6分) </w:t>
      </w:r>
    </w:p>
    <w:p>
      <w:pPr>
        <w:spacing w:line="360" w:lineRule="auto"/>
        <w:rPr>
          <w:rFonts w:hint="eastAsia"/>
          <w:sz w:val="24"/>
        </w:rPr>
      </w:pPr>
      <w:r>
        <w:rPr>
          <w:rFonts w:hint="eastAsia"/>
          <w:sz w:val="24"/>
        </w:rPr>
        <w:t>抽样是</w:t>
      </w:r>
      <w:r>
        <w:rPr>
          <w:rFonts w:hint="eastAsia"/>
          <w:color w:val="000000"/>
          <w:sz w:val="24"/>
        </w:rPr>
        <w:t>把时间连续、幅值连续的信号变换为时间离散，幅值连续的脉冲信号；量化是把时间离散、幅值连续的脉冲信号变换为幅值离散、时间离散的多电平脉冲信号；编码是把幅值、时间均离散的多电平脉冲信号用一组数字序列表示。</w:t>
      </w:r>
    </w:p>
    <w:p>
      <w:pPr>
        <w:spacing w:line="360" w:lineRule="auto"/>
        <w:ind w:left="-178"/>
        <w:rPr>
          <w:rFonts w:hint="eastAsia"/>
          <w:color w:val="FF0000"/>
          <w:sz w:val="24"/>
        </w:rPr>
      </w:pPr>
      <w:r>
        <w:rPr>
          <w:rFonts w:hint="eastAsia"/>
          <w:sz w:val="24"/>
        </w:rPr>
        <w:t>3、</w:t>
      </w:r>
      <w:r>
        <w:rPr>
          <w:rFonts w:hint="eastAsia"/>
          <w:color w:val="000000"/>
          <w:sz w:val="24"/>
        </w:rPr>
        <w:t>简单叙述眼图和系统性能之间的关系？</w:t>
      </w:r>
      <w:r>
        <w:rPr>
          <w:rFonts w:hint="eastAsia"/>
          <w:sz w:val="24"/>
        </w:rPr>
        <w:t>（6分）</w:t>
      </w:r>
    </w:p>
    <w:p>
      <w:pPr>
        <w:spacing w:line="360" w:lineRule="auto"/>
        <w:rPr>
          <w:rFonts w:hint="eastAsia"/>
          <w:color w:val="000000"/>
          <w:sz w:val="24"/>
        </w:rPr>
      </w:pPr>
      <w:r>
        <w:rPr>
          <w:rFonts w:hint="eastAsia"/>
          <w:color w:val="000000"/>
          <w:sz w:val="24"/>
        </w:rPr>
        <w:t xml:space="preserve">  </w:t>
      </w:r>
      <w:r>
        <w:rPr>
          <w:rFonts w:hint="eastAsia"/>
          <w:sz w:val="24"/>
        </w:rPr>
        <w:t>最佳抽样时刻对应眼睛张开最大时刻；对定时误差的灵敏度有眼图斜边的斜率决定；图的阴影区的垂直高度，表示信号幅度畸变范围；图中央横轴位置对应判决门限电平；抽样时刻上，上下阴影区的间隔距离之半为噪声容限。</w:t>
      </w:r>
    </w:p>
    <w:p>
      <w:pPr>
        <w:spacing w:line="360" w:lineRule="auto"/>
        <w:rPr>
          <w:rFonts w:hint="eastAsia"/>
          <w:sz w:val="24"/>
        </w:rPr>
      </w:pPr>
      <w:r>
        <w:rPr>
          <w:rFonts w:hint="eastAsia"/>
          <w:color w:val="000000"/>
          <w:sz w:val="24"/>
        </w:rPr>
        <w:t>4、</w:t>
      </w:r>
      <w:r>
        <w:rPr>
          <w:rFonts w:hint="eastAsia"/>
          <w:sz w:val="24"/>
        </w:rPr>
        <w:t>简述低通抽样定理。（3分）</w:t>
      </w:r>
    </w:p>
    <w:p>
      <w:pPr>
        <w:spacing w:line="360" w:lineRule="auto"/>
        <w:ind w:firstLine="960" w:firstLineChars="400"/>
        <w:rPr>
          <w:rFonts w:hint="eastAsia"/>
          <w:color w:val="000000"/>
          <w:sz w:val="24"/>
        </w:rPr>
      </w:pPr>
      <w:r>
        <w:rPr>
          <w:rFonts w:hint="eastAsia"/>
          <w:color w:val="000000"/>
          <w:sz w:val="24"/>
        </w:rPr>
        <w:t>一个频带限制在（0，f</w:t>
      </w:r>
      <w:r>
        <w:rPr>
          <w:rFonts w:hint="eastAsia"/>
          <w:color w:val="000000"/>
          <w:sz w:val="24"/>
          <w:vertAlign w:val="subscript"/>
        </w:rPr>
        <w:t>H</w:t>
      </w:r>
      <w:r>
        <w:rPr>
          <w:rFonts w:hint="eastAsia"/>
          <w:color w:val="000000"/>
          <w:sz w:val="24"/>
        </w:rPr>
        <w:t>）内的时间连续信号m(t)，如果以</w:t>
      </w:r>
      <w:r>
        <w:rPr>
          <w:color w:val="000000"/>
          <w:position w:val="-10"/>
          <w:sz w:val="24"/>
        </w:rPr>
        <w:object>
          <v:shape id="_x0000_i1070" o:spt="75" type="#_x0000_t75" style="height:17pt;width:45pt;" o:ole="t" filled="f" stroked="f" coordsize="21600,21600">
            <v:path/>
            <v:fill on="f" focussize="0,0"/>
            <v:stroke on="f"/>
            <v:imagedata r:id="rId115" o:title=""/>
            <o:lock v:ext="edit" grouping="f" rotation="f" text="f" aspectratio="t"/>
            <w10:wrap type="none"/>
            <w10:anchorlock/>
          </v:shape>
          <o:OLEObject Type="Embed" ProgID="Equation.3" ShapeID="_x0000_i1070" DrawAspect="Content" ObjectID="_1468075770" r:id="rId114">
            <o:LockedField>false</o:LockedField>
          </o:OLEObject>
        </w:object>
      </w:r>
      <w:r>
        <w:rPr>
          <w:rFonts w:hint="eastAsia"/>
          <w:color w:val="000000"/>
          <w:sz w:val="24"/>
        </w:rPr>
        <w:t>的时间间隔对它进行等间隔抽样，则m(t)将被所得到的抽样值完全确定</w:t>
      </w:r>
    </w:p>
    <w:p>
      <w:pPr>
        <w:spacing w:line="360" w:lineRule="auto"/>
        <w:ind w:left="-45"/>
        <w:rPr>
          <w:rFonts w:hint="eastAsia"/>
          <w:sz w:val="24"/>
        </w:rPr>
      </w:pPr>
      <w:r>
        <w:rPr>
          <w:rFonts w:hint="eastAsia"/>
          <w:sz w:val="24"/>
        </w:rPr>
        <w:t>三、画图题（总分20分，共3小题）</w:t>
      </w:r>
    </w:p>
    <w:p>
      <w:pPr>
        <w:spacing w:line="360" w:lineRule="auto"/>
        <w:ind w:left="-46"/>
        <w:rPr>
          <w:rFonts w:hint="eastAsia"/>
          <w:sz w:val="24"/>
        </w:rPr>
      </w:pPr>
      <w:r>
        <w:rPr>
          <w:rFonts w:hint="eastAsia"/>
          <w:sz w:val="24"/>
        </w:rPr>
        <w:t>1、已知调制信号</w:t>
      </w:r>
      <w:r>
        <w:rPr>
          <w:position w:val="-10"/>
          <w:sz w:val="24"/>
        </w:rPr>
        <w:object>
          <v:shape id="_x0000_i1071" o:spt="75" type="#_x0000_t75" style="height:17pt;width:93pt;" o:ole="t" filled="f" o:preferrelative="t" stroked="f" coordsize="21600,21600">
            <v:path/>
            <v:fill on="f" focussize="0,0"/>
            <v:stroke on="f"/>
            <v:imagedata r:id="rId117" o:title=""/>
            <o:lock v:ext="edit" grouping="f" rotation="f" text="f" aspectratio="t"/>
            <w10:wrap type="none"/>
            <w10:anchorlock/>
          </v:shape>
          <o:OLEObject Type="Embed" ProgID="Equation.3" ShapeID="_x0000_i1071" DrawAspect="Content" ObjectID="_1468075771" r:id="rId116">
            <o:LockedField>false</o:LockedField>
          </o:OLEObject>
        </w:object>
      </w:r>
      <w:r>
        <w:rPr>
          <w:rFonts w:hint="eastAsia"/>
          <w:sz w:val="24"/>
        </w:rPr>
        <w:t>载波为</w:t>
      </w:r>
      <w:r>
        <w:rPr>
          <w:position w:val="-6"/>
          <w:sz w:val="24"/>
        </w:rPr>
        <w:object>
          <v:shape id="_x0000_i1072" o:spt="75" type="#_x0000_t75" style="height:16pt;width:55pt;" o:ole="t" filled="f" o:preferrelative="t" stroked="f" coordsize="21600,21600">
            <v:path/>
            <v:fill on="f" focussize="0,0"/>
            <v:stroke on="f"/>
            <v:imagedata r:id="rId119" o:title=""/>
            <o:lock v:ext="edit" grouping="f" rotation="f" text="f" aspectratio="t"/>
            <w10:wrap type="none"/>
            <w10:anchorlock/>
          </v:shape>
          <o:OLEObject Type="Embed" ProgID="Equation.3" ShapeID="_x0000_i1072" DrawAspect="Content" ObjectID="_1468075772" r:id="rId118">
            <o:LockedField>false</o:LockedField>
          </o:OLEObject>
        </w:object>
      </w:r>
      <w:r>
        <w:rPr>
          <w:rFonts w:hint="eastAsia"/>
          <w:sz w:val="24"/>
        </w:rPr>
        <w:t>，分别画出AM、DSB、SSB（下边带）信号的频谱。（6分）</w:t>
      </w:r>
    </w:p>
    <w:p>
      <w:pPr>
        <w:spacing w:line="360" w:lineRule="auto"/>
        <w:ind w:left="-46"/>
        <w:rPr>
          <w:rFonts w:hint="eastAsia"/>
          <w:szCs w:val="21"/>
        </w:rPr>
      </w:pPr>
      <w:r>
        <w:object>
          <v:shape id="_x0000_i1073" o:spt="75" type="#_x0000_t75" style="height:118.9pt;width:218.55pt;" o:ole="t" filled="f" stroked="f" coordsize="21600,21600">
            <v:path/>
            <v:fill on="f" focussize="0,0"/>
            <v:stroke on="f"/>
            <v:imagedata r:id="rId121" o:title=""/>
            <o:lock v:ext="edit" grouping="f" rotation="f" text="f" aspectratio="t"/>
            <w10:wrap type="none"/>
            <w10:anchorlock/>
          </v:shape>
          <o:OLEObject Type="Embed" ProgID="Visio.Drawing.6" ShapeID="_x0000_i1073" DrawAspect="Content" ObjectID="_1468075773" r:id="rId120">
            <o:LockedField>false</o:LockedField>
          </o:OLEObject>
        </w:object>
      </w:r>
      <w:r>
        <w:object>
          <v:shape id="_x0000_i1074" o:spt="75" type="#_x0000_t75" style="height:99.1pt;width:182.55pt;" o:ole="t" filled="f" stroked="f" coordsize="21600,21600">
            <v:path/>
            <v:fill on="f" focussize="0,0"/>
            <v:stroke on="f"/>
            <v:imagedata r:id="rId123" o:title=""/>
            <o:lock v:ext="edit" grouping="f" rotation="f" text="f" aspectratio="t"/>
            <w10:wrap type="none"/>
            <w10:anchorlock/>
          </v:shape>
          <o:OLEObject Type="Embed" ProgID="Visio.Drawing.6" ShapeID="_x0000_i1074" DrawAspect="Content" ObjectID="_1468075774" r:id="rId122">
            <o:LockedField>false</o:LockedField>
          </o:OLEObject>
        </w:object>
      </w:r>
      <w:r>
        <w:object>
          <v:shape id="_x0000_i1075" o:spt="75" type="#_x0000_t75" style="height:124pt;width:227.9pt;" o:ole="t" filled="f" stroked="f" coordsize="21600,21600">
            <v:path/>
            <v:fill on="f" focussize="0,0"/>
            <v:stroke on="f"/>
            <v:imagedata r:id="rId125" o:title=""/>
            <o:lock v:ext="edit" grouping="f" rotation="f" text="f" aspectratio="t"/>
            <w10:wrap type="none"/>
            <w10:anchorlock/>
          </v:shape>
          <o:OLEObject Type="Embed" ProgID="Visio.Drawing.6" ShapeID="_x0000_i1075" DrawAspect="Content" ObjectID="_1468075775" r:id="rId124">
            <o:LockedField>false</o:LockedField>
          </o:OLEObject>
        </w:object>
      </w:r>
    </w:p>
    <w:p>
      <w:pPr>
        <w:spacing w:line="360" w:lineRule="auto"/>
        <w:ind w:left="-46"/>
        <w:rPr>
          <w:rFonts w:hint="eastAsia"/>
          <w:sz w:val="24"/>
        </w:rPr>
      </w:pPr>
    </w:p>
    <w:p>
      <w:pPr>
        <w:spacing w:line="360" w:lineRule="auto"/>
        <w:ind w:left="45"/>
        <w:rPr>
          <w:rFonts w:hint="eastAsia"/>
          <w:color w:val="000000"/>
          <w:sz w:val="24"/>
        </w:rPr>
      </w:pPr>
    </w:p>
    <w:p>
      <w:pPr>
        <w:spacing w:line="360" w:lineRule="auto"/>
        <w:ind w:left="-178"/>
        <w:rPr>
          <w:rFonts w:hint="eastAsia"/>
          <w:color w:val="000000"/>
          <w:sz w:val="24"/>
        </w:rPr>
      </w:pPr>
      <w:r>
        <w:rPr>
          <w:rFonts w:hint="eastAsia"/>
          <w:sz w:val="24"/>
        </w:rPr>
        <w:t>2、</w:t>
      </w:r>
      <w:r>
        <w:rPr>
          <w:rFonts w:hint="eastAsia"/>
          <w:color w:val="000000"/>
          <w:sz w:val="24"/>
        </w:rPr>
        <w:t>设信息序列为100000000001100001，试编为AMI 码和HDB3码（第一个非零码编为+1），并画出相应波形。</w:t>
      </w:r>
      <w:r>
        <w:rPr>
          <w:rFonts w:hint="eastAsia"/>
          <w:sz w:val="24"/>
        </w:rPr>
        <w:t>（6分）</w:t>
      </w:r>
    </w:p>
    <w:p>
      <w:pPr>
        <w:spacing w:line="360" w:lineRule="auto"/>
        <w:ind w:left="-178"/>
        <w:rPr>
          <w:rFonts w:hint="eastAsia"/>
          <w:color w:val="000000"/>
          <w:sz w:val="24"/>
        </w:rPr>
      </w:pPr>
      <w:r>
        <w:rPr>
          <w:sz w:val="24"/>
        </w:rPr>
        <w:object>
          <v:shape id="_x0000_i1076" o:spt="75" type="#_x0000_t75" style="height:118.55pt;width:314.3pt;" o:ole="t" filled="f" stroked="f" coordsize="21600,21600">
            <v:path/>
            <v:fill on="f" focussize="0,0"/>
            <v:stroke on="f"/>
            <v:imagedata r:id="rId127" o:title=""/>
            <o:lock v:ext="edit" grouping="f" rotation="f" text="f" aspectratio="t"/>
            <w10:wrap type="none"/>
            <w10:anchorlock/>
          </v:shape>
          <o:OLEObject Type="Embed" ProgID="Visio.Drawing.6" ShapeID="_x0000_i1076" DrawAspect="Content" ObjectID="_1468075776" r:id="rId126">
            <o:LockedField>false</o:LockedField>
          </o:OLEObject>
        </w:object>
      </w:r>
    </w:p>
    <w:p>
      <w:pPr>
        <w:spacing w:line="360" w:lineRule="auto"/>
        <w:ind w:firstLine="204" w:firstLineChars="85"/>
        <w:rPr>
          <w:rFonts w:hint="eastAsia"/>
          <w:sz w:val="24"/>
        </w:rPr>
      </w:pPr>
    </w:p>
    <w:p>
      <w:pPr>
        <w:spacing w:line="360" w:lineRule="auto"/>
        <w:ind w:firstLine="204" w:firstLineChars="85"/>
        <w:rPr>
          <w:rFonts w:hint="eastAsia"/>
          <w:color w:val="000000"/>
          <w:sz w:val="24"/>
        </w:rPr>
      </w:pPr>
      <w:r>
        <w:rPr>
          <w:rFonts w:hint="eastAsia"/>
          <w:sz w:val="24"/>
        </w:rPr>
        <w:t>3、</w:t>
      </w:r>
      <w:r>
        <w:rPr>
          <w:rFonts w:hint="eastAsia"/>
          <w:color w:val="000000"/>
          <w:sz w:val="24"/>
        </w:rPr>
        <w:t>设发送数字信息为110010101100，试分别画出OOK、2FSK、2PSK及2DPSK信号的波形示意图。</w:t>
      </w:r>
      <w:r>
        <w:rPr>
          <w:sz w:val="24"/>
        </w:rPr>
        <w:t>(</w:t>
      </w:r>
      <w:r>
        <w:rPr>
          <w:rFonts w:hint="eastAsia"/>
          <w:sz w:val="24"/>
        </w:rPr>
        <w:t>对2FSK信号,“0”对应T</w:t>
      </w:r>
      <w:r>
        <w:rPr>
          <w:rFonts w:hint="eastAsia"/>
          <w:sz w:val="24"/>
          <w:vertAlign w:val="subscript"/>
        </w:rPr>
        <w:t>s</w:t>
      </w:r>
      <w:r>
        <w:rPr>
          <w:rFonts w:hint="eastAsia"/>
          <w:sz w:val="24"/>
        </w:rPr>
        <w:t>=2T</w:t>
      </w:r>
      <w:r>
        <w:rPr>
          <w:rFonts w:hint="eastAsia"/>
          <w:sz w:val="24"/>
          <w:vertAlign w:val="subscript"/>
        </w:rPr>
        <w:t>c</w:t>
      </w:r>
      <w:r>
        <w:rPr>
          <w:rFonts w:hint="eastAsia"/>
          <w:sz w:val="24"/>
        </w:rPr>
        <w:t>，“1”对应T</w:t>
      </w:r>
      <w:r>
        <w:rPr>
          <w:rFonts w:hint="eastAsia"/>
          <w:sz w:val="24"/>
          <w:vertAlign w:val="subscript"/>
        </w:rPr>
        <w:t>s</w:t>
      </w:r>
      <w:r>
        <w:rPr>
          <w:rFonts w:hint="eastAsia"/>
          <w:sz w:val="24"/>
        </w:rPr>
        <w:t>=T</w:t>
      </w:r>
      <w:r>
        <w:rPr>
          <w:rFonts w:hint="eastAsia"/>
          <w:sz w:val="24"/>
          <w:vertAlign w:val="subscript"/>
        </w:rPr>
        <w:t>c</w:t>
      </w:r>
      <w:r>
        <w:rPr>
          <w:rFonts w:hint="eastAsia"/>
          <w:sz w:val="24"/>
        </w:rPr>
        <w:t>；其余信号T</w:t>
      </w:r>
      <w:r>
        <w:rPr>
          <w:rFonts w:hint="eastAsia"/>
          <w:sz w:val="24"/>
          <w:vertAlign w:val="subscript"/>
        </w:rPr>
        <w:t>s</w:t>
      </w:r>
      <w:r>
        <w:rPr>
          <w:rFonts w:hint="eastAsia"/>
          <w:sz w:val="24"/>
        </w:rPr>
        <w:t>=T</w:t>
      </w:r>
      <w:r>
        <w:rPr>
          <w:rFonts w:hint="eastAsia"/>
          <w:sz w:val="24"/>
          <w:vertAlign w:val="subscript"/>
        </w:rPr>
        <w:t>c</w:t>
      </w:r>
      <w:r>
        <w:rPr>
          <w:rFonts w:hint="eastAsia"/>
          <w:sz w:val="24"/>
        </w:rPr>
        <w:t>，其中T</w:t>
      </w:r>
      <w:r>
        <w:rPr>
          <w:rFonts w:hint="eastAsia"/>
          <w:sz w:val="24"/>
          <w:vertAlign w:val="subscript"/>
        </w:rPr>
        <w:t>s</w:t>
      </w:r>
      <w:r>
        <w:rPr>
          <w:rFonts w:hint="eastAsia"/>
          <w:sz w:val="24"/>
        </w:rPr>
        <w:t>为码元周期，T</w:t>
      </w:r>
      <w:r>
        <w:rPr>
          <w:rFonts w:hint="eastAsia"/>
          <w:sz w:val="24"/>
          <w:vertAlign w:val="subscript"/>
        </w:rPr>
        <w:t>c</w:t>
      </w:r>
      <w:r>
        <w:rPr>
          <w:rFonts w:hint="eastAsia"/>
          <w:sz w:val="24"/>
        </w:rPr>
        <w:t>为载波周期；对</w:t>
      </w:r>
      <w:r>
        <w:rPr>
          <w:rFonts w:hint="eastAsia"/>
          <w:color w:val="000000"/>
          <w:sz w:val="24"/>
        </w:rPr>
        <w:t>2DPSK信号，</w:t>
      </w:r>
      <w:r>
        <w:rPr>
          <w:color w:val="000000"/>
          <w:position w:val="-10"/>
          <w:sz w:val="24"/>
        </w:rPr>
        <w:object>
          <v:shape id="_x0000_i1077" o:spt="75" type="#_x0000_t75" style="height:16pt;width:38pt;" o:ole="t" filled="f" o:preferrelative="t" stroked="f" coordsize="21600,21600">
            <v:path/>
            <v:fill on="f" focussize="0,0"/>
            <v:stroke on="f"/>
            <v:imagedata r:id="rId129" o:title=""/>
            <o:lock v:ext="edit" grouping="f" rotation="f" text="f" aspectratio="t"/>
            <w10:wrap type="none"/>
            <w10:anchorlock/>
          </v:shape>
          <o:OLEObject Type="Embed" ProgID="Equation.3" ShapeID="_x0000_i1077" DrawAspect="Content" ObjectID="_1468075777" r:id="rId128">
            <o:LockedField>false</o:LockedField>
          </o:OLEObject>
        </w:object>
      </w:r>
      <w:r>
        <w:rPr>
          <w:rFonts w:hint="eastAsia"/>
          <w:color w:val="000000"/>
          <w:sz w:val="24"/>
        </w:rPr>
        <w:t>代表“0”、</w:t>
      </w:r>
      <w:r>
        <w:rPr>
          <w:color w:val="000000"/>
          <w:position w:val="-10"/>
          <w:sz w:val="24"/>
        </w:rPr>
        <w:object>
          <v:shape id="_x0000_i1078" o:spt="75" type="#_x0000_t75" style="height:18pt;width:53pt;" o:ole="t" filled="f" o:preferrelative="t" stroked="f" coordsize="21600,21600">
            <v:path/>
            <v:fill on="f" focussize="0,0"/>
            <v:stroke on="f"/>
            <v:imagedata r:id="rId131" o:title=""/>
            <o:lock v:ext="edit" grouping="f" rotation="f" text="f" aspectratio="t"/>
            <w10:wrap type="none"/>
            <w10:anchorlock/>
          </v:shape>
          <o:OLEObject Type="Embed" ProgID="Equation.3" ShapeID="_x0000_i1078" DrawAspect="Content" ObjectID="_1468075778" r:id="rId130">
            <o:LockedField>false</o:LockedField>
          </o:OLEObject>
        </w:object>
      </w:r>
      <w:r>
        <w:rPr>
          <w:rFonts w:hint="eastAsia"/>
          <w:color w:val="000000"/>
          <w:sz w:val="24"/>
        </w:rPr>
        <w:t>代表“1”，参考相位为0；</w:t>
      </w:r>
      <w:r>
        <w:rPr>
          <w:rFonts w:hint="eastAsia"/>
          <w:sz w:val="24"/>
        </w:rPr>
        <w:t>对</w:t>
      </w:r>
      <w:r>
        <w:rPr>
          <w:rFonts w:hint="eastAsia"/>
          <w:color w:val="000000"/>
          <w:sz w:val="24"/>
        </w:rPr>
        <w:t>2PSK信号，</w:t>
      </w:r>
      <w:r>
        <w:rPr>
          <w:color w:val="000000"/>
          <w:position w:val="-10"/>
          <w:sz w:val="24"/>
        </w:rPr>
        <w:object>
          <v:shape id="_x0000_i1079" o:spt="75" type="#_x0000_t75" style="height:16pt;width:30pt;" o:ole="t" filled="f" stroked="f" coordsize="21600,21600">
            <v:path/>
            <v:fill on="f" focussize="0,0"/>
            <v:stroke on="f"/>
            <v:imagedata r:id="rId133" o:title=""/>
            <o:lock v:ext="edit" grouping="f" rotation="f" text="f" aspectratio="t"/>
            <w10:wrap type="none"/>
            <w10:anchorlock/>
          </v:shape>
          <o:OLEObject Type="Embed" ProgID="Equation.3" ShapeID="_x0000_i1079" DrawAspect="Content" ObjectID="_1468075779" r:id="rId132">
            <o:LockedField>false</o:LockedField>
          </o:OLEObject>
        </w:object>
      </w:r>
      <w:r>
        <w:rPr>
          <w:rFonts w:hint="eastAsia"/>
          <w:color w:val="000000"/>
          <w:sz w:val="24"/>
        </w:rPr>
        <w:t>代表“0”、</w:t>
      </w:r>
      <w:r>
        <w:rPr>
          <w:color w:val="000000"/>
          <w:position w:val="-10"/>
          <w:sz w:val="24"/>
        </w:rPr>
        <w:object>
          <v:shape id="_x0000_i1080" o:spt="75" type="#_x0000_t75" style="height:18pt;width:45pt;" o:ole="t" filled="f" stroked="f" coordsize="21600,21600">
            <v:path/>
            <v:fill on="f" focussize="0,0"/>
            <v:stroke on="f"/>
            <v:imagedata r:id="rId135" o:title=""/>
            <o:lock v:ext="edit" grouping="f" rotation="f" text="f" aspectratio="t"/>
            <w10:wrap type="none"/>
            <w10:anchorlock/>
          </v:shape>
          <o:OLEObject Type="Embed" ProgID="Equation.3" ShapeID="_x0000_i1080" DrawAspect="Content" ObjectID="_1468075780" r:id="rId134">
            <o:LockedField>false</o:LockedField>
          </o:OLEObject>
        </w:object>
      </w:r>
      <w:r>
        <w:rPr>
          <w:rFonts w:hint="eastAsia"/>
          <w:color w:val="000000"/>
          <w:sz w:val="24"/>
        </w:rPr>
        <w:t>代表“1”。</w:t>
      </w:r>
      <w:r>
        <w:rPr>
          <w:rFonts w:hint="eastAsia"/>
          <w:sz w:val="24"/>
        </w:rPr>
        <w:t>)（8分）</w:t>
      </w:r>
    </w:p>
    <w:p>
      <w:pPr>
        <w:spacing w:line="360" w:lineRule="auto"/>
        <w:ind w:firstLine="439" w:firstLineChars="183"/>
        <w:rPr>
          <w:rFonts w:hint="eastAsia"/>
          <w:sz w:val="24"/>
        </w:rPr>
      </w:pPr>
      <w:r>
        <w:rPr>
          <w:sz w:val="24"/>
        </w:rPr>
        <w:object>
          <v:shape id="_x0000_i1081" o:spt="75" type="#_x0000_t75" style="height:202.7pt;width:310.7pt;" o:ole="t" filled="f" stroked="f" coordsize="21600,21600">
            <v:path/>
            <v:fill on="f" focussize="0,0"/>
            <v:stroke on="f"/>
            <v:imagedata r:id="rId137" o:title=""/>
            <o:lock v:ext="edit" grouping="f" rotation="f" text="f" aspectratio="t"/>
            <w10:wrap type="none"/>
            <w10:anchorlock/>
          </v:shape>
          <o:OLEObject Type="Embed" ProgID="Visio.Drawing.6" ShapeID="_x0000_i1081" DrawAspect="Content" ObjectID="_1468075781" r:id="rId136">
            <o:LockedField>false</o:LockedField>
          </o:OLEObject>
        </w:object>
      </w:r>
    </w:p>
    <w:p>
      <w:pPr>
        <w:spacing w:line="360" w:lineRule="auto"/>
        <w:ind w:firstLine="204" w:firstLineChars="85"/>
        <w:rPr>
          <w:rFonts w:hint="eastAsia"/>
          <w:sz w:val="24"/>
        </w:rPr>
      </w:pPr>
      <w:r>
        <w:rPr>
          <w:sz w:val="24"/>
        </w:rPr>
        <w:object>
          <v:shape id="_x0000_i1082" o:spt="75" type="#_x0000_t75" style="height:202.7pt;width:310.7pt;" o:ole="t" filled="f" stroked="f" coordsize="21600,21600">
            <v:path/>
            <v:fill on="f" focussize="0,0"/>
            <v:stroke on="f"/>
            <v:imagedata r:id="rId139" o:title=""/>
            <o:lock v:ext="edit" grouping="f" rotation="f" text="f" aspectratio="t"/>
            <w10:wrap type="none"/>
            <w10:anchorlock/>
          </v:shape>
          <o:OLEObject Type="Embed" ProgID="Visio.Drawing.6" ShapeID="_x0000_i1082" DrawAspect="Content" ObjectID="_1468075782" r:id="rId138">
            <o:LockedField>false</o:LockedField>
          </o:OLEObject>
        </w:object>
      </w:r>
    </w:p>
    <w:p>
      <w:pPr>
        <w:spacing w:line="360" w:lineRule="auto"/>
        <w:ind w:firstLine="204" w:firstLineChars="85"/>
        <w:rPr>
          <w:rFonts w:hint="eastAsia"/>
          <w:sz w:val="24"/>
        </w:rPr>
      </w:pPr>
    </w:p>
    <w:p>
      <w:pPr>
        <w:spacing w:line="360" w:lineRule="auto"/>
        <w:ind w:firstLine="410" w:firstLineChars="171"/>
        <w:rPr>
          <w:rFonts w:hint="eastAsia"/>
          <w:sz w:val="24"/>
        </w:rPr>
      </w:pPr>
      <w:r>
        <w:rPr>
          <w:rFonts w:hint="eastAsia"/>
          <w:sz w:val="24"/>
        </w:rPr>
        <w:t>四、（总分12分）现有一个由8个等概符号组成的信源消息符号集，各符号间相互独立，每个符号的宽度为0.1ms。计算：</w:t>
      </w:r>
    </w:p>
    <w:p>
      <w:pPr>
        <w:spacing w:line="360" w:lineRule="auto"/>
        <w:ind w:firstLine="410" w:firstLineChars="171"/>
        <w:rPr>
          <w:rFonts w:hint="eastAsia"/>
          <w:sz w:val="24"/>
        </w:rPr>
      </w:pPr>
      <w:r>
        <w:rPr>
          <w:rFonts w:hint="eastAsia"/>
          <w:sz w:val="24"/>
        </w:rPr>
        <w:t>（1）平均信息量；（2）码元速率和平均信息速率；（3）该信源工作2小时后所获得的信息量；（4）若把各符号编成二进制比特后再进行传输，在工作2小时后发现了27个差错比特（若每符号至多出错1位），求传输的误比特率和误符号率。</w:t>
      </w:r>
    </w:p>
    <w:p>
      <w:pPr>
        <w:spacing w:line="360" w:lineRule="auto"/>
        <w:ind w:firstLine="240" w:firstLineChars="100"/>
        <w:rPr>
          <w:rFonts w:hint="eastAsia"/>
          <w:sz w:val="24"/>
        </w:rPr>
      </w:pPr>
      <w:r>
        <w:rPr>
          <w:rFonts w:hint="eastAsia"/>
          <w:sz w:val="24"/>
        </w:rPr>
        <w:t>解：解：（1）</w:t>
      </w:r>
      <w:r>
        <w:rPr>
          <w:position w:val="-10"/>
          <w:sz w:val="24"/>
        </w:rPr>
        <w:object>
          <v:shape id="_x0000_i1083" o:spt="75" type="#_x0000_t75" style="height:17pt;width:175pt;" o:ole="t" filled="f" stroked="f" coordsize="21600,21600">
            <v:path/>
            <v:fill on="f" focussize="0,0"/>
            <v:stroke on="f"/>
            <v:imagedata r:id="rId141" o:title=""/>
            <o:lock v:ext="edit" grouping="f" rotation="f" text="f" aspectratio="t"/>
            <w10:wrap type="none"/>
            <w10:anchorlock/>
          </v:shape>
          <o:OLEObject Type="Embed" ProgID="Equation.3" ShapeID="_x0000_i1083" DrawAspect="Content" ObjectID="_1468075783" r:id="rId140">
            <o:LockedField>false</o:LockedField>
          </o:OLEObject>
        </w:object>
      </w:r>
      <w:r>
        <w:rPr>
          <w:rFonts w:hint="eastAsia"/>
          <w:sz w:val="24"/>
        </w:rPr>
        <w:t xml:space="preserve">    ——（２分）</w:t>
      </w:r>
    </w:p>
    <w:p>
      <w:pPr>
        <w:spacing w:line="360" w:lineRule="auto"/>
        <w:ind w:firstLine="240" w:firstLineChars="100"/>
        <w:rPr>
          <w:rFonts w:hint="eastAsia"/>
          <w:sz w:val="24"/>
        </w:rPr>
      </w:pPr>
      <w:r>
        <w:rPr>
          <w:rFonts w:hint="eastAsia"/>
          <w:sz w:val="24"/>
        </w:rPr>
        <w:t>（2）T</w:t>
      </w:r>
      <w:r>
        <w:rPr>
          <w:rFonts w:hint="eastAsia"/>
          <w:sz w:val="24"/>
          <w:vertAlign w:val="subscript"/>
        </w:rPr>
        <w:t>s</w:t>
      </w:r>
      <w:r>
        <w:rPr>
          <w:rFonts w:hint="eastAsia"/>
          <w:sz w:val="24"/>
        </w:rPr>
        <w:t>=0.1ms ，所以</w:t>
      </w:r>
      <w:r>
        <w:rPr>
          <w:position w:val="-16"/>
          <w:sz w:val="24"/>
        </w:rPr>
        <w:object>
          <v:shape id="_x0000_i1084" o:spt="75" type="#_x0000_t75" style="height:20pt;width:108pt;" o:ole="t" filled="f" stroked="f" coordsize="21600,21600">
            <v:path/>
            <v:fill on="f" focussize="0,0"/>
            <v:stroke on="f"/>
            <v:imagedata r:id="rId143" o:title=""/>
            <o:lock v:ext="edit" grouping="f" rotation="f" text="f" aspectratio="t"/>
            <w10:wrap type="none"/>
            <w10:anchorlock/>
          </v:shape>
          <o:OLEObject Type="Embed" ProgID="Equation.3" ShapeID="_x0000_i1084" DrawAspect="Content" ObjectID="_1468075784" r:id="rId142">
            <o:LockedField>false</o:LockedField>
          </o:OLEObject>
        </w:object>
      </w:r>
    </w:p>
    <w:p>
      <w:pPr>
        <w:spacing w:line="360" w:lineRule="auto"/>
        <w:ind w:firstLine="480" w:firstLineChars="200"/>
        <w:rPr>
          <w:rFonts w:hint="eastAsia"/>
          <w:sz w:val="24"/>
        </w:rPr>
      </w:pPr>
      <w:r>
        <w:rPr>
          <w:position w:val="-12"/>
          <w:sz w:val="24"/>
        </w:rPr>
        <w:object>
          <v:shape id="_x0000_i1085" o:spt="75" type="#_x0000_t75" style="height:18pt;width:171pt;" o:ole="t" filled="f" stroked="f" coordsize="21600,21600">
            <v:path/>
            <v:fill on="f" focussize="0,0"/>
            <v:stroke on="f"/>
            <v:imagedata r:id="rId145" o:title=""/>
            <o:lock v:ext="edit" grouping="f" rotation="f" text="f" aspectratio="t"/>
            <w10:wrap type="none"/>
            <w10:anchorlock/>
          </v:shape>
          <o:OLEObject Type="Embed" ProgID="Equation.3" ShapeID="_x0000_i1085" DrawAspect="Content" ObjectID="_1468075785" r:id="rId144">
            <o:LockedField>false</o:LockedField>
          </o:OLEObject>
        </w:object>
      </w:r>
      <w:r>
        <w:rPr>
          <w:rFonts w:hint="eastAsia"/>
          <w:sz w:val="24"/>
        </w:rPr>
        <w:t>　　　　　　　——（２分）</w:t>
      </w:r>
    </w:p>
    <w:p>
      <w:pPr>
        <w:spacing w:line="360" w:lineRule="auto"/>
        <w:ind w:firstLine="240" w:firstLineChars="100"/>
        <w:rPr>
          <w:rFonts w:hint="eastAsia"/>
          <w:sz w:val="24"/>
        </w:rPr>
      </w:pPr>
      <w:r>
        <w:rPr>
          <w:rFonts w:hint="eastAsia"/>
          <w:sz w:val="24"/>
        </w:rPr>
        <w:t>（3）</w:t>
      </w:r>
      <w:r>
        <w:rPr>
          <w:position w:val="-12"/>
          <w:sz w:val="24"/>
        </w:rPr>
        <w:object>
          <v:shape id="_x0000_i1086" o:spt="75" type="#_x0000_t75" style="height:19pt;width:209pt;" o:ole="t" filled="f" stroked="f" coordsize="21600,21600">
            <v:path/>
            <v:fill on="f" focussize="0,0"/>
            <v:stroke on="f"/>
            <v:imagedata r:id="rId147" o:title=""/>
            <o:lock v:ext="edit" grouping="f" rotation="f" text="f" aspectratio="t"/>
            <w10:wrap type="none"/>
            <w10:anchorlock/>
          </v:shape>
          <o:OLEObject Type="Embed" ProgID="Equation.3" ShapeID="_x0000_i1086" DrawAspect="Content" ObjectID="_1468075786" r:id="rId146">
            <o:LockedField>false</o:LockedField>
          </o:OLEObject>
        </w:object>
      </w:r>
      <w:r>
        <w:rPr>
          <w:rFonts w:hint="eastAsia"/>
          <w:sz w:val="24"/>
        </w:rPr>
        <w:t>　　——（３分）</w:t>
      </w:r>
    </w:p>
    <w:p>
      <w:pPr>
        <w:spacing w:line="360" w:lineRule="auto"/>
        <w:ind w:firstLine="240" w:firstLineChars="100"/>
        <w:rPr>
          <w:rFonts w:hint="eastAsia"/>
          <w:sz w:val="24"/>
        </w:rPr>
      </w:pPr>
      <w:r>
        <w:rPr>
          <w:rFonts w:hint="eastAsia"/>
          <w:sz w:val="24"/>
        </w:rPr>
        <w:t xml:space="preserve">（4）误比特率 </w:t>
      </w:r>
      <w:r>
        <w:rPr>
          <w:position w:val="-24"/>
          <w:sz w:val="24"/>
        </w:rPr>
        <w:object>
          <v:shape id="_x0000_i1087" o:spt="75" type="#_x0000_t75" style="height:31pt;width:132.95pt;" o:ole="t" filled="f" o:preferrelative="t" stroked="f" coordsize="21600,21600">
            <v:path/>
            <v:fill on="f" focussize="0,0"/>
            <v:stroke on="f"/>
            <v:imagedata r:id="rId149" o:title=""/>
            <o:lock v:ext="edit" grouping="f" rotation="f" text="f" aspectratio="t"/>
            <w10:wrap type="none"/>
            <w10:anchorlock/>
          </v:shape>
          <o:OLEObject Type="Embed" ProgID="Equation.3" ShapeID="_x0000_i1087" DrawAspect="Content" ObjectID="_1468075787" r:id="rId148">
            <o:LockedField>false</o:LockedField>
          </o:OLEObject>
        </w:object>
      </w:r>
      <w:r>
        <w:rPr>
          <w:rFonts w:hint="eastAsia"/>
          <w:sz w:val="24"/>
        </w:rPr>
        <w:t>　　　——（２分）</w:t>
      </w:r>
    </w:p>
    <w:p>
      <w:pPr>
        <w:spacing w:line="360" w:lineRule="auto"/>
        <w:rPr>
          <w:rFonts w:hint="eastAsia"/>
          <w:sz w:val="24"/>
        </w:rPr>
      </w:pPr>
      <w:r>
        <w:rPr>
          <w:rFonts w:hint="eastAsia"/>
          <w:sz w:val="24"/>
        </w:rPr>
        <w:t xml:space="preserve"> 2小时传送的码元数为</w:t>
      </w:r>
      <w:r>
        <w:rPr>
          <w:position w:val="-10"/>
          <w:sz w:val="24"/>
        </w:rPr>
        <w:object>
          <v:shape id="_x0000_i1088" o:spt="75" type="#_x0000_t75" style="height:18pt;width:189pt;" o:ole="t" filled="f" stroked="f" coordsize="21600,21600">
            <v:path/>
            <v:fill on="f" focussize="0,0"/>
            <v:stroke on="f"/>
            <v:imagedata r:id="rId151" o:title=""/>
            <o:lock v:ext="edit" grouping="f" rotation="f" text="f" aspectratio="t"/>
            <w10:wrap type="none"/>
            <w10:anchorlock/>
          </v:shape>
          <o:OLEObject Type="Embed" ProgID="Equation.3" ShapeID="_x0000_i1088" DrawAspect="Content" ObjectID="_1468075788" r:id="rId150">
            <o:LockedField>false</o:LockedField>
          </o:OLEObject>
        </w:object>
      </w:r>
      <w:r>
        <w:rPr>
          <w:rFonts w:hint="eastAsia"/>
          <w:sz w:val="24"/>
        </w:rPr>
        <w:t>　</w:t>
      </w:r>
    </w:p>
    <w:p>
      <w:pPr>
        <w:spacing w:line="360" w:lineRule="auto"/>
        <w:rPr>
          <w:rFonts w:hint="eastAsia"/>
          <w:sz w:val="24"/>
        </w:rPr>
      </w:pPr>
      <w:r>
        <w:rPr>
          <w:rFonts w:hint="eastAsia"/>
          <w:sz w:val="24"/>
        </w:rPr>
        <w:t>误码率为：</w:t>
      </w:r>
      <w:r>
        <w:rPr>
          <w:position w:val="-24"/>
          <w:sz w:val="24"/>
        </w:rPr>
        <w:object>
          <v:shape id="_x0000_i1089" o:spt="75" type="#_x0000_t75" style="height:31pt;width:128pt;" o:ole="t" filled="f" o:preferrelative="t" stroked="f" coordsize="21600,21600">
            <v:path/>
            <v:fill on="f" focussize="0,0"/>
            <v:stroke on="f"/>
            <v:imagedata r:id="rId153" o:title=""/>
            <o:lock v:ext="edit" grouping="f" rotation="f" text="f" aspectratio="t"/>
            <w10:wrap type="none"/>
            <w10:anchorlock/>
          </v:shape>
          <o:OLEObject Type="Embed" ProgID="Equation.3" ShapeID="_x0000_i1089" DrawAspect="Content" ObjectID="_1468075789" r:id="rId152">
            <o:LockedField>false</o:LockedField>
          </o:OLEObject>
        </w:object>
      </w:r>
      <w:r>
        <w:rPr>
          <w:rFonts w:hint="eastAsia"/>
          <w:sz w:val="24"/>
        </w:rPr>
        <w:t>　　　　　——（３分）</w:t>
      </w:r>
    </w:p>
    <w:p>
      <w:pPr>
        <w:spacing w:line="360" w:lineRule="auto"/>
        <w:ind w:left="-46"/>
        <w:rPr>
          <w:rFonts w:hint="eastAsia"/>
          <w:sz w:val="24"/>
        </w:rPr>
      </w:pPr>
      <w:r>
        <w:rPr>
          <w:rFonts w:hint="eastAsia"/>
          <w:sz w:val="24"/>
        </w:rPr>
        <w:t>五、（总分12分）设某信道具有均匀的的双边噪声功率谱密度</w:t>
      </w:r>
      <w:r>
        <w:rPr>
          <w:position w:val="-12"/>
          <w:sz w:val="24"/>
        </w:rPr>
        <w:object>
          <v:shape id="_x0000_i1090" o:spt="75" type="#_x0000_t75" style="height:19pt;width:121.95pt;" o:ole="t" filled="f" o:preferrelative="t" stroked="f" coordsize="21600,21600">
            <v:path/>
            <v:fill on="f" focussize="0,0"/>
            <v:stroke on="f"/>
            <v:imagedata r:id="rId155" o:title=""/>
            <o:lock v:ext="edit" grouping="f" rotation="f" text="f" aspectratio="t"/>
            <w10:wrap type="none"/>
            <w10:anchorlock/>
          </v:shape>
          <o:OLEObject Type="Embed" ProgID="Equation.3" ShapeID="_x0000_i1090" DrawAspect="Content" ObjectID="_1468075790" r:id="rId154">
            <o:LockedField>false</o:LockedField>
          </o:OLEObject>
        </w:object>
      </w:r>
      <w:r>
        <w:rPr>
          <w:rFonts w:hint="eastAsia"/>
          <w:sz w:val="24"/>
        </w:rPr>
        <w:t>在该信道中传输抑制载波的单边带（上边带）信号，并设调制信号m（t）的频带限制在5K H</w:t>
      </w:r>
      <w:r>
        <w:rPr>
          <w:rFonts w:hint="eastAsia"/>
          <w:sz w:val="24"/>
          <w:vertAlign w:val="subscript"/>
        </w:rPr>
        <w:t>Z</w:t>
      </w:r>
      <w:r>
        <w:rPr>
          <w:rFonts w:hint="eastAsia"/>
          <w:sz w:val="24"/>
        </w:rPr>
        <w:t>，而载波为100 K H</w:t>
      </w:r>
      <w:r>
        <w:rPr>
          <w:rFonts w:hint="eastAsia"/>
          <w:sz w:val="24"/>
          <w:vertAlign w:val="subscript"/>
        </w:rPr>
        <w:t>Z</w:t>
      </w:r>
      <w:r>
        <w:rPr>
          <w:rFonts w:hint="eastAsia"/>
          <w:sz w:val="24"/>
        </w:rPr>
        <w:t>，已调信号的功率为10KW。若接收机的输入信号在加至解调器之前，先经过一理想带通滤波器滤波，试问：</w:t>
      </w:r>
    </w:p>
    <w:p>
      <w:pPr>
        <w:spacing w:line="360" w:lineRule="auto"/>
        <w:ind w:left="-46"/>
        <w:rPr>
          <w:rFonts w:hint="eastAsia"/>
          <w:sz w:val="24"/>
        </w:rPr>
      </w:pPr>
      <w:r>
        <w:rPr>
          <w:rFonts w:hint="eastAsia"/>
          <w:sz w:val="24"/>
        </w:rPr>
        <w:t>（1）该理想带通滤波器中心频率多大？（2）解调器输入端的信噪功率比为多少？（3）解调器输出端的信噪功率比为多少？</w:t>
      </w:r>
    </w:p>
    <w:p>
      <w:pPr>
        <w:spacing w:line="360" w:lineRule="auto"/>
        <w:ind w:right="-592" w:firstLine="183" w:firstLineChars="76"/>
        <w:rPr>
          <w:rFonts w:hint="eastAsia"/>
          <w:bCs/>
          <w:sz w:val="24"/>
        </w:rPr>
      </w:pPr>
      <w:r>
        <w:rPr>
          <w:rFonts w:hint="eastAsia"/>
          <w:b/>
          <w:sz w:val="24"/>
        </w:rPr>
        <w:t>解</w:t>
      </w:r>
      <w:r>
        <w:rPr>
          <w:rFonts w:hint="eastAsia"/>
          <w:bCs/>
          <w:sz w:val="24"/>
        </w:rPr>
        <w:t>：（1）单边带信号的载频为100kHz，带宽B＝5kHz，为使信号顺利通过，理想带通滤波器的中心频率为</w:t>
      </w:r>
      <w:r>
        <w:rPr>
          <w:bCs/>
          <w:position w:val="-24"/>
          <w:sz w:val="24"/>
        </w:rPr>
        <w:object>
          <v:shape id="_x0000_i1091" o:spt="75" type="#_x0000_t75" style="height:31pt;width:144pt;" o:ole="t" filled="f" o:preferrelative="t" stroked="f" coordsize="21600,21600">
            <v:path/>
            <v:fill on="f" focussize="0,0"/>
            <v:stroke on="f"/>
            <v:imagedata r:id="rId157" o:title=""/>
            <o:lock v:ext="edit" grouping="f" rotation="f" text="f" aspectratio="t"/>
            <w10:wrap type="none"/>
            <w10:anchorlock/>
          </v:shape>
          <o:OLEObject Type="Embed" ProgID="Equation.3" ShapeID="_x0000_i1091" DrawAspect="Content" ObjectID="_1468075791" r:id="rId156">
            <o:LockedField>false</o:LockedField>
          </o:OLEObject>
        </w:object>
      </w:r>
      <w:r>
        <w:rPr>
          <w:rFonts w:hint="eastAsia"/>
          <w:bCs/>
          <w:sz w:val="24"/>
        </w:rPr>
        <w:t>　　　</w:t>
      </w:r>
      <w:r>
        <w:rPr>
          <w:rFonts w:hint="eastAsia"/>
          <w:sz w:val="24"/>
        </w:rPr>
        <w:t>——（３分）</w:t>
      </w:r>
    </w:p>
    <w:p>
      <w:pPr>
        <w:spacing w:line="360" w:lineRule="auto"/>
        <w:ind w:right="-592" w:firstLine="182" w:firstLineChars="76"/>
        <w:rPr>
          <w:rFonts w:hint="eastAsia"/>
          <w:bCs/>
          <w:sz w:val="24"/>
        </w:rPr>
      </w:pPr>
      <w:r>
        <w:rPr>
          <w:rFonts w:hint="eastAsia"/>
          <w:bCs/>
          <w:sz w:val="24"/>
        </w:rPr>
        <w:t xml:space="preserve"> (2)解调器输入端的噪声与已调信号信号的带宽相同，</w:t>
      </w:r>
    </w:p>
    <w:p>
      <w:pPr>
        <w:spacing w:line="360" w:lineRule="auto"/>
        <w:ind w:right="-592" w:firstLine="182" w:firstLineChars="76"/>
        <w:rPr>
          <w:rFonts w:hint="eastAsia"/>
          <w:bCs/>
          <w:sz w:val="24"/>
        </w:rPr>
      </w:pPr>
      <w:r>
        <w:rPr>
          <w:position w:val="-12"/>
          <w:sz w:val="24"/>
        </w:rPr>
        <w:object>
          <v:shape id="_x0000_i1092" o:spt="75" type="#_x0000_t75" style="height:19pt;width:238pt;" o:ole="t" filled="f" stroked="f" coordsize="21600,21600">
            <v:path/>
            <v:fill on="f" focussize="0,0"/>
            <v:stroke on="f"/>
            <v:imagedata r:id="rId159" o:title=""/>
            <o:lock v:ext="edit" grouping="f" rotation="f" text="f" aspectratio="t"/>
            <w10:wrap type="none"/>
            <w10:anchorlock/>
          </v:shape>
          <o:OLEObject Type="Embed" ProgID="Equation.3" ShapeID="_x0000_i1092" DrawAspect="Content" ObjectID="_1468075792" r:id="rId158">
            <o:LockedField>false</o:LockedField>
          </o:OLEObject>
        </w:object>
      </w:r>
      <w:r>
        <w:rPr>
          <w:rFonts w:hint="eastAsia"/>
          <w:bCs/>
          <w:sz w:val="24"/>
        </w:rPr>
        <w:t xml:space="preserve"> 　　</w:t>
      </w:r>
      <w:r>
        <w:rPr>
          <w:rFonts w:hint="eastAsia"/>
          <w:sz w:val="24"/>
        </w:rPr>
        <w:t>——（３分）</w:t>
      </w:r>
    </w:p>
    <w:p>
      <w:pPr>
        <w:spacing w:line="360" w:lineRule="auto"/>
        <w:ind w:right="-592" w:firstLine="182" w:firstLineChars="76"/>
        <w:rPr>
          <w:rFonts w:hint="eastAsia"/>
          <w:bCs/>
          <w:sz w:val="24"/>
        </w:rPr>
      </w:pPr>
      <w:r>
        <w:rPr>
          <w:rFonts w:hint="eastAsia"/>
          <w:bCs/>
          <w:sz w:val="24"/>
        </w:rPr>
        <w:t xml:space="preserve"> 已知S</w:t>
      </w:r>
      <w:r>
        <w:rPr>
          <w:rFonts w:hint="eastAsia"/>
          <w:bCs/>
          <w:sz w:val="24"/>
          <w:vertAlign w:val="subscript"/>
        </w:rPr>
        <w:t>i</w:t>
      </w:r>
      <w:r>
        <w:rPr>
          <w:rFonts w:hint="eastAsia"/>
          <w:bCs/>
          <w:sz w:val="24"/>
        </w:rPr>
        <w:t xml:space="preserve">=10kW，所以 </w:t>
      </w:r>
      <w:r>
        <w:rPr>
          <w:bCs/>
          <w:position w:val="-30"/>
          <w:sz w:val="24"/>
        </w:rPr>
        <w:object>
          <v:shape id="_x0000_i1093" o:spt="75" type="#_x0000_t75" style="height:30.4pt;width:91.7pt;" o:ole="t" filled="f" stroked="f" coordsize="21600,21600">
            <v:path/>
            <v:fill on="f" focussize="0,0"/>
            <v:stroke on="f"/>
            <v:imagedata r:id="rId161" o:title=""/>
            <o:lock v:ext="edit" grouping="f" rotation="f" text="f" aspectratio="t"/>
            <w10:wrap type="none"/>
            <w10:anchorlock/>
          </v:shape>
          <o:OLEObject Type="Embed" ProgID="Equation.3" ShapeID="_x0000_i1093" DrawAspect="Content" ObjectID="_1468075793" r:id="rId160">
            <o:LockedField>false</o:LockedField>
          </o:OLEObject>
        </w:object>
      </w:r>
      <w:r>
        <w:rPr>
          <w:rFonts w:hint="eastAsia"/>
          <w:bCs/>
          <w:sz w:val="24"/>
        </w:rPr>
        <w:t>　　　</w:t>
      </w:r>
      <w:r>
        <w:rPr>
          <w:rFonts w:hint="eastAsia"/>
          <w:sz w:val="24"/>
        </w:rPr>
        <w:t>——（３分）</w:t>
      </w:r>
    </w:p>
    <w:p>
      <w:pPr>
        <w:spacing w:line="360" w:lineRule="auto"/>
        <w:ind w:left="434" w:leftChars="-22" w:hanging="480" w:hangingChars="200"/>
        <w:rPr>
          <w:rFonts w:hint="eastAsia"/>
          <w:sz w:val="24"/>
        </w:rPr>
      </w:pPr>
      <w:r>
        <w:rPr>
          <w:rFonts w:hint="eastAsia"/>
          <w:sz w:val="24"/>
        </w:rPr>
        <w:t>（3）由于单边带调制系统的制度增益为G＝1，因此解调器输出端的信噪比</w:t>
      </w:r>
      <w:r>
        <w:rPr>
          <w:bCs/>
          <w:position w:val="-30"/>
          <w:sz w:val="24"/>
        </w:rPr>
        <w:object>
          <v:shape id="_x0000_i1094" o:spt="75" type="#_x0000_t75" style="height:29.8pt;width:72.65pt;" o:ole="t" filled="f" stroked="f" coordsize="21600,21600">
            <v:path/>
            <v:fill on="f" focussize="0,0"/>
            <v:stroke on="f"/>
            <v:imagedata r:id="rId163" o:title=""/>
            <o:lock v:ext="edit" grouping="f" rotation="f" text="f" aspectratio="t"/>
            <w10:wrap type="none"/>
            <w10:anchorlock/>
          </v:shape>
          <o:OLEObject Type="Embed" ProgID="Equation.3" ShapeID="_x0000_i1094" DrawAspect="Content" ObjectID="_1468075794" r:id="rId162">
            <o:LockedField>false</o:LockedField>
          </o:OLEObject>
        </w:object>
      </w:r>
      <w:r>
        <w:rPr>
          <w:rFonts w:hint="eastAsia"/>
          <w:bCs/>
          <w:sz w:val="24"/>
        </w:rPr>
        <w:t>　　　　　</w:t>
      </w:r>
      <w:r>
        <w:rPr>
          <w:rFonts w:hint="eastAsia"/>
          <w:sz w:val="24"/>
        </w:rPr>
        <w:t>——（３分）</w:t>
      </w:r>
    </w:p>
    <w:p>
      <w:pPr>
        <w:spacing w:line="360" w:lineRule="auto"/>
        <w:ind w:left="47"/>
        <w:rPr>
          <w:rFonts w:hint="eastAsia"/>
          <w:color w:val="000000"/>
          <w:sz w:val="24"/>
        </w:rPr>
      </w:pPr>
      <w:r>
        <w:rPr>
          <w:rFonts w:hint="eastAsia"/>
          <w:sz w:val="24"/>
        </w:rPr>
        <w:t>六、（总分14分）</w:t>
      </w:r>
      <w:r>
        <w:rPr>
          <w:rFonts w:hint="eastAsia"/>
          <w:color w:val="000000"/>
          <w:sz w:val="24"/>
        </w:rPr>
        <w:t>采用13折线A律编码，最小量化间隔为1个量化单位，已知抽样脉冲值为-95量化单位：</w:t>
      </w:r>
    </w:p>
    <w:p>
      <w:pPr>
        <w:spacing w:line="360" w:lineRule="auto"/>
        <w:ind w:left="47"/>
        <w:rPr>
          <w:rFonts w:hint="eastAsia"/>
          <w:color w:val="000000"/>
          <w:sz w:val="24"/>
        </w:rPr>
      </w:pPr>
      <w:r>
        <w:rPr>
          <w:rFonts w:hint="eastAsia"/>
          <w:color w:val="000000"/>
          <w:sz w:val="24"/>
        </w:rPr>
        <w:t>（1）试求此时编码器输出码组，并计算量化误差；</w:t>
      </w:r>
    </w:p>
    <w:p>
      <w:pPr>
        <w:spacing w:line="360" w:lineRule="auto"/>
        <w:ind w:left="47"/>
        <w:rPr>
          <w:rFonts w:hint="eastAsia"/>
          <w:color w:val="000000"/>
          <w:sz w:val="24"/>
        </w:rPr>
      </w:pPr>
      <w:r>
        <w:rPr>
          <w:rFonts w:hint="eastAsia"/>
          <w:color w:val="000000"/>
          <w:sz w:val="24"/>
        </w:rPr>
        <w:t>（2）写出对应于该7位码的均匀量化11位码。</w:t>
      </w:r>
    </w:p>
    <w:p>
      <w:pPr>
        <w:spacing w:line="360" w:lineRule="auto"/>
        <w:ind w:firstLine="204" w:firstLineChars="85"/>
        <w:rPr>
          <w:rFonts w:hint="eastAsia"/>
          <w:sz w:val="24"/>
          <w:vertAlign w:val="subscript"/>
        </w:rPr>
      </w:pPr>
      <w:r>
        <w:rPr>
          <w:rFonts w:hint="eastAsia"/>
          <w:sz w:val="24"/>
        </w:rPr>
        <w:t>解：（1）已知抽样脉冲值I</w:t>
      </w:r>
      <w:r>
        <w:rPr>
          <w:rFonts w:hint="eastAsia"/>
          <w:sz w:val="24"/>
          <w:vertAlign w:val="subscript"/>
        </w:rPr>
        <w:t>0</w:t>
      </w:r>
      <w:r>
        <w:rPr>
          <w:rFonts w:hint="eastAsia"/>
          <w:sz w:val="24"/>
        </w:rPr>
        <w:t>＝</w:t>
      </w:r>
      <w:r>
        <w:rPr>
          <w:sz w:val="24"/>
        </w:rPr>
        <w:t>-95</w:t>
      </w:r>
      <w:r>
        <w:rPr>
          <w:rFonts w:hint="eastAsia"/>
          <w:sz w:val="24"/>
        </w:rPr>
        <w:t>，设码组的8位码分别为C</w:t>
      </w:r>
      <w:r>
        <w:rPr>
          <w:rFonts w:hint="eastAsia"/>
          <w:sz w:val="24"/>
          <w:vertAlign w:val="subscript"/>
        </w:rPr>
        <w:t>1</w:t>
      </w:r>
      <w:r>
        <w:rPr>
          <w:rFonts w:hint="eastAsia"/>
          <w:sz w:val="24"/>
        </w:rPr>
        <w:t>C</w:t>
      </w:r>
      <w:r>
        <w:rPr>
          <w:rFonts w:hint="eastAsia"/>
          <w:sz w:val="24"/>
          <w:vertAlign w:val="subscript"/>
        </w:rPr>
        <w:t>2</w:t>
      </w:r>
      <w:r>
        <w:rPr>
          <w:rFonts w:hint="eastAsia"/>
          <w:sz w:val="24"/>
        </w:rPr>
        <w:t>C</w:t>
      </w:r>
      <w:r>
        <w:rPr>
          <w:rFonts w:hint="eastAsia"/>
          <w:sz w:val="24"/>
          <w:vertAlign w:val="subscript"/>
        </w:rPr>
        <w:t>3</w:t>
      </w:r>
      <w:r>
        <w:rPr>
          <w:rFonts w:hint="eastAsia"/>
          <w:sz w:val="24"/>
        </w:rPr>
        <w:t>C</w:t>
      </w:r>
      <w:r>
        <w:rPr>
          <w:rFonts w:hint="eastAsia"/>
          <w:sz w:val="24"/>
          <w:vertAlign w:val="subscript"/>
        </w:rPr>
        <w:t>4</w:t>
      </w:r>
      <w:r>
        <w:rPr>
          <w:rFonts w:hint="eastAsia"/>
          <w:sz w:val="24"/>
        </w:rPr>
        <w:t>C</w:t>
      </w:r>
      <w:r>
        <w:rPr>
          <w:rFonts w:hint="eastAsia"/>
          <w:sz w:val="24"/>
          <w:vertAlign w:val="subscript"/>
        </w:rPr>
        <w:t>5</w:t>
      </w:r>
      <w:r>
        <w:rPr>
          <w:rFonts w:hint="eastAsia"/>
          <w:sz w:val="24"/>
        </w:rPr>
        <w:t>C</w:t>
      </w:r>
      <w:r>
        <w:rPr>
          <w:rFonts w:hint="eastAsia"/>
          <w:sz w:val="24"/>
          <w:vertAlign w:val="subscript"/>
        </w:rPr>
        <w:t>6</w:t>
      </w:r>
      <w:r>
        <w:rPr>
          <w:rFonts w:hint="eastAsia"/>
          <w:sz w:val="24"/>
        </w:rPr>
        <w:t>C</w:t>
      </w:r>
      <w:r>
        <w:rPr>
          <w:rFonts w:hint="eastAsia"/>
          <w:sz w:val="24"/>
          <w:vertAlign w:val="subscript"/>
        </w:rPr>
        <w:t>7</w:t>
      </w:r>
      <w:r>
        <w:rPr>
          <w:rFonts w:hint="eastAsia"/>
          <w:sz w:val="24"/>
        </w:rPr>
        <w:t>C</w:t>
      </w:r>
      <w:r>
        <w:rPr>
          <w:rFonts w:hint="eastAsia"/>
          <w:sz w:val="24"/>
          <w:vertAlign w:val="subscript"/>
        </w:rPr>
        <w:t>8。</w:t>
      </w:r>
    </w:p>
    <w:p>
      <w:pPr>
        <w:spacing w:line="360" w:lineRule="auto"/>
        <w:ind w:firstLine="204" w:firstLineChars="85"/>
        <w:rPr>
          <w:sz w:val="24"/>
        </w:rPr>
      </w:pPr>
      <w:r>
        <w:rPr>
          <w:rFonts w:hint="eastAsia"/>
          <w:sz w:val="24"/>
        </w:rPr>
        <w:t>因为I</w:t>
      </w:r>
      <w:r>
        <w:rPr>
          <w:rFonts w:hint="eastAsia"/>
          <w:sz w:val="24"/>
          <w:vertAlign w:val="subscript"/>
        </w:rPr>
        <w:t>0</w:t>
      </w:r>
      <w:r>
        <w:rPr>
          <w:sz w:val="24"/>
        </w:rPr>
        <w:t>&lt;</w:t>
      </w:r>
      <w:r>
        <w:rPr>
          <w:rFonts w:hint="eastAsia"/>
          <w:sz w:val="24"/>
        </w:rPr>
        <w:t>0，故</w:t>
      </w:r>
      <w:r>
        <w:rPr>
          <w:sz w:val="24"/>
        </w:rPr>
        <w:t>C</w:t>
      </w:r>
      <w:r>
        <w:rPr>
          <w:rFonts w:hint="eastAsia"/>
          <w:sz w:val="24"/>
          <w:vertAlign w:val="subscript"/>
        </w:rPr>
        <w:t>1</w:t>
      </w:r>
      <w:r>
        <w:rPr>
          <w:rFonts w:hint="eastAsia"/>
          <w:sz w:val="24"/>
        </w:rPr>
        <w:t>＝</w:t>
      </w:r>
      <w:r>
        <w:rPr>
          <w:sz w:val="24"/>
        </w:rPr>
        <w:t>0</w:t>
      </w:r>
      <w:r>
        <w:rPr>
          <w:rFonts w:hint="eastAsia"/>
          <w:sz w:val="24"/>
        </w:rPr>
        <w:t>　　　——（２分）</w:t>
      </w:r>
    </w:p>
    <w:p>
      <w:pPr>
        <w:spacing w:line="360" w:lineRule="auto"/>
        <w:ind w:firstLine="204" w:firstLineChars="85"/>
        <w:rPr>
          <w:rFonts w:hint="eastAsia"/>
          <w:sz w:val="24"/>
        </w:rPr>
      </w:pPr>
      <w:r>
        <w:rPr>
          <w:rFonts w:hint="eastAsia"/>
          <w:sz w:val="24"/>
        </w:rPr>
        <w:t>又因为I</w:t>
      </w:r>
      <w:r>
        <w:rPr>
          <w:rFonts w:hint="eastAsia"/>
          <w:sz w:val="24"/>
          <w:vertAlign w:val="subscript"/>
        </w:rPr>
        <w:t>0</w:t>
      </w:r>
      <w:r>
        <w:rPr>
          <w:rFonts w:hint="eastAsia"/>
          <w:sz w:val="24"/>
        </w:rPr>
        <w:t>&gt;</w:t>
      </w:r>
      <w:r>
        <w:rPr>
          <w:sz w:val="24"/>
        </w:rPr>
        <w:t>64</w:t>
      </w:r>
      <w:r>
        <w:rPr>
          <w:rFonts w:hint="eastAsia"/>
          <w:sz w:val="24"/>
        </w:rPr>
        <w:t>，且I</w:t>
      </w:r>
      <w:r>
        <w:rPr>
          <w:rFonts w:hint="eastAsia"/>
          <w:sz w:val="24"/>
          <w:vertAlign w:val="subscript"/>
        </w:rPr>
        <w:t>0</w:t>
      </w:r>
      <w:r>
        <w:rPr>
          <w:rFonts w:hint="eastAsia"/>
          <w:sz w:val="24"/>
        </w:rPr>
        <w:t>&lt;</w:t>
      </w:r>
      <w:r>
        <w:rPr>
          <w:sz w:val="24"/>
        </w:rPr>
        <w:t>128</w:t>
      </w:r>
      <w:r>
        <w:rPr>
          <w:rFonts w:hint="eastAsia"/>
          <w:sz w:val="24"/>
        </w:rPr>
        <w:t>，故位于第</w:t>
      </w:r>
      <w:r>
        <w:rPr>
          <w:sz w:val="24"/>
        </w:rPr>
        <w:t>4</w:t>
      </w:r>
      <w:r>
        <w:rPr>
          <w:rFonts w:hint="eastAsia"/>
          <w:sz w:val="24"/>
        </w:rPr>
        <w:t>段，段落码C</w:t>
      </w:r>
      <w:r>
        <w:rPr>
          <w:rFonts w:hint="eastAsia"/>
          <w:sz w:val="24"/>
          <w:vertAlign w:val="subscript"/>
        </w:rPr>
        <w:t>2</w:t>
      </w:r>
      <w:r>
        <w:rPr>
          <w:rFonts w:hint="eastAsia"/>
          <w:sz w:val="24"/>
        </w:rPr>
        <w:t>C</w:t>
      </w:r>
      <w:r>
        <w:rPr>
          <w:rFonts w:hint="eastAsia"/>
          <w:sz w:val="24"/>
          <w:vertAlign w:val="subscript"/>
        </w:rPr>
        <w:t>3</w:t>
      </w:r>
      <w:r>
        <w:rPr>
          <w:rFonts w:hint="eastAsia"/>
          <w:sz w:val="24"/>
        </w:rPr>
        <w:t>C</w:t>
      </w:r>
      <w:r>
        <w:rPr>
          <w:rFonts w:hint="eastAsia"/>
          <w:sz w:val="24"/>
          <w:vertAlign w:val="subscript"/>
        </w:rPr>
        <w:t>4</w:t>
      </w:r>
      <w:r>
        <w:rPr>
          <w:rFonts w:hint="eastAsia"/>
          <w:sz w:val="24"/>
        </w:rPr>
        <w:t>＝011　　——（３分）</w:t>
      </w:r>
    </w:p>
    <w:p>
      <w:pPr>
        <w:spacing w:line="360" w:lineRule="auto"/>
        <w:ind w:firstLine="204" w:firstLineChars="85"/>
        <w:rPr>
          <w:rFonts w:hint="eastAsia"/>
          <w:sz w:val="24"/>
        </w:rPr>
      </w:pPr>
      <w:r>
        <w:rPr>
          <w:rFonts w:hint="eastAsia"/>
          <w:sz w:val="24"/>
        </w:rPr>
        <w:t xml:space="preserve"> 第4段内的量化间隔为4，由I</w:t>
      </w:r>
      <w:r>
        <w:rPr>
          <w:rFonts w:hint="eastAsia"/>
          <w:sz w:val="24"/>
          <w:vertAlign w:val="subscript"/>
        </w:rPr>
        <w:t>0</w:t>
      </w:r>
      <w:r>
        <w:rPr>
          <w:rFonts w:hint="eastAsia"/>
          <w:sz w:val="24"/>
        </w:rPr>
        <w:t>＝64＋7×4＋3知，I</w:t>
      </w:r>
      <w:r>
        <w:rPr>
          <w:rFonts w:hint="eastAsia"/>
          <w:sz w:val="24"/>
          <w:vertAlign w:val="subscript"/>
        </w:rPr>
        <w:t>0</w:t>
      </w:r>
      <w:r>
        <w:rPr>
          <w:rFonts w:hint="eastAsia"/>
          <w:sz w:val="24"/>
        </w:rPr>
        <w:t>位于第4段第7量化级，C</w:t>
      </w:r>
      <w:r>
        <w:rPr>
          <w:rFonts w:hint="eastAsia"/>
          <w:sz w:val="24"/>
          <w:vertAlign w:val="subscript"/>
        </w:rPr>
        <w:t>5</w:t>
      </w:r>
      <w:r>
        <w:rPr>
          <w:rFonts w:hint="eastAsia"/>
          <w:sz w:val="24"/>
        </w:rPr>
        <w:t>C</w:t>
      </w:r>
      <w:r>
        <w:rPr>
          <w:rFonts w:hint="eastAsia"/>
          <w:sz w:val="24"/>
          <w:vertAlign w:val="subscript"/>
        </w:rPr>
        <w:t>6</w:t>
      </w:r>
      <w:r>
        <w:rPr>
          <w:rFonts w:hint="eastAsia"/>
          <w:sz w:val="24"/>
        </w:rPr>
        <w:t>C</w:t>
      </w:r>
      <w:r>
        <w:rPr>
          <w:rFonts w:hint="eastAsia"/>
          <w:sz w:val="24"/>
          <w:vertAlign w:val="subscript"/>
        </w:rPr>
        <w:t>7</w:t>
      </w:r>
      <w:r>
        <w:rPr>
          <w:rFonts w:hint="eastAsia"/>
          <w:sz w:val="24"/>
        </w:rPr>
        <w:t>C</w:t>
      </w:r>
      <w:r>
        <w:rPr>
          <w:rFonts w:hint="eastAsia"/>
          <w:sz w:val="24"/>
          <w:vertAlign w:val="subscript"/>
        </w:rPr>
        <w:t>8</w:t>
      </w:r>
      <w:r>
        <w:rPr>
          <w:rFonts w:hint="eastAsia"/>
          <w:sz w:val="24"/>
        </w:rPr>
        <w:t>＝0111　　　　　——（３分）</w:t>
      </w:r>
    </w:p>
    <w:p>
      <w:pPr>
        <w:spacing w:line="360" w:lineRule="auto"/>
        <w:ind w:firstLine="204" w:firstLineChars="85"/>
        <w:rPr>
          <w:rFonts w:hint="eastAsia"/>
          <w:sz w:val="24"/>
        </w:rPr>
      </w:pPr>
      <w:r>
        <w:rPr>
          <w:rFonts w:hint="eastAsia"/>
          <w:sz w:val="24"/>
        </w:rPr>
        <w:t xml:space="preserve"> 因此，输出码组为C</w:t>
      </w:r>
      <w:r>
        <w:rPr>
          <w:rFonts w:hint="eastAsia"/>
          <w:sz w:val="24"/>
          <w:vertAlign w:val="subscript"/>
        </w:rPr>
        <w:t>1</w:t>
      </w:r>
      <w:r>
        <w:rPr>
          <w:rFonts w:hint="eastAsia"/>
          <w:sz w:val="24"/>
        </w:rPr>
        <w:t>C</w:t>
      </w:r>
      <w:r>
        <w:rPr>
          <w:rFonts w:hint="eastAsia"/>
          <w:sz w:val="24"/>
          <w:vertAlign w:val="subscript"/>
        </w:rPr>
        <w:t>2</w:t>
      </w:r>
      <w:r>
        <w:rPr>
          <w:rFonts w:hint="eastAsia"/>
          <w:sz w:val="24"/>
        </w:rPr>
        <w:t>C</w:t>
      </w:r>
      <w:r>
        <w:rPr>
          <w:rFonts w:hint="eastAsia"/>
          <w:sz w:val="24"/>
          <w:vertAlign w:val="subscript"/>
        </w:rPr>
        <w:t>3</w:t>
      </w:r>
      <w:r>
        <w:rPr>
          <w:rFonts w:hint="eastAsia"/>
          <w:sz w:val="24"/>
        </w:rPr>
        <w:t>C</w:t>
      </w:r>
      <w:r>
        <w:rPr>
          <w:rFonts w:hint="eastAsia"/>
          <w:sz w:val="24"/>
          <w:vertAlign w:val="subscript"/>
        </w:rPr>
        <w:t>4</w:t>
      </w:r>
      <w:r>
        <w:rPr>
          <w:rFonts w:hint="eastAsia"/>
          <w:sz w:val="24"/>
        </w:rPr>
        <w:t>C</w:t>
      </w:r>
      <w:r>
        <w:rPr>
          <w:rFonts w:hint="eastAsia"/>
          <w:sz w:val="24"/>
          <w:vertAlign w:val="subscript"/>
        </w:rPr>
        <w:t>5</w:t>
      </w:r>
      <w:r>
        <w:rPr>
          <w:rFonts w:hint="eastAsia"/>
          <w:sz w:val="24"/>
        </w:rPr>
        <w:t>C</w:t>
      </w:r>
      <w:r>
        <w:rPr>
          <w:rFonts w:hint="eastAsia"/>
          <w:sz w:val="24"/>
          <w:vertAlign w:val="subscript"/>
        </w:rPr>
        <w:t>6</w:t>
      </w:r>
      <w:r>
        <w:rPr>
          <w:rFonts w:hint="eastAsia"/>
          <w:sz w:val="24"/>
        </w:rPr>
        <w:t>C</w:t>
      </w:r>
      <w:r>
        <w:rPr>
          <w:rFonts w:hint="eastAsia"/>
          <w:sz w:val="24"/>
          <w:vertAlign w:val="subscript"/>
        </w:rPr>
        <w:t>7</w:t>
      </w:r>
      <w:r>
        <w:rPr>
          <w:rFonts w:hint="eastAsia"/>
          <w:sz w:val="24"/>
        </w:rPr>
        <w:t>C</w:t>
      </w:r>
      <w:r>
        <w:rPr>
          <w:rFonts w:hint="eastAsia"/>
          <w:sz w:val="24"/>
          <w:vertAlign w:val="subscript"/>
        </w:rPr>
        <w:t>8</w:t>
      </w:r>
      <w:r>
        <w:rPr>
          <w:rFonts w:hint="eastAsia"/>
          <w:sz w:val="24"/>
        </w:rPr>
        <w:t>＝00110111　——（１分）</w:t>
      </w:r>
    </w:p>
    <w:p>
      <w:pPr>
        <w:spacing w:line="360" w:lineRule="auto"/>
        <w:ind w:firstLine="204" w:firstLineChars="85"/>
        <w:rPr>
          <w:rFonts w:hint="eastAsia"/>
          <w:sz w:val="24"/>
        </w:rPr>
      </w:pPr>
      <w:r>
        <w:rPr>
          <w:rFonts w:hint="eastAsia"/>
          <w:sz w:val="24"/>
        </w:rPr>
        <w:t xml:space="preserve"> 译码输出 -(64+7×4＋2／2)＝-94，</w:t>
      </w:r>
    </w:p>
    <w:p>
      <w:pPr>
        <w:spacing w:line="360" w:lineRule="auto"/>
        <w:ind w:firstLine="204" w:firstLineChars="85"/>
        <w:rPr>
          <w:rFonts w:hint="eastAsia"/>
          <w:sz w:val="24"/>
        </w:rPr>
      </w:pPr>
      <w:r>
        <w:rPr>
          <w:rFonts w:hint="eastAsia"/>
          <w:sz w:val="24"/>
        </w:rPr>
        <w:t xml:space="preserve"> 量化误差为：-95－(-94)＝-1（单位）　——（２分）</w:t>
      </w:r>
    </w:p>
    <w:p>
      <w:pPr>
        <w:spacing w:line="360" w:lineRule="auto"/>
        <w:ind w:firstLine="204" w:firstLineChars="85"/>
        <w:rPr>
          <w:rFonts w:hint="eastAsia"/>
          <w:color w:val="000000"/>
          <w:sz w:val="24"/>
        </w:rPr>
      </w:pPr>
      <w:r>
        <w:rPr>
          <w:rFonts w:hint="eastAsia"/>
          <w:sz w:val="24"/>
        </w:rPr>
        <w:t>（2）</w:t>
      </w:r>
      <w:r>
        <w:rPr>
          <w:rFonts w:hint="eastAsia"/>
          <w:color w:val="000000"/>
          <w:sz w:val="24"/>
        </w:rPr>
        <w:t>对应于该7位码的均匀量化11位码为：</w:t>
      </w:r>
    </w:p>
    <w:p>
      <w:pPr>
        <w:spacing w:line="360" w:lineRule="auto"/>
        <w:ind w:left="47" w:firstLine="204" w:firstLineChars="85"/>
        <w:rPr>
          <w:rFonts w:hint="eastAsia"/>
          <w:color w:val="000000"/>
          <w:sz w:val="24"/>
        </w:rPr>
      </w:pPr>
      <w:r>
        <w:rPr>
          <w:rFonts w:hint="eastAsia"/>
          <w:sz w:val="24"/>
        </w:rPr>
        <w:t>C</w:t>
      </w:r>
      <w:r>
        <w:rPr>
          <w:rFonts w:hint="eastAsia"/>
          <w:sz w:val="24"/>
          <w:vertAlign w:val="subscript"/>
        </w:rPr>
        <w:t>1</w:t>
      </w:r>
      <w:r>
        <w:rPr>
          <w:rFonts w:hint="eastAsia"/>
          <w:sz w:val="24"/>
        </w:rPr>
        <w:t>C</w:t>
      </w:r>
      <w:r>
        <w:rPr>
          <w:rFonts w:hint="eastAsia"/>
          <w:sz w:val="24"/>
          <w:vertAlign w:val="subscript"/>
        </w:rPr>
        <w:t>2</w:t>
      </w:r>
      <w:r>
        <w:rPr>
          <w:rFonts w:hint="eastAsia"/>
          <w:sz w:val="24"/>
        </w:rPr>
        <w:t>C</w:t>
      </w:r>
      <w:r>
        <w:rPr>
          <w:rFonts w:hint="eastAsia"/>
          <w:sz w:val="24"/>
          <w:vertAlign w:val="subscript"/>
        </w:rPr>
        <w:t>3</w:t>
      </w:r>
      <w:r>
        <w:rPr>
          <w:rFonts w:hint="eastAsia"/>
          <w:sz w:val="24"/>
        </w:rPr>
        <w:t>C</w:t>
      </w:r>
      <w:r>
        <w:rPr>
          <w:rFonts w:hint="eastAsia"/>
          <w:sz w:val="24"/>
          <w:vertAlign w:val="subscript"/>
        </w:rPr>
        <w:t>4</w:t>
      </w:r>
      <w:r>
        <w:rPr>
          <w:rFonts w:hint="eastAsia"/>
          <w:sz w:val="24"/>
        </w:rPr>
        <w:t>C</w:t>
      </w:r>
      <w:r>
        <w:rPr>
          <w:rFonts w:hint="eastAsia"/>
          <w:sz w:val="24"/>
          <w:vertAlign w:val="subscript"/>
        </w:rPr>
        <w:t>5</w:t>
      </w:r>
      <w:r>
        <w:rPr>
          <w:rFonts w:hint="eastAsia"/>
          <w:sz w:val="24"/>
        </w:rPr>
        <w:t>C</w:t>
      </w:r>
      <w:r>
        <w:rPr>
          <w:rFonts w:hint="eastAsia"/>
          <w:sz w:val="24"/>
          <w:vertAlign w:val="subscript"/>
        </w:rPr>
        <w:t>6</w:t>
      </w:r>
      <w:r>
        <w:rPr>
          <w:rFonts w:hint="eastAsia"/>
          <w:sz w:val="24"/>
        </w:rPr>
        <w:t>C</w:t>
      </w:r>
      <w:r>
        <w:rPr>
          <w:rFonts w:hint="eastAsia"/>
          <w:sz w:val="24"/>
          <w:vertAlign w:val="subscript"/>
        </w:rPr>
        <w:t>7</w:t>
      </w:r>
      <w:r>
        <w:rPr>
          <w:rFonts w:hint="eastAsia"/>
          <w:sz w:val="24"/>
        </w:rPr>
        <w:t>C</w:t>
      </w:r>
      <w:r>
        <w:rPr>
          <w:rFonts w:hint="eastAsia"/>
          <w:sz w:val="24"/>
          <w:vertAlign w:val="subscript"/>
        </w:rPr>
        <w:t>8</w:t>
      </w:r>
      <w:r>
        <w:rPr>
          <w:rFonts w:hint="eastAsia"/>
          <w:sz w:val="24"/>
        </w:rPr>
        <w:t xml:space="preserve"> C</w:t>
      </w:r>
      <w:r>
        <w:rPr>
          <w:rFonts w:hint="eastAsia"/>
          <w:sz w:val="24"/>
          <w:vertAlign w:val="subscript"/>
        </w:rPr>
        <w:t>9</w:t>
      </w:r>
      <w:r>
        <w:rPr>
          <w:rFonts w:hint="eastAsia"/>
          <w:sz w:val="24"/>
        </w:rPr>
        <w:t>C</w:t>
      </w:r>
      <w:r>
        <w:rPr>
          <w:rFonts w:hint="eastAsia"/>
          <w:sz w:val="24"/>
          <w:vertAlign w:val="subscript"/>
        </w:rPr>
        <w:t>10</w:t>
      </w:r>
      <w:r>
        <w:rPr>
          <w:rFonts w:hint="eastAsia"/>
          <w:sz w:val="24"/>
        </w:rPr>
        <w:t>C</w:t>
      </w:r>
      <w:r>
        <w:rPr>
          <w:rFonts w:hint="eastAsia"/>
          <w:sz w:val="24"/>
          <w:vertAlign w:val="subscript"/>
        </w:rPr>
        <w:t>11</w:t>
      </w:r>
      <w:r>
        <w:rPr>
          <w:rFonts w:hint="eastAsia"/>
          <w:sz w:val="24"/>
        </w:rPr>
        <w:t>＝00001011110　　　——（３分）</w:t>
      </w:r>
    </w:p>
    <w:p>
      <w:pPr>
        <w:numPr>
          <w:ilvl w:val="0"/>
          <w:numId w:val="0"/>
        </w:numPr>
        <w:jc w:val="left"/>
        <w:rPr>
          <w:rFonts w:hint="eastAsia"/>
          <w:b w:val="0"/>
          <w:bCs w:val="0"/>
          <w:sz w:val="24"/>
          <w:szCs w:val="24"/>
          <w:u w:val="none"/>
          <w:lang w:val="en-US" w:eastAsia="zh-CN"/>
        </w:rPr>
      </w:pPr>
      <w:bookmarkStart w:id="0" w:name="_GoBack"/>
      <w:bookmarkEnd w:id="0"/>
    </w:p>
    <w:sectPr>
      <w:pgSz w:w="11906" w:h="16838"/>
      <w:pgMar w:top="567" w:right="1134" w:bottom="567"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A0204"/>
    <w:charset w:val="00"/>
    <w:family w:val="roman"/>
    <w:pitch w:val="default"/>
    <w:sig w:usb0="E00002FF" w:usb1="4000045F" w:usb2="00000000" w:usb3="00000000" w:csb0="2000019F" w:csb1="00000000"/>
  </w:font>
  <w:font w:name="Calibri">
    <w:panose1 w:val="020F0502020204030204"/>
    <w:charset w:val="00"/>
    <w:family w:val="swiss"/>
    <w:pitch w:val="default"/>
    <w:sig w:usb0="E00002FF" w:usb1="4000ACFF" w:usb2="00000001" w:usb3="00000000" w:csb0="2000019F" w:csb1="00000000"/>
  </w:font>
  <w:font w:name="Tahoma">
    <w:panose1 w:val="020B0604030504040204"/>
    <w:charset w:val="00"/>
    <w:family w:val="swiss"/>
    <w:pitch w:val="default"/>
    <w:sig w:usb0="E1002EFF" w:usb1="C000605B" w:usb2="00000029" w:usb3="00000000" w:csb0="200101FF" w:csb1="20280000"/>
  </w:font>
  <w:font w:name="Arial">
    <w:panose1 w:val="020B0604020202020204"/>
    <w:charset w:val="00"/>
    <w:family w:val="swiss"/>
    <w:pitch w:val="default"/>
    <w:sig w:usb0="E0002AFF" w:usb1="C0007843" w:usb2="00000009" w:usb3="00000000" w:csb0="400001FF" w:csb1="FFFF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0F3C52" w:usb2="00000016" w:usb3="00000000" w:csb0="0004001F" w:csb1="00000000"/>
  </w:font>
  <w:font w:name="PMingLiU">
    <w:panose1 w:val="02020500000000000000"/>
    <w:charset w:val="88"/>
    <w:family w:val="auto"/>
    <w:pitch w:val="default"/>
    <w:sig w:usb0="A00002FF" w:usb1="28CFFCFA" w:usb2="00000016" w:usb3="00000000" w:csb0="001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420702"/>
    <w:multiLevelType w:val="singleLevel"/>
    <w:tmpl w:val="59420702"/>
    <w:lvl w:ilvl="0" w:tentative="0">
      <w:start w:val="1"/>
      <w:numFmt w:val="decimal"/>
      <w:suff w:val="nothing"/>
      <w:lvlText w:val="%1、"/>
      <w:lvlJc w:val="left"/>
    </w:lvl>
  </w:abstractNum>
  <w:abstractNum w:abstractNumId="1">
    <w:nsid w:val="59422E86"/>
    <w:multiLevelType w:val="singleLevel"/>
    <w:tmpl w:val="59422E86"/>
    <w:lvl w:ilvl="0" w:tentative="0">
      <w:start w:val="7"/>
      <w:numFmt w:val="decimal"/>
      <w:suff w:val="nothing"/>
      <w:lvlText w:val="%1、"/>
      <w:lvlJc w:val="left"/>
    </w:lvl>
  </w:abstractNum>
  <w:abstractNum w:abstractNumId="2">
    <w:nsid w:val="59423813"/>
    <w:multiLevelType w:val="singleLevel"/>
    <w:tmpl w:val="59423813"/>
    <w:lvl w:ilvl="0" w:tentative="0">
      <w:start w:val="1"/>
      <w:numFmt w:val="decimal"/>
      <w:suff w:val="nothing"/>
      <w:lvlText w:val="%1、"/>
      <w:lvlJc w:val="left"/>
    </w:lvl>
  </w:abstractNum>
  <w:abstractNum w:abstractNumId="3">
    <w:nsid w:val="59423B1C"/>
    <w:multiLevelType w:val="singleLevel"/>
    <w:tmpl w:val="59423B1C"/>
    <w:lvl w:ilvl="0" w:tentative="0">
      <w:start w:val="2"/>
      <w:numFmt w:val="decimal"/>
      <w:suff w:val="nothing"/>
      <w:lvlText w:val="%1."/>
      <w:lvlJc w:val="left"/>
    </w:lvl>
  </w:abstractNum>
  <w:abstractNum w:abstractNumId="4">
    <w:nsid w:val="59424253"/>
    <w:multiLevelType w:val="singleLevel"/>
    <w:tmpl w:val="59424253"/>
    <w:lvl w:ilvl="0" w:tentative="0">
      <w:start w:val="2"/>
      <w:numFmt w:val="chineseCounting"/>
      <w:suff w:val="nothing"/>
      <w:lvlText w:val="（%1）"/>
      <w:lvlJc w:val="left"/>
    </w:lvl>
  </w:abstractNum>
  <w:abstractNum w:abstractNumId="5">
    <w:nsid w:val="594243F3"/>
    <w:multiLevelType w:val="singleLevel"/>
    <w:tmpl w:val="594243F3"/>
    <w:lvl w:ilvl="0" w:tentative="0">
      <w:start w:val="4"/>
      <w:numFmt w:val="decimal"/>
      <w:suff w:val="nothing"/>
      <w:lvlText w:val="%1、"/>
      <w:lvlJc w:val="left"/>
    </w:lvl>
  </w:abstractNum>
  <w:abstractNum w:abstractNumId="6">
    <w:nsid w:val="59424B22"/>
    <w:multiLevelType w:val="singleLevel"/>
    <w:tmpl w:val="59424B22"/>
    <w:lvl w:ilvl="0" w:tentative="0">
      <w:start w:val="6"/>
      <w:numFmt w:val="decimal"/>
      <w:suff w:val="nothing"/>
      <w:lvlText w:val="%1、"/>
      <w:lvlJc w:val="left"/>
    </w:lvl>
  </w:abstractNum>
  <w:abstractNum w:abstractNumId="7">
    <w:nsid w:val="5942530A"/>
    <w:multiLevelType w:val="singleLevel"/>
    <w:tmpl w:val="5942530A"/>
    <w:lvl w:ilvl="0" w:tentative="0">
      <w:start w:val="1"/>
      <w:numFmt w:val="decimal"/>
      <w:suff w:val="nothing"/>
      <w:lvlText w:val="%1、"/>
      <w:lvlJc w:val="left"/>
    </w:lvl>
  </w:abstractNum>
  <w:abstractNum w:abstractNumId="8">
    <w:nsid w:val="5942557C"/>
    <w:multiLevelType w:val="singleLevel"/>
    <w:tmpl w:val="5942557C"/>
    <w:lvl w:ilvl="0" w:tentative="0">
      <w:start w:val="3"/>
      <w:numFmt w:val="decimal"/>
      <w:suff w:val="nothing"/>
      <w:lvlText w:val="%1、"/>
      <w:lvlJc w:val="left"/>
    </w:lvl>
  </w:abstractNum>
  <w:abstractNum w:abstractNumId="9">
    <w:nsid w:val="59426838"/>
    <w:multiLevelType w:val="singleLevel"/>
    <w:tmpl w:val="59426838"/>
    <w:lvl w:ilvl="0" w:tentative="0">
      <w:start w:val="1"/>
      <w:numFmt w:val="decimal"/>
      <w:suff w:val="nothing"/>
      <w:lvlText w:val="%1、"/>
      <w:lvlJc w:val="left"/>
    </w:lvl>
  </w:abstractNum>
  <w:abstractNum w:abstractNumId="10">
    <w:nsid w:val="59427757"/>
    <w:multiLevelType w:val="singleLevel"/>
    <w:tmpl w:val="59427757"/>
    <w:lvl w:ilvl="0" w:tentative="0">
      <w:start w:val="2"/>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ACA4EFD"/>
    <w:rsid w:val="0BB75D7A"/>
    <w:rsid w:val="14743E49"/>
    <w:rsid w:val="158217BA"/>
    <w:rsid w:val="18304237"/>
    <w:rsid w:val="1A450189"/>
    <w:rsid w:val="1DDE7DEB"/>
    <w:rsid w:val="3CDB7070"/>
    <w:rsid w:val="3FCC7E83"/>
    <w:rsid w:val="53671956"/>
    <w:rsid w:val="54CC443A"/>
    <w:rsid w:val="577264F8"/>
    <w:rsid w:val="62AB7D5D"/>
    <w:rsid w:val="64197209"/>
    <w:rsid w:val="68BE1533"/>
    <w:rsid w:val="71FC1207"/>
    <w:rsid w:val="76125295"/>
    <w:rsid w:val="789F209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9" Type="http://schemas.openxmlformats.org/officeDocument/2006/relationships/image" Target="media/image57.png"/><Relationship Id="rId98" Type="http://schemas.openxmlformats.org/officeDocument/2006/relationships/image" Target="media/image56.png"/><Relationship Id="rId97" Type="http://schemas.openxmlformats.org/officeDocument/2006/relationships/image" Target="media/image55.png"/><Relationship Id="rId96" Type="http://schemas.openxmlformats.org/officeDocument/2006/relationships/image" Target="media/image54.png"/><Relationship Id="rId95" Type="http://schemas.openxmlformats.org/officeDocument/2006/relationships/image" Target="media/image53.png"/><Relationship Id="rId94" Type="http://schemas.openxmlformats.org/officeDocument/2006/relationships/image" Target="media/image52.png"/><Relationship Id="rId93" Type="http://schemas.openxmlformats.org/officeDocument/2006/relationships/image" Target="media/image51.png"/><Relationship Id="rId92" Type="http://schemas.openxmlformats.org/officeDocument/2006/relationships/image" Target="media/image50.png"/><Relationship Id="rId91" Type="http://schemas.openxmlformats.org/officeDocument/2006/relationships/image" Target="media/image49.png"/><Relationship Id="rId90" Type="http://schemas.openxmlformats.org/officeDocument/2006/relationships/image" Target="media/image48.png"/><Relationship Id="rId9" Type="http://schemas.openxmlformats.org/officeDocument/2006/relationships/image" Target="media/image5.wmf"/><Relationship Id="rId89" Type="http://schemas.openxmlformats.org/officeDocument/2006/relationships/image" Target="media/image47.png"/><Relationship Id="rId88" Type="http://schemas.openxmlformats.org/officeDocument/2006/relationships/image" Target="media/image46.png"/><Relationship Id="rId87" Type="http://schemas.openxmlformats.org/officeDocument/2006/relationships/image" Target="media/image45.png"/><Relationship Id="rId86" Type="http://schemas.openxmlformats.org/officeDocument/2006/relationships/image" Target="media/image44.png"/><Relationship Id="rId85" Type="http://schemas.openxmlformats.org/officeDocument/2006/relationships/image" Target="media/image43.png"/><Relationship Id="rId84" Type="http://schemas.openxmlformats.org/officeDocument/2006/relationships/image" Target="media/image42.wmf"/><Relationship Id="rId83" Type="http://schemas.openxmlformats.org/officeDocument/2006/relationships/oleObject" Target="embeddings/oleObject39.bin"/><Relationship Id="rId82" Type="http://schemas.openxmlformats.org/officeDocument/2006/relationships/image" Target="media/image41.wmf"/><Relationship Id="rId81" Type="http://schemas.openxmlformats.org/officeDocument/2006/relationships/oleObject" Target="embeddings/oleObject38.bin"/><Relationship Id="rId80" Type="http://schemas.openxmlformats.org/officeDocument/2006/relationships/image" Target="media/image40.wmf"/><Relationship Id="rId8" Type="http://schemas.openxmlformats.org/officeDocument/2006/relationships/oleObject" Target="embeddings/oleObject1.bin"/><Relationship Id="rId79" Type="http://schemas.openxmlformats.org/officeDocument/2006/relationships/oleObject" Target="embeddings/oleObject37.bin"/><Relationship Id="rId78" Type="http://schemas.openxmlformats.org/officeDocument/2006/relationships/image" Target="media/image39.png"/><Relationship Id="rId77" Type="http://schemas.openxmlformats.org/officeDocument/2006/relationships/image" Target="media/image38.wmf"/><Relationship Id="rId76" Type="http://schemas.openxmlformats.org/officeDocument/2006/relationships/oleObject" Target="embeddings/oleObject36.bin"/><Relationship Id="rId75" Type="http://schemas.openxmlformats.org/officeDocument/2006/relationships/oleObject" Target="embeddings/oleObject35.bin"/><Relationship Id="rId74" Type="http://schemas.openxmlformats.org/officeDocument/2006/relationships/oleObject" Target="embeddings/oleObject34.bin"/><Relationship Id="rId73" Type="http://schemas.openxmlformats.org/officeDocument/2006/relationships/image" Target="media/image37.wmf"/><Relationship Id="rId72" Type="http://schemas.openxmlformats.org/officeDocument/2006/relationships/oleObject" Target="embeddings/oleObject33.bin"/><Relationship Id="rId71" Type="http://schemas.openxmlformats.org/officeDocument/2006/relationships/image" Target="media/image36.wmf"/><Relationship Id="rId70" Type="http://schemas.openxmlformats.org/officeDocument/2006/relationships/oleObject" Target="embeddings/oleObject32.bin"/><Relationship Id="rId7" Type="http://schemas.openxmlformats.org/officeDocument/2006/relationships/image" Target="media/image4.png"/><Relationship Id="rId69" Type="http://schemas.openxmlformats.org/officeDocument/2006/relationships/image" Target="media/image35.wmf"/><Relationship Id="rId68" Type="http://schemas.openxmlformats.org/officeDocument/2006/relationships/oleObject" Target="embeddings/oleObject31.bin"/><Relationship Id="rId67" Type="http://schemas.openxmlformats.org/officeDocument/2006/relationships/image" Target="media/image34.wmf"/><Relationship Id="rId66" Type="http://schemas.openxmlformats.org/officeDocument/2006/relationships/oleObject" Target="embeddings/oleObject30.bin"/><Relationship Id="rId65" Type="http://schemas.openxmlformats.org/officeDocument/2006/relationships/image" Target="media/image33.png"/><Relationship Id="rId64" Type="http://schemas.openxmlformats.org/officeDocument/2006/relationships/image" Target="media/image32.wmf"/><Relationship Id="rId63" Type="http://schemas.openxmlformats.org/officeDocument/2006/relationships/oleObject" Target="embeddings/oleObject29.bin"/><Relationship Id="rId62" Type="http://schemas.openxmlformats.org/officeDocument/2006/relationships/image" Target="media/image31.wmf"/><Relationship Id="rId61" Type="http://schemas.openxmlformats.org/officeDocument/2006/relationships/oleObject" Target="embeddings/oleObject28.bin"/><Relationship Id="rId60" Type="http://schemas.openxmlformats.org/officeDocument/2006/relationships/oleObject" Target="embeddings/oleObject27.bin"/><Relationship Id="rId6" Type="http://schemas.openxmlformats.org/officeDocument/2006/relationships/image" Target="media/image3.png"/><Relationship Id="rId59" Type="http://schemas.openxmlformats.org/officeDocument/2006/relationships/image" Target="media/image30.wmf"/><Relationship Id="rId58" Type="http://schemas.openxmlformats.org/officeDocument/2006/relationships/oleObject" Target="embeddings/oleObject26.bin"/><Relationship Id="rId57" Type="http://schemas.openxmlformats.org/officeDocument/2006/relationships/image" Target="media/image29.wmf"/><Relationship Id="rId56" Type="http://schemas.openxmlformats.org/officeDocument/2006/relationships/oleObject" Target="embeddings/oleObject25.bin"/><Relationship Id="rId55" Type="http://schemas.openxmlformats.org/officeDocument/2006/relationships/image" Target="media/image28.wmf"/><Relationship Id="rId54" Type="http://schemas.openxmlformats.org/officeDocument/2006/relationships/oleObject" Target="embeddings/oleObject24.bin"/><Relationship Id="rId53" Type="http://schemas.openxmlformats.org/officeDocument/2006/relationships/image" Target="media/image27.wmf"/><Relationship Id="rId52" Type="http://schemas.openxmlformats.org/officeDocument/2006/relationships/oleObject" Target="embeddings/oleObject23.bin"/><Relationship Id="rId51" Type="http://schemas.openxmlformats.org/officeDocument/2006/relationships/image" Target="media/image26.wmf"/><Relationship Id="rId50" Type="http://schemas.openxmlformats.org/officeDocument/2006/relationships/oleObject" Target="embeddings/oleObject22.bin"/><Relationship Id="rId5" Type="http://schemas.openxmlformats.org/officeDocument/2006/relationships/image" Target="media/image2.png"/><Relationship Id="rId49" Type="http://schemas.openxmlformats.org/officeDocument/2006/relationships/image" Target="media/image25.wmf"/><Relationship Id="rId48" Type="http://schemas.openxmlformats.org/officeDocument/2006/relationships/oleObject" Target="embeddings/oleObject21.bin"/><Relationship Id="rId47" Type="http://schemas.openxmlformats.org/officeDocument/2006/relationships/image" Target="media/image24.wmf"/><Relationship Id="rId46" Type="http://schemas.openxmlformats.org/officeDocument/2006/relationships/oleObject" Target="embeddings/oleObject20.bin"/><Relationship Id="rId45" Type="http://schemas.openxmlformats.org/officeDocument/2006/relationships/image" Target="media/image23.wmf"/><Relationship Id="rId44" Type="http://schemas.openxmlformats.org/officeDocument/2006/relationships/oleObject" Target="embeddings/oleObject19.bin"/><Relationship Id="rId43" Type="http://schemas.openxmlformats.org/officeDocument/2006/relationships/image" Target="media/image22.wmf"/><Relationship Id="rId42" Type="http://schemas.openxmlformats.org/officeDocument/2006/relationships/oleObject" Target="embeddings/oleObject18.bin"/><Relationship Id="rId41" Type="http://schemas.openxmlformats.org/officeDocument/2006/relationships/image" Target="media/image21.wmf"/><Relationship Id="rId40" Type="http://schemas.openxmlformats.org/officeDocument/2006/relationships/oleObject" Target="embeddings/oleObject17.bin"/><Relationship Id="rId4" Type="http://schemas.openxmlformats.org/officeDocument/2006/relationships/image" Target="media/image1.png"/><Relationship Id="rId39" Type="http://schemas.openxmlformats.org/officeDocument/2006/relationships/image" Target="media/image20.wmf"/><Relationship Id="rId38" Type="http://schemas.openxmlformats.org/officeDocument/2006/relationships/oleObject" Target="embeddings/oleObject16.bin"/><Relationship Id="rId37" Type="http://schemas.openxmlformats.org/officeDocument/2006/relationships/image" Target="media/image19.wmf"/><Relationship Id="rId36" Type="http://schemas.openxmlformats.org/officeDocument/2006/relationships/oleObject" Target="embeddings/oleObject15.bin"/><Relationship Id="rId35" Type="http://schemas.openxmlformats.org/officeDocument/2006/relationships/image" Target="media/image18.wmf"/><Relationship Id="rId34" Type="http://schemas.openxmlformats.org/officeDocument/2006/relationships/oleObject" Target="embeddings/oleObject14.bin"/><Relationship Id="rId33" Type="http://schemas.openxmlformats.org/officeDocument/2006/relationships/image" Target="media/image17.wmf"/><Relationship Id="rId32" Type="http://schemas.openxmlformats.org/officeDocument/2006/relationships/oleObject" Target="embeddings/oleObject13.bin"/><Relationship Id="rId31" Type="http://schemas.openxmlformats.org/officeDocument/2006/relationships/image" Target="media/image16.wmf"/><Relationship Id="rId30" Type="http://schemas.openxmlformats.org/officeDocument/2006/relationships/oleObject" Target="embeddings/oleObject12.bin"/><Relationship Id="rId3" Type="http://schemas.openxmlformats.org/officeDocument/2006/relationships/theme" Target="theme/theme1.xml"/><Relationship Id="rId29" Type="http://schemas.openxmlformats.org/officeDocument/2006/relationships/image" Target="media/image15.wmf"/><Relationship Id="rId28" Type="http://schemas.openxmlformats.org/officeDocument/2006/relationships/oleObject" Target="embeddings/oleObject11.bin"/><Relationship Id="rId27" Type="http://schemas.openxmlformats.org/officeDocument/2006/relationships/image" Target="media/image14.wmf"/><Relationship Id="rId26" Type="http://schemas.openxmlformats.org/officeDocument/2006/relationships/oleObject" Target="embeddings/oleObject10.bin"/><Relationship Id="rId25" Type="http://schemas.openxmlformats.org/officeDocument/2006/relationships/image" Target="media/image13.wmf"/><Relationship Id="rId24" Type="http://schemas.openxmlformats.org/officeDocument/2006/relationships/oleObject" Target="embeddings/oleObject9.bin"/><Relationship Id="rId23" Type="http://schemas.openxmlformats.org/officeDocument/2006/relationships/image" Target="media/image12.wmf"/><Relationship Id="rId22" Type="http://schemas.openxmlformats.org/officeDocument/2006/relationships/oleObject" Target="embeddings/oleObject8.bin"/><Relationship Id="rId21" Type="http://schemas.openxmlformats.org/officeDocument/2006/relationships/image" Target="media/image11.wmf"/><Relationship Id="rId20" Type="http://schemas.openxmlformats.org/officeDocument/2006/relationships/oleObject" Target="embeddings/oleObject7.bin"/><Relationship Id="rId2" Type="http://schemas.openxmlformats.org/officeDocument/2006/relationships/settings" Target="settings.xml"/><Relationship Id="rId19" Type="http://schemas.openxmlformats.org/officeDocument/2006/relationships/image" Target="media/image10.wmf"/><Relationship Id="rId18" Type="http://schemas.openxmlformats.org/officeDocument/2006/relationships/oleObject" Target="embeddings/oleObject6.bin"/><Relationship Id="rId17" Type="http://schemas.openxmlformats.org/officeDocument/2006/relationships/image" Target="media/image9.wmf"/><Relationship Id="rId166" Type="http://schemas.openxmlformats.org/officeDocument/2006/relationships/fontTable" Target="fontTable.xml"/><Relationship Id="rId165" Type="http://schemas.openxmlformats.org/officeDocument/2006/relationships/numbering" Target="numbering.xml"/><Relationship Id="rId164" Type="http://schemas.openxmlformats.org/officeDocument/2006/relationships/customXml" Target="../customXml/item1.xml"/><Relationship Id="rId163" Type="http://schemas.openxmlformats.org/officeDocument/2006/relationships/image" Target="media/image90.wmf"/><Relationship Id="rId162" Type="http://schemas.openxmlformats.org/officeDocument/2006/relationships/oleObject" Target="embeddings/oleObject70.bin"/><Relationship Id="rId161" Type="http://schemas.openxmlformats.org/officeDocument/2006/relationships/image" Target="media/image89.wmf"/><Relationship Id="rId160" Type="http://schemas.openxmlformats.org/officeDocument/2006/relationships/oleObject" Target="embeddings/oleObject69.bin"/><Relationship Id="rId16" Type="http://schemas.openxmlformats.org/officeDocument/2006/relationships/oleObject" Target="embeddings/oleObject5.bin"/><Relationship Id="rId159" Type="http://schemas.openxmlformats.org/officeDocument/2006/relationships/image" Target="media/image88.wmf"/><Relationship Id="rId158" Type="http://schemas.openxmlformats.org/officeDocument/2006/relationships/oleObject" Target="embeddings/oleObject68.bin"/><Relationship Id="rId157" Type="http://schemas.openxmlformats.org/officeDocument/2006/relationships/image" Target="media/image87.wmf"/><Relationship Id="rId156" Type="http://schemas.openxmlformats.org/officeDocument/2006/relationships/oleObject" Target="embeddings/oleObject67.bin"/><Relationship Id="rId155" Type="http://schemas.openxmlformats.org/officeDocument/2006/relationships/image" Target="media/image86.wmf"/><Relationship Id="rId154" Type="http://schemas.openxmlformats.org/officeDocument/2006/relationships/oleObject" Target="embeddings/oleObject66.bin"/><Relationship Id="rId153" Type="http://schemas.openxmlformats.org/officeDocument/2006/relationships/image" Target="media/image85.wmf"/><Relationship Id="rId152" Type="http://schemas.openxmlformats.org/officeDocument/2006/relationships/oleObject" Target="embeddings/oleObject65.bin"/><Relationship Id="rId151" Type="http://schemas.openxmlformats.org/officeDocument/2006/relationships/image" Target="media/image84.wmf"/><Relationship Id="rId150" Type="http://schemas.openxmlformats.org/officeDocument/2006/relationships/oleObject" Target="embeddings/oleObject64.bin"/><Relationship Id="rId15" Type="http://schemas.openxmlformats.org/officeDocument/2006/relationships/image" Target="media/image8.wmf"/><Relationship Id="rId149" Type="http://schemas.openxmlformats.org/officeDocument/2006/relationships/image" Target="media/image83.wmf"/><Relationship Id="rId148" Type="http://schemas.openxmlformats.org/officeDocument/2006/relationships/oleObject" Target="embeddings/oleObject63.bin"/><Relationship Id="rId147" Type="http://schemas.openxmlformats.org/officeDocument/2006/relationships/image" Target="media/image82.wmf"/><Relationship Id="rId146" Type="http://schemas.openxmlformats.org/officeDocument/2006/relationships/oleObject" Target="embeddings/oleObject62.bin"/><Relationship Id="rId145" Type="http://schemas.openxmlformats.org/officeDocument/2006/relationships/image" Target="media/image81.wmf"/><Relationship Id="rId144" Type="http://schemas.openxmlformats.org/officeDocument/2006/relationships/oleObject" Target="embeddings/oleObject61.bin"/><Relationship Id="rId143" Type="http://schemas.openxmlformats.org/officeDocument/2006/relationships/image" Target="media/image80.wmf"/><Relationship Id="rId142" Type="http://schemas.openxmlformats.org/officeDocument/2006/relationships/oleObject" Target="embeddings/oleObject60.bin"/><Relationship Id="rId141" Type="http://schemas.openxmlformats.org/officeDocument/2006/relationships/image" Target="media/image79.wmf"/><Relationship Id="rId140" Type="http://schemas.openxmlformats.org/officeDocument/2006/relationships/oleObject" Target="embeddings/oleObject59.bin"/><Relationship Id="rId14" Type="http://schemas.openxmlformats.org/officeDocument/2006/relationships/oleObject" Target="embeddings/oleObject4.bin"/><Relationship Id="rId139" Type="http://schemas.openxmlformats.org/officeDocument/2006/relationships/image" Target="media/image78.emf"/><Relationship Id="rId138" Type="http://schemas.openxmlformats.org/officeDocument/2006/relationships/oleObject" Target="embeddings/oleObject58.bin"/><Relationship Id="rId137" Type="http://schemas.openxmlformats.org/officeDocument/2006/relationships/image" Target="media/image77.emf"/><Relationship Id="rId136" Type="http://schemas.openxmlformats.org/officeDocument/2006/relationships/oleObject" Target="embeddings/oleObject57.bin"/><Relationship Id="rId135" Type="http://schemas.openxmlformats.org/officeDocument/2006/relationships/image" Target="media/image76.wmf"/><Relationship Id="rId134" Type="http://schemas.openxmlformats.org/officeDocument/2006/relationships/oleObject" Target="embeddings/oleObject56.bin"/><Relationship Id="rId133" Type="http://schemas.openxmlformats.org/officeDocument/2006/relationships/image" Target="media/image75.wmf"/><Relationship Id="rId132" Type="http://schemas.openxmlformats.org/officeDocument/2006/relationships/oleObject" Target="embeddings/oleObject55.bin"/><Relationship Id="rId131" Type="http://schemas.openxmlformats.org/officeDocument/2006/relationships/image" Target="media/image74.wmf"/><Relationship Id="rId130" Type="http://schemas.openxmlformats.org/officeDocument/2006/relationships/oleObject" Target="embeddings/oleObject54.bin"/><Relationship Id="rId13" Type="http://schemas.openxmlformats.org/officeDocument/2006/relationships/image" Target="media/image7.wmf"/><Relationship Id="rId129" Type="http://schemas.openxmlformats.org/officeDocument/2006/relationships/image" Target="media/image73.wmf"/><Relationship Id="rId128" Type="http://schemas.openxmlformats.org/officeDocument/2006/relationships/oleObject" Target="embeddings/oleObject53.bin"/><Relationship Id="rId127" Type="http://schemas.openxmlformats.org/officeDocument/2006/relationships/image" Target="media/image72.emf"/><Relationship Id="rId126" Type="http://schemas.openxmlformats.org/officeDocument/2006/relationships/oleObject" Target="embeddings/oleObject52.bin"/><Relationship Id="rId125" Type="http://schemas.openxmlformats.org/officeDocument/2006/relationships/image" Target="media/image71.emf"/><Relationship Id="rId124" Type="http://schemas.openxmlformats.org/officeDocument/2006/relationships/oleObject" Target="embeddings/oleObject51.bin"/><Relationship Id="rId123" Type="http://schemas.openxmlformats.org/officeDocument/2006/relationships/image" Target="media/image70.emf"/><Relationship Id="rId122" Type="http://schemas.openxmlformats.org/officeDocument/2006/relationships/oleObject" Target="embeddings/oleObject50.bin"/><Relationship Id="rId121" Type="http://schemas.openxmlformats.org/officeDocument/2006/relationships/image" Target="media/image69.emf"/><Relationship Id="rId120" Type="http://schemas.openxmlformats.org/officeDocument/2006/relationships/oleObject" Target="embeddings/oleObject49.bin"/><Relationship Id="rId12" Type="http://schemas.openxmlformats.org/officeDocument/2006/relationships/oleObject" Target="embeddings/oleObject3.bin"/><Relationship Id="rId119" Type="http://schemas.openxmlformats.org/officeDocument/2006/relationships/image" Target="media/image68.wmf"/><Relationship Id="rId118" Type="http://schemas.openxmlformats.org/officeDocument/2006/relationships/oleObject" Target="embeddings/oleObject48.bin"/><Relationship Id="rId117" Type="http://schemas.openxmlformats.org/officeDocument/2006/relationships/image" Target="media/image67.wmf"/><Relationship Id="rId116" Type="http://schemas.openxmlformats.org/officeDocument/2006/relationships/oleObject" Target="embeddings/oleObject47.bin"/><Relationship Id="rId115" Type="http://schemas.openxmlformats.org/officeDocument/2006/relationships/image" Target="media/image66.wmf"/><Relationship Id="rId114" Type="http://schemas.openxmlformats.org/officeDocument/2006/relationships/oleObject" Target="embeddings/oleObject46.bin"/><Relationship Id="rId113" Type="http://schemas.openxmlformats.org/officeDocument/2006/relationships/image" Target="media/image65.wmf"/><Relationship Id="rId112" Type="http://schemas.openxmlformats.org/officeDocument/2006/relationships/oleObject" Target="embeddings/oleObject45.bin"/><Relationship Id="rId111" Type="http://schemas.openxmlformats.org/officeDocument/2006/relationships/image" Target="media/image64.wmf"/><Relationship Id="rId110" Type="http://schemas.openxmlformats.org/officeDocument/2006/relationships/oleObject" Target="embeddings/oleObject44.bin"/><Relationship Id="rId11" Type="http://schemas.openxmlformats.org/officeDocument/2006/relationships/image" Target="media/image6.wmf"/><Relationship Id="rId109" Type="http://schemas.openxmlformats.org/officeDocument/2006/relationships/image" Target="media/image63.wmf"/><Relationship Id="rId108" Type="http://schemas.openxmlformats.org/officeDocument/2006/relationships/oleObject" Target="embeddings/oleObject43.bin"/><Relationship Id="rId107" Type="http://schemas.openxmlformats.org/officeDocument/2006/relationships/image" Target="media/image62.wmf"/><Relationship Id="rId106" Type="http://schemas.openxmlformats.org/officeDocument/2006/relationships/oleObject" Target="embeddings/oleObject42.bin"/><Relationship Id="rId105" Type="http://schemas.openxmlformats.org/officeDocument/2006/relationships/image" Target="media/image61.wmf"/><Relationship Id="rId104" Type="http://schemas.openxmlformats.org/officeDocument/2006/relationships/oleObject" Target="embeddings/oleObject41.bin"/><Relationship Id="rId103" Type="http://schemas.openxmlformats.org/officeDocument/2006/relationships/image" Target="media/image60.wmf"/><Relationship Id="rId102" Type="http://schemas.openxmlformats.org/officeDocument/2006/relationships/oleObject" Target="embeddings/oleObject40.bin"/><Relationship Id="rId101" Type="http://schemas.openxmlformats.org/officeDocument/2006/relationships/image" Target="media/image59.png"/><Relationship Id="rId100" Type="http://schemas.openxmlformats.org/officeDocument/2006/relationships/image" Target="media/image58.png"/><Relationship Id="rId10" Type="http://schemas.openxmlformats.org/officeDocument/2006/relationships/oleObject" Target="embeddings/oleObject2.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Office_10.1.0.6235_F1E327BC-269C-435d-A152-05C5408002CA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2017-06-15T13:25:11Z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2052-10.1.0.6235</vt:lpwstr>
  </property>
</Properties>
</file>