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0D971" w14:textId="77777777" w:rsidR="00C53272" w:rsidRPr="00C53272" w:rsidRDefault="00C53272" w:rsidP="00C53272">
      <w:pPr>
        <w:rPr>
          <w:b/>
          <w:bCs/>
        </w:rPr>
      </w:pPr>
      <w:r w:rsidRPr="00C53272">
        <w:rPr>
          <w:b/>
          <w:bCs/>
        </w:rPr>
        <w:t>What’s the difference between [style] and [</w:t>
      </w:r>
      <w:proofErr w:type="spellStart"/>
      <w:r w:rsidRPr="00C53272">
        <w:rPr>
          <w:b/>
          <w:bCs/>
        </w:rPr>
        <w:t>ngStyle</w:t>
      </w:r>
      <w:proofErr w:type="spellEnd"/>
      <w:r w:rsidRPr="00C53272">
        <w:rPr>
          <w:b/>
          <w:bCs/>
        </w:rPr>
        <w:t>] in Angular?</w:t>
      </w:r>
    </w:p>
    <w:p w14:paraId="72CB950B" w14:textId="77777777" w:rsidR="00C53272" w:rsidRPr="00C53272" w:rsidRDefault="00C53272" w:rsidP="00C53272">
      <w:r w:rsidRPr="00C53272">
        <w:t>When you need to apply dynamic styles to a HTML element using Angular, there are different options to consider.</w:t>
      </w:r>
    </w:p>
    <w:p w14:paraId="0721CD7F" w14:textId="77777777" w:rsidR="00C53272" w:rsidRPr="00C53272" w:rsidRDefault="00C53272" w:rsidP="00C53272">
      <w:r w:rsidRPr="00C53272">
        <w:t>The first and most obvious solution is to use the regular style or class HTML attributes along with Angular data-bindings, which looks like this:</w:t>
      </w:r>
    </w:p>
    <w:p w14:paraId="36D53669" w14:textId="77777777" w:rsidR="00C53272" w:rsidRPr="00C53272" w:rsidRDefault="00C53272" w:rsidP="00C53272">
      <w:r w:rsidRPr="00C53272">
        <w:t>&lt;div [</w:t>
      </w:r>
      <w:proofErr w:type="spellStart"/>
      <w:proofErr w:type="gramStart"/>
      <w:r w:rsidRPr="00C53272">
        <w:t>style.color</w:t>
      </w:r>
      <w:proofErr w:type="spellEnd"/>
      <w:proofErr w:type="gramEnd"/>
      <w:r w:rsidRPr="00C53272">
        <w:t>]="</w:t>
      </w:r>
      <w:proofErr w:type="spellStart"/>
      <w:r w:rsidRPr="00C53272">
        <w:t>errorMessageColor</w:t>
      </w:r>
      <w:proofErr w:type="spellEnd"/>
      <w:r w:rsidRPr="00C53272">
        <w:t>"&gt;</w:t>
      </w:r>
      <w:r w:rsidRPr="00C53272">
        <w:br/>
        <w:t xml:space="preserve">   The phone number you entered does not match the expected format</w:t>
      </w:r>
      <w:r w:rsidRPr="00C53272">
        <w:br/>
        <w:t>&lt;/div&gt;</w:t>
      </w:r>
    </w:p>
    <w:p w14:paraId="2C95399B" w14:textId="77777777" w:rsidR="00C53272" w:rsidRPr="00C53272" w:rsidRDefault="00C53272" w:rsidP="00C53272">
      <w:r w:rsidRPr="00C53272">
        <w:t xml:space="preserve">The above code would style the div using a </w:t>
      </w:r>
      <w:proofErr w:type="spellStart"/>
      <w:r w:rsidRPr="00C53272">
        <w:t>color</w:t>
      </w:r>
      <w:proofErr w:type="spellEnd"/>
      <w:r w:rsidRPr="00C53272">
        <w:t xml:space="preserve"> value set on the </w:t>
      </w:r>
      <w:proofErr w:type="spellStart"/>
      <w:r w:rsidRPr="00C53272">
        <w:t>errorMessageColor</w:t>
      </w:r>
      <w:proofErr w:type="spellEnd"/>
      <w:r w:rsidRPr="00C53272">
        <w:t xml:space="preserve"> property of your component. Thanks to the data binding, whenever that property changes, the div would get a new </w:t>
      </w:r>
      <w:proofErr w:type="spellStart"/>
      <w:r w:rsidRPr="00C53272">
        <w:t>color</w:t>
      </w:r>
      <w:proofErr w:type="spellEnd"/>
      <w:r w:rsidRPr="00C53272">
        <w:t>.</w:t>
      </w:r>
    </w:p>
    <w:p w14:paraId="73CFB284" w14:textId="77777777" w:rsidR="00C53272" w:rsidRPr="00C53272" w:rsidRDefault="00C53272" w:rsidP="00C53272">
      <w:r w:rsidRPr="00C53272">
        <w:t>You can make the above example even more powerful using the ternary operator in your expression to express a conditional styling:</w:t>
      </w:r>
    </w:p>
    <w:p w14:paraId="02006F89" w14:textId="77777777" w:rsidR="00C53272" w:rsidRPr="00C53272" w:rsidRDefault="00C53272" w:rsidP="00C53272">
      <w:r w:rsidRPr="00C53272">
        <w:t>&lt;div [</w:t>
      </w:r>
      <w:proofErr w:type="spellStart"/>
      <w:proofErr w:type="gramStart"/>
      <w:r w:rsidRPr="00C53272">
        <w:t>style.color</w:t>
      </w:r>
      <w:proofErr w:type="spellEnd"/>
      <w:proofErr w:type="gramEnd"/>
      <w:r w:rsidRPr="00C53272">
        <w:t>]="</w:t>
      </w:r>
      <w:proofErr w:type="spellStart"/>
      <w:proofErr w:type="gramStart"/>
      <w:r w:rsidRPr="00C53272">
        <w:t>hasError</w:t>
      </w:r>
      <w:proofErr w:type="spellEnd"/>
      <w:r w:rsidRPr="00C53272">
        <w:t xml:space="preserve"> ?</w:t>
      </w:r>
      <w:proofErr w:type="gramEnd"/>
      <w:r w:rsidRPr="00C53272">
        <w:t xml:space="preserve"> 'red</w:t>
      </w:r>
      <w:proofErr w:type="gramStart"/>
      <w:r w:rsidRPr="00C53272">
        <w:t>' :</w:t>
      </w:r>
      <w:proofErr w:type="gramEnd"/>
      <w:r w:rsidRPr="00C53272">
        <w:t xml:space="preserve"> 'black' "&gt;</w:t>
      </w:r>
      <w:r w:rsidRPr="00C53272">
        <w:br/>
        <w:t xml:space="preserve">   The phone number you entered does not match the expected format</w:t>
      </w:r>
      <w:r w:rsidRPr="00C53272">
        <w:br/>
        <w:t>&lt;/div&gt;</w:t>
      </w:r>
    </w:p>
    <w:p w14:paraId="65C39EBA" w14:textId="77777777" w:rsidR="00C53272" w:rsidRPr="00C53272" w:rsidRDefault="00C53272" w:rsidP="00C53272">
      <w:r w:rsidRPr="00C53272">
        <w:t>The above example assumes that </w:t>
      </w:r>
      <w:proofErr w:type="spellStart"/>
      <w:r w:rsidRPr="00C53272">
        <w:t>hasError</w:t>
      </w:r>
      <w:proofErr w:type="spellEnd"/>
      <w:r w:rsidRPr="00C53272">
        <w:t xml:space="preserve"> can evaluate to true, which is convenient since in </w:t>
      </w:r>
      <w:proofErr w:type="spellStart"/>
      <w:r w:rsidRPr="00C53272">
        <w:t>Javascript</w:t>
      </w:r>
      <w:proofErr w:type="spellEnd"/>
      <w:r w:rsidRPr="00C53272">
        <w:t xml:space="preserve"> anything that is not null or undefined would work. As a result, if </w:t>
      </w:r>
      <w:proofErr w:type="spellStart"/>
      <w:r w:rsidRPr="00C53272">
        <w:t>hasError</w:t>
      </w:r>
      <w:proofErr w:type="spellEnd"/>
      <w:r w:rsidRPr="00C53272">
        <w:t xml:space="preserve"> is something that isn’t null or undefined or false, then the message will show up in red </w:t>
      </w:r>
      <w:proofErr w:type="spellStart"/>
      <w:r w:rsidRPr="00C53272">
        <w:t>color</w:t>
      </w:r>
      <w:proofErr w:type="spellEnd"/>
      <w:r w:rsidRPr="00C53272">
        <w:t>, otherwise it will be black.</w:t>
      </w:r>
    </w:p>
    <w:p w14:paraId="1CAD3C1D" w14:textId="77777777" w:rsidR="00C53272" w:rsidRPr="00C53272" w:rsidRDefault="00C53272" w:rsidP="00C53272">
      <w:r w:rsidRPr="00C53272">
        <w:t>This is great but it can get quite verbose if you want to apply multiple styles to the same element:</w:t>
      </w:r>
    </w:p>
    <w:p w14:paraId="3CE7D64A" w14:textId="77777777" w:rsidR="00C53272" w:rsidRPr="00C53272" w:rsidRDefault="00C53272" w:rsidP="00C53272">
      <w:r w:rsidRPr="00C53272">
        <w:t>&lt;div [</w:t>
      </w:r>
      <w:proofErr w:type="spellStart"/>
      <w:proofErr w:type="gramStart"/>
      <w:r w:rsidRPr="00C53272">
        <w:t>style.color</w:t>
      </w:r>
      <w:proofErr w:type="spellEnd"/>
      <w:proofErr w:type="gramEnd"/>
      <w:r w:rsidRPr="00C53272">
        <w:t>]="</w:t>
      </w:r>
      <w:proofErr w:type="spellStart"/>
      <w:proofErr w:type="gramStart"/>
      <w:r w:rsidRPr="00C53272">
        <w:t>hasError</w:t>
      </w:r>
      <w:proofErr w:type="spellEnd"/>
      <w:r w:rsidRPr="00C53272">
        <w:t xml:space="preserve"> ?</w:t>
      </w:r>
      <w:proofErr w:type="gramEnd"/>
      <w:r w:rsidRPr="00C53272">
        <w:t xml:space="preserve"> 'red</w:t>
      </w:r>
      <w:proofErr w:type="gramStart"/>
      <w:r w:rsidRPr="00C53272">
        <w:t>' :</w:t>
      </w:r>
      <w:proofErr w:type="gramEnd"/>
      <w:r w:rsidRPr="00C53272">
        <w:t xml:space="preserve"> 'black' " [</w:t>
      </w:r>
      <w:proofErr w:type="spellStart"/>
      <w:r w:rsidRPr="00C53272">
        <w:t>style.</w:t>
      </w:r>
      <w:proofErr w:type="gramStart"/>
      <w:r w:rsidRPr="00C53272">
        <w:t>font</w:t>
      </w:r>
      <w:proofErr w:type="spellEnd"/>
      <w:r w:rsidRPr="00C53272">
        <w:t>]=</w:t>
      </w:r>
      <w:proofErr w:type="gramEnd"/>
      <w:r w:rsidRPr="00C53272">
        <w:t xml:space="preserve">"font"    </w:t>
      </w:r>
      <w:proofErr w:type="gramStart"/>
      <w:r w:rsidRPr="00C53272">
        <w:t xml:space="preserve">   [</w:t>
      </w:r>
      <w:proofErr w:type="spellStart"/>
      <w:r w:rsidRPr="00C53272">
        <w:t>style.background</w:t>
      </w:r>
      <w:proofErr w:type="gramEnd"/>
      <w:r w:rsidRPr="00C53272">
        <w:t>-</w:t>
      </w:r>
      <w:proofErr w:type="gramStart"/>
      <w:r w:rsidRPr="00C53272">
        <w:t>color</w:t>
      </w:r>
      <w:proofErr w:type="spellEnd"/>
      <w:r w:rsidRPr="00C53272">
        <w:t>]=</w:t>
      </w:r>
      <w:proofErr w:type="gramEnd"/>
      <w:r w:rsidRPr="00C53272">
        <w:t>"</w:t>
      </w:r>
      <w:proofErr w:type="spellStart"/>
      <w:proofErr w:type="gramStart"/>
      <w:r w:rsidRPr="00C53272">
        <w:t>hasError</w:t>
      </w:r>
      <w:proofErr w:type="spellEnd"/>
      <w:r w:rsidRPr="00C53272">
        <w:t xml:space="preserve"> ?</w:t>
      </w:r>
      <w:proofErr w:type="gramEnd"/>
      <w:r w:rsidRPr="00C53272">
        <w:t xml:space="preserve"> 'tomato</w:t>
      </w:r>
      <w:proofErr w:type="gramStart"/>
      <w:r w:rsidRPr="00C53272">
        <w:t>' :</w:t>
      </w:r>
      <w:proofErr w:type="gramEnd"/>
      <w:r w:rsidRPr="00C53272">
        <w:t xml:space="preserve"> 'white' "&gt;</w:t>
      </w:r>
      <w:r w:rsidRPr="00C53272">
        <w:br/>
        <w:t xml:space="preserve">   The phone number you entered does not match the expected format</w:t>
      </w:r>
      <w:r w:rsidRPr="00C53272">
        <w:br/>
        <w:t>&lt;/div&gt;</w:t>
      </w:r>
    </w:p>
    <w:p w14:paraId="25149FBD" w14:textId="77777777" w:rsidR="00C53272" w:rsidRPr="00C53272" w:rsidRDefault="00C53272" w:rsidP="00C53272">
      <w:r w:rsidRPr="00C53272">
        <w:t>In that case, using a CSS class is a much better option as you can refactor those CSS properties in one place and possibly reuse them on other HTML elements.</w:t>
      </w:r>
    </w:p>
    <w:p w14:paraId="2340DABF" w14:textId="77777777" w:rsidR="00C53272" w:rsidRPr="00C53272" w:rsidRDefault="00C53272" w:rsidP="00C53272">
      <w:r w:rsidRPr="00C53272">
        <w:t>Sometimes, you might need very specific CSS properties based on different conditions though. That’s where </w:t>
      </w:r>
      <w:proofErr w:type="spellStart"/>
      <w:r w:rsidRPr="00C53272">
        <w:t>ngStyle</w:t>
      </w:r>
      <w:proofErr w:type="spellEnd"/>
      <w:r w:rsidRPr="00C53272">
        <w:t> comes into play. With </w:t>
      </w:r>
      <w:proofErr w:type="spellStart"/>
      <w:r w:rsidRPr="00C53272">
        <w:t>ngStyle</w:t>
      </w:r>
      <w:proofErr w:type="spellEnd"/>
      <w:r w:rsidRPr="00C53272">
        <w:t>, you can bind to an object that expresses as many conditions and cases as you need:</w:t>
      </w:r>
    </w:p>
    <w:p w14:paraId="0A149700" w14:textId="77777777" w:rsidR="00C53272" w:rsidRPr="00C53272" w:rsidRDefault="00C53272" w:rsidP="00C53272">
      <w:r w:rsidRPr="00C53272">
        <w:t>&lt;div [</w:t>
      </w:r>
      <w:proofErr w:type="spellStart"/>
      <w:r w:rsidRPr="00C53272">
        <w:t>ngStyle</w:t>
      </w:r>
      <w:proofErr w:type="spellEnd"/>
      <w:r w:rsidRPr="00C53272">
        <w:t>]="</w:t>
      </w:r>
      <w:proofErr w:type="spellStart"/>
      <w:r w:rsidRPr="00C53272">
        <w:t>currentStyles</w:t>
      </w:r>
      <w:proofErr w:type="spellEnd"/>
      <w:r w:rsidRPr="00C53272">
        <w:t>"&gt;</w:t>
      </w:r>
      <w:r w:rsidRPr="00C53272">
        <w:br/>
        <w:t xml:space="preserve">   The phone number you entered does not match the expected format </w:t>
      </w:r>
      <w:r w:rsidRPr="00C53272">
        <w:br/>
        <w:t>&lt;/div&gt;</w:t>
      </w:r>
    </w:p>
    <w:p w14:paraId="52F184A9" w14:textId="77777777" w:rsidR="00C53272" w:rsidRPr="00C53272" w:rsidRDefault="00C53272" w:rsidP="00C53272">
      <w:r w:rsidRPr="00C53272">
        <w:t>And then in your component code:</w:t>
      </w:r>
    </w:p>
    <w:p w14:paraId="167B20F0" w14:textId="77777777" w:rsidR="00C53272" w:rsidRPr="00C53272" w:rsidRDefault="00C53272" w:rsidP="00C53272">
      <w:proofErr w:type="spellStart"/>
      <w:proofErr w:type="gramStart"/>
      <w:r w:rsidRPr="00C53272">
        <w:t>this.currentStyles</w:t>
      </w:r>
      <w:proofErr w:type="spellEnd"/>
      <w:proofErr w:type="gramEnd"/>
      <w:r w:rsidRPr="00C53272">
        <w:t xml:space="preserve"> = </w:t>
      </w:r>
      <w:proofErr w:type="gramStart"/>
      <w:r w:rsidRPr="00C53272">
        <w:t xml:space="preserve">{  </w:t>
      </w:r>
      <w:proofErr w:type="gramEnd"/>
      <w:r w:rsidRPr="00C53272">
        <w:t xml:space="preserve">   </w:t>
      </w:r>
      <w:r w:rsidRPr="00C53272">
        <w:br/>
        <w:t xml:space="preserve">       'font-style':  </w:t>
      </w:r>
      <w:proofErr w:type="spellStart"/>
      <w:proofErr w:type="gramStart"/>
      <w:r w:rsidRPr="00C53272">
        <w:t>this.canSave</w:t>
      </w:r>
      <w:proofErr w:type="spellEnd"/>
      <w:r w:rsidRPr="00C53272">
        <w:t xml:space="preserve">  ?</w:t>
      </w:r>
      <w:proofErr w:type="gramEnd"/>
      <w:r w:rsidRPr="00C53272">
        <w:t xml:space="preserve"> 'italic</w:t>
      </w:r>
      <w:proofErr w:type="gramStart"/>
      <w:r w:rsidRPr="00C53272">
        <w:t>' :</w:t>
      </w:r>
      <w:proofErr w:type="gramEnd"/>
      <w:r w:rsidRPr="00C53272">
        <w:t xml:space="preserve"> 'normal',  </w:t>
      </w:r>
      <w:r w:rsidRPr="00C53272">
        <w:br/>
        <w:t xml:space="preserve">       '</w:t>
      </w:r>
      <w:proofErr w:type="spellStart"/>
      <w:r w:rsidRPr="00C53272">
        <w:t>color</w:t>
      </w:r>
      <w:proofErr w:type="spellEnd"/>
      <w:r w:rsidRPr="00C53272">
        <w:t xml:space="preserve">':       </w:t>
      </w:r>
      <w:proofErr w:type="spellStart"/>
      <w:proofErr w:type="gramStart"/>
      <w:r w:rsidRPr="00C53272">
        <w:t>this.hasError</w:t>
      </w:r>
      <w:proofErr w:type="spellEnd"/>
      <w:proofErr w:type="gramEnd"/>
      <w:r w:rsidRPr="00C53272">
        <w:t xml:space="preserve"> ? 'red' </w:t>
      </w:r>
      <w:proofErr w:type="gramStart"/>
      <w:r w:rsidRPr="00C53272">
        <w:t xml:space="preserve">  :</w:t>
      </w:r>
      <w:proofErr w:type="gramEnd"/>
      <w:r w:rsidRPr="00C53272">
        <w:t xml:space="preserve"> 'black</w:t>
      </w:r>
      <w:proofErr w:type="gramStart"/>
      <w:r w:rsidRPr="00C53272">
        <w:t xml:space="preserve">',   </w:t>
      </w:r>
      <w:proofErr w:type="gramEnd"/>
      <w:r w:rsidRPr="00C53272">
        <w:t xml:space="preserve">  </w:t>
      </w:r>
      <w:r w:rsidRPr="00C53272">
        <w:br/>
        <w:t xml:space="preserve">       'font-size':   </w:t>
      </w:r>
      <w:proofErr w:type="spellStart"/>
      <w:proofErr w:type="gramStart"/>
      <w:r w:rsidRPr="00C53272">
        <w:t>this.hasError</w:t>
      </w:r>
      <w:proofErr w:type="spellEnd"/>
      <w:proofErr w:type="gramEnd"/>
      <w:r w:rsidRPr="00C53272">
        <w:t xml:space="preserve"> ? '24px' </w:t>
      </w:r>
      <w:proofErr w:type="gramStart"/>
      <w:r w:rsidRPr="00C53272">
        <w:t xml:space="preserve">  :</w:t>
      </w:r>
      <w:proofErr w:type="gramEnd"/>
      <w:r w:rsidRPr="00C53272">
        <w:t xml:space="preserve"> '12px'   </w:t>
      </w:r>
      <w:r w:rsidRPr="00C53272">
        <w:br/>
        <w:t>};</w:t>
      </w:r>
    </w:p>
    <w:p w14:paraId="0CAB4CFD" w14:textId="77777777" w:rsidR="00C53272" w:rsidRPr="00C53272" w:rsidRDefault="00C53272" w:rsidP="00C53272">
      <w:r w:rsidRPr="00C53272">
        <w:lastRenderedPageBreak/>
        <w:t>Now you can express as many different styles as needed. </w:t>
      </w:r>
      <w:proofErr w:type="spellStart"/>
      <w:r w:rsidRPr="00C53272">
        <w:t>ngStyle</w:t>
      </w:r>
      <w:proofErr w:type="spellEnd"/>
      <w:r w:rsidRPr="00C53272">
        <w:t xml:space="preserve"> is an Angular directive that gives you the flexibility to do this, </w:t>
      </w:r>
      <w:proofErr w:type="spellStart"/>
      <w:r w:rsidRPr="00C53272">
        <w:t>where as</w:t>
      </w:r>
      <w:proofErr w:type="spellEnd"/>
      <w:r w:rsidRPr="00C53272">
        <w:t> style is a regular HTML property to which you can only bind values one by one. That’s the difference between the two of them.</w:t>
      </w:r>
    </w:p>
    <w:p w14:paraId="22B5496C" w14:textId="77777777" w:rsidR="00C53272" w:rsidRPr="00C53272" w:rsidRDefault="00C53272" w:rsidP="00C53272">
      <w:r w:rsidRPr="00C53272">
        <w:t xml:space="preserve">Note that the same distinction of </w:t>
      </w:r>
      <w:proofErr w:type="spellStart"/>
      <w:r w:rsidRPr="00C53272">
        <w:t>behavior</w:t>
      </w:r>
      <w:proofErr w:type="spellEnd"/>
      <w:r w:rsidRPr="00C53272">
        <w:t xml:space="preserve"> applies between class and </w:t>
      </w:r>
      <w:proofErr w:type="spellStart"/>
      <w:r w:rsidRPr="00C53272">
        <w:t>ngClass</w:t>
      </w:r>
      <w:proofErr w:type="spellEnd"/>
      <w:r w:rsidRPr="00C53272">
        <w:t>, where the former is meant to be used for single bindings, and the latter can be used to bind to a decision object similar to the one showed above for </w:t>
      </w:r>
      <w:proofErr w:type="spellStart"/>
      <w:r w:rsidRPr="00C53272">
        <w:t>ngStyle</w:t>
      </w:r>
      <w:proofErr w:type="spellEnd"/>
      <w:r w:rsidRPr="00C53272">
        <w:t>.</w:t>
      </w:r>
    </w:p>
    <w:p w14:paraId="6C070539" w14:textId="77777777" w:rsidR="001D10B7" w:rsidRDefault="001D10B7"/>
    <w:sectPr w:rsidR="001D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72"/>
    <w:rsid w:val="001D10B7"/>
    <w:rsid w:val="004A5CDC"/>
    <w:rsid w:val="00A85183"/>
    <w:rsid w:val="00C53272"/>
    <w:rsid w:val="00D00F88"/>
    <w:rsid w:val="00E3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EACF"/>
  <w15:chartTrackingRefBased/>
  <w15:docId w15:val="{877F9429-F4EC-4550-B798-D91E8C0D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2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2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2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2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2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2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2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2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2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27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32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2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3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9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8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20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58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23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93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86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426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FFFFFF"/>
                                                    <w:left w:val="single" w:sz="12" w:space="0" w:color="FFFFFF"/>
                                                    <w:bottom w:val="single" w:sz="12" w:space="0" w:color="FFFFFF"/>
                                                    <w:right w:val="single" w:sz="12" w:space="0" w:color="FFFFFF"/>
                                                  </w:divBdr>
                                                  <w:divsChild>
                                                    <w:div w:id="104490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9956432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12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94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26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78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452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2688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457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202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67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82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7618049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87820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04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63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77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248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343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632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75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88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817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121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906951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97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8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5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19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884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1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8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1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66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2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5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65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77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01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44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FFFFFF"/>
                                                    <w:left w:val="single" w:sz="12" w:space="0" w:color="FFFFFF"/>
                                                    <w:bottom w:val="single" w:sz="12" w:space="0" w:color="FFFFFF"/>
                                                    <w:right w:val="single" w:sz="12" w:space="0" w:color="FFFFFF"/>
                                                  </w:divBdr>
                                                  <w:divsChild>
                                                    <w:div w:id="940533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182518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51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412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16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8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699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436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18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19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95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1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5197959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60812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84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11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30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395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514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663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539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6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06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442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352445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93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036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89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7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163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1</cp:revision>
  <dcterms:created xsi:type="dcterms:W3CDTF">2025-06-23T09:43:00Z</dcterms:created>
  <dcterms:modified xsi:type="dcterms:W3CDTF">2025-06-23T09:45:00Z</dcterms:modified>
</cp:coreProperties>
</file>