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0CC" w:rsidRDefault="00161B33">
      <w:proofErr w:type="gramStart"/>
      <w:r>
        <w:t>EDA for Microsoft Stock Data Using ML algorithm with Accuracy 100%.</w:t>
      </w:r>
      <w:proofErr w:type="gramEnd"/>
    </w:p>
    <w:p w:rsidR="00161B33" w:rsidRDefault="00161B33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This dataset provides the history of daily prices of Microsoft Stock (MSFT). All the column descriptions are provided. Currency is USD.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</w:p>
    <w:p w:rsidR="00AC2027" w:rsidRDefault="00AC2027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:rsidR="00AC2027" w:rsidRDefault="00AC2027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Performed Microsoft Stock Data and build Machine Learning Algorithm</w:t>
      </w:r>
      <w:bookmarkStart w:id="0" w:name="_GoBack"/>
      <w:bookmarkEnd w:id="0"/>
    </w:p>
    <w:p w:rsidR="00161B33" w:rsidRDefault="00161B33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Built Logistic Regression with accuracy 100%</w:t>
      </w:r>
    </w:p>
    <w:p w:rsidR="00EF154D" w:rsidRDefault="00EF154D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Analyzed and prepared data split with 70% and 30%</w:t>
      </w:r>
    </w:p>
    <w:p w:rsidR="00EF154D" w:rsidRDefault="00EF154D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Visualized and compared data into co-relation matrix with 100% </w:t>
      </w:r>
    </w:p>
    <w:p w:rsidR="00EF154D" w:rsidRDefault="00EF154D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Created Best Fit Linear Line with </w:t>
      </w:r>
      <w:proofErr w:type="gramStart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X(</w:t>
      </w:r>
      <w:proofErr w:type="gram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High)and Y(Low)Attributes.</w:t>
      </w:r>
    </w:p>
    <w:p w:rsidR="00161B33" w:rsidRDefault="00EF154D"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</w:p>
    <w:sectPr w:rsidR="00161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B33"/>
    <w:rsid w:val="00161B33"/>
    <w:rsid w:val="00AC2027"/>
    <w:rsid w:val="00D850CC"/>
    <w:rsid w:val="00EF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2023-03-05T05:51:00Z</dcterms:created>
  <dcterms:modified xsi:type="dcterms:W3CDTF">2023-03-05T06:15:00Z</dcterms:modified>
</cp:coreProperties>
</file>