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Skald - Wandering Storykeeper</w:t>
      </w:r>
    </w:p>
    <w:p>
      <w:pPr>
        <w:jc w:val="center"/>
      </w:pPr>
      <w:r>
        <w:rPr>
          <w:b/>
          <w:color w:val="5A5A5A"/>
        </w:rPr>
        <w:t>Character Image Creator Information - Wandering Storykeeper Equipment Edition</w:t>
      </w:r>
    </w:p>
    <w:p>
      <w:r>
        <w:t>This guide defines the complete image-creation workflow for Wandering Storykeeper. The specialization must have a distinct traveling historian, lore-collection, road-support, memory, and portable storytelling identity. Do not reuse Hall Singer stage equipment, Rune Seer prophecy focuses, Shadow Raider stealth tools, or heavy Shield Warrior armor.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8EEF2"/>
          </w:tcPr>
          <w:p>
            <w:r>
              <w:rPr>
                <w:b/>
              </w:rPr>
              <w:t>Wandering Storykeeper Equipment Identity</w:t>
              <w:br/>
            </w:r>
            <w:r>
              <w:t>Use Wayfarer Story Staff, Roadworn Skald Garments, Memory Scroll Satchel, Traveler’s Tale Tokens, and Hearthbrew Flask. Emphasize portable lorekeeping, carved walking wood, weathered bronze, teal-and-brown travel textiles, parchment, tokens, and restrained amber memory-rune effects.</w:t>
            </w:r>
          </w:p>
        </w:tc>
      </w:tr>
    </w:tbl>
    <w:p>
      <w:pPr>
        <w:pStyle w:val="Heading1"/>
      </w:pPr>
      <w:r>
        <w:t>Creation Order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Wandering Storykeeper Character Definition</w:t>
      </w:r>
    </w:p>
    <w:p>
      <w:pPr>
        <w:spacing w:after="40"/>
      </w:pPr>
      <w:r>
        <w:rPr>
          <w:b/>
        </w:rPr>
        <w:t xml:space="preserve">Realm: </w:t>
      </w:r>
      <w:r>
        <w:t>Viking Adventure</w:t>
      </w:r>
    </w:p>
    <w:p>
      <w:pPr>
        <w:spacing w:after="40"/>
      </w:pPr>
      <w:r>
        <w:rPr>
          <w:b/>
        </w:rPr>
        <w:t xml:space="preserve">Class: </w:t>
      </w:r>
      <w:r>
        <w:t>Skald</w:t>
      </w:r>
    </w:p>
    <w:p>
      <w:pPr>
        <w:spacing w:after="40"/>
      </w:pPr>
      <w:r>
        <w:rPr>
          <w:b/>
        </w:rPr>
        <w:t xml:space="preserve">Specialization: </w:t>
      </w:r>
      <w:r>
        <w:t>Wandering Storykeeper</w:t>
      </w:r>
    </w:p>
    <w:p>
      <w:pPr>
        <w:spacing w:after="40"/>
      </w:pPr>
      <w:r>
        <w:rPr>
          <w:b/>
        </w:rPr>
        <w:t xml:space="preserve">Role: </w:t>
      </w:r>
      <w:r>
        <w:t>Support / Lore</w:t>
      </w:r>
    </w:p>
    <w:p>
      <w:pPr>
        <w:spacing w:after="40"/>
      </w:pPr>
      <w:r>
        <w:rPr>
          <w:b/>
        </w:rPr>
        <w:t xml:space="preserve">Difficulty: </w:t>
      </w:r>
      <w:r>
        <w:t>3 of 5</w:t>
      </w:r>
    </w:p>
    <w:p>
      <w:pPr>
        <w:spacing w:after="40"/>
      </w:pPr>
      <w:r>
        <w:rPr>
          <w:b/>
        </w:rPr>
        <w:t xml:space="preserve">Theme: </w:t>
      </w:r>
      <w:r>
        <w:t>A traveling Nordic keeper of stories who crosses settlements collecting local histories, preserving forgotten names, guiding companions with remembered paths, and turning hard-won knowledge into practical support.</w:t>
      </w:r>
    </w:p>
    <w:p>
      <w:pPr>
        <w:spacing w:after="40"/>
      </w:pPr>
      <w:r>
        <w:rPr>
          <w:b/>
        </w:rPr>
        <w:t xml:space="preserve">Visual identity: </w:t>
      </w:r>
      <w:r>
        <w:t>Layered teal, brown, and weathered gray travel garments, parchment scroll satchel, carved story staff, bronze memory tokens, practical fur collar, road cloak, sturdy boots, and restrained amber memory-rune effects.</w:t>
      </w:r>
    </w:p>
    <w:p>
      <w:pPr>
        <w:spacing w:after="40"/>
      </w:pPr>
      <w:r>
        <w:rPr>
          <w:b/>
        </w:rPr>
        <w:t xml:space="preserve">Consistency: </w:t>
      </w:r>
      <w:r>
        <w:t>Use the same face, hair, travel-garment silhouette, teal woven patterns, story-staff carvings, satchel design, bronze tokens, fur placement, and teal, brown, gray, bronze, and amber palette across every character image.</w:t>
      </w:r>
    </w:p>
    <w:p>
      <w:pPr>
        <w:pStyle w:val="Heading1"/>
      </w:pPr>
      <w:r>
        <w:t>1. Portrait</w:t>
      </w:r>
    </w:p>
    <w:p>
      <w:r>
        <w:t>Create Skald - Wandering Storykeeper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Roadworn Skald Garments, Wayfarer Story Staff, Memory Scroll Satchel, and bronze tale tokens visible.</w:t>
      </w:r>
    </w:p>
    <w:p>
      <w:pPr>
        <w:pStyle w:val="ListBullet"/>
        <w:spacing w:after="40"/>
      </w:pPr>
      <w:r>
        <w:t>Nordic roadside shrine, village fire circle, weathered trail marker, or sheltered mountain path in a slightly softened background.</w:t>
      </w:r>
    </w:p>
    <w:p>
      <w:pPr>
        <w:pStyle w:val="ListBullet"/>
        <w:spacing w:after="40"/>
      </w:pPr>
      <w:r>
        <w:t>No text, UI, border, logo, or cropped head, shoulders, staff, satchel, cloak, or garment details.</w:t>
      </w:r>
    </w:p>
    <w:p>
      <w:pPr>
        <w:pStyle w:val="ListBullet"/>
        <w:spacing w:after="40"/>
      </w:pPr>
      <w:r>
        <w:t>Filename: Skald - Wandering Storykeeper - Portrait.png</w:t>
      </w:r>
    </w:p>
    <w:p>
      <w:pPr>
        <w:pStyle w:val="Heading1"/>
      </w:pPr>
      <w:r>
        <w:t>2. Model Render</w:t>
      </w:r>
    </w:p>
    <w:p>
      <w:r>
        <w:t>Create Skald - Wandering Storykeeper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traveling pose.</w:t>
      </w:r>
    </w:p>
    <w:p>
      <w:pPr>
        <w:pStyle w:val="ListBullet"/>
        <w:spacing w:after="40"/>
      </w:pPr>
      <w:r>
        <w:t>Entire Wayfarer Story Staff, Roadworn Skald Garments, Memory Scroll Satchel, hands, cloak hem, and boots remain inside the canvas.</w:t>
      </w:r>
    </w:p>
    <w:p>
      <w:pPr>
        <w:pStyle w:val="ListBullet"/>
        <w:spacing w:after="40"/>
      </w:pPr>
      <w:r>
        <w:t>Parchment fibers and restrained amber memory-rune effects stay close to the staff, satchel, and hands and remain inside the canvas.</w:t>
      </w:r>
    </w:p>
    <w:p>
      <w:pPr>
        <w:pStyle w:val="ListBullet"/>
        <w:spacing w:after="40"/>
      </w:pPr>
      <w:r>
        <w:t>No scenery, frame, text, checkerboard, cropped equipment, or cropped feet.</w:t>
      </w:r>
    </w:p>
    <w:p>
      <w:pPr>
        <w:pStyle w:val="ListBullet"/>
        <w:spacing w:after="40"/>
      </w:pPr>
      <w:r>
        <w:t>Filename: Skald - Wandering Storykeeper Model.png</w:t>
      </w:r>
    </w:p>
    <w:p>
      <w:pPr>
        <w:pStyle w:val="Heading1"/>
      </w:pPr>
      <w:r>
        <w:t>3. Board Piece</w:t>
      </w:r>
    </w:p>
    <w:p>
      <w:r>
        <w:t>Create Skald - Wandering Storykeeper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traveler base with packed earth, flat trail stones, a small map scrap, carved route marks, and restrained amber memory-runes inside the base.</w:t>
      </w:r>
    </w:p>
    <w:p>
      <w:pPr>
        <w:pStyle w:val="ListBullet"/>
        <w:spacing w:after="40"/>
      </w:pPr>
      <w:r>
        <w:t>Wayfarer Story Staff, satchel silhouette, cloak, boots, and complete circular base remain inside the canvas.</w:t>
      </w:r>
    </w:p>
    <w:p>
      <w:pPr>
        <w:pStyle w:val="ListBullet"/>
        <w:spacing w:after="40"/>
      </w:pPr>
      <w:r>
        <w:t>No angled camera, text, UI, logo, or external scenery.</w:t>
      </w:r>
    </w:p>
    <w:p>
      <w:pPr>
        <w:pStyle w:val="ListBullet"/>
        <w:spacing w:after="40"/>
      </w:pPr>
      <w:r>
        <w:t>Filename: Skald - Wandering Storykeeper Board Piece.png</w:t>
      </w:r>
    </w:p>
    <w:p>
      <w:pPr>
        <w:pStyle w:val="Heading1"/>
      </w:pPr>
      <w:r>
        <w:t>4. Preview Banner</w:t>
      </w:r>
    </w:p>
    <w:p>
      <w:r>
        <w:t>Create Skald - Wandering Storykeeper Preview Banner</w:t>
      </w:r>
    </w:p>
    <w:p>
      <w:pPr>
        <w:pStyle w:val="ListBullet"/>
        <w:spacing w:after="40"/>
      </w:pPr>
      <w:r>
        <w:t>Size: 1200 x 400</w:t>
      </w:r>
    </w:p>
    <w:p>
      <w:pPr>
        <w:pStyle w:val="ListBullet"/>
        <w:spacing w:after="40"/>
      </w:pPr>
      <w:r>
        <w:t>Format: PNG</w:t>
      </w:r>
    </w:p>
    <w:p>
      <w:pPr>
        <w:pStyle w:val="ListBullet"/>
        <w:spacing w:after="40"/>
      </w:pPr>
      <w:r>
        <w:t>Left 40%: Full Wandering Storykeeper character with head, teal-brown travel garments, Wayfarer Story Staff, and scroll satchel visible.</w:t>
      </w:r>
    </w:p>
    <w:p>
      <w:pPr>
        <w:pStyle w:val="ListBullet"/>
        <w:spacing w:after="40"/>
      </w:pPr>
      <w:r>
        <w:t>Center 20%: Drifting parchment fibers, soft road dust, bronze token glints, route-map lines, and restrained amber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staff, scroll, bright lore burst, large token, or text-like marks in the right safe area.</w:t>
      </w:r>
    </w:p>
    <w:p>
      <w:pPr>
        <w:pStyle w:val="ListBullet"/>
        <w:spacing w:after="40"/>
      </w:pPr>
      <w:r>
        <w:t>Filename: Skald - Wandering Storykeeper - Banner.png</w:t>
      </w:r>
    </w:p>
    <w:p>
      <w:pPr>
        <w:pStyle w:val="Heading1"/>
      </w:pPr>
      <w:r>
        <w:t>5. Preview Card</w:t>
      </w:r>
    </w:p>
    <w:p>
      <w:r>
        <w:t>Create Skald - Wandering Storykeeper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Roadside Chronicle, Guiding Tale, Names Remembered.</w:t>
      </w:r>
    </w:p>
    <w:p>
      <w:pPr>
        <w:pStyle w:val="ListBullet"/>
        <w:spacing w:after="40"/>
      </w:pPr>
      <w:r>
        <w:t>Starter equipment: Wayfarer Story Staff x1, Roadworn Skald Garments x1, Memory Scroll Satchel x1, Traveler’s Tale Tokens x3, Hearthbrew Flask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Skald - Wandering Storykeeper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weathered bronze rune coin, road-brown leather, teal cloth accents, parchment textures, soft amber lore effects, lighting, scale, and camera angle across all Wandering Storykeeper icons.</w:t>
      </w:r>
    </w:p>
    <w:p>
      <w:pPr>
        <w:pStyle w:val="ListBullet"/>
        <w:spacing w:after="40"/>
      </w:pPr>
      <w:r>
        <w:t>Generate every icon independently, not as a combined icon sheet.</w:t>
      </w:r>
    </w:p>
    <w:p>
      <w:pPr>
        <w:pStyle w:val="Heading4"/>
      </w:pPr>
      <w:r>
        <w:t>Roadside Chronicle</w:t>
      </w:r>
    </w:p>
    <w:p>
      <w:r>
        <w:t>Create Roadside Chronicle icon coin, 128 x 128 transparent.</w:t>
      </w:r>
    </w:p>
    <w:p>
      <w:pPr>
        <w:spacing w:after="40"/>
      </w:pPr>
      <w:r>
        <w:rPr>
          <w:b/>
        </w:rPr>
        <w:t xml:space="preserve">Central object: </w:t>
      </w:r>
      <w:r>
        <w:t>One complete rolled travel map opened beneath a small carved story staff, with three amber route-runes connecting marked stones.</w:t>
      </w:r>
    </w:p>
    <w:p>
      <w:pPr>
        <w:spacing w:after="40"/>
      </w:pPr>
      <w:r>
        <w:rPr>
          <w:b/>
        </w:rPr>
        <w:t xml:space="preserve">Safe-area requirement: </w:t>
      </w:r>
      <w:r>
        <w:t>Keep the complete map, staff, all three route-runes, marked stones, and restrained glow completely inside the inner circle.</w:t>
      </w:r>
    </w:p>
    <w:p>
      <w:pPr>
        <w:pStyle w:val="Heading4"/>
      </w:pPr>
      <w:r>
        <w:t>Guiding Tale</w:t>
      </w:r>
    </w:p>
    <w:p>
      <w:r>
        <w:t>Create Guiding Tale icon coin, 128 x 128 transparent.</w:t>
      </w:r>
    </w:p>
    <w:p>
      <w:pPr>
        <w:spacing w:after="40"/>
      </w:pPr>
      <w:r>
        <w:rPr>
          <w:b/>
        </w:rPr>
        <w:t xml:space="preserve">Central object: </w:t>
      </w:r>
      <w:r>
        <w:t>One complete pointing bronze hand above a forked trail symbol, with two parchment ribbons and a compact amber guiding arc.</w:t>
      </w:r>
    </w:p>
    <w:p>
      <w:pPr>
        <w:spacing w:after="40"/>
      </w:pPr>
      <w:r>
        <w:rPr>
          <w:b/>
        </w:rPr>
        <w:t xml:space="preserve">Safe-area requirement: </w:t>
      </w:r>
      <w:r>
        <w:t>Keep the complete hand, forked trail symbol, both ribbons, and guiding arc completely inside the inner circle.</w:t>
      </w:r>
    </w:p>
    <w:p>
      <w:pPr>
        <w:pStyle w:val="Heading4"/>
      </w:pPr>
      <w:r>
        <w:t>Names Remembered</w:t>
      </w:r>
    </w:p>
    <w:p>
      <w:r>
        <w:t>Create Names Remembered icon coin, 128 x 128 transparent.</w:t>
      </w:r>
    </w:p>
    <w:p>
      <w:pPr>
        <w:spacing w:after="40"/>
      </w:pPr>
      <w:r>
        <w:rPr>
          <w:b/>
        </w:rPr>
        <w:t xml:space="preserve">Central object: </w:t>
      </w:r>
      <w:r>
        <w:t>One complete bronze memory tablet surrounded by three distinct carved name tokens and a restrained circular amber echo.</w:t>
      </w:r>
    </w:p>
    <w:p>
      <w:pPr>
        <w:spacing w:after="40"/>
      </w:pPr>
      <w:r>
        <w:rPr>
          <w:b/>
        </w:rPr>
        <w:t xml:space="preserve">Safe-area requirement: </w:t>
      </w:r>
      <w:r>
        <w:t>Keep the complete tablet, all three tokens, echo ring, and subtle amber particles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weathered bronze rune coin, road-brown leather, teal cloth accents, parchment textures, soft amber lore effects, lighting, scale, and camera angle across all Wandering Storykeeper icons.</w:t>
      </w:r>
    </w:p>
    <w:p>
      <w:pPr>
        <w:pStyle w:val="ListBullet"/>
        <w:spacing w:after="40"/>
      </w:pPr>
      <w:r>
        <w:t>Generate every icon independently, not as a combined icon sheet.</w:t>
      </w:r>
    </w:p>
    <w:p>
      <w:pPr>
        <w:pStyle w:val="Heading4"/>
      </w:pPr>
      <w:r>
        <w:t>Wayfarer Story Staff</w:t>
      </w:r>
    </w:p>
    <w:p>
      <w:r>
        <w:t>Create Wayfarer Story Staff icon coin, 128 x 128 transparent.</w:t>
      </w:r>
    </w:p>
    <w:p>
      <w:pPr>
        <w:spacing w:after="40"/>
      </w:pPr>
      <w:r>
        <w:rPr>
          <w:b/>
        </w:rPr>
        <w:t xml:space="preserve">Central object: </w:t>
      </w:r>
      <w:r>
        <w:t>One complete sturdy walking staff made from weathered ash wood, with bronze bindings, carved route marks, a leather grip, and three small hanging memory tokens.</w:t>
      </w:r>
    </w:p>
    <w:p>
      <w:pPr>
        <w:spacing w:after="40"/>
      </w:pPr>
      <w:r>
        <w:rPr>
          <w:b/>
        </w:rPr>
        <w:t xml:space="preserve">Safe-area requirement: </w:t>
      </w:r>
      <w:r>
        <w:t>Keep the complete staff head, full shaft, grip, bindings, all three tokens, and bottom end visible with clear space around the object.</w:t>
      </w:r>
    </w:p>
    <w:p>
      <w:pPr>
        <w:pStyle w:val="Heading4"/>
      </w:pPr>
      <w:r>
        <w:t>Roadworn Skald Garments</w:t>
      </w:r>
    </w:p>
    <w:p>
      <w:r>
        <w:t>Create Roadworn Skald Garments icon coin, 128 x 128 transparent.</w:t>
      </w:r>
    </w:p>
    <w:p>
      <w:pPr>
        <w:spacing w:after="40"/>
      </w:pPr>
      <w:r>
        <w:rPr>
          <w:b/>
        </w:rPr>
        <w:t xml:space="preserve">Central object: </w:t>
      </w:r>
      <w:r>
        <w:t>A complete layered travel garment set with a teal woven tunic, brown leather vest, weathered gray cloak, practical fur collar, bronze clasps, decorated belt, wrapped trousers, and sturdy boots. Do not show a character wearing the garments.</w:t>
      </w:r>
    </w:p>
    <w:p>
      <w:pPr>
        <w:spacing w:after="40"/>
      </w:pPr>
      <w:r>
        <w:rPr>
          <w:b/>
        </w:rPr>
        <w:t xml:space="preserve">Safe-area requirement: </w:t>
      </w:r>
      <w:r>
        <w:t>Keep the hood, shoulders, sleeves, tunic, vest, cloak panels, belt, trousers, and boots completely visible.</w:t>
      </w:r>
    </w:p>
    <w:p>
      <w:pPr>
        <w:pStyle w:val="Heading4"/>
      </w:pPr>
      <w:r>
        <w:t>Memory Scroll Satchel</w:t>
      </w:r>
    </w:p>
    <w:p>
      <w:r>
        <w:t>Create Memory Scroll Satchel icon coin, 128 x 128 transparent.</w:t>
      </w:r>
    </w:p>
    <w:p>
      <w:pPr>
        <w:spacing w:after="40"/>
      </w:pPr>
      <w:r>
        <w:rPr>
          <w:b/>
        </w:rPr>
        <w:t xml:space="preserve">Central object: </w:t>
      </w:r>
      <w:r>
        <w:t>One complete weathered brown leather satchel opened to show three rolled parchment scrolls, a map tube, bronze clasp, teal strap, and compact writing tools.</w:t>
      </w:r>
    </w:p>
    <w:p>
      <w:pPr>
        <w:spacing w:after="40"/>
      </w:pPr>
      <w:r>
        <w:rPr>
          <w:b/>
        </w:rPr>
        <w:t xml:space="preserve">Safe-area requirement: </w:t>
      </w:r>
      <w:r>
        <w:t>Keep the complete satchel, flap, strap, all three scrolls, map tube, clasp, tools, and outer edges fully visible.</w:t>
      </w:r>
    </w:p>
    <w:p>
      <w:pPr>
        <w:pStyle w:val="Heading4"/>
      </w:pPr>
      <w:r>
        <w:t>Traveler’s Tale Tokens</w:t>
      </w:r>
    </w:p>
    <w:p>
      <w:r>
        <w:t>Create Traveler’s Tale Tokens icon coin, 128 x 128 transparent.</w:t>
      </w:r>
    </w:p>
    <w:p>
      <w:pPr>
        <w:spacing w:after="40"/>
      </w:pPr>
      <w:r>
        <w:rPr>
          <w:b/>
        </w:rPr>
        <w:t xml:space="preserve">Central object: </w:t>
      </w:r>
      <w:r>
        <w:t>Three complete bronze story tokens arranged in a small fan, each with a different carved symbol: road, hearth, and longship, with restrained amber dust.</w:t>
      </w:r>
    </w:p>
    <w:p>
      <w:pPr>
        <w:spacing w:after="40"/>
      </w:pPr>
      <w:r>
        <w:rPr>
          <w:b/>
        </w:rPr>
        <w:t xml:space="preserve">Safe-area requirement: </w:t>
      </w:r>
      <w:r>
        <w:t>Keep all three complete tokens, carved symbols, outer edges, and amber dust completely inside the inner circle.</w:t>
      </w:r>
    </w:p>
    <w:p>
      <w:pPr>
        <w:pStyle w:val="Heading4"/>
      </w:pPr>
      <w:r>
        <w:t>Hearthbrew Flask</w:t>
      </w:r>
    </w:p>
    <w:p>
      <w:r>
        <w:t>Create Hearthbrew Flask icon coin, 128 x 128 transparent.</w:t>
      </w:r>
    </w:p>
    <w:p>
      <w:pPr>
        <w:spacing w:after="40"/>
      </w:pPr>
      <w:r>
        <w:rPr>
          <w:b/>
        </w:rPr>
        <w:t xml:space="preserve">Central object: </w:t>
      </w:r>
      <w:r>
        <w:t>One complete dark brown stoneware flask filled with warm amber restorative brew, sealed with a carved wood stopper and wrapped with a teal leather band and small bronze hearth charm.</w:t>
      </w:r>
    </w:p>
    <w:p>
      <w:pPr>
        <w:spacing w:after="40"/>
      </w:pPr>
      <w:r>
        <w:rPr>
          <w:b/>
        </w:rPr>
        <w:t xml:space="preserve">Safe-area requirement: </w:t>
      </w:r>
      <w:r>
        <w:t>Keep the stopper, complete flask silhouette, band, hearth charm, liquid glow, and bottom edge completely visible.</w:t>
      </w:r>
    </w:p>
    <w:p>
      <w:pPr>
        <w:pStyle w:val="Heading1"/>
      </w:pPr>
      <w:r>
        <w:t>Folder Location and Filenames</w:t>
      </w:r>
    </w:p>
    <w:p>
      <w:pPr>
        <w:spacing w:after="40"/>
      </w:pPr>
      <w:r>
        <w:rPr>
          <w:b/>
        </w:rPr>
        <w:t xml:space="preserve">Folder: </w:t>
      </w:r>
      <w:r>
        <w:t>assets/classes/viking/skald/wandering-storykeeper/</w:t>
      </w:r>
    </w:p>
    <w:p>
      <w:pPr>
        <w:pStyle w:val="ListBullet"/>
        <w:spacing w:after="40"/>
      </w:pPr>
      <w:r>
        <w:t>Skald - Wandering Storykeeper - Portrait.png</w:t>
      </w:r>
    </w:p>
    <w:p>
      <w:pPr>
        <w:pStyle w:val="ListBullet"/>
        <w:spacing w:after="40"/>
      </w:pPr>
      <w:r>
        <w:t>Skald - Wandering Storykeeper Model.png</w:t>
      </w:r>
    </w:p>
    <w:p>
      <w:pPr>
        <w:pStyle w:val="ListBullet"/>
        <w:spacing w:after="40"/>
      </w:pPr>
      <w:r>
        <w:t>Skald - Wandering Storykeeper Board Piece.png</w:t>
      </w:r>
    </w:p>
    <w:p>
      <w:pPr>
        <w:pStyle w:val="ListBullet"/>
        <w:spacing w:after="40"/>
      </w:pPr>
      <w:r>
        <w:t>Skald - Wandering Storykeeper - Banner.png</w:t>
      </w:r>
    </w:p>
    <w:p>
      <w:pPr>
        <w:pStyle w:val="ListBullet"/>
        <w:spacing w:after="40"/>
      </w:pPr>
      <w:r>
        <w:t>Skald - Wandering Storykeeper - Preview Card.png</w:t>
      </w:r>
    </w:p>
    <w:p>
      <w:pPr>
        <w:pStyle w:val="ListBullet"/>
        <w:spacing w:after="40"/>
      </w:pPr>
      <w:r>
        <w:t>Roadside Chronicle Icon.png</w:t>
      </w:r>
    </w:p>
    <w:p>
      <w:pPr>
        <w:pStyle w:val="ListBullet"/>
        <w:spacing w:after="40"/>
      </w:pPr>
      <w:r>
        <w:t>Guiding Tale Icon.png</w:t>
      </w:r>
    </w:p>
    <w:p>
      <w:pPr>
        <w:pStyle w:val="ListBullet"/>
        <w:spacing w:after="40"/>
      </w:pPr>
      <w:r>
        <w:t>Names Remembered Icon.png</w:t>
      </w:r>
    </w:p>
    <w:p>
      <w:pPr>
        <w:pStyle w:val="ListBullet"/>
        <w:spacing w:after="40"/>
      </w:pPr>
      <w:r>
        <w:t>Wayfarer Story Staff Icon.png</w:t>
      </w:r>
    </w:p>
    <w:p>
      <w:pPr>
        <w:pStyle w:val="ListBullet"/>
        <w:spacing w:after="40"/>
      </w:pPr>
      <w:r>
        <w:t>Roadworn Skald Garments Icon.png</w:t>
      </w:r>
    </w:p>
    <w:p>
      <w:pPr>
        <w:pStyle w:val="ListBullet"/>
        <w:spacing w:after="40"/>
      </w:pPr>
      <w:r>
        <w:t>Memory Scroll Satchel Icon.png</w:t>
      </w:r>
    </w:p>
    <w:p>
      <w:pPr>
        <w:pStyle w:val="ListBullet"/>
        <w:spacing w:after="40"/>
      </w:pPr>
      <w:r>
        <w:t>Traveler’s Tale Tokens Icon.png</w:t>
      </w:r>
    </w:p>
    <w:p>
      <w:pPr>
        <w:pStyle w:val="ListBullet"/>
        <w:spacing w:after="40"/>
      </w:pPr>
      <w:r>
        <w:t>Hearthbrew Flask Icon.png</w:t>
      </w:r>
    </w:p>
    <w:p>
      <w:pPr>
        <w:pStyle w:val="ListBullet"/>
        <w:spacing w:after="40"/>
      </w:pPr>
      <w:r>
        <w:t>wandering-storykeeper.json</w:t>
      </w:r>
    </w:p>
    <w:p>
      <w:pPr>
        <w:pStyle w:val="Heading1"/>
      </w:pPr>
      <w:r>
        <w:t>JSON Content Checklist</w:t>
      </w:r>
    </w:p>
    <w:p>
      <w:pPr>
        <w:pStyle w:val="ListBullet"/>
        <w:spacing w:after="40"/>
      </w:pPr>
      <w:r>
        <w:t>Realm: Viking Adventure</w:t>
      </w:r>
    </w:p>
    <w:p>
      <w:pPr>
        <w:pStyle w:val="ListBullet"/>
        <w:spacing w:after="40"/>
      </w:pPr>
      <w:r>
        <w:t>Class: Skald</w:t>
      </w:r>
    </w:p>
    <w:p>
      <w:pPr>
        <w:pStyle w:val="ListBullet"/>
        <w:spacing w:after="40"/>
      </w:pPr>
      <w:r>
        <w:t>Specialization: Wandering Storykeeper</w:t>
      </w:r>
    </w:p>
    <w:p>
      <w:pPr>
        <w:pStyle w:val="ListBullet"/>
        <w:spacing w:after="40"/>
      </w:pPr>
      <w:r>
        <w:t>Role: Support / Lore</w:t>
      </w:r>
    </w:p>
    <w:p>
      <w:pPr>
        <w:pStyle w:val="ListBullet"/>
        <w:spacing w:after="40"/>
      </w:pPr>
      <w:r>
        <w:t>Difficulty: 3</w:t>
      </w:r>
    </w:p>
    <w:p>
      <w:pPr>
        <w:pStyle w:val="ListBullet"/>
        <w:spacing w:after="40"/>
      </w:pPr>
      <w:r>
        <w:t>Starter abilities: Roadside Chronicle, Guiding Tale, Names Remembered</w:t>
      </w:r>
    </w:p>
    <w:p>
      <w:pPr>
        <w:pStyle w:val="ListBullet"/>
        <w:spacing w:after="40"/>
      </w:pPr>
      <w:r>
        <w:t>Starter equipment: Wayfarer Story Staff x1, Roadworn Skald Garments x1, Memory Scroll Satchel x1, Traveler’s Tale Tokens x3, Hearthbrew Flask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Wandering Storykeeper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8344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2026-08-25T18:11:47.2574126Z</dcterms:created>
  <dcterms:modified xsi:type="dcterms:W3CDTF">2026-08-25T18:11:47.2574126Z</dcterms:modified>
  <category/>
</coreProperties>
</file>