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Berserker - Storm Rage</w:t>
      </w:r>
    </w:p>
    <w:p>
      <w:pPr>
        <w:jc w:val="center"/>
      </w:pPr>
      <w:r>
        <w:rPr>
          <w:b/>
          <w:color w:val="5A5A5A"/>
        </w:rPr>
        <w:t>Character Image Creator Information - Updated Equipment Edition</w:t>
      </w:r>
    </w:p>
    <w:p>
      <w:r>
        <w:t>This guide defines the complete image-creation workflow for Storm Rage. Storm Rage must have a distinct storm-and-lightning equipment identity and must not reuse Bearclaw equipment concepts. Every image must be generated independently. Preview cards are reference layouts only and must never be used as sources for cropping individual assets.</w:t>
      </w:r>
    </w:p>
    <w:tbl>
      <w:tblPr>
        <w:tblW w:type="auto" w:w="0"/>
        <w:tblLook w:firstColumn="1" w:firstRow="1" w:lastColumn="0" w:lastRow="0" w:noHBand="0" w:noVBand="1" w:val="04A0"/>
      </w:tblPr>
      <w:tblGrid>
        <w:gridCol w:w="10080"/>
      </w:tblGrid>
      <w:tr>
        <w:tc>
          <w:tcPr>
            <w:tcW w:type="dxa" w:w="10080"/>
            <w:shd w:fill="EAF2F8"/>
            <w:vAlign w:val="center"/>
          </w:tcPr>
          <w:p>
            <w:r>
              <w:rPr>
                <w:b/>
              </w:rPr>
              <w:t>Storm Rage Equipment Correction</w:t>
            </w:r>
          </w:p>
          <w:p>
            <w:r>
              <w:t>Use Tempest Greataxe, Stormforged Harness, Thunderheart Core, Volt Javelins, and Stormblood Tonic. Do not use Bearclaw Heavy Armor, Bear Pelt Cloak, Rage Totem, Throwing Axes, or standard Healing Potion assets for Storm Rage.</w:t>
            </w:r>
          </w:p>
        </w:tc>
      </w:tr>
    </w:tbl>
    <w:p>
      <w:pPr>
        <w:pStyle w:val="Heading1"/>
      </w:pPr>
      <w:r>
        <w:t>Creation Order</w:t>
      </w:r>
    </w:p>
    <w:tbl>
      <w:tblPr>
        <w:tblW w:type="auto" w:w="0"/>
        <w:tblLook w:firstColumn="1" w:firstRow="1" w:lastColumn="0" w:lastRow="0" w:noHBand="0" w:noVBand="1" w:val="04A0"/>
      </w:tblPr>
      <w:tblGrid>
        <w:gridCol w:w="2520"/>
        <w:gridCol w:w="2520"/>
        <w:gridCol w:w="2520"/>
        <w:gridCol w:w="2520"/>
      </w:tblGrid>
      <w:tr>
        <w:tc>
          <w:tcPr>
            <w:tcW w:type="dxa" w:w="2520"/>
            <w:shd w:fill="351812"/>
          </w:tcPr>
          <w:p>
            <w:r>
              <w:rPr>
                <w:b/>
                <w:color w:val="FFFFFF"/>
              </w:rPr>
              <w:t>Order</w:t>
            </w:r>
          </w:p>
        </w:tc>
        <w:tc>
          <w:tcPr>
            <w:tcW w:type="dxa" w:w="2520"/>
            <w:shd w:fill="351812"/>
          </w:tcPr>
          <w:p>
            <w:r>
              <w:rPr>
                <w:b/>
                <w:color w:val="FFFFFF"/>
              </w:rPr>
              <w:t>Asset</w:t>
            </w:r>
          </w:p>
        </w:tc>
        <w:tc>
          <w:tcPr>
            <w:tcW w:type="dxa" w:w="2520"/>
            <w:shd w:fill="351812"/>
          </w:tcPr>
          <w:p>
            <w:r>
              <w:rPr>
                <w:b/>
                <w:color w:val="FFFFFF"/>
              </w:rPr>
              <w:t>Size</w:t>
            </w:r>
          </w:p>
        </w:tc>
        <w:tc>
          <w:tcPr>
            <w:tcW w:type="dxa" w:w="2520"/>
            <w:shd w:fill="351812"/>
          </w:tcPr>
          <w:p>
            <w:r>
              <w:rPr>
                <w:b/>
                <w:color w:val="FFFFFF"/>
              </w:rPr>
              <w:t>Background</w:t>
            </w:r>
          </w:p>
        </w:tc>
      </w:tr>
      <w:tr>
        <w:tc>
          <w:tcPr>
            <w:tcW w:type="dxa" w:w="2520"/>
            <w:vAlign w:val="center"/>
          </w:tcPr>
          <w:p>
            <w:r>
              <w:t>1</w:t>
            </w:r>
          </w:p>
        </w:tc>
        <w:tc>
          <w:tcPr>
            <w:tcW w:type="dxa" w:w="2520"/>
            <w:vAlign w:val="center"/>
          </w:tcPr>
          <w:p>
            <w:r>
              <w:t>Portrait</w:t>
            </w:r>
          </w:p>
        </w:tc>
        <w:tc>
          <w:tcPr>
            <w:tcW w:type="dxa" w:w="2520"/>
            <w:vAlign w:val="center"/>
          </w:tcPr>
          <w:p>
            <w:r>
              <w:t>700 x 900</w:t>
            </w:r>
          </w:p>
        </w:tc>
        <w:tc>
          <w:tcPr>
            <w:tcW w:type="dxa" w:w="2520"/>
            <w:vAlign w:val="center"/>
          </w:tcPr>
          <w:p>
            <w:r>
              <w:t>Themed</w:t>
            </w:r>
          </w:p>
        </w:tc>
      </w:tr>
      <w:tr>
        <w:tc>
          <w:tcPr>
            <w:tcW w:type="dxa" w:w="2520"/>
            <w:vAlign w:val="center"/>
          </w:tcPr>
          <w:p>
            <w:r>
              <w:t>2</w:t>
            </w:r>
          </w:p>
        </w:tc>
        <w:tc>
          <w:tcPr>
            <w:tcW w:type="dxa" w:w="2520"/>
            <w:vAlign w:val="center"/>
          </w:tcPr>
          <w:p>
            <w:r>
              <w:t>Model Render</w:t>
            </w:r>
          </w:p>
        </w:tc>
        <w:tc>
          <w:tcPr>
            <w:tcW w:type="dxa" w:w="2520"/>
            <w:vAlign w:val="center"/>
          </w:tcPr>
          <w:p>
            <w:r>
              <w:t>1000 x 1000</w:t>
            </w:r>
          </w:p>
        </w:tc>
        <w:tc>
          <w:tcPr>
            <w:tcW w:type="dxa" w:w="2520"/>
            <w:vAlign w:val="center"/>
          </w:tcPr>
          <w:p>
            <w:r>
              <w:t>Transparent</w:t>
            </w:r>
          </w:p>
        </w:tc>
      </w:tr>
      <w:tr>
        <w:tc>
          <w:tcPr>
            <w:tcW w:type="dxa" w:w="2520"/>
            <w:vAlign w:val="center"/>
          </w:tcPr>
          <w:p>
            <w:r>
              <w:t>3</w:t>
            </w:r>
          </w:p>
        </w:tc>
        <w:tc>
          <w:tcPr>
            <w:tcW w:type="dxa" w:w="2520"/>
            <w:vAlign w:val="center"/>
          </w:tcPr>
          <w:p>
            <w:r>
              <w:t>Board Piece</w:t>
            </w:r>
          </w:p>
        </w:tc>
        <w:tc>
          <w:tcPr>
            <w:tcW w:type="dxa" w:w="2520"/>
            <w:vAlign w:val="center"/>
          </w:tcPr>
          <w:p>
            <w:r>
              <w:t>400 x 400</w:t>
            </w:r>
          </w:p>
        </w:tc>
        <w:tc>
          <w:tcPr>
            <w:tcW w:type="dxa" w:w="2520"/>
            <w:vAlign w:val="center"/>
          </w:tcPr>
          <w:p>
            <w:r>
              <w:t>Transparent outside base</w:t>
            </w:r>
          </w:p>
        </w:tc>
      </w:tr>
      <w:tr>
        <w:tc>
          <w:tcPr>
            <w:tcW w:type="dxa" w:w="2520"/>
            <w:vAlign w:val="center"/>
          </w:tcPr>
          <w:p>
            <w:r>
              <w:t>4</w:t>
            </w:r>
          </w:p>
        </w:tc>
        <w:tc>
          <w:tcPr>
            <w:tcW w:type="dxa" w:w="2520"/>
            <w:vAlign w:val="center"/>
          </w:tcPr>
          <w:p>
            <w:r>
              <w:t>Preview Banner</w:t>
            </w:r>
          </w:p>
        </w:tc>
        <w:tc>
          <w:tcPr>
            <w:tcW w:type="dxa" w:w="2520"/>
            <w:vAlign w:val="center"/>
          </w:tcPr>
          <w:p>
            <w:r>
              <w:t>1200 x 400</w:t>
            </w:r>
          </w:p>
        </w:tc>
        <w:tc>
          <w:tcPr>
            <w:tcW w:type="dxa" w:w="2520"/>
            <w:vAlign w:val="center"/>
          </w:tcPr>
          <w:p>
            <w:r>
              <w:t>Themed</w:t>
            </w:r>
          </w:p>
        </w:tc>
      </w:tr>
      <w:tr>
        <w:tc>
          <w:tcPr>
            <w:tcW w:type="dxa" w:w="2520"/>
            <w:vAlign w:val="center"/>
          </w:tcPr>
          <w:p>
            <w:r>
              <w:t>5</w:t>
            </w:r>
          </w:p>
        </w:tc>
        <w:tc>
          <w:tcPr>
            <w:tcW w:type="dxa" w:w="2520"/>
            <w:vAlign w:val="center"/>
          </w:tcPr>
          <w:p>
            <w:r>
              <w:t>Preview Card</w:t>
            </w:r>
          </w:p>
        </w:tc>
        <w:tc>
          <w:tcPr>
            <w:tcW w:type="dxa" w:w="2520"/>
            <w:vAlign w:val="center"/>
          </w:tcPr>
          <w:p>
            <w:r>
              <w:t>1200 x 400</w:t>
            </w:r>
          </w:p>
        </w:tc>
        <w:tc>
          <w:tcPr>
            <w:tcW w:type="dxa" w:w="2520"/>
            <w:vAlign w:val="center"/>
          </w:tcPr>
          <w:p>
            <w:r>
              <w:t>Designed card</w:t>
            </w:r>
          </w:p>
        </w:tc>
      </w:tr>
      <w:tr>
        <w:tc>
          <w:tcPr>
            <w:tcW w:type="dxa" w:w="2520"/>
            <w:vAlign w:val="center"/>
          </w:tcPr>
          <w:p>
            <w:r>
              <w:t>6</w:t>
            </w:r>
          </w:p>
        </w:tc>
        <w:tc>
          <w:tcPr>
            <w:tcW w:type="dxa" w:w="2520"/>
            <w:vAlign w:val="center"/>
          </w:tcPr>
          <w:p>
            <w:r>
              <w:t>Ability Icons</w:t>
            </w:r>
          </w:p>
        </w:tc>
        <w:tc>
          <w:tcPr>
            <w:tcW w:type="dxa" w:w="2520"/>
            <w:vAlign w:val="center"/>
          </w:tcPr>
          <w:p>
            <w:r>
              <w:t>128 x 128 each</w:t>
            </w:r>
          </w:p>
        </w:tc>
        <w:tc>
          <w:tcPr>
            <w:tcW w:type="dxa" w:w="2520"/>
            <w:vAlign w:val="center"/>
          </w:tcPr>
          <w:p>
            <w:r>
              <w:t>Transparent outside coin</w:t>
            </w:r>
          </w:p>
        </w:tc>
      </w:tr>
      <w:tr>
        <w:tc>
          <w:tcPr>
            <w:tcW w:type="dxa" w:w="2520"/>
            <w:vAlign w:val="center"/>
          </w:tcPr>
          <w:p>
            <w:r>
              <w:t>7</w:t>
            </w:r>
          </w:p>
        </w:tc>
        <w:tc>
          <w:tcPr>
            <w:tcW w:type="dxa" w:w="2520"/>
            <w:vAlign w:val="center"/>
          </w:tcPr>
          <w:p>
            <w:r>
              <w:t>Equipment Icons</w:t>
            </w:r>
          </w:p>
        </w:tc>
        <w:tc>
          <w:tcPr>
            <w:tcW w:type="dxa" w:w="2520"/>
            <w:vAlign w:val="center"/>
          </w:tcPr>
          <w:p>
            <w:r>
              <w:t>128 x 128 each</w:t>
            </w:r>
          </w:p>
        </w:tc>
        <w:tc>
          <w:tcPr>
            <w:tcW w:type="dxa" w:w="2520"/>
            <w:vAlign w:val="center"/>
          </w:tcPr>
          <w:p>
            <w:r>
              <w:t>Transparent outside coin</w:t>
            </w:r>
          </w:p>
        </w:tc>
      </w:tr>
      <w:tr>
        <w:tc>
          <w:tcPr>
            <w:tcW w:type="dxa" w:w="2520"/>
            <w:vAlign w:val="center"/>
          </w:tcPr>
          <w:p>
            <w:r>
              <w:t>8</w:t>
            </w:r>
          </w:p>
        </w:tc>
        <w:tc>
          <w:tcPr>
            <w:tcW w:type="dxa" w:w="2520"/>
            <w:vAlign w:val="center"/>
          </w:tcPr>
          <w:p>
            <w:r>
              <w:t>JSON</w:t>
            </w:r>
          </w:p>
        </w:tc>
        <w:tc>
          <w:tcPr>
            <w:tcW w:type="dxa" w:w="2520"/>
            <w:vAlign w:val="center"/>
          </w:tcPr>
          <w:p>
            <w:r>
              <w:t>Data file</w:t>
            </w:r>
          </w:p>
        </w:tc>
        <w:tc>
          <w:tcPr>
            <w:tcW w:type="dxa" w:w="2520"/>
            <w:vAlign w:val="center"/>
          </w:tcPr>
          <w:p>
            <w:r>
              <w:t>N/A</w:t>
            </w:r>
          </w:p>
        </w:tc>
      </w:tr>
    </w:tbl>
    <w:p>
      <w:pPr>
        <w:pStyle w:val="Heading1"/>
      </w:pPr>
      <w:r>
        <w:t>Storm Rage Character Definition</w:t>
      </w:r>
    </w:p>
    <w:p>
      <w:pPr>
        <w:spacing w:after="60"/>
      </w:pPr>
      <w:r>
        <w:rPr>
          <w:b/>
        </w:rPr>
        <w:t xml:space="preserve">Realm: </w:t>
      </w:r>
      <w:r>
        <w:t>Viking Adventure</w:t>
      </w:r>
    </w:p>
    <w:p>
      <w:pPr>
        <w:spacing w:after="60"/>
      </w:pPr>
      <w:r>
        <w:rPr>
          <w:b/>
        </w:rPr>
        <w:t xml:space="preserve">Class: </w:t>
      </w:r>
      <w:r>
        <w:t>Berserker</w:t>
      </w:r>
    </w:p>
    <w:p>
      <w:pPr>
        <w:spacing w:after="60"/>
      </w:pPr>
      <w:r>
        <w:rPr>
          <w:b/>
        </w:rPr>
        <w:t xml:space="preserve">Specialization: </w:t>
      </w:r>
      <w:r>
        <w:t>Storm Rage</w:t>
      </w:r>
    </w:p>
    <w:p>
      <w:pPr>
        <w:spacing w:after="60"/>
      </w:pPr>
      <w:r>
        <w:rPr>
          <w:b/>
        </w:rPr>
        <w:t xml:space="preserve">Role: </w:t>
      </w:r>
      <w:r>
        <w:t>Damage Dealer / Frontline</w:t>
      </w:r>
    </w:p>
    <w:p>
      <w:pPr>
        <w:spacing w:after="60"/>
      </w:pPr>
      <w:r>
        <w:rPr>
          <w:b/>
        </w:rPr>
        <w:t xml:space="preserve">Difficulty: </w:t>
      </w:r>
      <w:r>
        <w:t>4 of 5</w:t>
      </w:r>
    </w:p>
    <w:p>
      <w:pPr>
        <w:spacing w:after="60"/>
      </w:pPr>
      <w:r>
        <w:rPr>
          <w:b/>
        </w:rPr>
        <w:t xml:space="preserve">Theme: </w:t>
      </w:r>
      <w:r>
        <w:t>A storm-touched Viking warrior who channels thunder and lightning through relentless melee combat.</w:t>
      </w:r>
    </w:p>
    <w:p>
      <w:pPr>
        <w:spacing w:after="60"/>
      </w:pPr>
      <w:r>
        <w:rPr>
          <w:b/>
        </w:rPr>
        <w:t xml:space="preserve">Visual identity: </w:t>
      </w:r>
      <w:r>
        <w:t>Blackened storm-forged armor, blue-white lightning channels, rune-marked metal, wind-driven fur and cloth, severe Nordic weather, and controlled electrical energy.</w:t>
      </w:r>
    </w:p>
    <w:p>
      <w:pPr>
        <w:spacing w:after="60"/>
      </w:pPr>
      <w:r>
        <w:rPr>
          <w:b/>
        </w:rPr>
        <w:t xml:space="preserve">Consistency: </w:t>
      </w:r>
      <w:r>
        <w:t>Use the same face, hair, armor silhouette, rune pattern, greataxe design, and lightning color across every character image.</w:t>
      </w:r>
    </w:p>
    <w:p>
      <w:pPr>
        <w:pStyle w:val="Heading1"/>
      </w:pPr>
      <w:r>
        <w:t>1. Portrait</w:t>
      </w:r>
    </w:p>
    <w:p>
      <w:r>
        <w:t>Create Berserker - Storm Rage Portrait</w:t>
      </w:r>
    </w:p>
    <w:p>
      <w:pPr>
        <w:ind w:left="360" w:hanging="216"/>
      </w:pPr>
      <w:r>
        <w:rPr>
          <w:b/>
        </w:rPr>
        <w:t xml:space="preserve">• </w:t>
      </w:r>
      <w:r>
        <w:t>Size: 700 x 900</w:t>
      </w:r>
    </w:p>
    <w:p>
      <w:pPr>
        <w:ind w:left="360" w:hanging="216"/>
      </w:pPr>
      <w:r>
        <w:rPr>
          <w:b/>
        </w:rPr>
        <w:t xml:space="preserve">• </w:t>
      </w:r>
      <w:r>
        <w:t>Format: PNG</w:t>
      </w:r>
    </w:p>
    <w:p>
      <w:pPr>
        <w:ind w:left="360" w:hanging="216"/>
      </w:pPr>
      <w:r>
        <w:rPr>
          <w:b/>
        </w:rPr>
        <w:t xml:space="preserve">• </w:t>
      </w:r>
      <w:r>
        <w:t>Waist-up or upper-body composition.</w:t>
      </w:r>
    </w:p>
    <w:p>
      <w:pPr>
        <w:ind w:left="360" w:hanging="216"/>
      </w:pPr>
      <w:r>
        <w:rPr>
          <w:b/>
        </w:rPr>
        <w:t xml:space="preserve">• </w:t>
      </w:r>
      <w:r>
        <w:t>Character centered with face, armor, storm runes, and signature greataxe visible.</w:t>
      </w:r>
    </w:p>
    <w:p>
      <w:pPr>
        <w:ind w:left="360" w:hanging="216"/>
      </w:pPr>
      <w:r>
        <w:rPr>
          <w:b/>
        </w:rPr>
        <w:t xml:space="preserve">• </w:t>
      </w:r>
      <w:r>
        <w:t>Stormy Nordic mountains or fjord in a slightly softened background.</w:t>
      </w:r>
    </w:p>
    <w:p>
      <w:pPr>
        <w:ind w:left="360" w:hanging="216"/>
      </w:pPr>
      <w:r>
        <w:rPr>
          <w:b/>
        </w:rPr>
        <w:t xml:space="preserve">• </w:t>
      </w:r>
      <w:r>
        <w:t>No text, UI, border, logo, or cropped head, shoulders, or weapon.</w:t>
      </w:r>
    </w:p>
    <w:p>
      <w:pPr>
        <w:ind w:left="360" w:hanging="216"/>
      </w:pPr>
      <w:r>
        <w:rPr>
          <w:b/>
        </w:rPr>
        <w:t xml:space="preserve">• </w:t>
      </w:r>
      <w:r>
        <w:t>Filename: Berserker - Storm Rage - Portrait.png</w:t>
      </w:r>
    </w:p>
    <w:p>
      <w:pPr>
        <w:pStyle w:val="Heading1"/>
      </w:pPr>
      <w:r>
        <w:t>2. Model Render</w:t>
      </w:r>
    </w:p>
    <w:p>
      <w:r>
        <w:t>Create Berserker - Storm Rage Model Render</w:t>
      </w:r>
    </w:p>
    <w:p>
      <w:pPr>
        <w:ind w:left="360" w:hanging="216"/>
      </w:pPr>
      <w:r>
        <w:rPr>
          <w:b/>
        </w:rPr>
        <w:t xml:space="preserve">• </w:t>
      </w:r>
      <w:r>
        <w:t>Size: 1000 x 1000</w:t>
      </w:r>
    </w:p>
    <w:p>
      <w:pPr>
        <w:ind w:left="360" w:hanging="216"/>
      </w:pPr>
      <w:r>
        <w:rPr>
          <w:b/>
        </w:rPr>
        <w:t xml:space="preserve">• </w:t>
      </w:r>
      <w:r>
        <w:t>Format: PNG</w:t>
      </w:r>
    </w:p>
    <w:p>
      <w:pPr>
        <w:ind w:left="360" w:hanging="216"/>
      </w:pPr>
      <w:r>
        <w:rPr>
          <w:b/>
        </w:rPr>
        <w:t xml:space="preserve">• </w:t>
      </w:r>
      <w:r>
        <w:t>Background: Transparent</w:t>
      </w:r>
    </w:p>
    <w:p>
      <w:pPr>
        <w:ind w:left="360" w:hanging="216"/>
      </w:pPr>
      <w:r>
        <w:rPr>
          <w:b/>
        </w:rPr>
        <w:t xml:space="preserve">• </w:t>
      </w:r>
      <w:r>
        <w:t>Complete full body from head to boots in a neutral three-quarter standing pose.</w:t>
      </w:r>
    </w:p>
    <w:p>
      <w:pPr>
        <w:ind w:left="360" w:hanging="216"/>
      </w:pPr>
      <w:r>
        <w:rPr>
          <w:b/>
        </w:rPr>
        <w:t xml:space="preserve">• </w:t>
      </w:r>
      <w:r>
        <w:t>Entire Tempest Greataxe and all lightning effects must remain inside the canvas.</w:t>
      </w:r>
    </w:p>
    <w:p>
      <w:pPr>
        <w:ind w:left="360" w:hanging="216"/>
      </w:pPr>
      <w:r>
        <w:rPr>
          <w:b/>
        </w:rPr>
        <w:t xml:space="preserve">• </w:t>
      </w:r>
      <w:r>
        <w:t>No scenery, frame, text, checkerboard, cropped equipment, or cropped feet.</w:t>
      </w:r>
    </w:p>
    <w:p>
      <w:pPr>
        <w:ind w:left="360" w:hanging="216"/>
      </w:pPr>
      <w:r>
        <w:rPr>
          <w:b/>
        </w:rPr>
        <w:t xml:space="preserve">• </w:t>
      </w:r>
      <w:r>
        <w:t>Filename: Berserker - Storm Rage Model.png</w:t>
      </w:r>
    </w:p>
    <w:p>
      <w:pPr>
        <w:pStyle w:val="Heading1"/>
      </w:pPr>
      <w:r>
        <w:t>3. Board Piece</w:t>
      </w:r>
    </w:p>
    <w:p>
      <w:r>
        <w:t>Create Berserker - Storm Rage Board Piece</w:t>
      </w:r>
    </w:p>
    <w:p>
      <w:pPr>
        <w:ind w:left="360" w:hanging="216"/>
      </w:pPr>
      <w:r>
        <w:rPr>
          <w:b/>
        </w:rPr>
        <w:t xml:space="preserve">• </w:t>
      </w:r>
      <w:r>
        <w:t>Size: 400 x 400</w:t>
      </w:r>
    </w:p>
    <w:p>
      <w:pPr>
        <w:ind w:left="360" w:hanging="216"/>
      </w:pPr>
      <w:r>
        <w:rPr>
          <w:b/>
        </w:rPr>
        <w:t xml:space="preserve">• </w:t>
      </w:r>
      <w:r>
        <w:t>Format: PNG</w:t>
      </w:r>
    </w:p>
    <w:p>
      <w:pPr>
        <w:ind w:left="360" w:hanging="216"/>
      </w:pPr>
      <w:r>
        <w:rPr>
          <w:b/>
        </w:rPr>
        <w:t xml:space="preserve">• </w:t>
      </w:r>
      <w:r>
        <w:t>Background: Transparent outside the circular base</w:t>
      </w:r>
    </w:p>
    <w:p>
      <w:pPr>
        <w:ind w:left="360" w:hanging="216"/>
      </w:pPr>
      <w:r>
        <w:rPr>
          <w:b/>
        </w:rPr>
        <w:t xml:space="preserve">• </w:t>
      </w:r>
      <w:r>
        <w:t>View: True top-down tactical view</w:t>
      </w:r>
    </w:p>
    <w:p>
      <w:pPr>
        <w:ind w:left="360" w:hanging="216"/>
      </w:pPr>
      <w:r>
        <w:rPr>
          <w:b/>
        </w:rPr>
        <w:t xml:space="preserve">• </w:t>
      </w:r>
      <w:r>
        <w:t>Character centered on a complete storm-rune base.</w:t>
      </w:r>
    </w:p>
    <w:p>
      <w:pPr>
        <w:ind w:left="360" w:hanging="216"/>
      </w:pPr>
      <w:r>
        <w:rPr>
          <w:b/>
        </w:rPr>
        <w:t xml:space="preserve">• </w:t>
      </w:r>
      <w:r>
        <w:t>Tempest Greataxe and complete circular base must remain inside the canvas.</w:t>
      </w:r>
    </w:p>
    <w:p>
      <w:pPr>
        <w:ind w:left="360" w:hanging="216"/>
      </w:pPr>
      <w:r>
        <w:rPr>
          <w:b/>
        </w:rPr>
        <w:t xml:space="preserve">• </w:t>
      </w:r>
      <w:r>
        <w:t>No angled camera, text, UI, logo, or external scenery.</w:t>
      </w:r>
    </w:p>
    <w:p>
      <w:pPr>
        <w:ind w:left="360" w:hanging="216"/>
      </w:pPr>
      <w:r>
        <w:rPr>
          <w:b/>
        </w:rPr>
        <w:t xml:space="preserve">• </w:t>
      </w:r>
      <w:r>
        <w:t>Filename: Berserker - Storm Rage Board Piece.png</w:t>
      </w:r>
    </w:p>
    <w:p>
      <w:pPr>
        <w:pStyle w:val="Heading1"/>
      </w:pPr>
      <w:r>
        <w:t>4. Preview Banner</w:t>
      </w:r>
    </w:p>
    <w:p>
      <w:r>
        <w:t>Create Berserker - Storm Rage Preview Banner</w:t>
      </w:r>
    </w:p>
    <w:p>
      <w:pPr>
        <w:ind w:left="360" w:hanging="216"/>
      </w:pPr>
      <w:r>
        <w:rPr>
          <w:b/>
        </w:rPr>
        <w:t xml:space="preserve">• </w:t>
      </w:r>
      <w:r>
        <w:t>Size: 1200 x 400</w:t>
      </w:r>
    </w:p>
    <w:p>
      <w:pPr>
        <w:ind w:left="360" w:hanging="216"/>
      </w:pPr>
      <w:r>
        <w:rPr>
          <w:b/>
        </w:rPr>
        <w:t xml:space="preserve">• </w:t>
      </w:r>
      <w:r>
        <w:t>Format: PNG</w:t>
      </w:r>
    </w:p>
    <w:p>
      <w:pPr>
        <w:ind w:left="360" w:hanging="216"/>
      </w:pPr>
      <w:r>
        <w:rPr>
          <w:b/>
        </w:rPr>
        <w:t xml:space="preserve">• </w:t>
      </w:r>
      <w:r>
        <w:t>Left 40%: Full Storm Rage character with head, armor, and Tempest Greataxe visible.</w:t>
      </w:r>
    </w:p>
    <w:p>
      <w:pPr>
        <w:ind w:left="360" w:hanging="216"/>
      </w:pPr>
      <w:r>
        <w:rPr>
          <w:b/>
        </w:rPr>
        <w:t xml:space="preserve">• </w:t>
      </w:r>
      <w:r>
        <w:t>Center 20%: Storm clouds, wind, rain, mist, and restrained lightning transition.</w:t>
      </w:r>
    </w:p>
    <w:p>
      <w:pPr>
        <w:ind w:left="360" w:hanging="216"/>
      </w:pPr>
      <w:r>
        <w:rPr>
          <w:b/>
        </w:rPr>
        <w:t xml:space="preserve">• </w:t>
      </w:r>
      <w:r>
        <w:t>Right 40%: Dark, low-detail HTML overlay safe area.</w:t>
      </w:r>
    </w:p>
    <w:p>
      <w:pPr>
        <w:ind w:left="360" w:hanging="216"/>
      </w:pPr>
      <w:r>
        <w:rPr>
          <w:b/>
        </w:rPr>
        <w:t xml:space="preserve">• </w:t>
      </w:r>
      <w:r>
        <w:t>No text, names, numbers, stats, stars, icons, buttons, panels, or logos.</w:t>
      </w:r>
    </w:p>
    <w:p>
      <w:pPr>
        <w:ind w:left="360" w:hanging="216"/>
      </w:pPr>
      <w:r>
        <w:rPr>
          <w:b/>
        </w:rPr>
        <w:t xml:space="preserve">• </w:t>
      </w:r>
      <w:r>
        <w:t>No face, weapon, bright lightning strike, or large rune in the right safe area.</w:t>
      </w:r>
    </w:p>
    <w:p>
      <w:pPr>
        <w:ind w:left="360" w:hanging="216"/>
      </w:pPr>
      <w:r>
        <w:rPr>
          <w:b/>
        </w:rPr>
        <w:t xml:space="preserve">• </w:t>
      </w:r>
      <w:r>
        <w:t>Filename: Berserker - Storm Rage - Banner.png</w:t>
      </w:r>
    </w:p>
    <w:p>
      <w:pPr>
        <w:pStyle w:val="Heading1"/>
      </w:pPr>
      <w:r>
        <w:t>5. Preview Card</w:t>
      </w:r>
    </w:p>
    <w:p>
      <w:r>
        <w:t>Create Berserker - Storm Rage Preview Card</w:t>
      </w:r>
    </w:p>
    <w:p>
      <w:pPr>
        <w:ind w:left="360" w:hanging="216"/>
      </w:pPr>
      <w:r>
        <w:rPr>
          <w:b/>
        </w:rPr>
        <w:t xml:space="preserve">• </w:t>
      </w:r>
      <w:r>
        <w:t>Size: 1200 x 400</w:t>
      </w:r>
    </w:p>
    <w:p>
      <w:pPr>
        <w:ind w:left="360" w:hanging="216"/>
      </w:pPr>
      <w:r>
        <w:rPr>
          <w:b/>
        </w:rPr>
        <w:t xml:space="preserve">• </w:t>
      </w:r>
      <w:r>
        <w:t>Format: PNG</w:t>
      </w:r>
    </w:p>
    <w:p>
      <w:pPr>
        <w:ind w:left="360" w:hanging="216"/>
      </w:pPr>
      <w:r>
        <w:rPr>
          <w:b/>
        </w:rPr>
        <w:t xml:space="preserve">• </w:t>
      </w:r>
      <w:r>
        <w:t>This standalone reference card may contain the supplied name, role, difficulty, theme, description, abilities, and starter equipment.</w:t>
      </w:r>
    </w:p>
    <w:p>
      <w:pPr>
        <w:ind w:left="360" w:hanging="216"/>
      </w:pPr>
      <w:r>
        <w:rPr>
          <w:b/>
        </w:rPr>
        <w:t xml:space="preserve">• </w:t>
      </w:r>
      <w:r>
        <w:t>Starter abilities: Storm Rage, Tempest Strike, Unrelenting Fury.</w:t>
      </w:r>
    </w:p>
    <w:p>
      <w:pPr>
        <w:ind w:left="360" w:hanging="216"/>
      </w:pPr>
      <w:r>
        <w:rPr>
          <w:b/>
        </w:rPr>
        <w:t xml:space="preserve">• </w:t>
      </w:r>
      <w:r>
        <w:t>Starter equipment: Tempest Greataxe, Stormforged Harness, Thunderheart Core, Volt Javelins x3, Stormblood Tonic x2.</w:t>
      </w:r>
    </w:p>
    <w:p>
      <w:pPr>
        <w:ind w:left="360" w:hanging="216"/>
      </w:pPr>
      <w:r>
        <w:rPr>
          <w:b/>
        </w:rPr>
        <w:t xml:space="preserve">• </w:t>
      </w:r>
      <w:r>
        <w:t>Keep all text and character artwork inside safe margins.</w:t>
      </w:r>
    </w:p>
    <w:p>
      <w:pPr>
        <w:ind w:left="360" w:hanging="216"/>
      </w:pPr>
      <w:r>
        <w:rPr>
          <w:b/>
        </w:rPr>
        <w:t xml:space="preserve">• </w:t>
      </w:r>
      <w:r>
        <w:t>Never crop assets from this card.</w:t>
      </w:r>
    </w:p>
    <w:p>
      <w:pPr>
        <w:ind w:left="360" w:hanging="216"/>
      </w:pPr>
      <w:r>
        <w:rPr>
          <w:b/>
        </w:rPr>
        <w:t xml:space="preserve">• </w:t>
      </w:r>
      <w:r>
        <w:t>Filename: Berserker - Storm Rage - Preview Card.png</w:t>
      </w:r>
    </w:p>
    <w:p>
      <w:pPr>
        <w:pStyle w:val="Heading1"/>
      </w:pPr>
      <w:r>
        <w:t>Ability Icon Coin Standards</w:t>
      </w:r>
    </w:p>
    <w:p>
      <w:pPr>
        <w:ind w:left="360" w:hanging="216"/>
      </w:pPr>
      <w:r>
        <w:rPr>
          <w:b/>
        </w:rPr>
        <w:t xml:space="preserve">• </w:t>
      </w:r>
      <w:r>
        <w:t>Size: 128 x 128 PNG.</w:t>
      </w:r>
    </w:p>
    <w:p>
      <w:pPr>
        <w:ind w:left="360" w:hanging="216"/>
      </w:pPr>
      <w:r>
        <w:rPr>
          <w:b/>
        </w:rPr>
        <w:t xml:space="preserve">• </w:t>
      </w:r>
      <w:r>
        <w:t>Transparent outside the circular coin.</w:t>
      </w:r>
    </w:p>
    <w:p>
      <w:pPr>
        <w:ind w:left="360" w:hanging="216"/>
      </w:pPr>
      <w:r>
        <w:rPr>
          <w:b/>
        </w:rPr>
        <w:t xml:space="preserve">• </w:t>
      </w:r>
      <w:r>
        <w:t>Entire coin centered with 10 to 12 pixels of transparent space around the outer edge.</w:t>
      </w:r>
    </w:p>
    <w:p>
      <w:pPr>
        <w:ind w:left="360" w:hanging="216"/>
      </w:pPr>
      <w:r>
        <w:rPr>
          <w:b/>
        </w:rPr>
        <w:t xml:space="preserve">• </w:t>
      </w:r>
      <w:r>
        <w:t>No text, letters, numbers, labels, square background, or checkerboard.</w:t>
      </w:r>
    </w:p>
    <w:p>
      <w:pPr>
        <w:ind w:left="360" w:hanging="216"/>
      </w:pPr>
      <w:r>
        <w:rPr>
          <w:b/>
        </w:rPr>
        <w:t xml:space="preserve">• </w:t>
      </w:r>
      <w:r>
        <w:t>Nothing may touch or extend beyond the canvas edge.</w:t>
      </w:r>
    </w:p>
    <w:p>
      <w:pPr>
        <w:ind w:left="360" w:hanging="216"/>
      </w:pPr>
      <w:r>
        <w:rPr>
          <w:b/>
        </w:rPr>
        <w:t xml:space="preserve">• </w:t>
      </w:r>
      <w:r>
        <w:t>The complete central object must remain fully visible inside the inner circle.</w:t>
      </w:r>
    </w:p>
    <w:p>
      <w:pPr>
        <w:ind w:left="360" w:hanging="216"/>
      </w:pPr>
      <w:r>
        <w:rPr>
          <w:b/>
        </w:rPr>
        <w:t xml:space="preserve">• </w:t>
      </w:r>
      <w:r>
        <w:t>Use the same forged-iron frame, lighting, scale, and camera angle across all Storm Rage icons.</w:t>
      </w:r>
    </w:p>
    <w:p>
      <w:pPr>
        <w:ind w:left="360" w:hanging="216"/>
      </w:pPr>
      <w:r>
        <w:rPr>
          <w:b/>
        </w:rPr>
        <w:t xml:space="preserve">• </w:t>
      </w:r>
      <w:r>
        <w:t>Generate every icon independently, not as a combined icon sheet.</w:t>
      </w:r>
    </w:p>
    <w:p>
      <w:pPr>
        <w:pStyle w:val="Heading3"/>
      </w:pPr>
      <w:r>
        <w:t>Storm Rage</w:t>
      </w:r>
    </w:p>
    <w:p>
      <w:r>
        <w:t>Create Storm Rage icon coin, 128 x 128 transparent.</w:t>
      </w:r>
    </w:p>
    <w:p>
      <w:pPr>
        <w:spacing w:after="60"/>
      </w:pPr>
      <w:r>
        <w:rPr>
          <w:b/>
        </w:rPr>
        <w:t xml:space="preserve">Central object: </w:t>
      </w:r>
      <w:r>
        <w:t>A glowing Viking lightning rune surrounded by a compact ring of blue-white electrical energy.</w:t>
      </w:r>
    </w:p>
    <w:p>
      <w:pPr>
        <w:spacing w:after="60"/>
      </w:pPr>
      <w:r>
        <w:rPr>
          <w:b/>
        </w:rPr>
        <w:t xml:space="preserve">Safe-area requirement: </w:t>
      </w:r>
      <w:r>
        <w:t>Keep the full rune and every lightning arc inside the inner circle.</w:t>
      </w:r>
    </w:p>
    <w:p>
      <w:pPr>
        <w:pStyle w:val="Heading3"/>
      </w:pPr>
      <w:r>
        <w:t>Tempest Strike</w:t>
      </w:r>
    </w:p>
    <w:p>
      <w:r>
        <w:t>Create Tempest Strike icon coin, 128 x 128 transparent.</w:t>
      </w:r>
    </w:p>
    <w:p>
      <w:pPr>
        <w:spacing w:after="60"/>
      </w:pPr>
      <w:r>
        <w:rPr>
          <w:b/>
        </w:rPr>
        <w:t xml:space="preserve">Central object: </w:t>
      </w:r>
      <w:r>
        <w:t>A complete Tempest Greataxe striking downward into a contained lightning impact.</w:t>
      </w:r>
    </w:p>
    <w:p>
      <w:pPr>
        <w:spacing w:after="60"/>
      </w:pPr>
      <w:r>
        <w:rPr>
          <w:b/>
        </w:rPr>
        <w:t xml:space="preserve">Safe-area requirement: </w:t>
      </w:r>
      <w:r>
        <w:t>Keep the full head, handle, and electrical impact inside the inner circle.</w:t>
      </w:r>
    </w:p>
    <w:p>
      <w:pPr>
        <w:pStyle w:val="Heading3"/>
      </w:pPr>
      <w:r>
        <w:t>Unrelenting Fury</w:t>
      </w:r>
    </w:p>
    <w:p>
      <w:r>
        <w:t>Create Unrelenting Fury icon coin, 128 x 128 transparent.</w:t>
      </w:r>
    </w:p>
    <w:p>
      <w:pPr>
        <w:spacing w:after="60"/>
      </w:pPr>
      <w:r>
        <w:rPr>
          <w:b/>
        </w:rPr>
        <w:t xml:space="preserve">Central object: </w:t>
      </w:r>
      <w:r>
        <w:t>A compact berserker silhouette surrounded by a controlled spiral of lightning.</w:t>
      </w:r>
    </w:p>
    <w:p>
      <w:pPr>
        <w:spacing w:after="60"/>
      </w:pPr>
      <w:r>
        <w:rPr>
          <w:b/>
        </w:rPr>
        <w:t xml:space="preserve">Safe-area requirement: </w:t>
      </w:r>
      <w:r>
        <w:t>Keep the complete figure and energy spiral inside the inner circle.</w:t>
      </w:r>
    </w:p>
    <w:p>
      <w:pPr>
        <w:pStyle w:val="Heading1"/>
      </w:pPr>
      <w:r>
        <w:t>Equipment Icon Coin Standards</w:t>
      </w:r>
    </w:p>
    <w:p>
      <w:pPr>
        <w:ind w:left="360" w:hanging="216"/>
      </w:pPr>
      <w:r>
        <w:rPr>
          <w:b/>
        </w:rPr>
        <w:t xml:space="preserve">• </w:t>
      </w:r>
      <w:r>
        <w:t>Size: 128 x 128 PNG.</w:t>
      </w:r>
    </w:p>
    <w:p>
      <w:pPr>
        <w:ind w:left="360" w:hanging="216"/>
      </w:pPr>
      <w:r>
        <w:rPr>
          <w:b/>
        </w:rPr>
        <w:t xml:space="preserve">• </w:t>
      </w:r>
      <w:r>
        <w:t>Transparent outside the circular coin.</w:t>
      </w:r>
    </w:p>
    <w:p>
      <w:pPr>
        <w:ind w:left="360" w:hanging="216"/>
      </w:pPr>
      <w:r>
        <w:rPr>
          <w:b/>
        </w:rPr>
        <w:t xml:space="preserve">• </w:t>
      </w:r>
      <w:r>
        <w:t>Entire coin centered with 10 to 12 pixels of transparent space around the outer edge.</w:t>
      </w:r>
    </w:p>
    <w:p>
      <w:pPr>
        <w:ind w:left="360" w:hanging="216"/>
      </w:pPr>
      <w:r>
        <w:rPr>
          <w:b/>
        </w:rPr>
        <w:t xml:space="preserve">• </w:t>
      </w:r>
      <w:r>
        <w:t>No text, letters, numbers, labels, square background, or checkerboard.</w:t>
      </w:r>
    </w:p>
    <w:p>
      <w:pPr>
        <w:ind w:left="360" w:hanging="216"/>
      </w:pPr>
      <w:r>
        <w:rPr>
          <w:b/>
        </w:rPr>
        <w:t xml:space="preserve">• </w:t>
      </w:r>
      <w:r>
        <w:t>Nothing may touch or extend beyond the canvas edge.</w:t>
      </w:r>
    </w:p>
    <w:p>
      <w:pPr>
        <w:ind w:left="360" w:hanging="216"/>
      </w:pPr>
      <w:r>
        <w:rPr>
          <w:b/>
        </w:rPr>
        <w:t xml:space="preserve">• </w:t>
      </w:r>
      <w:r>
        <w:t>The complete central object must remain fully visible inside the inner circle.</w:t>
      </w:r>
    </w:p>
    <w:p>
      <w:pPr>
        <w:ind w:left="360" w:hanging="216"/>
      </w:pPr>
      <w:r>
        <w:rPr>
          <w:b/>
        </w:rPr>
        <w:t xml:space="preserve">• </w:t>
      </w:r>
      <w:r>
        <w:t>Use the same forged-iron frame, lighting, scale, and camera angle across all Storm Rage icons.</w:t>
      </w:r>
    </w:p>
    <w:p>
      <w:pPr>
        <w:ind w:left="360" w:hanging="216"/>
      </w:pPr>
      <w:r>
        <w:rPr>
          <w:b/>
        </w:rPr>
        <w:t xml:space="preserve">• </w:t>
      </w:r>
      <w:r>
        <w:t>Generate every icon independently, not as a combined icon sheet.</w:t>
      </w:r>
    </w:p>
    <w:p>
      <w:pPr>
        <w:pStyle w:val="Heading3"/>
      </w:pPr>
      <w:r>
        <w:t>Tempest Greataxe</w:t>
      </w:r>
    </w:p>
    <w:p>
      <w:r>
        <w:t>Create Tempest Greataxe icon coin, 128 x 128 transparent.</w:t>
      </w:r>
    </w:p>
    <w:p>
      <w:pPr>
        <w:spacing w:after="60"/>
      </w:pPr>
      <w:r>
        <w:rPr>
          <w:b/>
        </w:rPr>
        <w:t xml:space="preserve">Central object: </w:t>
      </w:r>
      <w:r>
        <w:t>One complete double-bladed greataxe forged from dark storm steel, engraved with blue-white runes, with a leather-wrapped grip and contained electrical arcs between the blade channels.</w:t>
      </w:r>
    </w:p>
    <w:p>
      <w:pPr>
        <w:spacing w:after="60"/>
      </w:pPr>
      <w:r>
        <w:rPr>
          <w:b/>
        </w:rPr>
        <w:t xml:space="preserve">Safe-area requirement: </w:t>
      </w:r>
      <w:r>
        <w:t>Keep both axe blades, complete handle, and bottom grip visible with clear space around the object.</w:t>
      </w:r>
    </w:p>
    <w:p>
      <w:pPr>
        <w:pStyle w:val="Heading3"/>
      </w:pPr>
      <w:r>
        <w:t>Stormforged Harness</w:t>
      </w:r>
    </w:p>
    <w:p>
      <w:r>
        <w:t>Create Stormforged Harness icon coin, 128 x 128 transparent.</w:t>
      </w:r>
    </w:p>
    <w:p>
      <w:pPr>
        <w:spacing w:after="60"/>
      </w:pPr>
      <w:r>
        <w:rPr>
          <w:b/>
        </w:rPr>
        <w:t xml:space="preserve">Central object: </w:t>
      </w:r>
      <w:r>
        <w:t>A complete sleeveless berserker battle harness of blackened metal plates and reinforced leather, with storm-rune conduits, open arm movement, and blue-white energy seams. This is not Bearclaw Heavy Armor and contains no bear fur or bear symbols.</w:t>
      </w:r>
    </w:p>
    <w:p>
      <w:pPr>
        <w:spacing w:after="60"/>
      </w:pPr>
      <w:r>
        <w:rPr>
          <w:b/>
        </w:rPr>
        <w:t xml:space="preserve">Safe-area requirement: </w:t>
      </w:r>
      <w:r>
        <w:t>Keep the shoulder plates, chest harness, belt line, and lower edge completely visible.</w:t>
      </w:r>
    </w:p>
    <w:p>
      <w:pPr>
        <w:pStyle w:val="Heading3"/>
      </w:pPr>
      <w:r>
        <w:t>Thunderheart Core</w:t>
      </w:r>
    </w:p>
    <w:p>
      <w:r>
        <w:t>Create Thunderheart Core icon coin, 128 x 128 transparent.</w:t>
      </w:r>
    </w:p>
    <w:p>
      <w:pPr>
        <w:spacing w:after="60"/>
      </w:pPr>
      <w:r>
        <w:rPr>
          <w:b/>
        </w:rPr>
        <w:t xml:space="preserve">Central object: </w:t>
      </w:r>
      <w:r>
        <w:t>A unique fist-sized fractured storm crystal held inside a three-pronged dark-metal rune cage, with a captured lightning spark glowing at its center. This is a handheld relic, not a necklace, cloak, or totem.</w:t>
      </w:r>
    </w:p>
    <w:p>
      <w:pPr>
        <w:spacing w:after="60"/>
      </w:pPr>
      <w:r>
        <w:rPr>
          <w:b/>
        </w:rPr>
        <w:t xml:space="preserve">Safe-area requirement: </w:t>
      </w:r>
      <w:r>
        <w:t>Keep the entire crystal, cage, and contained lightning visible and centered.</w:t>
      </w:r>
    </w:p>
    <w:p>
      <w:pPr>
        <w:pStyle w:val="Heading3"/>
      </w:pPr>
      <w:r>
        <w:t>Volt Javelins</w:t>
      </w:r>
    </w:p>
    <w:p>
      <w:r>
        <w:t>Create Volt Javelins icon coin, 128 x 128 transparent.</w:t>
      </w:r>
    </w:p>
    <w:p>
      <w:pPr>
        <w:spacing w:after="60"/>
      </w:pPr>
      <w:r>
        <w:rPr>
          <w:b/>
        </w:rPr>
        <w:t xml:space="preserve">Central object: </w:t>
      </w:r>
      <w:r>
        <w:t>Three complete short storm-forged javelins bundled diagonally, each with a lightning-rune spearhead and blue-white energy tracing the shafts. This replaces generic throwing axes.</w:t>
      </w:r>
    </w:p>
    <w:p>
      <w:pPr>
        <w:spacing w:after="60"/>
      </w:pPr>
      <w:r>
        <w:rPr>
          <w:b/>
        </w:rPr>
        <w:t xml:space="preserve">Safe-area requirement: </w:t>
      </w:r>
      <w:r>
        <w:t>Keep all three spearheads, shafts, and grips completely inside the inner circle.</w:t>
      </w:r>
    </w:p>
    <w:p>
      <w:pPr>
        <w:pStyle w:val="Heading3"/>
      </w:pPr>
      <w:r>
        <w:t>Stormblood Tonic</w:t>
      </w:r>
    </w:p>
    <w:p>
      <w:r>
        <w:t>Create Stormblood Tonic icon coin, 128 x 128 transparent.</w:t>
      </w:r>
    </w:p>
    <w:p>
      <w:pPr>
        <w:spacing w:after="60"/>
      </w:pPr>
      <w:r>
        <w:rPr>
          <w:b/>
        </w:rPr>
        <w:t xml:space="preserve">Central object: </w:t>
      </w:r>
      <w:r>
        <w:t>One complete angular dark-glass tonic flask filled with luminous electric-blue liquid, sealed by a metal rune cap and wrapped with a thin copper lightning coil. This is visually distinct from a standard red healing potion.</w:t>
      </w:r>
    </w:p>
    <w:p>
      <w:pPr>
        <w:spacing w:after="60"/>
      </w:pPr>
      <w:r>
        <w:rPr>
          <w:b/>
        </w:rPr>
        <w:t xml:space="preserve">Safe-area requirement: </w:t>
      </w:r>
      <w:r>
        <w:t>Keep the cap, full bottle silhouette, coil, liquid, and bottom edge completely visible.</w:t>
      </w:r>
    </w:p>
    <w:p>
      <w:pPr>
        <w:pStyle w:val="Heading1"/>
      </w:pPr>
      <w:r>
        <w:t>Folder Location and Filenames</w:t>
      </w:r>
    </w:p>
    <w:p>
      <w:pPr>
        <w:spacing w:after="60"/>
      </w:pPr>
      <w:r>
        <w:rPr>
          <w:b/>
        </w:rPr>
        <w:t xml:space="preserve">Folder: </w:t>
      </w:r>
      <w:r>
        <w:t>assets/classes/viking/berserker/storm-rage/</w:t>
      </w:r>
    </w:p>
    <w:p>
      <w:pPr>
        <w:ind w:left="360" w:hanging="216"/>
      </w:pPr>
      <w:r>
        <w:rPr>
          <w:b/>
        </w:rPr>
        <w:t xml:space="preserve">• </w:t>
      </w:r>
      <w:r>
        <w:t>Berserker - Storm Rage - Portrait.png</w:t>
      </w:r>
    </w:p>
    <w:p>
      <w:pPr>
        <w:ind w:left="360" w:hanging="216"/>
      </w:pPr>
      <w:r>
        <w:rPr>
          <w:b/>
        </w:rPr>
        <w:t xml:space="preserve">• </w:t>
      </w:r>
      <w:r>
        <w:t>Berserker - Storm Rage Model.png</w:t>
      </w:r>
    </w:p>
    <w:p>
      <w:pPr>
        <w:ind w:left="360" w:hanging="216"/>
      </w:pPr>
      <w:r>
        <w:rPr>
          <w:b/>
        </w:rPr>
        <w:t xml:space="preserve">• </w:t>
      </w:r>
      <w:r>
        <w:t>Berserker - Storm Rage Board Piece.png</w:t>
      </w:r>
    </w:p>
    <w:p>
      <w:pPr>
        <w:ind w:left="360" w:hanging="216"/>
      </w:pPr>
      <w:r>
        <w:rPr>
          <w:b/>
        </w:rPr>
        <w:t xml:space="preserve">• </w:t>
      </w:r>
      <w:r>
        <w:t>Berserker - Storm Rage - Banner.png</w:t>
      </w:r>
    </w:p>
    <w:p>
      <w:pPr>
        <w:ind w:left="360" w:hanging="216"/>
      </w:pPr>
      <w:r>
        <w:rPr>
          <w:b/>
        </w:rPr>
        <w:t xml:space="preserve">• </w:t>
      </w:r>
      <w:r>
        <w:t>Berserker - Storm Rage - Preview Card.png</w:t>
      </w:r>
    </w:p>
    <w:p>
      <w:pPr>
        <w:ind w:left="360" w:hanging="216"/>
      </w:pPr>
      <w:r>
        <w:rPr>
          <w:b/>
        </w:rPr>
        <w:t xml:space="preserve">• </w:t>
      </w:r>
      <w:r>
        <w:t>Storm Rage Icon.png</w:t>
      </w:r>
    </w:p>
    <w:p>
      <w:pPr>
        <w:ind w:left="360" w:hanging="216"/>
      </w:pPr>
      <w:r>
        <w:rPr>
          <w:b/>
        </w:rPr>
        <w:t xml:space="preserve">• </w:t>
      </w:r>
      <w:r>
        <w:t>Tempest Strike Icon.png</w:t>
      </w:r>
    </w:p>
    <w:p>
      <w:pPr>
        <w:ind w:left="360" w:hanging="216"/>
      </w:pPr>
      <w:r>
        <w:rPr>
          <w:b/>
        </w:rPr>
        <w:t xml:space="preserve">• </w:t>
      </w:r>
      <w:r>
        <w:t>Unrelenting Fury Icon.png</w:t>
      </w:r>
    </w:p>
    <w:p>
      <w:pPr>
        <w:ind w:left="360" w:hanging="216"/>
      </w:pPr>
      <w:r>
        <w:rPr>
          <w:b/>
        </w:rPr>
        <w:t xml:space="preserve">• </w:t>
      </w:r>
      <w:r>
        <w:t>Tempest Greataxe Icon.png</w:t>
      </w:r>
    </w:p>
    <w:p>
      <w:pPr>
        <w:ind w:left="360" w:hanging="216"/>
      </w:pPr>
      <w:r>
        <w:rPr>
          <w:b/>
        </w:rPr>
        <w:t xml:space="preserve">• </w:t>
      </w:r>
      <w:r>
        <w:t>Stormforged Harness Icon.png</w:t>
      </w:r>
    </w:p>
    <w:p>
      <w:pPr>
        <w:ind w:left="360" w:hanging="216"/>
      </w:pPr>
      <w:r>
        <w:rPr>
          <w:b/>
        </w:rPr>
        <w:t xml:space="preserve">• </w:t>
      </w:r>
      <w:r>
        <w:t>Thunderheart Core Icon.png</w:t>
      </w:r>
    </w:p>
    <w:p>
      <w:pPr>
        <w:ind w:left="360" w:hanging="216"/>
      </w:pPr>
      <w:r>
        <w:rPr>
          <w:b/>
        </w:rPr>
        <w:t xml:space="preserve">• </w:t>
      </w:r>
      <w:r>
        <w:t>Volt Javelins Icon.png</w:t>
      </w:r>
    </w:p>
    <w:p>
      <w:pPr>
        <w:ind w:left="360" w:hanging="216"/>
      </w:pPr>
      <w:r>
        <w:rPr>
          <w:b/>
        </w:rPr>
        <w:t xml:space="preserve">• </w:t>
      </w:r>
      <w:r>
        <w:t>Stormblood Tonic Icon.png</w:t>
      </w:r>
    </w:p>
    <w:p>
      <w:pPr>
        <w:ind w:left="360" w:hanging="216"/>
      </w:pPr>
      <w:r>
        <w:rPr>
          <w:b/>
        </w:rPr>
        <w:t xml:space="preserve">• </w:t>
      </w:r>
      <w:r>
        <w:t>storm-rage.json</w:t>
      </w:r>
    </w:p>
    <w:p>
      <w:pPr>
        <w:pStyle w:val="Heading1"/>
      </w:pPr>
      <w:r>
        <w:t>JSON Content Checklist</w:t>
      </w:r>
    </w:p>
    <w:p>
      <w:pPr>
        <w:ind w:left="360" w:hanging="216"/>
      </w:pPr>
      <w:r>
        <w:rPr>
          <w:b/>
        </w:rPr>
        <w:t xml:space="preserve">• </w:t>
      </w:r>
      <w:r>
        <w:t>Realm: Viking Adventure</w:t>
      </w:r>
    </w:p>
    <w:p>
      <w:pPr>
        <w:ind w:left="360" w:hanging="216"/>
      </w:pPr>
      <w:r>
        <w:rPr>
          <w:b/>
        </w:rPr>
        <w:t xml:space="preserve">• </w:t>
      </w:r>
      <w:r>
        <w:t>Class: Berserker</w:t>
      </w:r>
    </w:p>
    <w:p>
      <w:pPr>
        <w:ind w:left="360" w:hanging="216"/>
      </w:pPr>
      <w:r>
        <w:rPr>
          <w:b/>
        </w:rPr>
        <w:t xml:space="preserve">• </w:t>
      </w:r>
      <w:r>
        <w:t>Specialization: Storm Rage</w:t>
      </w:r>
    </w:p>
    <w:p>
      <w:pPr>
        <w:ind w:left="360" w:hanging="216"/>
      </w:pPr>
      <w:r>
        <w:rPr>
          <w:b/>
        </w:rPr>
        <w:t xml:space="preserve">• </w:t>
      </w:r>
      <w:r>
        <w:t>Role: Damage Dealer / Frontline</w:t>
      </w:r>
    </w:p>
    <w:p>
      <w:pPr>
        <w:ind w:left="360" w:hanging="216"/>
      </w:pPr>
      <w:r>
        <w:rPr>
          <w:b/>
        </w:rPr>
        <w:t xml:space="preserve">• </w:t>
      </w:r>
      <w:r>
        <w:t>Difficulty: 4</w:t>
      </w:r>
    </w:p>
    <w:p>
      <w:pPr>
        <w:ind w:left="360" w:hanging="216"/>
      </w:pPr>
      <w:r>
        <w:rPr>
          <w:b/>
        </w:rPr>
        <w:t xml:space="preserve">• </w:t>
      </w:r>
      <w:r>
        <w:t>Starter abilities: Storm Rage, Tempest Strike, Unrelenting Fury</w:t>
      </w:r>
    </w:p>
    <w:p>
      <w:pPr>
        <w:ind w:left="360" w:hanging="216"/>
      </w:pPr>
      <w:r>
        <w:rPr>
          <w:b/>
        </w:rPr>
        <w:t xml:space="preserve">• </w:t>
      </w:r>
      <w:r>
        <w:t>Starter equipment: Tempest Greataxe x1, Stormforged Harness x1, Thunderheart Core x1, Volt Javelins x3, Stormblood Tonic x2</w:t>
      </w:r>
    </w:p>
    <w:p>
      <w:pPr>
        <w:ind w:left="360" w:hanging="216"/>
      </w:pPr>
      <w:r>
        <w:rPr>
          <w:b/>
        </w:rPr>
        <w:t xml:space="preserve">• </w:t>
      </w:r>
      <w:r>
        <w:t>Exact asset filenames and paths.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Character Image Creator Information | Storm Rage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8B231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4462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30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C1D1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2026-08-23T22:24:46.8493723Z</dcterms:created>
  <dcterms:modified xsi:type="dcterms:W3CDTF">2026-08-23T22:24:46.8493723Z</dcterms:modified>
  <category/>
</coreProperties>
</file>