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6665" w:rsidRPr="00444213" w:rsidRDefault="00496D4B" w:rsidP="00166994">
      <w:pPr>
        <w:pStyle w:val="NoSpacing"/>
        <w:jc w:val="left"/>
        <w:rPr>
          <w:rFonts w:ascii="Times New Roman" w:hAnsi="Times New Roman"/>
          <w:color w:val="000000" w:themeColor="text1"/>
        </w:rPr>
      </w:pPr>
      <w:r>
        <w:rPr>
          <w:rFonts w:ascii="Times New Roman" w:hAnsi="Times New Roman"/>
          <w:color w:val="000000" w:themeColor="text1"/>
        </w:rPr>
        <w:t xml:space="preserve">SUDHIR KUMAR </w:t>
      </w:r>
      <w:r w:rsidR="00A4609E" w:rsidRPr="00444213">
        <w:rPr>
          <w:rFonts w:ascii="Times New Roman" w:hAnsi="Times New Roman"/>
          <w:color w:val="000000" w:themeColor="text1"/>
        </w:rPr>
        <w:t xml:space="preserve">.S </w:t>
      </w:r>
      <w:r w:rsidR="00727E94" w:rsidRPr="00444213">
        <w:rPr>
          <w:rFonts w:ascii="Times New Roman" w:hAnsi="Times New Roman"/>
          <w:color w:val="000000" w:themeColor="text1"/>
        </w:rPr>
        <w:tab/>
      </w:r>
      <w:r w:rsidR="00727E94" w:rsidRPr="00444213">
        <w:rPr>
          <w:rFonts w:ascii="Times New Roman" w:hAnsi="Times New Roman"/>
          <w:color w:val="000000" w:themeColor="text1"/>
        </w:rPr>
        <w:tab/>
      </w:r>
      <w:r w:rsidR="00A4609E" w:rsidRPr="00444213">
        <w:rPr>
          <w:rFonts w:ascii="Times New Roman" w:hAnsi="Times New Roman"/>
          <w:color w:val="000000" w:themeColor="text1"/>
        </w:rPr>
        <w:tab/>
      </w:r>
      <w:r w:rsidR="00A4609E" w:rsidRPr="00444213">
        <w:rPr>
          <w:rFonts w:ascii="Times New Roman" w:hAnsi="Times New Roman"/>
          <w:color w:val="000000" w:themeColor="text1"/>
        </w:rPr>
        <w:tab/>
      </w:r>
      <w:r>
        <w:rPr>
          <w:rFonts w:ascii="Times New Roman" w:hAnsi="Times New Roman"/>
          <w:color w:val="000000" w:themeColor="text1"/>
        </w:rPr>
        <w:tab/>
      </w:r>
      <w:r w:rsidR="00A4609E" w:rsidRPr="00444213">
        <w:rPr>
          <w:rFonts w:ascii="Times New Roman" w:hAnsi="Times New Roman"/>
          <w:color w:val="000000" w:themeColor="text1"/>
        </w:rPr>
        <w:tab/>
      </w:r>
      <w:r w:rsidR="00166994" w:rsidRPr="00444213">
        <w:rPr>
          <w:rFonts w:ascii="Times New Roman" w:hAnsi="Times New Roman"/>
          <w:color w:val="000000" w:themeColor="text1"/>
        </w:rPr>
        <w:t>s</w:t>
      </w:r>
      <w:r w:rsidR="00A4609E" w:rsidRPr="00444213">
        <w:rPr>
          <w:rFonts w:ascii="Times New Roman" w:hAnsi="Times New Roman"/>
          <w:color w:val="000000" w:themeColor="text1"/>
        </w:rPr>
        <w:t>rinusudhirkumar</w:t>
      </w:r>
      <w:r w:rsidR="00166994" w:rsidRPr="00444213">
        <w:rPr>
          <w:rFonts w:ascii="Times New Roman" w:hAnsi="Times New Roman"/>
          <w:color w:val="000000" w:themeColor="text1"/>
        </w:rPr>
        <w:t>@gmail.com</w:t>
      </w:r>
    </w:p>
    <w:p w:rsidR="00216665" w:rsidRPr="00444213" w:rsidRDefault="007E1B21" w:rsidP="00166994">
      <w:pPr>
        <w:pStyle w:val="NoSpacing"/>
        <w:jc w:val="left"/>
        <w:rPr>
          <w:rFonts w:ascii="Times New Roman" w:hAnsi="Times New Roman"/>
          <w:color w:val="000000" w:themeColor="text1"/>
        </w:rPr>
      </w:pPr>
      <w:r w:rsidRPr="00444213">
        <w:rPr>
          <w:rFonts w:ascii="Times New Roman" w:hAnsi="Times New Roman"/>
          <w:color w:val="000000" w:themeColor="text1"/>
        </w:rPr>
        <w:tab/>
      </w:r>
      <w:r w:rsidR="00A4609E" w:rsidRPr="00444213">
        <w:rPr>
          <w:rFonts w:ascii="Times New Roman" w:hAnsi="Times New Roman"/>
          <w:color w:val="000000" w:themeColor="text1"/>
        </w:rPr>
        <w:tab/>
      </w:r>
      <w:r w:rsidR="00A4609E" w:rsidRPr="00444213">
        <w:rPr>
          <w:rFonts w:ascii="Times New Roman" w:hAnsi="Times New Roman"/>
          <w:color w:val="000000" w:themeColor="text1"/>
        </w:rPr>
        <w:tab/>
      </w:r>
      <w:r w:rsidR="00A4609E" w:rsidRPr="00444213">
        <w:rPr>
          <w:rFonts w:ascii="Times New Roman" w:hAnsi="Times New Roman"/>
          <w:color w:val="000000" w:themeColor="text1"/>
        </w:rPr>
        <w:tab/>
      </w:r>
      <w:r w:rsidR="00A4609E" w:rsidRPr="00444213">
        <w:rPr>
          <w:rFonts w:ascii="Times New Roman" w:hAnsi="Times New Roman"/>
          <w:color w:val="000000" w:themeColor="text1"/>
        </w:rPr>
        <w:tab/>
      </w:r>
      <w:r w:rsidR="00A4609E" w:rsidRPr="00444213">
        <w:rPr>
          <w:rFonts w:ascii="Times New Roman" w:hAnsi="Times New Roman"/>
          <w:color w:val="000000" w:themeColor="text1"/>
        </w:rPr>
        <w:tab/>
      </w:r>
      <w:r w:rsidR="00A4609E" w:rsidRPr="00444213">
        <w:rPr>
          <w:rFonts w:ascii="Times New Roman" w:hAnsi="Times New Roman"/>
          <w:color w:val="000000" w:themeColor="text1"/>
        </w:rPr>
        <w:tab/>
      </w:r>
      <w:r w:rsidR="00A4609E" w:rsidRPr="00444213">
        <w:rPr>
          <w:rFonts w:ascii="Times New Roman" w:hAnsi="Times New Roman"/>
          <w:color w:val="000000" w:themeColor="text1"/>
        </w:rPr>
        <w:tab/>
        <w:t>8056186397</w:t>
      </w:r>
      <w:r w:rsidR="00FB5CE4" w:rsidRPr="00444213">
        <w:rPr>
          <w:rFonts w:ascii="Times New Roman" w:hAnsi="Times New Roman"/>
          <w:color w:val="000000" w:themeColor="text1"/>
        </w:rPr>
        <w:t xml:space="preserve"> | 044-24</w:t>
      </w:r>
      <w:r w:rsidR="00A4609E" w:rsidRPr="00444213">
        <w:rPr>
          <w:rFonts w:ascii="Times New Roman" w:hAnsi="Times New Roman"/>
          <w:color w:val="000000" w:themeColor="text1"/>
        </w:rPr>
        <w:t>710656</w:t>
      </w:r>
    </w:p>
    <w:p w:rsidR="006C08AA" w:rsidRPr="00444213" w:rsidRDefault="006C08AA" w:rsidP="006C08AA">
      <w:pPr>
        <w:rPr>
          <w:rFonts w:ascii="Times New Roman" w:hAnsi="Times New Roman"/>
          <w:color w:val="000000" w:themeColor="text1"/>
          <w:szCs w:val="22"/>
        </w:rPr>
      </w:pPr>
    </w:p>
    <w:p w:rsidR="00EF20DF" w:rsidRPr="00444213" w:rsidRDefault="005304FE" w:rsidP="0041117C">
      <w:pPr>
        <w:pStyle w:val="SectionTitle"/>
        <w:spacing w:before="60" w:after="120" w:line="240" w:lineRule="auto"/>
        <w:contextualSpacing/>
        <w:rPr>
          <w:rFonts w:ascii="Times New Roman" w:hAnsi="Times New Roman"/>
          <w:b/>
          <w:bCs/>
          <w:color w:val="000000" w:themeColor="text1"/>
          <w:sz w:val="22"/>
          <w:szCs w:val="22"/>
        </w:rPr>
      </w:pPr>
      <w:r w:rsidRPr="00444213">
        <w:rPr>
          <w:rFonts w:ascii="Times New Roman" w:hAnsi="Times New Roman"/>
          <w:b/>
          <w:color w:val="000000" w:themeColor="text1"/>
          <w:sz w:val="22"/>
          <w:szCs w:val="22"/>
        </w:rPr>
        <w:t>o</w:t>
      </w:r>
      <w:r w:rsidR="00857097" w:rsidRPr="00444213">
        <w:rPr>
          <w:rFonts w:ascii="Times New Roman" w:hAnsi="Times New Roman"/>
          <w:b/>
          <w:color w:val="000000" w:themeColor="text1"/>
          <w:sz w:val="22"/>
          <w:szCs w:val="22"/>
        </w:rPr>
        <w:t>bjective:</w:t>
      </w:r>
    </w:p>
    <w:p w:rsidR="0019222D" w:rsidRPr="00444213" w:rsidRDefault="002F6CE4" w:rsidP="002A03C5">
      <w:pPr>
        <w:pStyle w:val="ListParagraph"/>
        <w:numPr>
          <w:ilvl w:val="0"/>
          <w:numId w:val="8"/>
        </w:numPr>
        <w:spacing w:before="60" w:after="120" w:line="276" w:lineRule="auto"/>
        <w:contextualSpacing/>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 xml:space="preserve">Aspiring </w:t>
      </w:r>
      <w:r w:rsidR="0019222D" w:rsidRPr="00444213">
        <w:rPr>
          <w:rFonts w:ascii="Times New Roman" w:hAnsi="Times New Roman" w:cs="Times New Roman"/>
          <w:color w:val="000000" w:themeColor="text1"/>
          <w:sz w:val="22"/>
          <w:szCs w:val="22"/>
        </w:rPr>
        <w:t xml:space="preserve">to build a long term career in a work environment with challenging assignments </w:t>
      </w:r>
      <w:r w:rsidR="00932B79" w:rsidRPr="00444213">
        <w:rPr>
          <w:rFonts w:ascii="Times New Roman" w:hAnsi="Times New Roman" w:cs="Times New Roman"/>
          <w:color w:val="000000" w:themeColor="text1"/>
          <w:sz w:val="22"/>
          <w:szCs w:val="22"/>
        </w:rPr>
        <w:t>which would provide a continuous growth and learning curve.</w:t>
      </w:r>
      <w:bookmarkStart w:id="0" w:name="_GoBack"/>
      <w:bookmarkEnd w:id="0"/>
    </w:p>
    <w:p w:rsidR="00FB5CE4" w:rsidRPr="00444213" w:rsidRDefault="00531863" w:rsidP="00FB5CE4">
      <w:pPr>
        <w:pStyle w:val="SectionTitle"/>
        <w:spacing w:before="60" w:after="120" w:line="240" w:lineRule="auto"/>
        <w:contextualSpacing/>
        <w:rPr>
          <w:rFonts w:ascii="Times New Roman" w:hAnsi="Times New Roman"/>
          <w:b/>
          <w:caps w:val="0"/>
          <w:smallCaps/>
          <w:color w:val="000000" w:themeColor="text1"/>
          <w:sz w:val="22"/>
          <w:szCs w:val="22"/>
        </w:rPr>
      </w:pPr>
      <w:r w:rsidRPr="00444213">
        <w:rPr>
          <w:rFonts w:ascii="Times New Roman" w:hAnsi="Times New Roman"/>
          <w:b/>
          <w:caps w:val="0"/>
          <w:smallCaps/>
          <w:color w:val="000000" w:themeColor="text1"/>
          <w:sz w:val="22"/>
          <w:szCs w:val="22"/>
        </w:rPr>
        <w:t>Profile</w:t>
      </w:r>
      <w:r w:rsidR="00FB5CE4" w:rsidRPr="00444213">
        <w:rPr>
          <w:rFonts w:ascii="Times New Roman" w:hAnsi="Times New Roman"/>
          <w:b/>
          <w:caps w:val="0"/>
          <w:smallCaps/>
          <w:color w:val="000000" w:themeColor="text1"/>
          <w:sz w:val="22"/>
          <w:szCs w:val="22"/>
        </w:rPr>
        <w:t xml:space="preserve"> Summary:</w:t>
      </w:r>
    </w:p>
    <w:p w:rsidR="00FB3905" w:rsidRPr="00444213" w:rsidRDefault="00FF63CC" w:rsidP="002A03C5">
      <w:pPr>
        <w:pStyle w:val="ListParagraph"/>
        <w:numPr>
          <w:ilvl w:val="0"/>
          <w:numId w:val="6"/>
        </w:numPr>
        <w:spacing w:before="60" w:after="120" w:line="276" w:lineRule="auto"/>
        <w:contextualSpacing/>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A dynamic professional with total work</w:t>
      </w:r>
      <w:r w:rsidR="00AB18E9" w:rsidRPr="00444213">
        <w:rPr>
          <w:rFonts w:ascii="Times New Roman" w:hAnsi="Times New Roman" w:cs="Times New Roman"/>
          <w:color w:val="000000" w:themeColor="text1"/>
          <w:sz w:val="22"/>
          <w:szCs w:val="22"/>
        </w:rPr>
        <w:t xml:space="preserve"> experience over 1.</w:t>
      </w:r>
      <w:r w:rsidR="00AB7F94" w:rsidRPr="00444213">
        <w:rPr>
          <w:rFonts w:ascii="Times New Roman" w:hAnsi="Times New Roman" w:cs="Times New Roman"/>
          <w:color w:val="000000" w:themeColor="text1"/>
          <w:sz w:val="22"/>
          <w:szCs w:val="22"/>
        </w:rPr>
        <w:t>6</w:t>
      </w:r>
      <w:r w:rsidR="00C23479" w:rsidRPr="00444213">
        <w:rPr>
          <w:rFonts w:ascii="Times New Roman" w:hAnsi="Times New Roman" w:cs="Times New Roman"/>
          <w:color w:val="000000" w:themeColor="text1"/>
          <w:sz w:val="22"/>
          <w:szCs w:val="22"/>
        </w:rPr>
        <w:t xml:space="preserve"> years of</w:t>
      </w:r>
      <w:r w:rsidRPr="00444213">
        <w:rPr>
          <w:rFonts w:ascii="Times New Roman" w:hAnsi="Times New Roman" w:cs="Times New Roman"/>
          <w:color w:val="000000" w:themeColor="text1"/>
          <w:sz w:val="22"/>
          <w:szCs w:val="22"/>
        </w:rPr>
        <w:t xml:space="preserve"> experie</w:t>
      </w:r>
      <w:r w:rsidR="00C23479" w:rsidRPr="00444213">
        <w:rPr>
          <w:rFonts w:ascii="Times New Roman" w:hAnsi="Times New Roman" w:cs="Times New Roman"/>
          <w:color w:val="000000" w:themeColor="text1"/>
          <w:sz w:val="22"/>
          <w:szCs w:val="22"/>
        </w:rPr>
        <w:t>nce in production and testing of transformers</w:t>
      </w:r>
      <w:r w:rsidR="00FB3905" w:rsidRPr="00444213">
        <w:rPr>
          <w:rFonts w:ascii="Times New Roman" w:hAnsi="Times New Roman" w:cs="Times New Roman"/>
          <w:color w:val="000000" w:themeColor="text1"/>
          <w:sz w:val="22"/>
          <w:szCs w:val="22"/>
        </w:rPr>
        <w:t>.</w:t>
      </w:r>
    </w:p>
    <w:p w:rsidR="007E1B21" w:rsidRPr="00444213" w:rsidRDefault="007E1B21" w:rsidP="002A03C5">
      <w:pPr>
        <w:pStyle w:val="ListParagraph"/>
        <w:numPr>
          <w:ilvl w:val="0"/>
          <w:numId w:val="6"/>
        </w:numPr>
        <w:spacing w:before="60" w:after="120" w:line="276" w:lineRule="auto"/>
        <w:contextualSpacing/>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Exposed on manufacturing industry production process and involved in production testing.</w:t>
      </w:r>
    </w:p>
    <w:p w:rsidR="007E1B21" w:rsidRPr="00444213" w:rsidRDefault="007E1B21" w:rsidP="002A03C5">
      <w:pPr>
        <w:pStyle w:val="ListParagraph"/>
        <w:numPr>
          <w:ilvl w:val="0"/>
          <w:numId w:val="6"/>
        </w:numPr>
        <w:spacing w:before="60" w:after="120" w:line="276" w:lineRule="auto"/>
        <w:contextualSpacing/>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Ensure achievement in delivery &amp; quality of the product.</w:t>
      </w:r>
    </w:p>
    <w:p w:rsidR="007E1B21" w:rsidRPr="00444213" w:rsidRDefault="007E1B21" w:rsidP="002A03C5">
      <w:pPr>
        <w:pStyle w:val="ListParagraph"/>
        <w:numPr>
          <w:ilvl w:val="0"/>
          <w:numId w:val="6"/>
        </w:numPr>
        <w:spacing w:before="60" w:after="120" w:line="276" w:lineRule="auto"/>
        <w:contextualSpacing/>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 xml:space="preserve">Trained on SAP MM module. </w:t>
      </w:r>
    </w:p>
    <w:p w:rsidR="007E1B21" w:rsidRPr="00444213" w:rsidRDefault="007E1B21" w:rsidP="002A03C5">
      <w:pPr>
        <w:pStyle w:val="ListParagraph"/>
        <w:numPr>
          <w:ilvl w:val="0"/>
          <w:numId w:val="6"/>
        </w:numPr>
        <w:spacing w:before="60" w:after="120" w:line="276" w:lineRule="auto"/>
        <w:contextualSpacing/>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Good understanding on end to end implementation.</w:t>
      </w:r>
    </w:p>
    <w:p w:rsidR="007E1B21" w:rsidRPr="00444213" w:rsidRDefault="007E1B21" w:rsidP="002A03C5">
      <w:pPr>
        <w:pStyle w:val="ListParagraph"/>
        <w:numPr>
          <w:ilvl w:val="0"/>
          <w:numId w:val="6"/>
        </w:numPr>
        <w:spacing w:before="60" w:after="120" w:line="276" w:lineRule="auto"/>
        <w:contextualSpacing/>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Good understanding on asap methodology.</w:t>
      </w:r>
    </w:p>
    <w:p w:rsidR="007E1B21" w:rsidRPr="00444213" w:rsidRDefault="007E1B21" w:rsidP="002A03C5">
      <w:pPr>
        <w:pStyle w:val="ListParagraph"/>
        <w:numPr>
          <w:ilvl w:val="0"/>
          <w:numId w:val="6"/>
        </w:numPr>
        <w:spacing w:before="60" w:after="120" w:line="276" w:lineRule="auto"/>
        <w:contextualSpacing/>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 xml:space="preserve">Good understanding on topics like </w:t>
      </w:r>
      <w:r w:rsidR="00444213" w:rsidRPr="00444213">
        <w:rPr>
          <w:rFonts w:ascii="Times New Roman" w:hAnsi="Times New Roman" w:cs="Times New Roman"/>
          <w:color w:val="000000" w:themeColor="text1"/>
          <w:sz w:val="22"/>
          <w:szCs w:val="22"/>
        </w:rPr>
        <w:t>contract, scheduling</w:t>
      </w:r>
      <w:r w:rsidRPr="00444213">
        <w:rPr>
          <w:rFonts w:ascii="Times New Roman" w:hAnsi="Times New Roman" w:cs="Times New Roman"/>
          <w:color w:val="000000" w:themeColor="text1"/>
          <w:sz w:val="22"/>
          <w:szCs w:val="22"/>
        </w:rPr>
        <w:t xml:space="preserve"> </w:t>
      </w:r>
      <w:r w:rsidR="00444213" w:rsidRPr="00444213">
        <w:rPr>
          <w:rFonts w:ascii="Times New Roman" w:hAnsi="Times New Roman" w:cs="Times New Roman"/>
          <w:color w:val="000000" w:themeColor="text1"/>
          <w:sz w:val="22"/>
          <w:szCs w:val="22"/>
        </w:rPr>
        <w:t>agreements, vendor manage</w:t>
      </w:r>
      <w:r w:rsidRPr="00444213">
        <w:rPr>
          <w:rFonts w:ascii="Times New Roman" w:hAnsi="Times New Roman" w:cs="Times New Roman"/>
          <w:color w:val="000000" w:themeColor="text1"/>
          <w:sz w:val="22"/>
          <w:szCs w:val="22"/>
        </w:rPr>
        <w:t>ment, consignment process and stock transport orders.</w:t>
      </w:r>
    </w:p>
    <w:p w:rsidR="007E1B21" w:rsidRPr="00444213" w:rsidRDefault="007E1B21" w:rsidP="007E1B21">
      <w:pPr>
        <w:pStyle w:val="SectionTitle"/>
        <w:spacing w:before="60" w:after="120" w:line="240" w:lineRule="auto"/>
        <w:contextualSpacing/>
        <w:rPr>
          <w:rFonts w:ascii="Times New Roman" w:hAnsi="Times New Roman"/>
          <w:b/>
          <w:caps w:val="0"/>
          <w:smallCaps/>
          <w:color w:val="000000" w:themeColor="text1"/>
          <w:sz w:val="22"/>
          <w:szCs w:val="22"/>
        </w:rPr>
      </w:pPr>
      <w:r w:rsidRPr="00444213">
        <w:rPr>
          <w:rFonts w:ascii="Times New Roman" w:hAnsi="Times New Roman"/>
          <w:b/>
          <w:caps w:val="0"/>
          <w:smallCaps/>
          <w:color w:val="000000" w:themeColor="text1"/>
          <w:sz w:val="22"/>
          <w:szCs w:val="22"/>
        </w:rPr>
        <w:t>key competencies and skills:</w:t>
      </w:r>
    </w:p>
    <w:p w:rsidR="009D6D9F" w:rsidRPr="00444213" w:rsidRDefault="005017E1" w:rsidP="002A03C5">
      <w:pPr>
        <w:pStyle w:val="ListParagraph"/>
        <w:numPr>
          <w:ilvl w:val="0"/>
          <w:numId w:val="10"/>
        </w:numPr>
        <w:spacing w:before="60" w:after="120" w:line="276" w:lineRule="auto"/>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Proficiency in Ms-office</w:t>
      </w:r>
      <w:r w:rsidR="0078067B">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,MATLAB.</w:t>
      </w:r>
    </w:p>
    <w:p w:rsidR="009D6D9F" w:rsidRPr="00444213" w:rsidRDefault="009D6D9F" w:rsidP="002A03C5">
      <w:pPr>
        <w:pStyle w:val="ListParagraph"/>
        <w:numPr>
          <w:ilvl w:val="0"/>
          <w:numId w:val="10"/>
        </w:numPr>
        <w:spacing w:before="60" w:after="120" w:line="276" w:lineRule="auto"/>
        <w:contextualSpacing/>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Good interpersonal and communicational skills.</w:t>
      </w:r>
    </w:p>
    <w:p w:rsidR="009D6D9F" w:rsidRPr="00444213" w:rsidRDefault="009D6D9F" w:rsidP="002A03C5">
      <w:pPr>
        <w:pStyle w:val="ListParagraph"/>
        <w:numPr>
          <w:ilvl w:val="0"/>
          <w:numId w:val="10"/>
        </w:numPr>
        <w:spacing w:before="60" w:after="120" w:line="276" w:lineRule="auto"/>
        <w:contextualSpacing/>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 xml:space="preserve">SAP- </w:t>
      </w:r>
      <w:r w:rsidR="005017E1" w:rsidRPr="00444213">
        <w:rPr>
          <w:rFonts w:ascii="Times New Roman" w:hAnsi="Times New Roman" w:cs="Times New Roman"/>
          <w:color w:val="000000" w:themeColor="text1"/>
          <w:sz w:val="22"/>
          <w:szCs w:val="22"/>
        </w:rPr>
        <w:t>MM:</w:t>
      </w:r>
      <w:r w:rsidRPr="00444213">
        <w:rPr>
          <w:rFonts w:ascii="Times New Roman" w:hAnsi="Times New Roman" w:cs="Times New Roman"/>
          <w:color w:val="000000" w:themeColor="text1"/>
          <w:sz w:val="22"/>
          <w:szCs w:val="22"/>
        </w:rPr>
        <w:t xml:space="preserve"> Vendors management, outline agreements, Stock transport orders and consignments.</w:t>
      </w:r>
    </w:p>
    <w:p w:rsidR="009D6D9F" w:rsidRPr="00444213" w:rsidRDefault="009D6D9F" w:rsidP="009D6D9F">
      <w:pPr>
        <w:pStyle w:val="SectionTitle"/>
        <w:spacing w:before="60" w:after="120" w:line="240" w:lineRule="auto"/>
        <w:contextualSpacing/>
        <w:rPr>
          <w:rFonts w:ascii="Times New Roman" w:hAnsi="Times New Roman"/>
          <w:b/>
          <w:caps w:val="0"/>
          <w:smallCaps/>
          <w:color w:val="000000" w:themeColor="text1"/>
          <w:sz w:val="22"/>
          <w:szCs w:val="22"/>
        </w:rPr>
      </w:pPr>
      <w:r w:rsidRPr="00444213">
        <w:rPr>
          <w:rFonts w:ascii="Times New Roman" w:hAnsi="Times New Roman"/>
          <w:b/>
          <w:caps w:val="0"/>
          <w:smallCaps/>
          <w:color w:val="000000" w:themeColor="text1"/>
          <w:sz w:val="22"/>
          <w:szCs w:val="22"/>
        </w:rPr>
        <w:t>Academic Pursuits:</w:t>
      </w:r>
    </w:p>
    <w:p w:rsidR="009D6D9F" w:rsidRPr="00444213" w:rsidRDefault="009D6D9F" w:rsidP="002A03C5">
      <w:pPr>
        <w:pStyle w:val="ListParagraph"/>
        <w:numPr>
          <w:ilvl w:val="0"/>
          <w:numId w:val="7"/>
        </w:numPr>
        <w:tabs>
          <w:tab w:val="left" w:pos="720"/>
          <w:tab w:val="left" w:pos="1440"/>
          <w:tab w:val="left" w:pos="2160"/>
          <w:tab w:val="left" w:pos="3062"/>
        </w:tabs>
        <w:spacing w:after="120"/>
        <w:contextualSpacing/>
        <w:rPr>
          <w:rFonts w:ascii="Times New Roman" w:hAnsi="Times New Roman" w:cs="Times New Roman"/>
          <w:b/>
          <w:color w:val="000000" w:themeColor="text1"/>
          <w:sz w:val="22"/>
          <w:szCs w:val="22"/>
        </w:rPr>
      </w:pPr>
      <w:r w:rsidRPr="00444213">
        <w:rPr>
          <w:rFonts w:ascii="Times New Roman" w:hAnsi="Times New Roman" w:cs="Times New Roman"/>
          <w:b/>
          <w:color w:val="000000" w:themeColor="text1"/>
          <w:sz w:val="22"/>
          <w:szCs w:val="22"/>
        </w:rPr>
        <w:t>B.E</w:t>
      </w:r>
      <w:r w:rsidRPr="00444213">
        <w:rPr>
          <w:rFonts w:ascii="Times New Roman" w:hAnsi="Times New Roman" w:cs="Times New Roman"/>
          <w:color w:val="000000" w:themeColor="text1"/>
          <w:sz w:val="22"/>
          <w:szCs w:val="22"/>
        </w:rPr>
        <w:t xml:space="preserve"> (Electrical and Electronics Engineering), 2009 – 2013</w:t>
      </w:r>
      <w:r w:rsidRPr="00444213">
        <w:rPr>
          <w:rFonts w:ascii="Times New Roman" w:hAnsi="Times New Roman" w:cs="Times New Roman"/>
          <w:color w:val="000000" w:themeColor="text1"/>
          <w:sz w:val="22"/>
          <w:szCs w:val="22"/>
        </w:rPr>
        <w:tab/>
      </w:r>
      <w:r w:rsidRPr="00444213">
        <w:rPr>
          <w:rFonts w:ascii="Times New Roman" w:hAnsi="Times New Roman" w:cs="Times New Roman"/>
          <w:color w:val="000000" w:themeColor="text1"/>
          <w:sz w:val="22"/>
          <w:szCs w:val="22"/>
        </w:rPr>
        <w:tab/>
      </w:r>
      <w:r w:rsidRPr="00444213">
        <w:rPr>
          <w:rFonts w:ascii="Times New Roman" w:hAnsi="Times New Roman" w:cs="Times New Roman"/>
          <w:b/>
          <w:color w:val="000000" w:themeColor="text1"/>
          <w:sz w:val="22"/>
          <w:szCs w:val="22"/>
        </w:rPr>
        <w:t>CGPA: 7.80</w:t>
      </w:r>
    </w:p>
    <w:p w:rsidR="009D6D9F" w:rsidRDefault="009D6D9F" w:rsidP="009D6D9F">
      <w:pPr>
        <w:pStyle w:val="ListParagraph"/>
        <w:tabs>
          <w:tab w:val="left" w:pos="720"/>
          <w:tab w:val="left" w:pos="1440"/>
          <w:tab w:val="left" w:pos="2160"/>
          <w:tab w:val="left" w:pos="3062"/>
        </w:tabs>
        <w:spacing w:after="120"/>
        <w:contextualSpacing/>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Meenakshi College of Engineering (Anna University), Chennai.</w:t>
      </w:r>
    </w:p>
    <w:p w:rsidR="00C067C6" w:rsidRPr="00C067C6" w:rsidRDefault="00C067C6" w:rsidP="002A03C5">
      <w:pPr>
        <w:pStyle w:val="ListParagraph"/>
        <w:numPr>
          <w:ilvl w:val="0"/>
          <w:numId w:val="11"/>
        </w:numPr>
        <w:tabs>
          <w:tab w:val="left" w:pos="720"/>
          <w:tab w:val="left" w:pos="1440"/>
          <w:tab w:val="left" w:pos="2160"/>
          <w:tab w:val="left" w:pos="3062"/>
        </w:tabs>
        <w:spacing w:after="120"/>
        <w:contextualSpacing/>
        <w:rPr>
          <w:rFonts w:ascii="Times New Roman" w:hAnsi="Times New Roman"/>
          <w:color w:val="000000" w:themeColor="text1"/>
          <w:szCs w:val="22"/>
          <w:lang w:val="en-US"/>
        </w:rPr>
      </w:pPr>
      <w:r w:rsidRPr="00C067C6">
        <w:rPr>
          <w:rFonts w:ascii="Times New Roman" w:hAnsi="Times New Roman"/>
          <w:b/>
          <w:bCs/>
          <w:color w:val="000000" w:themeColor="text1"/>
          <w:szCs w:val="22"/>
          <w:lang w:val="en-US"/>
        </w:rPr>
        <w:t>HIGHER SECONDARY EDUCATION</w:t>
      </w:r>
      <w:r w:rsidRPr="00C067C6">
        <w:rPr>
          <w:rFonts w:ascii="Times New Roman" w:hAnsi="Times New Roman"/>
          <w:color w:val="000000" w:themeColor="text1"/>
          <w:szCs w:val="22"/>
          <w:lang w:val="en-US"/>
        </w:rPr>
        <w:t xml:space="preserve"> from Vidyaniketan</w:t>
      </w:r>
      <w:r>
        <w:rPr>
          <w:rFonts w:ascii="Times New Roman" w:hAnsi="Times New Roman"/>
          <w:color w:val="000000" w:themeColor="text1"/>
          <w:szCs w:val="22"/>
          <w:lang w:val="en-US"/>
        </w:rPr>
        <w:t xml:space="preserve"> </w:t>
      </w:r>
      <w:r w:rsidRPr="00C067C6">
        <w:rPr>
          <w:rFonts w:ascii="Times New Roman" w:hAnsi="Times New Roman"/>
          <w:color w:val="000000" w:themeColor="text1"/>
          <w:szCs w:val="22"/>
          <w:lang w:val="en-US"/>
        </w:rPr>
        <w:t xml:space="preserve"> Matriculation Higher Secondary School, Chennai. secured first division with 82.92% during 2009.</w:t>
      </w:r>
    </w:p>
    <w:p w:rsidR="00C067C6" w:rsidRPr="00444213" w:rsidRDefault="00C067C6" w:rsidP="002A03C5">
      <w:pPr>
        <w:pStyle w:val="ListParagraph"/>
        <w:numPr>
          <w:ilvl w:val="0"/>
          <w:numId w:val="11"/>
        </w:numPr>
        <w:tabs>
          <w:tab w:val="left" w:pos="720"/>
          <w:tab w:val="left" w:pos="1440"/>
          <w:tab w:val="left" w:pos="2160"/>
          <w:tab w:val="left" w:pos="3062"/>
        </w:tabs>
        <w:spacing w:after="120"/>
        <w:contextualSpacing/>
        <w:rPr>
          <w:rFonts w:ascii="Times New Roman" w:hAnsi="Times New Roman" w:cs="Times New Roman"/>
          <w:color w:val="000000" w:themeColor="text1"/>
          <w:sz w:val="22"/>
          <w:szCs w:val="22"/>
        </w:rPr>
      </w:pPr>
      <w:r w:rsidRPr="00C067C6">
        <w:rPr>
          <w:rFonts w:ascii="Times New Roman" w:hAnsi="Times New Roman" w:cs="Times New Roman"/>
          <w:b/>
          <w:bCs/>
          <w:color w:val="000000" w:themeColor="text1"/>
          <w:sz w:val="22"/>
          <w:szCs w:val="22"/>
          <w:lang w:val="en-US"/>
        </w:rPr>
        <w:t>SECONDARY EDUCATION</w:t>
      </w:r>
      <w:r w:rsidRPr="00C067C6">
        <w:rPr>
          <w:rFonts w:ascii="Times New Roman" w:hAnsi="Times New Roman" w:cs="Times New Roman"/>
          <w:color w:val="000000" w:themeColor="text1"/>
          <w:sz w:val="22"/>
          <w:szCs w:val="22"/>
          <w:lang w:val="en-US"/>
        </w:rPr>
        <w:t xml:space="preserve"> from Vidyaniketan Matriculation Higher Secondary School, Chennai. secured first division with 83.64% during 2007.</w:t>
      </w:r>
    </w:p>
    <w:p w:rsidR="009D6D9F" w:rsidRPr="00444213" w:rsidRDefault="009D6D9F" w:rsidP="009D6D9F">
      <w:pPr>
        <w:spacing w:before="60" w:after="120" w:line="276" w:lineRule="auto"/>
        <w:contextualSpacing/>
        <w:rPr>
          <w:rFonts w:ascii="Times New Roman" w:hAnsi="Times New Roman"/>
          <w:color w:val="000000" w:themeColor="text1"/>
          <w:szCs w:val="22"/>
        </w:rPr>
      </w:pPr>
    </w:p>
    <w:p w:rsidR="00D55DB5" w:rsidRPr="00444213" w:rsidRDefault="00EA5B88" w:rsidP="00D24675">
      <w:pPr>
        <w:pStyle w:val="SectionTitle"/>
        <w:spacing w:before="60" w:after="120" w:line="240" w:lineRule="auto"/>
        <w:contextualSpacing/>
        <w:rPr>
          <w:rFonts w:ascii="Times New Roman" w:hAnsi="Times New Roman"/>
          <w:b/>
          <w:caps w:val="0"/>
          <w:smallCaps/>
          <w:color w:val="000000" w:themeColor="text1"/>
          <w:sz w:val="22"/>
          <w:szCs w:val="22"/>
        </w:rPr>
      </w:pPr>
      <w:r w:rsidRPr="00444213">
        <w:rPr>
          <w:rFonts w:ascii="Times New Roman" w:hAnsi="Times New Roman"/>
          <w:b/>
          <w:caps w:val="0"/>
          <w:smallCaps/>
          <w:color w:val="000000" w:themeColor="text1"/>
          <w:sz w:val="22"/>
          <w:szCs w:val="22"/>
        </w:rPr>
        <w:t>Professional Experience</w:t>
      </w:r>
      <w:r w:rsidR="005251AD" w:rsidRPr="00444213">
        <w:rPr>
          <w:rFonts w:ascii="Times New Roman" w:hAnsi="Times New Roman"/>
          <w:b/>
          <w:caps w:val="0"/>
          <w:smallCaps/>
          <w:color w:val="000000" w:themeColor="text1"/>
          <w:sz w:val="22"/>
          <w:szCs w:val="22"/>
        </w:rPr>
        <w:t>:</w:t>
      </w:r>
    </w:p>
    <w:p w:rsidR="00216665" w:rsidRPr="00444213" w:rsidRDefault="00216665" w:rsidP="00216665">
      <w:pPr>
        <w:pStyle w:val="Default"/>
        <w:ind w:left="720"/>
        <w:rPr>
          <w:rFonts w:ascii="Times New Roman" w:hAnsi="Times New Roman" w:cs="Times New Roman"/>
          <w:color w:val="000000" w:themeColor="text1"/>
          <w:sz w:val="22"/>
          <w:szCs w:val="22"/>
        </w:rPr>
      </w:pPr>
    </w:p>
    <w:p w:rsidR="003B766C" w:rsidRPr="00444213" w:rsidRDefault="003B766C" w:rsidP="002A03C5">
      <w:pPr>
        <w:pStyle w:val="Default"/>
        <w:numPr>
          <w:ilvl w:val="0"/>
          <w:numId w:val="5"/>
        </w:numPr>
        <w:rPr>
          <w:rFonts w:ascii="Times New Roman" w:hAnsi="Times New Roman" w:cs="Times New Roman"/>
          <w:color w:val="000000" w:themeColor="text1"/>
          <w:sz w:val="22"/>
          <w:szCs w:val="22"/>
        </w:rPr>
      </w:pPr>
      <w:r w:rsidRPr="00444213">
        <w:rPr>
          <w:rFonts w:ascii="Times New Roman" w:hAnsi="Times New Roman" w:cs="Times New Roman"/>
          <w:b/>
          <w:color w:val="000000" w:themeColor="text1"/>
          <w:sz w:val="22"/>
          <w:szCs w:val="22"/>
        </w:rPr>
        <w:t>Firm</w:t>
      </w:r>
      <w:r w:rsidRPr="00444213">
        <w:rPr>
          <w:rFonts w:ascii="Times New Roman" w:hAnsi="Times New Roman" w:cs="Times New Roman"/>
          <w:b/>
          <w:color w:val="000000" w:themeColor="text1"/>
          <w:sz w:val="22"/>
          <w:szCs w:val="22"/>
        </w:rPr>
        <w:tab/>
      </w:r>
      <w:r w:rsidRPr="00444213">
        <w:rPr>
          <w:rFonts w:ascii="Times New Roman" w:hAnsi="Times New Roman" w:cs="Times New Roman"/>
          <w:b/>
          <w:color w:val="000000" w:themeColor="text1"/>
          <w:sz w:val="22"/>
          <w:szCs w:val="22"/>
        </w:rPr>
        <w:tab/>
        <w:t>:</w:t>
      </w:r>
      <w:r w:rsidR="00C23479" w:rsidRPr="00444213">
        <w:rPr>
          <w:rFonts w:ascii="Times New Roman" w:hAnsi="Times New Roman" w:cs="Times New Roman"/>
          <w:b/>
          <w:bCs/>
          <w:color w:val="000000" w:themeColor="text1"/>
          <w:sz w:val="22"/>
          <w:szCs w:val="22"/>
        </w:rPr>
        <w:t>Satyasrinivas Electrical Transformer Engineers Pvt.Ltd</w:t>
      </w:r>
      <w:r w:rsidRPr="00444213">
        <w:rPr>
          <w:rFonts w:ascii="Times New Roman" w:hAnsi="Times New Roman" w:cs="Times New Roman"/>
          <w:b/>
          <w:bCs/>
          <w:color w:val="000000" w:themeColor="text1"/>
          <w:sz w:val="22"/>
          <w:szCs w:val="22"/>
        </w:rPr>
        <w:t xml:space="preserve">, </w:t>
      </w:r>
      <w:r w:rsidR="00C23479" w:rsidRPr="00444213">
        <w:rPr>
          <w:rFonts w:ascii="Times New Roman" w:hAnsi="Times New Roman" w:cs="Times New Roman"/>
          <w:b/>
          <w:bCs/>
          <w:color w:val="000000" w:themeColor="text1"/>
          <w:sz w:val="22"/>
          <w:szCs w:val="22"/>
        </w:rPr>
        <w:t>HYDERABAD</w:t>
      </w:r>
    </w:p>
    <w:p w:rsidR="003B766C" w:rsidRPr="00444213" w:rsidRDefault="00C23479" w:rsidP="002A03C5">
      <w:pPr>
        <w:pStyle w:val="Default"/>
        <w:numPr>
          <w:ilvl w:val="0"/>
          <w:numId w:val="5"/>
        </w:numPr>
        <w:rPr>
          <w:rFonts w:ascii="Times New Roman" w:hAnsi="Times New Roman" w:cs="Times New Roman"/>
          <w:b/>
          <w:color w:val="000000" w:themeColor="text1"/>
          <w:sz w:val="22"/>
          <w:szCs w:val="22"/>
        </w:rPr>
      </w:pPr>
      <w:r w:rsidRPr="00444213">
        <w:rPr>
          <w:rFonts w:ascii="Times New Roman" w:hAnsi="Times New Roman" w:cs="Times New Roman"/>
          <w:b/>
          <w:color w:val="000000" w:themeColor="text1"/>
          <w:sz w:val="22"/>
          <w:szCs w:val="22"/>
        </w:rPr>
        <w:t>Duration</w:t>
      </w:r>
      <w:r w:rsidRPr="00444213">
        <w:rPr>
          <w:rFonts w:ascii="Times New Roman" w:hAnsi="Times New Roman" w:cs="Times New Roman"/>
          <w:b/>
          <w:color w:val="000000" w:themeColor="text1"/>
          <w:sz w:val="22"/>
          <w:szCs w:val="22"/>
        </w:rPr>
        <w:tab/>
        <w:t>:may 2013</w:t>
      </w:r>
      <w:r w:rsidR="003B766C" w:rsidRPr="00444213">
        <w:rPr>
          <w:rFonts w:ascii="Times New Roman" w:hAnsi="Times New Roman" w:cs="Times New Roman"/>
          <w:b/>
          <w:color w:val="000000" w:themeColor="text1"/>
          <w:sz w:val="22"/>
          <w:szCs w:val="22"/>
        </w:rPr>
        <w:t xml:space="preserve"> to </w:t>
      </w:r>
      <w:r w:rsidR="00AB7F94" w:rsidRPr="00444213">
        <w:rPr>
          <w:rFonts w:ascii="Times New Roman" w:hAnsi="Times New Roman" w:cs="Times New Roman"/>
          <w:b/>
          <w:color w:val="000000" w:themeColor="text1"/>
          <w:sz w:val="22"/>
          <w:szCs w:val="22"/>
        </w:rPr>
        <w:t>oct</w:t>
      </w:r>
      <w:r w:rsidRPr="00444213">
        <w:rPr>
          <w:rFonts w:ascii="Times New Roman" w:hAnsi="Times New Roman" w:cs="Times New Roman"/>
          <w:b/>
          <w:color w:val="000000" w:themeColor="text1"/>
          <w:sz w:val="22"/>
          <w:szCs w:val="22"/>
        </w:rPr>
        <w:t xml:space="preserve"> 2014</w:t>
      </w:r>
    </w:p>
    <w:p w:rsidR="003B766C" w:rsidRPr="00444213" w:rsidRDefault="003B766C" w:rsidP="002A03C5">
      <w:pPr>
        <w:pStyle w:val="Default"/>
        <w:numPr>
          <w:ilvl w:val="0"/>
          <w:numId w:val="5"/>
        </w:numPr>
        <w:rPr>
          <w:rFonts w:ascii="Times New Roman" w:hAnsi="Times New Roman" w:cs="Times New Roman"/>
          <w:b/>
          <w:color w:val="000000" w:themeColor="text1"/>
          <w:sz w:val="22"/>
          <w:szCs w:val="22"/>
        </w:rPr>
      </w:pPr>
      <w:r w:rsidRPr="00444213">
        <w:rPr>
          <w:rFonts w:ascii="Times New Roman" w:hAnsi="Times New Roman" w:cs="Times New Roman"/>
          <w:b/>
          <w:color w:val="000000" w:themeColor="text1"/>
          <w:sz w:val="22"/>
          <w:szCs w:val="22"/>
        </w:rPr>
        <w:t>Designation</w:t>
      </w:r>
      <w:r w:rsidRPr="00444213">
        <w:rPr>
          <w:rFonts w:ascii="Times New Roman" w:hAnsi="Times New Roman" w:cs="Times New Roman"/>
          <w:b/>
          <w:color w:val="000000" w:themeColor="text1"/>
          <w:sz w:val="22"/>
          <w:szCs w:val="22"/>
        </w:rPr>
        <w:tab/>
        <w:t>:</w:t>
      </w:r>
      <w:r w:rsidR="00C23479" w:rsidRPr="00444213">
        <w:rPr>
          <w:rFonts w:ascii="Times New Roman" w:hAnsi="Times New Roman" w:cs="Times New Roman"/>
          <w:b/>
          <w:color w:val="000000" w:themeColor="text1"/>
          <w:sz w:val="22"/>
          <w:szCs w:val="22"/>
        </w:rPr>
        <w:t xml:space="preserve">Production And Testing Engineer </w:t>
      </w:r>
    </w:p>
    <w:p w:rsidR="003B766C" w:rsidRPr="00444213" w:rsidRDefault="003B766C" w:rsidP="003B766C">
      <w:pPr>
        <w:pStyle w:val="Default"/>
        <w:rPr>
          <w:rFonts w:ascii="Times New Roman" w:hAnsi="Times New Roman" w:cs="Times New Roman"/>
          <w:b/>
          <w:color w:val="000000" w:themeColor="text1"/>
          <w:sz w:val="22"/>
          <w:szCs w:val="22"/>
        </w:rPr>
      </w:pPr>
    </w:p>
    <w:p w:rsidR="003B766C" w:rsidRPr="00444213" w:rsidRDefault="00D24675" w:rsidP="003B766C">
      <w:pPr>
        <w:rPr>
          <w:rFonts w:ascii="Times New Roman" w:hAnsi="Times New Roman"/>
          <w:b/>
          <w:color w:val="000000" w:themeColor="text1"/>
          <w:szCs w:val="22"/>
          <w:u w:val="single"/>
        </w:rPr>
      </w:pPr>
      <w:r w:rsidRPr="00444213">
        <w:rPr>
          <w:rFonts w:ascii="Times New Roman" w:hAnsi="Times New Roman"/>
          <w:b/>
          <w:color w:val="000000" w:themeColor="text1"/>
          <w:szCs w:val="22"/>
          <w:u w:val="single"/>
        </w:rPr>
        <w:t xml:space="preserve">Responsible </w:t>
      </w:r>
      <w:r w:rsidR="008C0D82" w:rsidRPr="00444213">
        <w:rPr>
          <w:rFonts w:ascii="Times New Roman" w:hAnsi="Times New Roman"/>
          <w:b/>
          <w:color w:val="000000" w:themeColor="text1"/>
          <w:szCs w:val="22"/>
          <w:u w:val="single"/>
        </w:rPr>
        <w:t>for:</w:t>
      </w:r>
    </w:p>
    <w:p w:rsidR="00D55DB5" w:rsidRPr="00444213" w:rsidRDefault="00D55DB5" w:rsidP="00D55DB5">
      <w:pPr>
        <w:pStyle w:val="BodyText"/>
        <w:suppressAutoHyphens w:val="0"/>
        <w:spacing w:after="0" w:line="240" w:lineRule="auto"/>
        <w:jc w:val="left"/>
        <w:rPr>
          <w:rFonts w:ascii="Times New Roman" w:hAnsi="Times New Roman"/>
          <w:b/>
          <w:color w:val="000000" w:themeColor="text1"/>
          <w:szCs w:val="22"/>
          <w:u w:val="single"/>
        </w:rPr>
      </w:pPr>
    </w:p>
    <w:p w:rsidR="00C23479" w:rsidRPr="00444213" w:rsidRDefault="00C23479" w:rsidP="002A03C5">
      <w:pPr>
        <w:pStyle w:val="ListParagraph"/>
        <w:numPr>
          <w:ilvl w:val="0"/>
          <w:numId w:val="9"/>
        </w:numPr>
        <w:suppressAutoHyphens w:val="0"/>
        <w:spacing w:after="200"/>
        <w:contextualSpacing/>
        <w:jc w:val="both"/>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Taken care of production regarding 63KVA, Government order from Southern Power Distribution Corporation Limited.</w:t>
      </w:r>
    </w:p>
    <w:p w:rsidR="00C23479" w:rsidRPr="00444213" w:rsidRDefault="00C23479" w:rsidP="002A03C5">
      <w:pPr>
        <w:pStyle w:val="ListParagraph"/>
        <w:numPr>
          <w:ilvl w:val="0"/>
          <w:numId w:val="9"/>
        </w:numPr>
        <w:suppressAutoHyphens w:val="0"/>
        <w:spacing w:after="200"/>
        <w:contextualSpacing/>
        <w:jc w:val="both"/>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Taken care of production regarding 25KVA, Government order from Central Power Distribution Corporation Limited.</w:t>
      </w:r>
    </w:p>
    <w:p w:rsidR="00C23479" w:rsidRPr="00444213" w:rsidRDefault="00C23479" w:rsidP="002A03C5">
      <w:pPr>
        <w:pStyle w:val="ListParagraph"/>
        <w:numPr>
          <w:ilvl w:val="0"/>
          <w:numId w:val="9"/>
        </w:numPr>
        <w:suppressAutoHyphens w:val="0"/>
        <w:spacing w:after="200"/>
        <w:contextualSpacing/>
        <w:jc w:val="both"/>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t>Taken care of Testing</w:t>
      </w:r>
      <w:r w:rsidR="00A871E6" w:rsidRPr="00444213">
        <w:rPr>
          <w:rFonts w:ascii="Times New Roman" w:hAnsi="Times New Roman" w:cs="Times New Roman"/>
          <w:color w:val="000000" w:themeColor="text1"/>
          <w:sz w:val="22"/>
          <w:szCs w:val="22"/>
        </w:rPr>
        <w:t xml:space="preserve"> and </w:t>
      </w:r>
      <w:r w:rsidRPr="00444213">
        <w:rPr>
          <w:rFonts w:ascii="Times New Roman" w:hAnsi="Times New Roman" w:cs="Times New Roman"/>
          <w:color w:val="000000" w:themeColor="text1"/>
          <w:sz w:val="22"/>
          <w:szCs w:val="22"/>
        </w:rPr>
        <w:t>responsible regarding purchase of raw materials and analyzing its quality with other Engineers</w:t>
      </w:r>
    </w:p>
    <w:p w:rsidR="00A871E6" w:rsidRPr="00444213" w:rsidRDefault="00A871E6" w:rsidP="002A03C5">
      <w:pPr>
        <w:pStyle w:val="ListParagraph"/>
        <w:numPr>
          <w:ilvl w:val="0"/>
          <w:numId w:val="9"/>
        </w:numPr>
        <w:suppressAutoHyphens w:val="0"/>
        <w:spacing w:after="200"/>
        <w:contextualSpacing/>
        <w:jc w:val="both"/>
        <w:rPr>
          <w:rFonts w:ascii="Times New Roman" w:hAnsi="Times New Roman" w:cs="Times New Roman"/>
          <w:color w:val="000000" w:themeColor="text1"/>
          <w:sz w:val="22"/>
          <w:szCs w:val="22"/>
        </w:rPr>
      </w:pPr>
      <w:r w:rsidRPr="00444213">
        <w:rPr>
          <w:rFonts w:ascii="Times New Roman" w:hAnsi="Times New Roman" w:cs="Times New Roman"/>
          <w:color w:val="000000" w:themeColor="text1"/>
          <w:sz w:val="22"/>
          <w:szCs w:val="22"/>
        </w:rPr>
        <w:lastRenderedPageBreak/>
        <w:t>On site experience in (INFOSYS, Container Corpor</w:t>
      </w:r>
      <w:r w:rsidR="005017E1">
        <w:rPr>
          <w:rFonts w:ascii="Times New Roman" w:hAnsi="Times New Roman" w:cs="Times New Roman"/>
          <w:color w:val="000000" w:themeColor="text1"/>
          <w:sz w:val="22"/>
          <w:szCs w:val="22"/>
        </w:rPr>
        <w:t>ation of India.</w:t>
      </w:r>
      <w:r w:rsidRPr="00444213">
        <w:rPr>
          <w:rFonts w:ascii="Times New Roman" w:hAnsi="Times New Roman" w:cs="Times New Roman"/>
          <w:color w:val="000000" w:themeColor="text1"/>
          <w:sz w:val="22"/>
          <w:szCs w:val="22"/>
        </w:rPr>
        <w:t xml:space="preserve">) regarding service and Ground Testing. </w:t>
      </w:r>
    </w:p>
    <w:p w:rsidR="00A871E6" w:rsidRPr="00444213" w:rsidRDefault="00A871E6" w:rsidP="00A871E6">
      <w:pPr>
        <w:pStyle w:val="ListParagraph"/>
        <w:suppressAutoHyphens w:val="0"/>
        <w:spacing w:after="200"/>
        <w:contextualSpacing/>
        <w:jc w:val="both"/>
        <w:rPr>
          <w:rFonts w:ascii="Times New Roman" w:hAnsi="Times New Roman" w:cs="Times New Roman"/>
          <w:color w:val="000000" w:themeColor="text1"/>
          <w:sz w:val="22"/>
          <w:szCs w:val="22"/>
        </w:rPr>
      </w:pPr>
    </w:p>
    <w:p w:rsidR="005017E1" w:rsidRDefault="005017E1" w:rsidP="008C0D82">
      <w:pPr>
        <w:rPr>
          <w:rFonts w:ascii="Times New Roman" w:hAnsi="Times New Roman"/>
          <w:b/>
          <w:color w:val="000000" w:themeColor="text1"/>
          <w:szCs w:val="22"/>
          <w:u w:val="single"/>
        </w:rPr>
      </w:pPr>
    </w:p>
    <w:p w:rsidR="008C0D82" w:rsidRPr="00444213" w:rsidRDefault="008C0D82" w:rsidP="008C0D82">
      <w:pPr>
        <w:rPr>
          <w:rFonts w:ascii="Times New Roman" w:hAnsi="Times New Roman"/>
          <w:b/>
          <w:color w:val="000000" w:themeColor="text1"/>
          <w:szCs w:val="22"/>
          <w:u w:val="single"/>
        </w:rPr>
      </w:pPr>
      <w:r w:rsidRPr="00444213">
        <w:rPr>
          <w:rFonts w:ascii="Times New Roman" w:hAnsi="Times New Roman"/>
          <w:b/>
          <w:color w:val="000000" w:themeColor="text1"/>
          <w:szCs w:val="22"/>
          <w:u w:val="single"/>
        </w:rPr>
        <w:t>Additional Responsibilities:</w:t>
      </w:r>
    </w:p>
    <w:p w:rsidR="008C0D82" w:rsidRPr="00444213" w:rsidRDefault="008C0D82" w:rsidP="008C0D82">
      <w:pPr>
        <w:rPr>
          <w:rFonts w:ascii="Times New Roman" w:hAnsi="Times New Roman"/>
          <w:b/>
          <w:color w:val="000000" w:themeColor="text1"/>
          <w:szCs w:val="22"/>
          <w:u w:val="single"/>
        </w:rPr>
      </w:pPr>
    </w:p>
    <w:p w:rsidR="008C0D82" w:rsidRPr="00444213" w:rsidRDefault="00342749" w:rsidP="002A03C5">
      <w:pPr>
        <w:pStyle w:val="ListParagraph"/>
        <w:numPr>
          <w:ilvl w:val="0"/>
          <w:numId w:val="4"/>
        </w:numPr>
        <w:rPr>
          <w:rFonts w:ascii="Times New Roman" w:hAnsi="Times New Roman" w:cs="Times New Roman"/>
          <w:b/>
          <w:color w:val="000000" w:themeColor="text1"/>
          <w:sz w:val="22"/>
          <w:szCs w:val="22"/>
          <w:u w:val="single"/>
        </w:rPr>
      </w:pPr>
      <w:r w:rsidRPr="00444213">
        <w:rPr>
          <w:rFonts w:ascii="Times New Roman" w:hAnsi="Times New Roman" w:cs="Times New Roman"/>
          <w:color w:val="000000" w:themeColor="text1"/>
          <w:sz w:val="22"/>
          <w:szCs w:val="22"/>
          <w:lang w:eastAsia="en-US"/>
        </w:rPr>
        <w:t>Member of train</w:t>
      </w:r>
      <w:r w:rsidR="006C08AA" w:rsidRPr="00444213">
        <w:rPr>
          <w:rFonts w:ascii="Times New Roman" w:hAnsi="Times New Roman" w:cs="Times New Roman"/>
          <w:color w:val="000000" w:themeColor="text1"/>
          <w:sz w:val="22"/>
          <w:szCs w:val="22"/>
          <w:lang w:eastAsia="en-US"/>
        </w:rPr>
        <w:t xml:space="preserve">ing team in giving class room training for </w:t>
      </w:r>
      <w:r w:rsidR="00A871E6" w:rsidRPr="00444213">
        <w:rPr>
          <w:rFonts w:ascii="Times New Roman" w:hAnsi="Times New Roman" w:cs="Times New Roman"/>
          <w:color w:val="000000" w:themeColor="text1"/>
          <w:sz w:val="22"/>
          <w:szCs w:val="22"/>
          <w:lang w:eastAsia="en-US"/>
        </w:rPr>
        <w:t>ne</w:t>
      </w:r>
      <w:r w:rsidR="006C08AA" w:rsidRPr="00444213">
        <w:rPr>
          <w:rFonts w:ascii="Times New Roman" w:hAnsi="Times New Roman" w:cs="Times New Roman"/>
          <w:color w:val="000000" w:themeColor="text1"/>
          <w:sz w:val="22"/>
          <w:szCs w:val="22"/>
          <w:lang w:eastAsia="en-US"/>
        </w:rPr>
        <w:t>w joiners.</w:t>
      </w:r>
    </w:p>
    <w:p w:rsidR="006C08AA" w:rsidRPr="00444213" w:rsidRDefault="006C08AA" w:rsidP="002A03C5">
      <w:pPr>
        <w:pStyle w:val="ListParagraph"/>
        <w:numPr>
          <w:ilvl w:val="0"/>
          <w:numId w:val="4"/>
        </w:numPr>
        <w:rPr>
          <w:rFonts w:ascii="Times New Roman" w:hAnsi="Times New Roman" w:cs="Times New Roman"/>
          <w:b/>
          <w:color w:val="000000" w:themeColor="text1"/>
          <w:sz w:val="22"/>
          <w:szCs w:val="22"/>
          <w:u w:val="single"/>
        </w:rPr>
      </w:pPr>
      <w:r w:rsidRPr="00444213">
        <w:rPr>
          <w:rFonts w:ascii="Times New Roman" w:hAnsi="Times New Roman" w:cs="Times New Roman"/>
          <w:color w:val="000000" w:themeColor="text1"/>
          <w:sz w:val="22"/>
          <w:szCs w:val="22"/>
          <w:lang w:eastAsia="en-US"/>
        </w:rPr>
        <w:t>Arrange weekly conference call with customer to review for shortages &amp; their feedbacks</w:t>
      </w:r>
    </w:p>
    <w:p w:rsidR="006C08AA" w:rsidRPr="00444213" w:rsidRDefault="006C08AA" w:rsidP="006C08AA">
      <w:pPr>
        <w:pStyle w:val="ListParagraph"/>
        <w:ind w:left="1440"/>
        <w:rPr>
          <w:rFonts w:ascii="Times New Roman" w:hAnsi="Times New Roman" w:cs="Times New Roman"/>
          <w:b/>
          <w:color w:val="000000" w:themeColor="text1"/>
          <w:sz w:val="22"/>
          <w:szCs w:val="22"/>
          <w:u w:val="single"/>
        </w:rPr>
      </w:pPr>
    </w:p>
    <w:p w:rsidR="003B766C" w:rsidRPr="00444213" w:rsidRDefault="00216665" w:rsidP="008C0D82">
      <w:pPr>
        <w:rPr>
          <w:rFonts w:ascii="Times New Roman" w:hAnsi="Times New Roman"/>
          <w:b/>
          <w:color w:val="000000" w:themeColor="text1"/>
          <w:szCs w:val="22"/>
          <w:u w:val="single"/>
        </w:rPr>
      </w:pPr>
      <w:r w:rsidRPr="00444213">
        <w:rPr>
          <w:rFonts w:ascii="Times New Roman" w:hAnsi="Times New Roman"/>
          <w:b/>
          <w:color w:val="000000" w:themeColor="text1"/>
          <w:szCs w:val="22"/>
          <w:u w:val="single"/>
        </w:rPr>
        <w:t>Key</w:t>
      </w:r>
      <w:r w:rsidR="00E20735" w:rsidRPr="00444213">
        <w:rPr>
          <w:rFonts w:ascii="Times New Roman" w:hAnsi="Times New Roman"/>
          <w:b/>
          <w:color w:val="000000" w:themeColor="text1"/>
          <w:szCs w:val="22"/>
          <w:u w:val="single"/>
        </w:rPr>
        <w:t xml:space="preserve"> achievements</w:t>
      </w:r>
      <w:r w:rsidR="003B766C" w:rsidRPr="00444213">
        <w:rPr>
          <w:rFonts w:ascii="Times New Roman" w:hAnsi="Times New Roman"/>
          <w:b/>
          <w:color w:val="000000" w:themeColor="text1"/>
          <w:szCs w:val="22"/>
          <w:u w:val="single"/>
        </w:rPr>
        <w:t>:</w:t>
      </w:r>
    </w:p>
    <w:p w:rsidR="00FB5CE4" w:rsidRPr="00444213" w:rsidRDefault="00FB5CE4" w:rsidP="008C0D82">
      <w:pPr>
        <w:rPr>
          <w:rFonts w:ascii="Times New Roman" w:hAnsi="Times New Roman"/>
          <w:b/>
          <w:color w:val="000000" w:themeColor="text1"/>
          <w:szCs w:val="22"/>
          <w:u w:val="single"/>
        </w:rPr>
      </w:pPr>
    </w:p>
    <w:p w:rsidR="00E20735" w:rsidRPr="00444213" w:rsidRDefault="00A871E6" w:rsidP="002A03C5">
      <w:pPr>
        <w:pStyle w:val="BodyText"/>
        <w:numPr>
          <w:ilvl w:val="1"/>
          <w:numId w:val="3"/>
        </w:numPr>
        <w:suppressAutoHyphens w:val="0"/>
        <w:spacing w:after="0" w:line="240" w:lineRule="auto"/>
        <w:jc w:val="left"/>
        <w:rPr>
          <w:rFonts w:ascii="Times New Roman" w:eastAsia="Batang" w:hAnsi="Times New Roman"/>
          <w:color w:val="000000" w:themeColor="text1"/>
          <w:szCs w:val="22"/>
          <w:lang w:val="en-IN" w:eastAsia="en-US"/>
        </w:rPr>
      </w:pPr>
      <w:r w:rsidRPr="00444213">
        <w:rPr>
          <w:rFonts w:ascii="Times New Roman" w:eastAsia="Batang" w:hAnsi="Times New Roman"/>
          <w:color w:val="000000" w:themeColor="text1"/>
          <w:szCs w:val="22"/>
          <w:lang w:val="en-IN" w:eastAsia="en-US"/>
        </w:rPr>
        <w:t>Got appreciation from Superiors for timely delivery of transformers with quality supply.</w:t>
      </w:r>
      <w:r w:rsidR="00E20735" w:rsidRPr="00444213">
        <w:rPr>
          <w:rFonts w:ascii="Times New Roman" w:eastAsia="Batang" w:hAnsi="Times New Roman"/>
          <w:color w:val="000000" w:themeColor="text1"/>
          <w:szCs w:val="22"/>
          <w:lang w:val="en-IN" w:eastAsia="en-US"/>
        </w:rPr>
        <w:t xml:space="preserve"> </w:t>
      </w:r>
    </w:p>
    <w:p w:rsidR="00735F35" w:rsidRPr="00444213" w:rsidRDefault="00735F35" w:rsidP="00735F35">
      <w:pPr>
        <w:pStyle w:val="BodyText"/>
        <w:suppressAutoHyphens w:val="0"/>
        <w:spacing w:after="0" w:line="240" w:lineRule="auto"/>
        <w:ind w:left="1440"/>
        <w:jc w:val="left"/>
        <w:rPr>
          <w:rFonts w:ascii="Times New Roman" w:eastAsia="Batang" w:hAnsi="Times New Roman"/>
          <w:color w:val="000000" w:themeColor="text1"/>
          <w:szCs w:val="22"/>
          <w:lang w:val="en-IN" w:eastAsia="en-US"/>
        </w:rPr>
      </w:pPr>
    </w:p>
    <w:p w:rsidR="00A871E6" w:rsidRPr="00444213" w:rsidRDefault="00A871E6" w:rsidP="00A871E6">
      <w:pPr>
        <w:pStyle w:val="BodyText"/>
        <w:suppressAutoHyphens w:val="0"/>
        <w:spacing w:after="0" w:line="240" w:lineRule="auto"/>
        <w:ind w:left="1440"/>
        <w:jc w:val="left"/>
        <w:rPr>
          <w:rFonts w:ascii="Times New Roman" w:eastAsia="Batang" w:hAnsi="Times New Roman"/>
          <w:color w:val="000000" w:themeColor="text1"/>
          <w:szCs w:val="22"/>
          <w:lang w:val="en-IN" w:eastAsia="en-US"/>
        </w:rPr>
      </w:pPr>
    </w:p>
    <w:p w:rsidR="00283094" w:rsidRPr="00444213" w:rsidRDefault="00283094" w:rsidP="00283094">
      <w:pPr>
        <w:pStyle w:val="SectionTitle"/>
        <w:spacing w:before="60" w:after="120" w:line="240" w:lineRule="auto"/>
        <w:contextualSpacing/>
        <w:rPr>
          <w:rFonts w:ascii="Times New Roman" w:hAnsi="Times New Roman"/>
          <w:b/>
          <w:caps w:val="0"/>
          <w:smallCaps/>
          <w:color w:val="000000" w:themeColor="text1"/>
          <w:sz w:val="22"/>
          <w:szCs w:val="22"/>
        </w:rPr>
      </w:pPr>
      <w:r w:rsidRPr="00444213">
        <w:rPr>
          <w:rFonts w:ascii="Times New Roman" w:hAnsi="Times New Roman"/>
          <w:b/>
          <w:caps w:val="0"/>
          <w:smallCaps/>
          <w:color w:val="000000" w:themeColor="text1"/>
          <w:sz w:val="22"/>
          <w:szCs w:val="22"/>
        </w:rPr>
        <w:t>In-plant Trainings:</w:t>
      </w:r>
    </w:p>
    <w:p w:rsidR="00283094" w:rsidRPr="00444213" w:rsidRDefault="00283094" w:rsidP="002A03C5">
      <w:pPr>
        <w:numPr>
          <w:ilvl w:val="0"/>
          <w:numId w:val="2"/>
        </w:numPr>
        <w:tabs>
          <w:tab w:val="left" w:pos="959"/>
          <w:tab w:val="left" w:pos="1918"/>
          <w:tab w:val="left" w:pos="2640"/>
          <w:tab w:val="left" w:pos="3836"/>
          <w:tab w:val="left" w:pos="4795"/>
          <w:tab w:val="left" w:pos="5754"/>
          <w:tab w:val="left" w:pos="6713"/>
          <w:tab w:val="left" w:pos="7672"/>
          <w:tab w:val="left" w:pos="8631"/>
        </w:tabs>
        <w:suppressAutoHyphens w:val="0"/>
        <w:ind w:left="720"/>
        <w:rPr>
          <w:rFonts w:ascii="Times New Roman" w:hAnsi="Times New Roman"/>
          <w:color w:val="000000" w:themeColor="text1"/>
          <w:szCs w:val="22"/>
        </w:rPr>
      </w:pPr>
      <w:r w:rsidRPr="00444213">
        <w:rPr>
          <w:rFonts w:ascii="Times New Roman" w:hAnsi="Times New Roman"/>
          <w:color w:val="000000" w:themeColor="text1"/>
          <w:szCs w:val="22"/>
        </w:rPr>
        <w:t xml:space="preserve">One week in </w:t>
      </w:r>
      <w:r w:rsidRPr="00444213">
        <w:rPr>
          <w:rFonts w:ascii="Times New Roman" w:hAnsi="Times New Roman"/>
          <w:b/>
          <w:color w:val="000000" w:themeColor="text1"/>
          <w:szCs w:val="22"/>
        </w:rPr>
        <w:t>Integral Coach Factory, Chennai</w:t>
      </w:r>
      <w:r w:rsidRPr="00444213">
        <w:rPr>
          <w:rFonts w:ascii="Times New Roman" w:hAnsi="Times New Roman"/>
          <w:color w:val="000000" w:themeColor="text1"/>
          <w:szCs w:val="22"/>
        </w:rPr>
        <w:t xml:space="preserve"> during June 2011. There are two divisions in ICF namely shell and furnishing. </w:t>
      </w:r>
      <w:r w:rsidRPr="00444213">
        <w:rPr>
          <w:rFonts w:ascii="Times New Roman" w:hAnsi="Times New Roman"/>
          <w:color w:val="000000" w:themeColor="text1"/>
          <w:szCs w:val="22"/>
          <w:shd w:val="clear" w:color="auto" w:fill="FFFFFF"/>
        </w:rPr>
        <w:t xml:space="preserve">The Shell division manufactures the skeleton of the rail coach, while the Furnishing division is concerned with the coach interiors and amenities. </w:t>
      </w:r>
      <w:r w:rsidRPr="00444213">
        <w:rPr>
          <w:rFonts w:ascii="Times New Roman" w:hAnsi="Times New Roman"/>
          <w:color w:val="000000" w:themeColor="text1"/>
          <w:szCs w:val="22"/>
        </w:rPr>
        <w:t xml:space="preserve">In this training I learnt about the entire making of train coaches and how they are providing the quality of travel to the passengers. </w:t>
      </w:r>
    </w:p>
    <w:p w:rsidR="00283094" w:rsidRPr="00444213" w:rsidRDefault="00283094" w:rsidP="00283094">
      <w:pPr>
        <w:tabs>
          <w:tab w:val="left" w:pos="959"/>
          <w:tab w:val="left" w:pos="1918"/>
          <w:tab w:val="left" w:pos="2640"/>
          <w:tab w:val="left" w:pos="3836"/>
          <w:tab w:val="left" w:pos="4795"/>
          <w:tab w:val="left" w:pos="5754"/>
          <w:tab w:val="left" w:pos="6713"/>
          <w:tab w:val="left" w:pos="7672"/>
          <w:tab w:val="left" w:pos="8631"/>
        </w:tabs>
        <w:suppressAutoHyphens w:val="0"/>
        <w:ind w:left="720"/>
        <w:rPr>
          <w:rFonts w:ascii="Times New Roman" w:hAnsi="Times New Roman"/>
          <w:color w:val="000000" w:themeColor="text1"/>
          <w:szCs w:val="22"/>
        </w:rPr>
      </w:pPr>
    </w:p>
    <w:p w:rsidR="00283094" w:rsidRPr="00496D4B" w:rsidRDefault="00283094" w:rsidP="002A03C5">
      <w:pPr>
        <w:numPr>
          <w:ilvl w:val="0"/>
          <w:numId w:val="2"/>
        </w:numPr>
        <w:tabs>
          <w:tab w:val="left" w:pos="959"/>
          <w:tab w:val="left" w:pos="1918"/>
          <w:tab w:val="left" w:pos="2640"/>
          <w:tab w:val="left" w:pos="3836"/>
          <w:tab w:val="left" w:pos="4795"/>
          <w:tab w:val="left" w:pos="5754"/>
          <w:tab w:val="left" w:pos="6713"/>
          <w:tab w:val="left" w:pos="7672"/>
          <w:tab w:val="left" w:pos="8631"/>
        </w:tabs>
        <w:suppressAutoHyphens w:val="0"/>
        <w:ind w:left="720"/>
        <w:rPr>
          <w:rFonts w:ascii="Times New Roman" w:hAnsi="Times New Roman"/>
          <w:color w:val="000000" w:themeColor="text1"/>
          <w:szCs w:val="22"/>
        </w:rPr>
      </w:pPr>
      <w:r w:rsidRPr="00444213">
        <w:rPr>
          <w:rFonts w:ascii="Times New Roman" w:hAnsi="Times New Roman"/>
          <w:color w:val="000000" w:themeColor="text1"/>
          <w:szCs w:val="22"/>
        </w:rPr>
        <w:t xml:space="preserve">One week in at </w:t>
      </w:r>
      <w:r w:rsidRPr="00444213">
        <w:rPr>
          <w:rFonts w:ascii="Times New Roman" w:hAnsi="Times New Roman"/>
          <w:b/>
          <w:bCs/>
          <w:color w:val="000000" w:themeColor="text1"/>
          <w:szCs w:val="22"/>
        </w:rPr>
        <w:t>North Chennai Thermal Power Plant</w:t>
      </w:r>
      <w:r w:rsidRPr="00444213">
        <w:rPr>
          <w:rFonts w:ascii="Times New Roman" w:hAnsi="Times New Roman"/>
          <w:b/>
          <w:color w:val="000000" w:themeColor="text1"/>
          <w:szCs w:val="22"/>
        </w:rPr>
        <w:t>, Chennai</w:t>
      </w:r>
      <w:r w:rsidRPr="00444213">
        <w:rPr>
          <w:rFonts w:ascii="Times New Roman" w:hAnsi="Times New Roman"/>
          <w:color w:val="000000" w:themeColor="text1"/>
          <w:szCs w:val="22"/>
        </w:rPr>
        <w:t xml:space="preserve"> during June 2012.</w:t>
      </w:r>
      <w:r w:rsidRPr="00444213">
        <w:rPr>
          <w:rFonts w:ascii="Times New Roman" w:hAnsi="Times New Roman"/>
          <w:color w:val="000000" w:themeColor="text1"/>
          <w:szCs w:val="22"/>
          <w:shd w:val="clear" w:color="auto" w:fill="FFFFFF"/>
        </w:rPr>
        <w:t>In this training I learnt about the transmission of electricity according to the requirements. I also gained knowledge about the advancement they are making for our day to day usage of electricity in this fast moving world where electricity plays the most vital role.</w:t>
      </w:r>
    </w:p>
    <w:p w:rsidR="00496D4B" w:rsidRDefault="00496D4B" w:rsidP="00496D4B">
      <w:pPr>
        <w:pStyle w:val="ListParagraph"/>
        <w:rPr>
          <w:rFonts w:ascii="Times New Roman" w:hAnsi="Times New Roman"/>
          <w:color w:val="000000" w:themeColor="text1"/>
          <w:szCs w:val="22"/>
        </w:rPr>
      </w:pPr>
    </w:p>
    <w:p w:rsidR="00496D4B" w:rsidRDefault="00496D4B" w:rsidP="00496D4B">
      <w:pPr>
        <w:tabs>
          <w:tab w:val="left" w:pos="959"/>
          <w:tab w:val="left" w:pos="1918"/>
          <w:tab w:val="left" w:pos="2640"/>
          <w:tab w:val="left" w:pos="3836"/>
          <w:tab w:val="left" w:pos="4795"/>
          <w:tab w:val="left" w:pos="5754"/>
          <w:tab w:val="left" w:pos="6713"/>
          <w:tab w:val="left" w:pos="7672"/>
          <w:tab w:val="left" w:pos="8631"/>
        </w:tabs>
        <w:suppressAutoHyphens w:val="0"/>
        <w:ind w:left="720"/>
        <w:rPr>
          <w:rFonts w:ascii="Times New Roman" w:hAnsi="Times New Roman"/>
          <w:color w:val="000000" w:themeColor="text1"/>
          <w:szCs w:val="22"/>
        </w:rPr>
      </w:pPr>
      <w:r>
        <w:rPr>
          <w:rFonts w:ascii="Times New Roman" w:hAnsi="Times New Roman"/>
          <w:color w:val="000000" w:themeColor="text1"/>
          <w:szCs w:val="22"/>
        </w:rPr>
        <w:t>Project :</w:t>
      </w:r>
    </w:p>
    <w:p w:rsidR="00496D4B" w:rsidRDefault="00496D4B" w:rsidP="00496D4B">
      <w:pPr>
        <w:tabs>
          <w:tab w:val="left" w:pos="959"/>
          <w:tab w:val="left" w:pos="1918"/>
          <w:tab w:val="left" w:pos="2640"/>
          <w:tab w:val="left" w:pos="3836"/>
          <w:tab w:val="left" w:pos="4795"/>
          <w:tab w:val="left" w:pos="5754"/>
          <w:tab w:val="left" w:pos="6713"/>
          <w:tab w:val="left" w:pos="7672"/>
          <w:tab w:val="left" w:pos="8631"/>
        </w:tabs>
        <w:suppressAutoHyphens w:val="0"/>
        <w:ind w:left="720"/>
        <w:rPr>
          <w:rFonts w:ascii="Times New Roman" w:hAnsi="Times New Roman"/>
          <w:color w:val="000000" w:themeColor="text1"/>
          <w:szCs w:val="22"/>
        </w:rPr>
      </w:pPr>
    </w:p>
    <w:p w:rsidR="00496D4B" w:rsidRPr="00496D4B" w:rsidRDefault="00496D4B" w:rsidP="00496D4B">
      <w:pPr>
        <w:tabs>
          <w:tab w:val="left" w:pos="959"/>
          <w:tab w:val="left" w:pos="1918"/>
          <w:tab w:val="left" w:pos="2640"/>
          <w:tab w:val="left" w:pos="3836"/>
          <w:tab w:val="left" w:pos="4795"/>
          <w:tab w:val="left" w:pos="5754"/>
          <w:tab w:val="left" w:pos="6713"/>
          <w:tab w:val="left" w:pos="7672"/>
          <w:tab w:val="left" w:pos="8631"/>
        </w:tabs>
        <w:suppressAutoHyphens w:val="0"/>
        <w:ind w:left="720"/>
        <w:rPr>
          <w:rFonts w:ascii="Times New Roman" w:hAnsi="Times New Roman"/>
          <w:color w:val="000000" w:themeColor="text1"/>
          <w:szCs w:val="22"/>
          <w:lang w:val="en-IN"/>
        </w:rPr>
      </w:pPr>
      <w:r w:rsidRPr="00496D4B">
        <w:rPr>
          <w:rFonts w:ascii="Times New Roman" w:hAnsi="Times New Roman"/>
          <w:b/>
          <w:color w:val="000000" w:themeColor="text1"/>
          <w:szCs w:val="22"/>
          <w:lang w:val="en-IN"/>
        </w:rPr>
        <w:t>Title</w:t>
      </w:r>
      <w:r w:rsidRPr="00496D4B">
        <w:rPr>
          <w:rFonts w:ascii="Times New Roman" w:hAnsi="Times New Roman"/>
          <w:color w:val="000000" w:themeColor="text1"/>
          <w:szCs w:val="22"/>
          <w:lang w:val="en-IN"/>
        </w:rPr>
        <w:t>: “static synchronous series compensator (SSSC) based enhancement of power quality”.</w:t>
      </w:r>
    </w:p>
    <w:p w:rsidR="00496D4B" w:rsidRPr="00496D4B" w:rsidRDefault="00496D4B" w:rsidP="00496D4B">
      <w:pPr>
        <w:tabs>
          <w:tab w:val="left" w:pos="959"/>
          <w:tab w:val="left" w:pos="1918"/>
          <w:tab w:val="left" w:pos="2640"/>
          <w:tab w:val="left" w:pos="3836"/>
          <w:tab w:val="left" w:pos="4795"/>
          <w:tab w:val="left" w:pos="5754"/>
          <w:tab w:val="left" w:pos="6713"/>
          <w:tab w:val="left" w:pos="7672"/>
          <w:tab w:val="left" w:pos="8631"/>
        </w:tabs>
        <w:suppressAutoHyphens w:val="0"/>
        <w:ind w:left="720"/>
        <w:rPr>
          <w:rFonts w:ascii="Times New Roman" w:hAnsi="Times New Roman"/>
          <w:color w:val="000000" w:themeColor="text1"/>
          <w:szCs w:val="22"/>
          <w:lang w:val="en-IN"/>
        </w:rPr>
      </w:pPr>
      <w:r w:rsidRPr="00496D4B">
        <w:rPr>
          <w:rFonts w:ascii="Times New Roman" w:hAnsi="Times New Roman"/>
          <w:b/>
          <w:color w:val="000000" w:themeColor="text1"/>
          <w:szCs w:val="22"/>
          <w:lang w:val="en-IN"/>
        </w:rPr>
        <w:t>Description</w:t>
      </w:r>
      <w:r w:rsidRPr="00496D4B">
        <w:rPr>
          <w:rFonts w:ascii="Times New Roman" w:hAnsi="Times New Roman"/>
          <w:color w:val="000000" w:themeColor="text1"/>
          <w:szCs w:val="22"/>
          <w:lang w:val="en-IN"/>
        </w:rPr>
        <w:t>: SSSC is used to mitigate power quality issues in the transmission line either in distribution side or transmitting side during varying load condition. This project helps in maintaining voltage to prescribed level.</w:t>
      </w:r>
    </w:p>
    <w:p w:rsidR="00496D4B" w:rsidRPr="00444213" w:rsidRDefault="00496D4B" w:rsidP="00496D4B">
      <w:pPr>
        <w:tabs>
          <w:tab w:val="left" w:pos="959"/>
          <w:tab w:val="left" w:pos="1918"/>
          <w:tab w:val="left" w:pos="2640"/>
          <w:tab w:val="left" w:pos="3836"/>
          <w:tab w:val="left" w:pos="4795"/>
          <w:tab w:val="left" w:pos="5754"/>
          <w:tab w:val="left" w:pos="6713"/>
          <w:tab w:val="left" w:pos="7672"/>
          <w:tab w:val="left" w:pos="8631"/>
        </w:tabs>
        <w:suppressAutoHyphens w:val="0"/>
        <w:ind w:left="720"/>
        <w:rPr>
          <w:rFonts w:ascii="Times New Roman" w:hAnsi="Times New Roman"/>
          <w:color w:val="000000" w:themeColor="text1"/>
          <w:szCs w:val="22"/>
        </w:rPr>
      </w:pPr>
    </w:p>
    <w:p w:rsidR="00283094" w:rsidRPr="00444213" w:rsidRDefault="00283094" w:rsidP="00283094">
      <w:pPr>
        <w:tabs>
          <w:tab w:val="left" w:pos="959"/>
          <w:tab w:val="left" w:pos="1918"/>
          <w:tab w:val="left" w:pos="2640"/>
          <w:tab w:val="left" w:pos="3836"/>
          <w:tab w:val="left" w:pos="4795"/>
          <w:tab w:val="left" w:pos="5754"/>
          <w:tab w:val="left" w:pos="6713"/>
          <w:tab w:val="left" w:pos="7672"/>
          <w:tab w:val="left" w:pos="8631"/>
        </w:tabs>
        <w:suppressAutoHyphens w:val="0"/>
        <w:ind w:left="720"/>
        <w:rPr>
          <w:rFonts w:ascii="Times New Roman" w:hAnsi="Times New Roman"/>
          <w:color w:val="000000" w:themeColor="text1"/>
          <w:szCs w:val="22"/>
        </w:rPr>
      </w:pPr>
    </w:p>
    <w:p w:rsidR="00283094" w:rsidRPr="00444213" w:rsidRDefault="00283094" w:rsidP="00902C2A">
      <w:pPr>
        <w:pStyle w:val="ListParagraph"/>
        <w:tabs>
          <w:tab w:val="left" w:pos="720"/>
          <w:tab w:val="left" w:pos="1440"/>
          <w:tab w:val="left" w:pos="2160"/>
          <w:tab w:val="left" w:pos="3062"/>
        </w:tabs>
        <w:spacing w:after="120"/>
        <w:contextualSpacing/>
        <w:rPr>
          <w:rFonts w:ascii="Times New Roman" w:hAnsi="Times New Roman" w:cs="Times New Roman"/>
          <w:b/>
          <w:color w:val="000000" w:themeColor="text1"/>
          <w:sz w:val="22"/>
          <w:szCs w:val="22"/>
        </w:rPr>
      </w:pPr>
    </w:p>
    <w:p w:rsidR="00AD3BF3" w:rsidRPr="00444213" w:rsidRDefault="005251AD" w:rsidP="0041117C">
      <w:pPr>
        <w:pStyle w:val="SectionTitle"/>
        <w:spacing w:before="60" w:after="120" w:line="240" w:lineRule="auto"/>
        <w:contextualSpacing/>
        <w:rPr>
          <w:rFonts w:ascii="Times New Roman" w:hAnsi="Times New Roman"/>
          <w:b/>
          <w:caps w:val="0"/>
          <w:smallCaps/>
          <w:color w:val="000000" w:themeColor="text1"/>
          <w:sz w:val="22"/>
          <w:szCs w:val="22"/>
        </w:rPr>
      </w:pPr>
      <w:r w:rsidRPr="00444213">
        <w:rPr>
          <w:rFonts w:ascii="Times New Roman" w:hAnsi="Times New Roman"/>
          <w:b/>
          <w:caps w:val="0"/>
          <w:smallCaps/>
          <w:color w:val="000000" w:themeColor="text1"/>
          <w:sz w:val="22"/>
          <w:szCs w:val="22"/>
        </w:rPr>
        <w:t>Personal Profile:</w:t>
      </w:r>
    </w:p>
    <w:p w:rsidR="00283F40" w:rsidRPr="00444213" w:rsidRDefault="00AD3BF3" w:rsidP="00444213">
      <w:pPr>
        <w:spacing w:after="120"/>
        <w:ind w:left="720"/>
        <w:contextualSpacing/>
        <w:jc w:val="left"/>
        <w:rPr>
          <w:rFonts w:ascii="Times New Roman" w:hAnsi="Times New Roman"/>
          <w:color w:val="000000" w:themeColor="text1"/>
          <w:szCs w:val="22"/>
        </w:rPr>
      </w:pPr>
      <w:r w:rsidRPr="00444213">
        <w:rPr>
          <w:rFonts w:ascii="Times New Roman" w:hAnsi="Times New Roman"/>
          <w:color w:val="000000" w:themeColor="text1"/>
          <w:szCs w:val="22"/>
        </w:rPr>
        <w:t xml:space="preserve">DATE </w:t>
      </w:r>
      <w:r w:rsidR="000234C3" w:rsidRPr="00444213">
        <w:rPr>
          <w:rFonts w:ascii="Times New Roman" w:hAnsi="Times New Roman"/>
          <w:color w:val="000000" w:themeColor="text1"/>
          <w:szCs w:val="22"/>
        </w:rPr>
        <w:t xml:space="preserve">OF BIRTH       </w:t>
      </w:r>
      <w:r w:rsidR="000234C3" w:rsidRPr="00444213">
        <w:rPr>
          <w:rFonts w:ascii="Times New Roman" w:hAnsi="Times New Roman"/>
          <w:color w:val="000000" w:themeColor="text1"/>
          <w:szCs w:val="22"/>
        </w:rPr>
        <w:tab/>
      </w:r>
      <w:r w:rsidRPr="00444213">
        <w:rPr>
          <w:rFonts w:ascii="Times New Roman" w:hAnsi="Times New Roman"/>
          <w:b/>
          <w:color w:val="000000" w:themeColor="text1"/>
          <w:szCs w:val="22"/>
        </w:rPr>
        <w:t xml:space="preserve">: </w:t>
      </w:r>
      <w:r w:rsidR="00181DB4" w:rsidRPr="00444213">
        <w:rPr>
          <w:rFonts w:ascii="Times New Roman" w:hAnsi="Times New Roman"/>
          <w:color w:val="000000" w:themeColor="text1"/>
          <w:szCs w:val="22"/>
        </w:rPr>
        <w:t>30</w:t>
      </w:r>
      <w:r w:rsidR="00C76177" w:rsidRPr="00444213">
        <w:rPr>
          <w:rFonts w:ascii="Times New Roman" w:hAnsi="Times New Roman"/>
          <w:color w:val="000000" w:themeColor="text1"/>
          <w:szCs w:val="22"/>
          <w:vertAlign w:val="superscript"/>
        </w:rPr>
        <w:t>th</w:t>
      </w:r>
      <w:r w:rsidR="00181DB4" w:rsidRPr="00444213">
        <w:rPr>
          <w:rFonts w:ascii="Times New Roman" w:hAnsi="Times New Roman"/>
          <w:color w:val="000000" w:themeColor="text1"/>
          <w:szCs w:val="22"/>
        </w:rPr>
        <w:t xml:space="preserve"> oct 1991</w:t>
      </w:r>
    </w:p>
    <w:p w:rsidR="00283F40" w:rsidRPr="00444213" w:rsidRDefault="007B2F13" w:rsidP="00444213">
      <w:pPr>
        <w:spacing w:after="120"/>
        <w:ind w:left="720"/>
        <w:contextualSpacing/>
        <w:jc w:val="left"/>
        <w:rPr>
          <w:rFonts w:ascii="Times New Roman" w:hAnsi="Times New Roman"/>
          <w:color w:val="000000" w:themeColor="text1"/>
          <w:szCs w:val="22"/>
        </w:rPr>
      </w:pPr>
      <w:r w:rsidRPr="00444213">
        <w:rPr>
          <w:rFonts w:ascii="Times New Roman" w:hAnsi="Times New Roman"/>
          <w:color w:val="000000" w:themeColor="text1"/>
          <w:szCs w:val="22"/>
        </w:rPr>
        <w:t>GENDER</w:t>
      </w:r>
      <w:r w:rsidR="00283F40" w:rsidRPr="00444213">
        <w:rPr>
          <w:rFonts w:ascii="Times New Roman" w:hAnsi="Times New Roman"/>
          <w:color w:val="000000" w:themeColor="text1"/>
          <w:szCs w:val="22"/>
        </w:rPr>
        <w:tab/>
      </w:r>
      <w:r w:rsidRPr="00444213">
        <w:rPr>
          <w:rFonts w:ascii="Times New Roman" w:hAnsi="Times New Roman"/>
          <w:color w:val="000000" w:themeColor="text1"/>
          <w:szCs w:val="22"/>
        </w:rPr>
        <w:tab/>
        <w:t>: Male</w:t>
      </w:r>
    </w:p>
    <w:p w:rsidR="00283F40" w:rsidRPr="00444213" w:rsidRDefault="007B2F13" w:rsidP="00444213">
      <w:pPr>
        <w:spacing w:after="120"/>
        <w:ind w:left="720"/>
        <w:contextualSpacing/>
        <w:jc w:val="left"/>
        <w:rPr>
          <w:rFonts w:ascii="Times New Roman" w:hAnsi="Times New Roman"/>
          <w:color w:val="000000" w:themeColor="text1"/>
          <w:szCs w:val="22"/>
        </w:rPr>
      </w:pPr>
      <w:r w:rsidRPr="00444213">
        <w:rPr>
          <w:rFonts w:ascii="Times New Roman" w:hAnsi="Times New Roman"/>
          <w:color w:val="000000" w:themeColor="text1"/>
          <w:szCs w:val="22"/>
        </w:rPr>
        <w:t>NATIONALITY</w:t>
      </w:r>
      <w:r w:rsidRPr="00444213">
        <w:rPr>
          <w:rFonts w:ascii="Times New Roman" w:hAnsi="Times New Roman"/>
          <w:color w:val="000000" w:themeColor="text1"/>
          <w:szCs w:val="22"/>
        </w:rPr>
        <w:tab/>
        <w:t>: Indian</w:t>
      </w:r>
    </w:p>
    <w:p w:rsidR="0019222D" w:rsidRPr="00444213" w:rsidRDefault="0019222D" w:rsidP="00444213">
      <w:pPr>
        <w:spacing w:after="120"/>
        <w:ind w:firstLine="720"/>
        <w:contextualSpacing/>
        <w:jc w:val="left"/>
        <w:rPr>
          <w:rFonts w:ascii="Times New Roman" w:hAnsi="Times New Roman"/>
          <w:bCs/>
          <w:iCs/>
          <w:color w:val="000000" w:themeColor="text1"/>
          <w:szCs w:val="22"/>
          <w:lang w:val="en-IN"/>
        </w:rPr>
      </w:pPr>
      <w:r w:rsidRPr="00444213">
        <w:rPr>
          <w:rFonts w:ascii="Times New Roman" w:hAnsi="Times New Roman"/>
          <w:color w:val="000000" w:themeColor="text1"/>
          <w:szCs w:val="22"/>
        </w:rPr>
        <w:t>LANGUAGES</w:t>
      </w:r>
      <w:r w:rsidRPr="00444213">
        <w:rPr>
          <w:rFonts w:ascii="Times New Roman" w:hAnsi="Times New Roman"/>
          <w:color w:val="000000" w:themeColor="text1"/>
          <w:szCs w:val="22"/>
        </w:rPr>
        <w:tab/>
      </w:r>
      <w:r w:rsidRPr="00444213">
        <w:rPr>
          <w:rFonts w:ascii="Times New Roman" w:hAnsi="Times New Roman"/>
          <w:color w:val="000000" w:themeColor="text1"/>
          <w:szCs w:val="22"/>
        </w:rPr>
        <w:tab/>
        <w:t xml:space="preserve">: </w:t>
      </w:r>
      <w:r w:rsidR="00181DB4" w:rsidRPr="00444213">
        <w:rPr>
          <w:rFonts w:ascii="Times New Roman" w:hAnsi="Times New Roman"/>
          <w:bCs/>
          <w:iCs/>
          <w:color w:val="000000" w:themeColor="text1"/>
          <w:szCs w:val="22"/>
          <w:lang w:val="en-IN"/>
        </w:rPr>
        <w:t>English, Tamil</w:t>
      </w:r>
      <w:r w:rsidR="00B033A3">
        <w:rPr>
          <w:rFonts w:ascii="Times New Roman" w:hAnsi="Times New Roman"/>
          <w:bCs/>
          <w:iCs/>
          <w:color w:val="000000" w:themeColor="text1"/>
          <w:szCs w:val="22"/>
          <w:lang w:val="en-IN"/>
        </w:rPr>
        <w:t>,</w:t>
      </w:r>
      <w:r w:rsidR="00D71714">
        <w:rPr>
          <w:rFonts w:ascii="Times New Roman" w:hAnsi="Times New Roman"/>
          <w:bCs/>
          <w:iCs/>
          <w:color w:val="000000" w:themeColor="text1"/>
          <w:szCs w:val="22"/>
          <w:lang w:val="en-IN"/>
        </w:rPr>
        <w:t xml:space="preserve"> </w:t>
      </w:r>
      <w:r w:rsidR="00B033A3">
        <w:rPr>
          <w:rFonts w:ascii="Times New Roman" w:hAnsi="Times New Roman"/>
          <w:bCs/>
          <w:iCs/>
          <w:color w:val="000000" w:themeColor="text1"/>
          <w:szCs w:val="22"/>
          <w:lang w:val="en-IN"/>
        </w:rPr>
        <w:t>T</w:t>
      </w:r>
      <w:r w:rsidRPr="00444213">
        <w:rPr>
          <w:rFonts w:ascii="Times New Roman" w:hAnsi="Times New Roman"/>
          <w:bCs/>
          <w:iCs/>
          <w:color w:val="000000" w:themeColor="text1"/>
          <w:szCs w:val="22"/>
          <w:lang w:val="en-IN"/>
        </w:rPr>
        <w:t xml:space="preserve">elugu </w:t>
      </w:r>
      <w:r w:rsidR="00181DB4" w:rsidRPr="00444213">
        <w:rPr>
          <w:rFonts w:ascii="Times New Roman" w:hAnsi="Times New Roman"/>
          <w:bCs/>
          <w:iCs/>
          <w:color w:val="000000" w:themeColor="text1"/>
          <w:szCs w:val="22"/>
          <w:lang w:val="en-IN"/>
        </w:rPr>
        <w:t>and Hindi.</w:t>
      </w:r>
    </w:p>
    <w:p w:rsidR="00D14EFF" w:rsidRPr="00444213" w:rsidRDefault="007B2F13" w:rsidP="00444213">
      <w:pPr>
        <w:spacing w:after="120"/>
        <w:ind w:left="720"/>
        <w:contextualSpacing/>
        <w:jc w:val="left"/>
        <w:rPr>
          <w:rFonts w:ascii="Times New Roman" w:hAnsi="Times New Roman"/>
          <w:color w:val="000000" w:themeColor="text1"/>
          <w:szCs w:val="22"/>
        </w:rPr>
      </w:pPr>
      <w:r w:rsidRPr="00444213">
        <w:rPr>
          <w:rFonts w:ascii="Times New Roman" w:hAnsi="Times New Roman"/>
          <w:color w:val="000000" w:themeColor="text1"/>
          <w:szCs w:val="22"/>
        </w:rPr>
        <w:t>MARITAL STATUS</w:t>
      </w:r>
      <w:r w:rsidRPr="00444213">
        <w:rPr>
          <w:rFonts w:ascii="Times New Roman" w:hAnsi="Times New Roman"/>
          <w:color w:val="000000" w:themeColor="text1"/>
          <w:szCs w:val="22"/>
        </w:rPr>
        <w:tab/>
        <w:t>: Single</w:t>
      </w:r>
    </w:p>
    <w:p w:rsidR="00822ED7" w:rsidRDefault="00A31CE9" w:rsidP="00444213">
      <w:pPr>
        <w:spacing w:after="120"/>
        <w:ind w:left="720"/>
        <w:contextualSpacing/>
        <w:jc w:val="left"/>
        <w:rPr>
          <w:rFonts w:ascii="Times New Roman" w:hAnsi="Times New Roman"/>
          <w:color w:val="000000" w:themeColor="text1"/>
          <w:szCs w:val="22"/>
        </w:rPr>
      </w:pPr>
      <w:r w:rsidRPr="00444213">
        <w:rPr>
          <w:rFonts w:ascii="Times New Roman" w:hAnsi="Times New Roman"/>
          <w:color w:val="000000" w:themeColor="text1"/>
          <w:szCs w:val="22"/>
        </w:rPr>
        <w:t xml:space="preserve">FATHER’S NAME        </w:t>
      </w:r>
      <w:r w:rsidRPr="00444213">
        <w:rPr>
          <w:rFonts w:ascii="Times New Roman" w:hAnsi="Times New Roman"/>
          <w:b/>
          <w:color w:val="000000" w:themeColor="text1"/>
          <w:szCs w:val="22"/>
        </w:rPr>
        <w:t>:</w:t>
      </w:r>
      <w:r w:rsidR="00496D4B">
        <w:rPr>
          <w:rFonts w:ascii="Times New Roman" w:hAnsi="Times New Roman"/>
          <w:b/>
          <w:color w:val="000000" w:themeColor="text1"/>
          <w:szCs w:val="22"/>
        </w:rPr>
        <w:t xml:space="preserve"> </w:t>
      </w:r>
      <w:r w:rsidR="00181DB4" w:rsidRPr="00444213">
        <w:rPr>
          <w:rFonts w:ascii="Times New Roman" w:hAnsi="Times New Roman"/>
          <w:color w:val="000000" w:themeColor="text1"/>
          <w:szCs w:val="22"/>
        </w:rPr>
        <w:t>S. Srinivasan</w:t>
      </w:r>
    </w:p>
    <w:p w:rsidR="00096D34" w:rsidRDefault="005017E1" w:rsidP="00444213">
      <w:pPr>
        <w:spacing w:after="120"/>
        <w:ind w:left="720"/>
        <w:contextualSpacing/>
        <w:jc w:val="left"/>
        <w:rPr>
          <w:rFonts w:ascii="Times New Roman" w:hAnsi="Times New Roman"/>
          <w:color w:val="000000" w:themeColor="text1"/>
          <w:szCs w:val="22"/>
        </w:rPr>
      </w:pPr>
      <w:r>
        <w:rPr>
          <w:rFonts w:ascii="Times New Roman" w:hAnsi="Times New Roman"/>
          <w:color w:val="000000" w:themeColor="text1"/>
          <w:szCs w:val="22"/>
        </w:rPr>
        <w:t xml:space="preserve">ADDRESS </w:t>
      </w:r>
      <w:r w:rsidR="00F80804">
        <w:rPr>
          <w:rFonts w:ascii="Times New Roman" w:hAnsi="Times New Roman"/>
          <w:color w:val="000000" w:themeColor="text1"/>
          <w:szCs w:val="22"/>
        </w:rPr>
        <w:tab/>
      </w:r>
      <w:r w:rsidR="00F80804">
        <w:rPr>
          <w:rFonts w:ascii="Times New Roman" w:hAnsi="Times New Roman"/>
          <w:color w:val="000000" w:themeColor="text1"/>
          <w:szCs w:val="22"/>
        </w:rPr>
        <w:tab/>
        <w:t xml:space="preserve"> : C</w:t>
      </w:r>
      <w:r w:rsidR="00096D34">
        <w:rPr>
          <w:rFonts w:ascii="Times New Roman" w:hAnsi="Times New Roman"/>
          <w:color w:val="000000" w:themeColor="text1"/>
          <w:szCs w:val="22"/>
        </w:rPr>
        <w:t xml:space="preserve">-13 PTC </w:t>
      </w:r>
      <w:r>
        <w:rPr>
          <w:rFonts w:ascii="Times New Roman" w:hAnsi="Times New Roman"/>
          <w:color w:val="000000" w:themeColor="text1"/>
          <w:szCs w:val="22"/>
        </w:rPr>
        <w:t>colony, 18th</w:t>
      </w:r>
      <w:r w:rsidR="00096D34">
        <w:rPr>
          <w:rFonts w:ascii="Times New Roman" w:hAnsi="Times New Roman"/>
          <w:color w:val="000000" w:themeColor="text1"/>
          <w:szCs w:val="22"/>
        </w:rPr>
        <w:t xml:space="preserve"> avenue,</w:t>
      </w:r>
    </w:p>
    <w:p w:rsidR="00096D34" w:rsidRPr="00444213" w:rsidRDefault="00096D34" w:rsidP="00444213">
      <w:pPr>
        <w:spacing w:after="120"/>
        <w:ind w:left="720"/>
        <w:contextualSpacing/>
        <w:jc w:val="left"/>
        <w:rPr>
          <w:rFonts w:ascii="Times New Roman" w:hAnsi="Times New Roman"/>
          <w:color w:val="000000" w:themeColor="text1"/>
          <w:szCs w:val="22"/>
        </w:rPr>
      </w:pPr>
      <w:r>
        <w:rPr>
          <w:rFonts w:ascii="Times New Roman" w:hAnsi="Times New Roman"/>
          <w:color w:val="000000" w:themeColor="text1"/>
          <w:szCs w:val="22"/>
        </w:rPr>
        <w:tab/>
      </w:r>
      <w:r>
        <w:rPr>
          <w:rFonts w:ascii="Times New Roman" w:hAnsi="Times New Roman"/>
          <w:color w:val="000000" w:themeColor="text1"/>
          <w:szCs w:val="22"/>
        </w:rPr>
        <w:tab/>
      </w:r>
      <w:r>
        <w:rPr>
          <w:rFonts w:ascii="Times New Roman" w:hAnsi="Times New Roman"/>
          <w:color w:val="000000" w:themeColor="text1"/>
          <w:szCs w:val="22"/>
        </w:rPr>
        <w:tab/>
        <w:t xml:space="preserve">   80</w:t>
      </w:r>
      <w:r w:rsidRPr="00096D34">
        <w:rPr>
          <w:rFonts w:ascii="Times New Roman" w:hAnsi="Times New Roman"/>
          <w:color w:val="000000" w:themeColor="text1"/>
          <w:szCs w:val="22"/>
          <w:vertAlign w:val="superscript"/>
        </w:rPr>
        <w:t>th</w:t>
      </w:r>
      <w:r>
        <w:rPr>
          <w:rFonts w:ascii="Times New Roman" w:hAnsi="Times New Roman"/>
          <w:color w:val="000000" w:themeColor="text1"/>
          <w:szCs w:val="22"/>
        </w:rPr>
        <w:t xml:space="preserve"> </w:t>
      </w:r>
      <w:r w:rsidR="005017E1">
        <w:rPr>
          <w:rFonts w:ascii="Times New Roman" w:hAnsi="Times New Roman"/>
          <w:color w:val="000000" w:themeColor="text1"/>
          <w:szCs w:val="22"/>
        </w:rPr>
        <w:t>street, Ashok</w:t>
      </w:r>
      <w:r>
        <w:rPr>
          <w:rFonts w:ascii="Times New Roman" w:hAnsi="Times New Roman"/>
          <w:color w:val="000000" w:themeColor="text1"/>
          <w:szCs w:val="22"/>
        </w:rPr>
        <w:t xml:space="preserve"> Nagar</w:t>
      </w:r>
      <w:r w:rsidR="005017E1">
        <w:rPr>
          <w:rFonts w:ascii="Times New Roman" w:hAnsi="Times New Roman"/>
          <w:color w:val="000000" w:themeColor="text1"/>
          <w:szCs w:val="22"/>
        </w:rPr>
        <w:t>, Chennai</w:t>
      </w:r>
      <w:r>
        <w:rPr>
          <w:rFonts w:ascii="Times New Roman" w:hAnsi="Times New Roman"/>
          <w:color w:val="000000" w:themeColor="text1"/>
          <w:szCs w:val="22"/>
        </w:rPr>
        <w:t>-600083.</w:t>
      </w:r>
    </w:p>
    <w:sectPr w:rsidR="00096D34" w:rsidRPr="00444213" w:rsidSect="00D84033">
      <w:footerReference w:type="default" r:id="rId8"/>
      <w:pgSz w:w="12240" w:h="15840"/>
      <w:pgMar w:top="1440" w:right="1440" w:bottom="1440" w:left="1440" w:header="1440" w:footer="73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69E" w:rsidRDefault="006D069E">
      <w:r>
        <w:separator/>
      </w:r>
    </w:p>
  </w:endnote>
  <w:endnote w:type="continuationSeparator" w:id="1">
    <w:p w:rsidR="006D069E" w:rsidRDefault="006D06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atha">
    <w:panose1 w:val="02000400000000000000"/>
    <w:charset w:val="01"/>
    <w:family w:val="auto"/>
    <w:pitch w:val="variable"/>
    <w:sig w:usb0="001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5FF" w:usb2="0A04202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E30" w:rsidRDefault="00016E30">
    <w:pPr>
      <w:pStyle w:val="Footer"/>
      <w:ind w:right="360"/>
      <w:jc w:val="left"/>
      <w:rPr>
        <w:rFonts w:ascii="Verdana" w:hAnsi="Verdana"/>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69E" w:rsidRDefault="006D069E">
      <w:r>
        <w:separator/>
      </w:r>
    </w:p>
  </w:footnote>
  <w:footnote w:type="continuationSeparator" w:id="1">
    <w:p w:rsidR="006D069E" w:rsidRDefault="006D06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11"/>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13"/>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lvl w:ilvl="0">
      <w:numFmt w:val="bullet"/>
      <w:pStyle w:val="Achievement"/>
      <w:lvlText w:val=""/>
      <w:lvlJc w:val="left"/>
      <w:pPr>
        <w:tabs>
          <w:tab w:val="num" w:pos="0"/>
        </w:tabs>
        <w:ind w:left="240" w:hanging="240"/>
      </w:pPr>
      <w:rPr>
        <w:rFonts w:ascii="Wingdings" w:hAnsi="Wingdings"/>
        <w:sz w:val="12"/>
      </w:rPr>
    </w:lvl>
  </w:abstractNum>
  <w:abstractNum w:abstractNumId="6">
    <w:nsid w:val="084D1849"/>
    <w:multiLevelType w:val="hybridMultilevel"/>
    <w:tmpl w:val="C938FC06"/>
    <w:lvl w:ilvl="0" w:tplc="40090001">
      <w:start w:val="1"/>
      <w:numFmt w:val="bullet"/>
      <w:lvlText w:val=""/>
      <w:lvlJc w:val="left"/>
      <w:pPr>
        <w:ind w:left="3426" w:hanging="360"/>
      </w:pPr>
      <w:rPr>
        <w:rFonts w:ascii="Symbol" w:hAnsi="Symbol" w:hint="default"/>
      </w:rPr>
    </w:lvl>
    <w:lvl w:ilvl="1" w:tplc="40090003" w:tentative="1">
      <w:start w:val="1"/>
      <w:numFmt w:val="bullet"/>
      <w:lvlText w:val="o"/>
      <w:lvlJc w:val="left"/>
      <w:pPr>
        <w:ind w:left="4146" w:hanging="360"/>
      </w:pPr>
      <w:rPr>
        <w:rFonts w:ascii="Courier New" w:hAnsi="Courier New" w:cs="Courier New" w:hint="default"/>
      </w:rPr>
    </w:lvl>
    <w:lvl w:ilvl="2" w:tplc="40090005" w:tentative="1">
      <w:start w:val="1"/>
      <w:numFmt w:val="bullet"/>
      <w:lvlText w:val=""/>
      <w:lvlJc w:val="left"/>
      <w:pPr>
        <w:ind w:left="4866" w:hanging="360"/>
      </w:pPr>
      <w:rPr>
        <w:rFonts w:ascii="Wingdings" w:hAnsi="Wingdings" w:hint="default"/>
      </w:rPr>
    </w:lvl>
    <w:lvl w:ilvl="3" w:tplc="40090001" w:tentative="1">
      <w:start w:val="1"/>
      <w:numFmt w:val="bullet"/>
      <w:lvlText w:val=""/>
      <w:lvlJc w:val="left"/>
      <w:pPr>
        <w:ind w:left="5586" w:hanging="360"/>
      </w:pPr>
      <w:rPr>
        <w:rFonts w:ascii="Symbol" w:hAnsi="Symbol" w:hint="default"/>
      </w:rPr>
    </w:lvl>
    <w:lvl w:ilvl="4" w:tplc="40090003" w:tentative="1">
      <w:start w:val="1"/>
      <w:numFmt w:val="bullet"/>
      <w:lvlText w:val="o"/>
      <w:lvlJc w:val="left"/>
      <w:pPr>
        <w:ind w:left="6306" w:hanging="360"/>
      </w:pPr>
      <w:rPr>
        <w:rFonts w:ascii="Courier New" w:hAnsi="Courier New" w:cs="Courier New" w:hint="default"/>
      </w:rPr>
    </w:lvl>
    <w:lvl w:ilvl="5" w:tplc="40090005" w:tentative="1">
      <w:start w:val="1"/>
      <w:numFmt w:val="bullet"/>
      <w:lvlText w:val=""/>
      <w:lvlJc w:val="left"/>
      <w:pPr>
        <w:ind w:left="7026" w:hanging="360"/>
      </w:pPr>
      <w:rPr>
        <w:rFonts w:ascii="Wingdings" w:hAnsi="Wingdings" w:hint="default"/>
      </w:rPr>
    </w:lvl>
    <w:lvl w:ilvl="6" w:tplc="40090001" w:tentative="1">
      <w:start w:val="1"/>
      <w:numFmt w:val="bullet"/>
      <w:lvlText w:val=""/>
      <w:lvlJc w:val="left"/>
      <w:pPr>
        <w:ind w:left="7746" w:hanging="360"/>
      </w:pPr>
      <w:rPr>
        <w:rFonts w:ascii="Symbol" w:hAnsi="Symbol" w:hint="default"/>
      </w:rPr>
    </w:lvl>
    <w:lvl w:ilvl="7" w:tplc="40090003" w:tentative="1">
      <w:start w:val="1"/>
      <w:numFmt w:val="bullet"/>
      <w:lvlText w:val="o"/>
      <w:lvlJc w:val="left"/>
      <w:pPr>
        <w:ind w:left="8466" w:hanging="360"/>
      </w:pPr>
      <w:rPr>
        <w:rFonts w:ascii="Courier New" w:hAnsi="Courier New" w:cs="Courier New" w:hint="default"/>
      </w:rPr>
    </w:lvl>
    <w:lvl w:ilvl="8" w:tplc="40090005" w:tentative="1">
      <w:start w:val="1"/>
      <w:numFmt w:val="bullet"/>
      <w:lvlText w:val=""/>
      <w:lvlJc w:val="left"/>
      <w:pPr>
        <w:ind w:left="9186" w:hanging="360"/>
      </w:pPr>
      <w:rPr>
        <w:rFonts w:ascii="Wingdings" w:hAnsi="Wingdings" w:hint="default"/>
      </w:rPr>
    </w:lvl>
  </w:abstractNum>
  <w:abstractNum w:abstractNumId="7">
    <w:nsid w:val="121C7EEB"/>
    <w:multiLevelType w:val="hybridMultilevel"/>
    <w:tmpl w:val="A2B0CD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605E2"/>
    <w:multiLevelType w:val="hybridMultilevel"/>
    <w:tmpl w:val="B640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421CD"/>
    <w:multiLevelType w:val="hybridMultilevel"/>
    <w:tmpl w:val="D694A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67208"/>
    <w:multiLevelType w:val="hybridMultilevel"/>
    <w:tmpl w:val="D1DEA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56D07"/>
    <w:multiLevelType w:val="hybridMultilevel"/>
    <w:tmpl w:val="D28A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8E24E4"/>
    <w:multiLevelType w:val="hybridMultilevel"/>
    <w:tmpl w:val="D2C2D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320243"/>
    <w:multiLevelType w:val="hybridMultilevel"/>
    <w:tmpl w:val="E668E0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749CF"/>
    <w:multiLevelType w:val="hybridMultilevel"/>
    <w:tmpl w:val="990C01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A662922"/>
    <w:multiLevelType w:val="hybridMultilevel"/>
    <w:tmpl w:val="74601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4"/>
  </w:num>
  <w:num w:numId="5">
    <w:abstractNumId w:val="10"/>
  </w:num>
  <w:num w:numId="6">
    <w:abstractNumId w:val="13"/>
  </w:num>
  <w:num w:numId="7">
    <w:abstractNumId w:val="9"/>
  </w:num>
  <w:num w:numId="8">
    <w:abstractNumId w:val="15"/>
  </w:num>
  <w:num w:numId="9">
    <w:abstractNumId w:val="8"/>
  </w:num>
  <w:num w:numId="10">
    <w:abstractNumId w:val="11"/>
  </w:num>
  <w:num w:numId="11">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110"/>
  <w:drawingGridVerticalSpacing w:val="0"/>
  <w:displayHorizontalDrawingGridEvery w:val="0"/>
  <w:displayVerticalDrawingGridEvery w:val="0"/>
  <w:characterSpacingControl w:val="doNotCompress"/>
  <w:hdrShapeDefaults>
    <o:shapedefaults v:ext="edit" spidmax="29698"/>
  </w:hdrShapeDefaults>
  <w:footnotePr>
    <w:footnote w:id="0"/>
    <w:footnote w:id="1"/>
  </w:footnotePr>
  <w:endnotePr>
    <w:endnote w:id="0"/>
    <w:endnote w:id="1"/>
  </w:endnotePr>
  <w:compat/>
  <w:rsids>
    <w:rsidRoot w:val="00C12608"/>
    <w:rsid w:val="000165F4"/>
    <w:rsid w:val="00016E30"/>
    <w:rsid w:val="000234C3"/>
    <w:rsid w:val="0003351A"/>
    <w:rsid w:val="00041020"/>
    <w:rsid w:val="000477F9"/>
    <w:rsid w:val="000575FB"/>
    <w:rsid w:val="000643D3"/>
    <w:rsid w:val="00067B21"/>
    <w:rsid w:val="00072601"/>
    <w:rsid w:val="00076BF2"/>
    <w:rsid w:val="00086B17"/>
    <w:rsid w:val="00096D34"/>
    <w:rsid w:val="000A47FF"/>
    <w:rsid w:val="000C4CA8"/>
    <w:rsid w:val="000D4037"/>
    <w:rsid w:val="000D6CB1"/>
    <w:rsid w:val="000E055E"/>
    <w:rsid w:val="000E11A0"/>
    <w:rsid w:val="0010588E"/>
    <w:rsid w:val="00106483"/>
    <w:rsid w:val="001115B6"/>
    <w:rsid w:val="0011627E"/>
    <w:rsid w:val="00123319"/>
    <w:rsid w:val="001379A7"/>
    <w:rsid w:val="00145BCE"/>
    <w:rsid w:val="001521F9"/>
    <w:rsid w:val="00154E33"/>
    <w:rsid w:val="00165DBB"/>
    <w:rsid w:val="00166994"/>
    <w:rsid w:val="001676F1"/>
    <w:rsid w:val="0017286F"/>
    <w:rsid w:val="001734A0"/>
    <w:rsid w:val="00180EAC"/>
    <w:rsid w:val="00181DB4"/>
    <w:rsid w:val="00183845"/>
    <w:rsid w:val="0019222D"/>
    <w:rsid w:val="0019348A"/>
    <w:rsid w:val="0019641B"/>
    <w:rsid w:val="001A1EFA"/>
    <w:rsid w:val="001B0145"/>
    <w:rsid w:val="001B038C"/>
    <w:rsid w:val="001B27C7"/>
    <w:rsid w:val="001B5F9D"/>
    <w:rsid w:val="001C0124"/>
    <w:rsid w:val="001C0657"/>
    <w:rsid w:val="001C2C4B"/>
    <w:rsid w:val="001C31D1"/>
    <w:rsid w:val="001D15B6"/>
    <w:rsid w:val="001E797E"/>
    <w:rsid w:val="001F45BF"/>
    <w:rsid w:val="001F705E"/>
    <w:rsid w:val="0020782C"/>
    <w:rsid w:val="00207A9E"/>
    <w:rsid w:val="002127D0"/>
    <w:rsid w:val="00216665"/>
    <w:rsid w:val="00237B73"/>
    <w:rsid w:val="002413AF"/>
    <w:rsid w:val="002428A6"/>
    <w:rsid w:val="00243E46"/>
    <w:rsid w:val="00244218"/>
    <w:rsid w:val="00272BDE"/>
    <w:rsid w:val="00275678"/>
    <w:rsid w:val="00280741"/>
    <w:rsid w:val="0028234D"/>
    <w:rsid w:val="00283094"/>
    <w:rsid w:val="00283F40"/>
    <w:rsid w:val="002847FE"/>
    <w:rsid w:val="00284AA9"/>
    <w:rsid w:val="002865DC"/>
    <w:rsid w:val="00286C2F"/>
    <w:rsid w:val="0029586D"/>
    <w:rsid w:val="0029790C"/>
    <w:rsid w:val="002A03C5"/>
    <w:rsid w:val="002A0777"/>
    <w:rsid w:val="002A17AA"/>
    <w:rsid w:val="002A187D"/>
    <w:rsid w:val="002A47C9"/>
    <w:rsid w:val="002B228F"/>
    <w:rsid w:val="002C3E2F"/>
    <w:rsid w:val="002C4614"/>
    <w:rsid w:val="002C732A"/>
    <w:rsid w:val="002D28D6"/>
    <w:rsid w:val="002E4A93"/>
    <w:rsid w:val="002F4207"/>
    <w:rsid w:val="002F6CE4"/>
    <w:rsid w:val="003013F7"/>
    <w:rsid w:val="00301C2B"/>
    <w:rsid w:val="0030280E"/>
    <w:rsid w:val="003029DE"/>
    <w:rsid w:val="0030326E"/>
    <w:rsid w:val="0030758F"/>
    <w:rsid w:val="0032601A"/>
    <w:rsid w:val="00334D88"/>
    <w:rsid w:val="003363C0"/>
    <w:rsid w:val="00342749"/>
    <w:rsid w:val="00355DE2"/>
    <w:rsid w:val="00372881"/>
    <w:rsid w:val="0037391C"/>
    <w:rsid w:val="003878E1"/>
    <w:rsid w:val="0039357D"/>
    <w:rsid w:val="003A07FB"/>
    <w:rsid w:val="003B4F61"/>
    <w:rsid w:val="003B766C"/>
    <w:rsid w:val="003C5787"/>
    <w:rsid w:val="003C6C71"/>
    <w:rsid w:val="003E36F1"/>
    <w:rsid w:val="0041117C"/>
    <w:rsid w:val="00417B4F"/>
    <w:rsid w:val="004234EA"/>
    <w:rsid w:val="00423513"/>
    <w:rsid w:val="004265F9"/>
    <w:rsid w:val="0042795A"/>
    <w:rsid w:val="0043079A"/>
    <w:rsid w:val="00431581"/>
    <w:rsid w:val="00435E23"/>
    <w:rsid w:val="00443111"/>
    <w:rsid w:val="00444213"/>
    <w:rsid w:val="0045481E"/>
    <w:rsid w:val="0046186E"/>
    <w:rsid w:val="00462A10"/>
    <w:rsid w:val="00464F55"/>
    <w:rsid w:val="0047537A"/>
    <w:rsid w:val="004958C5"/>
    <w:rsid w:val="00496D4B"/>
    <w:rsid w:val="004972CB"/>
    <w:rsid w:val="004A1B0F"/>
    <w:rsid w:val="004A4664"/>
    <w:rsid w:val="004B50C2"/>
    <w:rsid w:val="004C0600"/>
    <w:rsid w:val="004C0967"/>
    <w:rsid w:val="004D3D4D"/>
    <w:rsid w:val="004E0CC6"/>
    <w:rsid w:val="004F1E4A"/>
    <w:rsid w:val="005017E1"/>
    <w:rsid w:val="00503AAF"/>
    <w:rsid w:val="005058E2"/>
    <w:rsid w:val="00512176"/>
    <w:rsid w:val="005158D2"/>
    <w:rsid w:val="00516CC5"/>
    <w:rsid w:val="005251AD"/>
    <w:rsid w:val="00526B94"/>
    <w:rsid w:val="005304FE"/>
    <w:rsid w:val="00531567"/>
    <w:rsid w:val="00531863"/>
    <w:rsid w:val="00532233"/>
    <w:rsid w:val="00533234"/>
    <w:rsid w:val="0054261F"/>
    <w:rsid w:val="00555FFC"/>
    <w:rsid w:val="005979D1"/>
    <w:rsid w:val="005C42F1"/>
    <w:rsid w:val="005C502F"/>
    <w:rsid w:val="005C5BC9"/>
    <w:rsid w:val="005D1FFE"/>
    <w:rsid w:val="005D5F54"/>
    <w:rsid w:val="005D7EEA"/>
    <w:rsid w:val="005E080C"/>
    <w:rsid w:val="005F1069"/>
    <w:rsid w:val="005F4A25"/>
    <w:rsid w:val="005F5A49"/>
    <w:rsid w:val="00611F03"/>
    <w:rsid w:val="00622AF8"/>
    <w:rsid w:val="00626F16"/>
    <w:rsid w:val="00632916"/>
    <w:rsid w:val="006339C8"/>
    <w:rsid w:val="006366E1"/>
    <w:rsid w:val="00643166"/>
    <w:rsid w:val="00645C1C"/>
    <w:rsid w:val="0064739D"/>
    <w:rsid w:val="00656A8F"/>
    <w:rsid w:val="00686DED"/>
    <w:rsid w:val="00687235"/>
    <w:rsid w:val="006956CE"/>
    <w:rsid w:val="006A5708"/>
    <w:rsid w:val="006B1698"/>
    <w:rsid w:val="006B2065"/>
    <w:rsid w:val="006C08AA"/>
    <w:rsid w:val="006C296E"/>
    <w:rsid w:val="006C65BB"/>
    <w:rsid w:val="006D069E"/>
    <w:rsid w:val="006D191B"/>
    <w:rsid w:val="006D7288"/>
    <w:rsid w:val="006D74D1"/>
    <w:rsid w:val="006E42BE"/>
    <w:rsid w:val="006F045F"/>
    <w:rsid w:val="006F1009"/>
    <w:rsid w:val="00715BAB"/>
    <w:rsid w:val="00715C01"/>
    <w:rsid w:val="00720E65"/>
    <w:rsid w:val="00721618"/>
    <w:rsid w:val="00722BAB"/>
    <w:rsid w:val="00727E94"/>
    <w:rsid w:val="00732D58"/>
    <w:rsid w:val="00734078"/>
    <w:rsid w:val="00735F35"/>
    <w:rsid w:val="00736F29"/>
    <w:rsid w:val="00737419"/>
    <w:rsid w:val="007548DC"/>
    <w:rsid w:val="00756627"/>
    <w:rsid w:val="00762F2D"/>
    <w:rsid w:val="00763CE3"/>
    <w:rsid w:val="007670F0"/>
    <w:rsid w:val="00774360"/>
    <w:rsid w:val="0078067B"/>
    <w:rsid w:val="00783C86"/>
    <w:rsid w:val="007A482B"/>
    <w:rsid w:val="007B2F13"/>
    <w:rsid w:val="007D2173"/>
    <w:rsid w:val="007D7BD1"/>
    <w:rsid w:val="007E1B21"/>
    <w:rsid w:val="007E4C67"/>
    <w:rsid w:val="007E6A4D"/>
    <w:rsid w:val="007F5F94"/>
    <w:rsid w:val="00803052"/>
    <w:rsid w:val="008118F0"/>
    <w:rsid w:val="00811C9D"/>
    <w:rsid w:val="00814D11"/>
    <w:rsid w:val="00817F5D"/>
    <w:rsid w:val="00822ED7"/>
    <w:rsid w:val="0083735D"/>
    <w:rsid w:val="008434D4"/>
    <w:rsid w:val="0084636A"/>
    <w:rsid w:val="00857097"/>
    <w:rsid w:val="0086114D"/>
    <w:rsid w:val="0086576F"/>
    <w:rsid w:val="00875321"/>
    <w:rsid w:val="00883D92"/>
    <w:rsid w:val="00886519"/>
    <w:rsid w:val="00890D61"/>
    <w:rsid w:val="00893C15"/>
    <w:rsid w:val="008A1276"/>
    <w:rsid w:val="008C0D82"/>
    <w:rsid w:val="008C12E0"/>
    <w:rsid w:val="008C2CE8"/>
    <w:rsid w:val="008D664F"/>
    <w:rsid w:val="008D714B"/>
    <w:rsid w:val="008E5FBC"/>
    <w:rsid w:val="00902C2A"/>
    <w:rsid w:val="00910793"/>
    <w:rsid w:val="009131B4"/>
    <w:rsid w:val="009135B8"/>
    <w:rsid w:val="009308D1"/>
    <w:rsid w:val="00932B79"/>
    <w:rsid w:val="0093679F"/>
    <w:rsid w:val="00985863"/>
    <w:rsid w:val="009928B4"/>
    <w:rsid w:val="009936A0"/>
    <w:rsid w:val="009976A4"/>
    <w:rsid w:val="009B5DD4"/>
    <w:rsid w:val="009C081F"/>
    <w:rsid w:val="009C2F37"/>
    <w:rsid w:val="009C6D74"/>
    <w:rsid w:val="009C71CC"/>
    <w:rsid w:val="009D43F3"/>
    <w:rsid w:val="009D4E91"/>
    <w:rsid w:val="009D6D9F"/>
    <w:rsid w:val="009E6831"/>
    <w:rsid w:val="009F1A25"/>
    <w:rsid w:val="009F75B0"/>
    <w:rsid w:val="00A20BB1"/>
    <w:rsid w:val="00A2763A"/>
    <w:rsid w:val="00A31CE9"/>
    <w:rsid w:val="00A4609E"/>
    <w:rsid w:val="00A4728C"/>
    <w:rsid w:val="00A74C48"/>
    <w:rsid w:val="00A764B8"/>
    <w:rsid w:val="00A871E6"/>
    <w:rsid w:val="00A9009D"/>
    <w:rsid w:val="00A91C8A"/>
    <w:rsid w:val="00A94D87"/>
    <w:rsid w:val="00A96A5E"/>
    <w:rsid w:val="00AA0BED"/>
    <w:rsid w:val="00AA1A85"/>
    <w:rsid w:val="00AB18E9"/>
    <w:rsid w:val="00AB7F94"/>
    <w:rsid w:val="00AD0940"/>
    <w:rsid w:val="00AD3BF3"/>
    <w:rsid w:val="00AE4D40"/>
    <w:rsid w:val="00AF5CAC"/>
    <w:rsid w:val="00AF772F"/>
    <w:rsid w:val="00B033A3"/>
    <w:rsid w:val="00B04103"/>
    <w:rsid w:val="00B06726"/>
    <w:rsid w:val="00B07167"/>
    <w:rsid w:val="00B17E6B"/>
    <w:rsid w:val="00B4234B"/>
    <w:rsid w:val="00B42A99"/>
    <w:rsid w:val="00B515E1"/>
    <w:rsid w:val="00B6213E"/>
    <w:rsid w:val="00B7529B"/>
    <w:rsid w:val="00B802CC"/>
    <w:rsid w:val="00B8297C"/>
    <w:rsid w:val="00B83DDB"/>
    <w:rsid w:val="00B9423C"/>
    <w:rsid w:val="00BA7A37"/>
    <w:rsid w:val="00BD32D1"/>
    <w:rsid w:val="00BD582D"/>
    <w:rsid w:val="00BD70AF"/>
    <w:rsid w:val="00BD7A80"/>
    <w:rsid w:val="00BE152D"/>
    <w:rsid w:val="00BE53FC"/>
    <w:rsid w:val="00BE61AA"/>
    <w:rsid w:val="00BF1438"/>
    <w:rsid w:val="00BF2D3B"/>
    <w:rsid w:val="00BF4CB2"/>
    <w:rsid w:val="00C01806"/>
    <w:rsid w:val="00C01BA9"/>
    <w:rsid w:val="00C022CD"/>
    <w:rsid w:val="00C05BF5"/>
    <w:rsid w:val="00C060C2"/>
    <w:rsid w:val="00C067C6"/>
    <w:rsid w:val="00C1204C"/>
    <w:rsid w:val="00C12608"/>
    <w:rsid w:val="00C233D4"/>
    <w:rsid w:val="00C23479"/>
    <w:rsid w:val="00C23922"/>
    <w:rsid w:val="00C31943"/>
    <w:rsid w:val="00C353C1"/>
    <w:rsid w:val="00C36130"/>
    <w:rsid w:val="00C37072"/>
    <w:rsid w:val="00C428F0"/>
    <w:rsid w:val="00C44A60"/>
    <w:rsid w:val="00C63177"/>
    <w:rsid w:val="00C645FA"/>
    <w:rsid w:val="00C66FA6"/>
    <w:rsid w:val="00C76177"/>
    <w:rsid w:val="00C8041C"/>
    <w:rsid w:val="00C85317"/>
    <w:rsid w:val="00C9753C"/>
    <w:rsid w:val="00CA1718"/>
    <w:rsid w:val="00CA4ED8"/>
    <w:rsid w:val="00CB66FA"/>
    <w:rsid w:val="00CD1B60"/>
    <w:rsid w:val="00CE12E4"/>
    <w:rsid w:val="00CE4C32"/>
    <w:rsid w:val="00CF3BCD"/>
    <w:rsid w:val="00D11E48"/>
    <w:rsid w:val="00D14915"/>
    <w:rsid w:val="00D14EFF"/>
    <w:rsid w:val="00D15836"/>
    <w:rsid w:val="00D24675"/>
    <w:rsid w:val="00D4557A"/>
    <w:rsid w:val="00D535BB"/>
    <w:rsid w:val="00D55DB5"/>
    <w:rsid w:val="00D56AA4"/>
    <w:rsid w:val="00D6130B"/>
    <w:rsid w:val="00D61C2B"/>
    <w:rsid w:val="00D65366"/>
    <w:rsid w:val="00D66414"/>
    <w:rsid w:val="00D713F2"/>
    <w:rsid w:val="00D71714"/>
    <w:rsid w:val="00D811BB"/>
    <w:rsid w:val="00D828F4"/>
    <w:rsid w:val="00D84033"/>
    <w:rsid w:val="00D92AA2"/>
    <w:rsid w:val="00D92D92"/>
    <w:rsid w:val="00DA38C5"/>
    <w:rsid w:val="00DA6CD6"/>
    <w:rsid w:val="00DC4B26"/>
    <w:rsid w:val="00DC4CFF"/>
    <w:rsid w:val="00DD5DE0"/>
    <w:rsid w:val="00DD7B8B"/>
    <w:rsid w:val="00DD7E35"/>
    <w:rsid w:val="00DE0F04"/>
    <w:rsid w:val="00DF51FB"/>
    <w:rsid w:val="00E05F31"/>
    <w:rsid w:val="00E11612"/>
    <w:rsid w:val="00E11863"/>
    <w:rsid w:val="00E1202E"/>
    <w:rsid w:val="00E13CB7"/>
    <w:rsid w:val="00E20735"/>
    <w:rsid w:val="00E304FF"/>
    <w:rsid w:val="00E46107"/>
    <w:rsid w:val="00E4796F"/>
    <w:rsid w:val="00E60B97"/>
    <w:rsid w:val="00E62F13"/>
    <w:rsid w:val="00E675C8"/>
    <w:rsid w:val="00E74B24"/>
    <w:rsid w:val="00E900D5"/>
    <w:rsid w:val="00E90CBB"/>
    <w:rsid w:val="00E9453E"/>
    <w:rsid w:val="00E9473D"/>
    <w:rsid w:val="00EA5B88"/>
    <w:rsid w:val="00EA65F1"/>
    <w:rsid w:val="00EA6C60"/>
    <w:rsid w:val="00EB2D91"/>
    <w:rsid w:val="00EB4840"/>
    <w:rsid w:val="00EB7504"/>
    <w:rsid w:val="00EB7FC3"/>
    <w:rsid w:val="00EC6142"/>
    <w:rsid w:val="00EE1E0B"/>
    <w:rsid w:val="00EF20DF"/>
    <w:rsid w:val="00EF3C9B"/>
    <w:rsid w:val="00F146A8"/>
    <w:rsid w:val="00F17524"/>
    <w:rsid w:val="00F304FF"/>
    <w:rsid w:val="00F30FB9"/>
    <w:rsid w:val="00F329AC"/>
    <w:rsid w:val="00F32D10"/>
    <w:rsid w:val="00F40F79"/>
    <w:rsid w:val="00F43D7B"/>
    <w:rsid w:val="00F55C39"/>
    <w:rsid w:val="00F576C3"/>
    <w:rsid w:val="00F650C4"/>
    <w:rsid w:val="00F75663"/>
    <w:rsid w:val="00F761F0"/>
    <w:rsid w:val="00F80804"/>
    <w:rsid w:val="00F87DD9"/>
    <w:rsid w:val="00FA22C7"/>
    <w:rsid w:val="00FA5736"/>
    <w:rsid w:val="00FB3905"/>
    <w:rsid w:val="00FB4C05"/>
    <w:rsid w:val="00FB5CE4"/>
    <w:rsid w:val="00FD7AD0"/>
    <w:rsid w:val="00FE6E43"/>
    <w:rsid w:val="00FF2E62"/>
    <w:rsid w:val="00FF63CC"/>
    <w:rsid w:val="00FF724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2CC"/>
    <w:pPr>
      <w:suppressAutoHyphens/>
      <w:jc w:val="both"/>
    </w:pPr>
    <w:rPr>
      <w:rFonts w:ascii="Garamond" w:hAnsi="Garamond"/>
      <w:sz w:val="22"/>
      <w:lang w:eastAsia="ar-SA"/>
    </w:rPr>
  </w:style>
  <w:style w:type="paragraph" w:styleId="Heading1">
    <w:name w:val="heading 1"/>
    <w:basedOn w:val="Normal"/>
    <w:next w:val="Normal"/>
    <w:link w:val="Heading1Char"/>
    <w:uiPriority w:val="9"/>
    <w:qFormat/>
    <w:rsid w:val="00D65366"/>
    <w:pPr>
      <w:keepNext/>
      <w:keepLines/>
      <w:suppressAutoHyphens w:val="0"/>
      <w:spacing w:before="480" w:line="276" w:lineRule="auto"/>
      <w:jc w:val="left"/>
      <w:outlineLvl w:val="0"/>
    </w:pPr>
    <w:rPr>
      <w:rFonts w:ascii="Cambria" w:hAnsi="Cambria"/>
      <w:b/>
      <w:bCs/>
      <w:color w:val="365F91"/>
      <w:sz w:val="28"/>
      <w:szCs w:val="28"/>
      <w:lang w:eastAsia="en-US"/>
    </w:rPr>
  </w:style>
  <w:style w:type="paragraph" w:styleId="Heading3">
    <w:name w:val="heading 3"/>
    <w:basedOn w:val="Normal"/>
    <w:next w:val="Normal"/>
    <w:link w:val="Heading3Char"/>
    <w:uiPriority w:val="9"/>
    <w:semiHidden/>
    <w:unhideWhenUsed/>
    <w:qFormat/>
    <w:rsid w:val="00C76177"/>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C36130"/>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802CC"/>
    <w:rPr>
      <w:rFonts w:ascii="Symbol" w:hAnsi="Symbol"/>
    </w:rPr>
  </w:style>
  <w:style w:type="character" w:customStyle="1" w:styleId="WW8Num2z1">
    <w:name w:val="WW8Num2z1"/>
    <w:rsid w:val="00B802CC"/>
    <w:rPr>
      <w:rFonts w:ascii="Courier New" w:hAnsi="Courier New" w:cs="Courier New"/>
    </w:rPr>
  </w:style>
  <w:style w:type="character" w:customStyle="1" w:styleId="WW8Num2z2">
    <w:name w:val="WW8Num2z2"/>
    <w:rsid w:val="00B802CC"/>
    <w:rPr>
      <w:rFonts w:ascii="Wingdings" w:hAnsi="Wingdings"/>
    </w:rPr>
  </w:style>
  <w:style w:type="character" w:customStyle="1" w:styleId="WW8Num3z0">
    <w:name w:val="WW8Num3z0"/>
    <w:rsid w:val="00B802CC"/>
    <w:rPr>
      <w:rFonts w:ascii="Symbol" w:hAnsi="Symbol"/>
    </w:rPr>
  </w:style>
  <w:style w:type="character" w:customStyle="1" w:styleId="WW8Num3z1">
    <w:name w:val="WW8Num3z1"/>
    <w:rsid w:val="00B802CC"/>
    <w:rPr>
      <w:rFonts w:ascii="Courier New" w:hAnsi="Courier New" w:cs="Courier New"/>
    </w:rPr>
  </w:style>
  <w:style w:type="character" w:customStyle="1" w:styleId="WW8Num3z2">
    <w:name w:val="WW8Num3z2"/>
    <w:rsid w:val="00B802CC"/>
    <w:rPr>
      <w:rFonts w:ascii="Wingdings" w:hAnsi="Wingdings"/>
    </w:rPr>
  </w:style>
  <w:style w:type="character" w:customStyle="1" w:styleId="WW8Num4z0">
    <w:name w:val="WW8Num4z0"/>
    <w:rsid w:val="00B802CC"/>
    <w:rPr>
      <w:rFonts w:ascii="Wingdings" w:hAnsi="Wingdings"/>
    </w:rPr>
  </w:style>
  <w:style w:type="character" w:customStyle="1" w:styleId="WW8Num4z1">
    <w:name w:val="WW8Num4z1"/>
    <w:rsid w:val="00B802CC"/>
    <w:rPr>
      <w:rFonts w:ascii="Courier New" w:hAnsi="Courier New"/>
    </w:rPr>
  </w:style>
  <w:style w:type="character" w:customStyle="1" w:styleId="WW8Num4z3">
    <w:name w:val="WW8Num4z3"/>
    <w:rsid w:val="00B802CC"/>
    <w:rPr>
      <w:rFonts w:ascii="Symbol" w:hAnsi="Symbol"/>
    </w:rPr>
  </w:style>
  <w:style w:type="character" w:customStyle="1" w:styleId="WW8Num5z0">
    <w:name w:val="WW8Num5z0"/>
    <w:rsid w:val="00B802CC"/>
    <w:rPr>
      <w:rFonts w:ascii="Wingdings" w:hAnsi="Wingdings"/>
    </w:rPr>
  </w:style>
  <w:style w:type="character" w:customStyle="1" w:styleId="WW8Num5z1">
    <w:name w:val="WW8Num5z1"/>
    <w:rsid w:val="00B802CC"/>
    <w:rPr>
      <w:rFonts w:ascii="Courier New" w:hAnsi="Courier New" w:cs="Courier New"/>
    </w:rPr>
  </w:style>
  <w:style w:type="character" w:customStyle="1" w:styleId="WW8Num5z3">
    <w:name w:val="WW8Num5z3"/>
    <w:rsid w:val="00B802CC"/>
    <w:rPr>
      <w:rFonts w:ascii="Symbol" w:hAnsi="Symbol"/>
    </w:rPr>
  </w:style>
  <w:style w:type="character" w:customStyle="1" w:styleId="WW8Num6z0">
    <w:name w:val="WW8Num6z0"/>
    <w:rsid w:val="00B802CC"/>
    <w:rPr>
      <w:rFonts w:ascii="Symbol" w:hAnsi="Symbol"/>
    </w:rPr>
  </w:style>
  <w:style w:type="character" w:customStyle="1" w:styleId="WW8Num6z1">
    <w:name w:val="WW8Num6z1"/>
    <w:rsid w:val="00B802CC"/>
    <w:rPr>
      <w:rFonts w:ascii="Courier New" w:hAnsi="Courier New" w:cs="Courier New"/>
    </w:rPr>
  </w:style>
  <w:style w:type="character" w:customStyle="1" w:styleId="WW8Num6z2">
    <w:name w:val="WW8Num6z2"/>
    <w:rsid w:val="00B802CC"/>
    <w:rPr>
      <w:rFonts w:ascii="Wingdings" w:hAnsi="Wingdings"/>
    </w:rPr>
  </w:style>
  <w:style w:type="character" w:customStyle="1" w:styleId="WW8Num7z0">
    <w:name w:val="WW8Num7z0"/>
    <w:rsid w:val="00B802CC"/>
    <w:rPr>
      <w:rFonts w:ascii="Symbol" w:hAnsi="Symbol"/>
    </w:rPr>
  </w:style>
  <w:style w:type="character" w:customStyle="1" w:styleId="WW8Num7z1">
    <w:name w:val="WW8Num7z1"/>
    <w:rsid w:val="00B802CC"/>
    <w:rPr>
      <w:rFonts w:ascii="Courier New" w:hAnsi="Courier New" w:cs="Courier New"/>
    </w:rPr>
  </w:style>
  <w:style w:type="character" w:customStyle="1" w:styleId="WW8Num7z2">
    <w:name w:val="WW8Num7z2"/>
    <w:rsid w:val="00B802CC"/>
    <w:rPr>
      <w:rFonts w:ascii="Wingdings" w:hAnsi="Wingdings"/>
    </w:rPr>
  </w:style>
  <w:style w:type="character" w:customStyle="1" w:styleId="WW8Num8z0">
    <w:name w:val="WW8Num8z0"/>
    <w:rsid w:val="00B802CC"/>
    <w:rPr>
      <w:rFonts w:ascii="Symbol" w:hAnsi="Symbol"/>
    </w:rPr>
  </w:style>
  <w:style w:type="character" w:customStyle="1" w:styleId="WW8Num8z1">
    <w:name w:val="WW8Num8z1"/>
    <w:rsid w:val="00B802CC"/>
    <w:rPr>
      <w:rFonts w:ascii="Courier New" w:hAnsi="Courier New" w:cs="Courier New"/>
    </w:rPr>
  </w:style>
  <w:style w:type="character" w:customStyle="1" w:styleId="WW8Num8z2">
    <w:name w:val="WW8Num8z2"/>
    <w:rsid w:val="00B802CC"/>
    <w:rPr>
      <w:rFonts w:ascii="Wingdings" w:hAnsi="Wingdings"/>
    </w:rPr>
  </w:style>
  <w:style w:type="character" w:customStyle="1" w:styleId="WW8Num9z0">
    <w:name w:val="WW8Num9z0"/>
    <w:rsid w:val="00B802CC"/>
    <w:rPr>
      <w:rFonts w:ascii="Symbol" w:hAnsi="Symbol"/>
    </w:rPr>
  </w:style>
  <w:style w:type="character" w:customStyle="1" w:styleId="WW8Num9z1">
    <w:name w:val="WW8Num9z1"/>
    <w:rsid w:val="00B802CC"/>
    <w:rPr>
      <w:rFonts w:ascii="Courier New" w:hAnsi="Courier New" w:cs="Courier New"/>
    </w:rPr>
  </w:style>
  <w:style w:type="character" w:customStyle="1" w:styleId="WW8Num9z2">
    <w:name w:val="WW8Num9z2"/>
    <w:rsid w:val="00B802CC"/>
    <w:rPr>
      <w:rFonts w:ascii="Wingdings" w:hAnsi="Wingdings"/>
    </w:rPr>
  </w:style>
  <w:style w:type="character" w:customStyle="1" w:styleId="WW8Num10z0">
    <w:name w:val="WW8Num10z0"/>
    <w:rsid w:val="00B802CC"/>
    <w:rPr>
      <w:rFonts w:ascii="Wingdings" w:hAnsi="Wingdings"/>
    </w:rPr>
  </w:style>
  <w:style w:type="character" w:customStyle="1" w:styleId="WW8Num11z0">
    <w:name w:val="WW8Num11z0"/>
    <w:rsid w:val="00B802CC"/>
    <w:rPr>
      <w:rFonts w:ascii="Symbol" w:hAnsi="Symbol"/>
    </w:rPr>
  </w:style>
  <w:style w:type="character" w:customStyle="1" w:styleId="WW8Num11z1">
    <w:name w:val="WW8Num11z1"/>
    <w:rsid w:val="00B802CC"/>
    <w:rPr>
      <w:rFonts w:ascii="Courier New" w:hAnsi="Courier New" w:cs="Courier New"/>
    </w:rPr>
  </w:style>
  <w:style w:type="character" w:customStyle="1" w:styleId="WW8Num11z2">
    <w:name w:val="WW8Num11z2"/>
    <w:rsid w:val="00B802CC"/>
    <w:rPr>
      <w:rFonts w:ascii="Wingdings" w:hAnsi="Wingdings"/>
    </w:rPr>
  </w:style>
  <w:style w:type="character" w:customStyle="1" w:styleId="WW8Num12z0">
    <w:name w:val="WW8Num12z0"/>
    <w:rsid w:val="00B802CC"/>
    <w:rPr>
      <w:rFonts w:ascii="Wingdings" w:hAnsi="Wingdings" w:cs="Wingdings"/>
    </w:rPr>
  </w:style>
  <w:style w:type="character" w:customStyle="1" w:styleId="WW8Num12z1">
    <w:name w:val="WW8Num12z1"/>
    <w:rsid w:val="00B802CC"/>
    <w:rPr>
      <w:rFonts w:ascii="Courier New" w:hAnsi="Courier New" w:cs="Courier New"/>
    </w:rPr>
  </w:style>
  <w:style w:type="character" w:customStyle="1" w:styleId="WW8Num12z3">
    <w:name w:val="WW8Num12z3"/>
    <w:rsid w:val="00B802CC"/>
    <w:rPr>
      <w:rFonts w:ascii="Symbol" w:hAnsi="Symbol" w:cs="Symbol"/>
    </w:rPr>
  </w:style>
  <w:style w:type="character" w:customStyle="1" w:styleId="WW8Num13z0">
    <w:name w:val="WW8Num13z0"/>
    <w:rsid w:val="00B802CC"/>
    <w:rPr>
      <w:rFonts w:ascii="Symbol" w:hAnsi="Symbol"/>
    </w:rPr>
  </w:style>
  <w:style w:type="character" w:customStyle="1" w:styleId="WW8Num13z1">
    <w:name w:val="WW8Num13z1"/>
    <w:rsid w:val="00B802CC"/>
    <w:rPr>
      <w:rFonts w:ascii="Courier New" w:hAnsi="Courier New" w:cs="Courier New"/>
    </w:rPr>
  </w:style>
  <w:style w:type="character" w:customStyle="1" w:styleId="WW8Num13z2">
    <w:name w:val="WW8Num13z2"/>
    <w:rsid w:val="00B802CC"/>
    <w:rPr>
      <w:rFonts w:ascii="Wingdings" w:hAnsi="Wingdings"/>
    </w:rPr>
  </w:style>
  <w:style w:type="character" w:customStyle="1" w:styleId="WW8Num14z0">
    <w:name w:val="WW8Num14z0"/>
    <w:rsid w:val="00B802CC"/>
    <w:rPr>
      <w:rFonts w:ascii="Symbol" w:hAnsi="Symbol"/>
    </w:rPr>
  </w:style>
  <w:style w:type="character" w:customStyle="1" w:styleId="WW8Num14z1">
    <w:name w:val="WW8Num14z1"/>
    <w:rsid w:val="00B802CC"/>
    <w:rPr>
      <w:rFonts w:ascii="Courier New" w:hAnsi="Courier New" w:cs="Courier New"/>
    </w:rPr>
  </w:style>
  <w:style w:type="character" w:customStyle="1" w:styleId="WW8Num14z2">
    <w:name w:val="WW8Num14z2"/>
    <w:rsid w:val="00B802CC"/>
    <w:rPr>
      <w:rFonts w:ascii="Wingdings" w:hAnsi="Wingdings"/>
    </w:rPr>
  </w:style>
  <w:style w:type="character" w:customStyle="1" w:styleId="WW8Num15z0">
    <w:name w:val="WW8Num15z0"/>
    <w:rsid w:val="00B802CC"/>
    <w:rPr>
      <w:rFonts w:ascii="Symbol" w:hAnsi="Symbol"/>
    </w:rPr>
  </w:style>
  <w:style w:type="character" w:customStyle="1" w:styleId="WW8Num15z1">
    <w:name w:val="WW8Num15z1"/>
    <w:rsid w:val="00B802CC"/>
    <w:rPr>
      <w:rFonts w:ascii="Courier New" w:hAnsi="Courier New"/>
    </w:rPr>
  </w:style>
  <w:style w:type="character" w:customStyle="1" w:styleId="WW8Num15z2">
    <w:name w:val="WW8Num15z2"/>
    <w:rsid w:val="00B802CC"/>
    <w:rPr>
      <w:rFonts w:ascii="Wingdings" w:hAnsi="Wingdings"/>
    </w:rPr>
  </w:style>
  <w:style w:type="character" w:customStyle="1" w:styleId="WW8Num16z0">
    <w:name w:val="WW8Num16z0"/>
    <w:rsid w:val="00B802CC"/>
    <w:rPr>
      <w:rFonts w:ascii="Symbol" w:hAnsi="Symbol"/>
    </w:rPr>
  </w:style>
  <w:style w:type="character" w:customStyle="1" w:styleId="WW8Num16z1">
    <w:name w:val="WW8Num16z1"/>
    <w:rsid w:val="00B802CC"/>
    <w:rPr>
      <w:rFonts w:ascii="Courier New" w:hAnsi="Courier New" w:cs="Courier New"/>
    </w:rPr>
  </w:style>
  <w:style w:type="character" w:customStyle="1" w:styleId="WW8Num16z2">
    <w:name w:val="WW8Num16z2"/>
    <w:rsid w:val="00B802CC"/>
    <w:rPr>
      <w:rFonts w:ascii="Wingdings" w:hAnsi="Wingdings"/>
    </w:rPr>
  </w:style>
  <w:style w:type="character" w:customStyle="1" w:styleId="WW8NumSt4z0">
    <w:name w:val="WW8NumSt4z0"/>
    <w:rsid w:val="00B802CC"/>
    <w:rPr>
      <w:rFonts w:ascii="Wingdings" w:hAnsi="Wingdings"/>
      <w:sz w:val="12"/>
    </w:rPr>
  </w:style>
  <w:style w:type="character" w:customStyle="1" w:styleId="WW8NumSt5z0">
    <w:name w:val="WW8NumSt5z0"/>
    <w:rsid w:val="00B802CC"/>
    <w:rPr>
      <w:rFonts w:ascii="Times" w:hAnsi="Times"/>
      <w:sz w:val="12"/>
    </w:rPr>
  </w:style>
  <w:style w:type="character" w:styleId="Hyperlink">
    <w:name w:val="Hyperlink"/>
    <w:rsid w:val="00B802CC"/>
    <w:rPr>
      <w:color w:val="0000FF"/>
      <w:u w:val="single"/>
    </w:rPr>
  </w:style>
  <w:style w:type="character" w:styleId="PageNumber">
    <w:name w:val="page number"/>
    <w:basedOn w:val="DefaultParagraphFont"/>
    <w:rsid w:val="00B802CC"/>
  </w:style>
  <w:style w:type="paragraph" w:customStyle="1" w:styleId="Heading">
    <w:name w:val="Heading"/>
    <w:basedOn w:val="Normal"/>
    <w:next w:val="BodyText"/>
    <w:rsid w:val="00B802CC"/>
    <w:pPr>
      <w:keepNext/>
      <w:spacing w:before="240" w:after="120"/>
    </w:pPr>
    <w:rPr>
      <w:rFonts w:ascii="Arial" w:eastAsia="DejaVu Sans" w:hAnsi="Arial" w:cs="DejaVu Sans"/>
      <w:sz w:val="28"/>
      <w:szCs w:val="28"/>
    </w:rPr>
  </w:style>
  <w:style w:type="paragraph" w:styleId="BodyText">
    <w:name w:val="Body Text"/>
    <w:basedOn w:val="Normal"/>
    <w:rsid w:val="00B802CC"/>
    <w:pPr>
      <w:spacing w:after="220" w:line="240" w:lineRule="atLeast"/>
    </w:pPr>
  </w:style>
  <w:style w:type="paragraph" w:styleId="List">
    <w:name w:val="List"/>
    <w:basedOn w:val="BodyText"/>
    <w:rsid w:val="00B802CC"/>
  </w:style>
  <w:style w:type="paragraph" w:styleId="Caption">
    <w:name w:val="caption"/>
    <w:basedOn w:val="Normal"/>
    <w:qFormat/>
    <w:rsid w:val="00B802CC"/>
    <w:pPr>
      <w:suppressLineNumbers/>
      <w:spacing w:before="120" w:after="120"/>
    </w:pPr>
    <w:rPr>
      <w:i/>
      <w:iCs/>
      <w:sz w:val="24"/>
      <w:szCs w:val="24"/>
    </w:rPr>
  </w:style>
  <w:style w:type="paragraph" w:customStyle="1" w:styleId="Index">
    <w:name w:val="Index"/>
    <w:basedOn w:val="Normal"/>
    <w:rsid w:val="00B802CC"/>
    <w:pPr>
      <w:suppressLineNumbers/>
    </w:pPr>
  </w:style>
  <w:style w:type="paragraph" w:customStyle="1" w:styleId="Name">
    <w:name w:val="Name"/>
    <w:basedOn w:val="Normal"/>
    <w:next w:val="Normal"/>
    <w:rsid w:val="00B802CC"/>
    <w:pPr>
      <w:spacing w:after="440" w:line="240" w:lineRule="atLeast"/>
      <w:jc w:val="center"/>
    </w:pPr>
    <w:rPr>
      <w:caps/>
      <w:spacing w:val="80"/>
      <w:sz w:val="44"/>
    </w:rPr>
  </w:style>
  <w:style w:type="paragraph" w:customStyle="1" w:styleId="SectionTitle">
    <w:name w:val="Section Title"/>
    <w:basedOn w:val="Normal"/>
    <w:next w:val="Normal"/>
    <w:rsid w:val="00B802CC"/>
    <w:pPr>
      <w:pBdr>
        <w:bottom w:val="single" w:sz="4" w:space="1" w:color="808080"/>
      </w:pBdr>
      <w:spacing w:before="220" w:line="220" w:lineRule="atLeast"/>
      <w:jc w:val="left"/>
    </w:pPr>
    <w:rPr>
      <w:caps/>
      <w:spacing w:val="15"/>
      <w:sz w:val="20"/>
    </w:rPr>
  </w:style>
  <w:style w:type="paragraph" w:customStyle="1" w:styleId="Objective">
    <w:name w:val="Objective"/>
    <w:basedOn w:val="Normal"/>
    <w:next w:val="BodyText"/>
    <w:rsid w:val="00B802CC"/>
    <w:pPr>
      <w:spacing w:before="60" w:after="220" w:line="220" w:lineRule="atLeast"/>
    </w:pPr>
  </w:style>
  <w:style w:type="paragraph" w:customStyle="1" w:styleId="HeaderBase">
    <w:name w:val="Header Base"/>
    <w:basedOn w:val="Normal"/>
    <w:rsid w:val="00B802CC"/>
    <w:pPr>
      <w:spacing w:before="220" w:after="220" w:line="220" w:lineRule="atLeast"/>
      <w:ind w:left="-2160"/>
    </w:pPr>
    <w:rPr>
      <w:caps/>
    </w:rPr>
  </w:style>
  <w:style w:type="paragraph" w:customStyle="1" w:styleId="Achievement">
    <w:name w:val="Achievement"/>
    <w:basedOn w:val="BodyText"/>
    <w:rsid w:val="00B802CC"/>
    <w:pPr>
      <w:numPr>
        <w:numId w:val="1"/>
      </w:numPr>
      <w:spacing w:after="60"/>
    </w:pPr>
  </w:style>
  <w:style w:type="paragraph" w:styleId="Footer">
    <w:name w:val="footer"/>
    <w:basedOn w:val="Normal"/>
    <w:rsid w:val="00B802CC"/>
    <w:pPr>
      <w:tabs>
        <w:tab w:val="center" w:pos="4320"/>
        <w:tab w:val="right" w:pos="8640"/>
      </w:tabs>
    </w:pPr>
  </w:style>
  <w:style w:type="paragraph" w:styleId="Header">
    <w:name w:val="header"/>
    <w:basedOn w:val="Normal"/>
    <w:rsid w:val="00B802CC"/>
    <w:pPr>
      <w:tabs>
        <w:tab w:val="center" w:pos="4320"/>
        <w:tab w:val="right" w:pos="8640"/>
      </w:tabs>
    </w:pPr>
  </w:style>
  <w:style w:type="paragraph" w:styleId="ListParagraph">
    <w:name w:val="List Paragraph"/>
    <w:basedOn w:val="Normal"/>
    <w:uiPriority w:val="34"/>
    <w:qFormat/>
    <w:rsid w:val="00B802CC"/>
    <w:pPr>
      <w:ind w:left="720"/>
      <w:jc w:val="left"/>
    </w:pPr>
    <w:rPr>
      <w:rFonts w:ascii="Arial" w:eastAsia="Batang" w:hAnsi="Arial" w:cs="Arial"/>
      <w:sz w:val="20"/>
      <w:lang w:val="en-IN"/>
    </w:rPr>
  </w:style>
  <w:style w:type="paragraph" w:customStyle="1" w:styleId="TableContents">
    <w:name w:val="Table Contents"/>
    <w:basedOn w:val="Normal"/>
    <w:rsid w:val="00B802CC"/>
    <w:pPr>
      <w:suppressLineNumbers/>
    </w:pPr>
  </w:style>
  <w:style w:type="paragraph" w:customStyle="1" w:styleId="TableHeading">
    <w:name w:val="Table Heading"/>
    <w:basedOn w:val="TableContents"/>
    <w:rsid w:val="00B802CC"/>
    <w:pPr>
      <w:jc w:val="center"/>
    </w:pPr>
    <w:rPr>
      <w:b/>
      <w:bCs/>
    </w:rPr>
  </w:style>
  <w:style w:type="paragraph" w:customStyle="1" w:styleId="Framecontents">
    <w:name w:val="Frame contents"/>
    <w:basedOn w:val="BodyText"/>
    <w:rsid w:val="00B802CC"/>
  </w:style>
  <w:style w:type="character" w:customStyle="1" w:styleId="Heading1Char">
    <w:name w:val="Heading 1 Char"/>
    <w:basedOn w:val="DefaultParagraphFont"/>
    <w:link w:val="Heading1"/>
    <w:uiPriority w:val="9"/>
    <w:rsid w:val="00D65366"/>
    <w:rPr>
      <w:rFonts w:ascii="Cambria" w:eastAsia="Times New Roman" w:hAnsi="Cambria" w:cs="Times New Roman"/>
      <w:b/>
      <w:bCs/>
      <w:color w:val="365F91"/>
      <w:sz w:val="28"/>
      <w:szCs w:val="28"/>
    </w:rPr>
  </w:style>
  <w:style w:type="character" w:customStyle="1" w:styleId="apple-style-span">
    <w:name w:val="apple-style-span"/>
    <w:basedOn w:val="DefaultParagraphFont"/>
    <w:rsid w:val="008E5FBC"/>
  </w:style>
  <w:style w:type="character" w:customStyle="1" w:styleId="apple-converted-space">
    <w:name w:val="apple-converted-space"/>
    <w:basedOn w:val="DefaultParagraphFont"/>
    <w:rsid w:val="008E5FBC"/>
  </w:style>
  <w:style w:type="paragraph" w:styleId="BalloonText">
    <w:name w:val="Balloon Text"/>
    <w:basedOn w:val="Normal"/>
    <w:link w:val="BalloonTextChar"/>
    <w:uiPriority w:val="99"/>
    <w:semiHidden/>
    <w:unhideWhenUsed/>
    <w:rsid w:val="00737419"/>
    <w:rPr>
      <w:rFonts w:ascii="Tahoma" w:hAnsi="Tahoma" w:cs="Tahoma"/>
      <w:sz w:val="16"/>
      <w:szCs w:val="16"/>
    </w:rPr>
  </w:style>
  <w:style w:type="character" w:customStyle="1" w:styleId="BalloonTextChar">
    <w:name w:val="Balloon Text Char"/>
    <w:basedOn w:val="DefaultParagraphFont"/>
    <w:link w:val="BalloonText"/>
    <w:uiPriority w:val="99"/>
    <w:semiHidden/>
    <w:rsid w:val="00737419"/>
    <w:rPr>
      <w:rFonts w:ascii="Tahoma" w:hAnsi="Tahoma" w:cs="Tahoma"/>
      <w:sz w:val="16"/>
      <w:szCs w:val="16"/>
      <w:lang w:eastAsia="ar-SA"/>
    </w:rPr>
  </w:style>
  <w:style w:type="paragraph" w:styleId="NormalWeb">
    <w:name w:val="Normal (Web)"/>
    <w:basedOn w:val="Normal"/>
    <w:uiPriority w:val="99"/>
    <w:unhideWhenUsed/>
    <w:rsid w:val="00180EAC"/>
    <w:pPr>
      <w:suppressAutoHyphens w:val="0"/>
      <w:spacing w:before="100" w:beforeAutospacing="1" w:after="100" w:afterAutospacing="1"/>
      <w:jc w:val="left"/>
    </w:pPr>
    <w:rPr>
      <w:rFonts w:ascii="Times New Roman" w:hAnsi="Times New Roman"/>
      <w:sz w:val="24"/>
      <w:szCs w:val="24"/>
      <w:lang w:eastAsia="en-US"/>
    </w:rPr>
  </w:style>
  <w:style w:type="table" w:styleId="TableGrid">
    <w:name w:val="Table Grid"/>
    <w:basedOn w:val="TableNormal"/>
    <w:uiPriority w:val="59"/>
    <w:rsid w:val="00BA7A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semiHidden/>
    <w:rsid w:val="00C36130"/>
    <w:rPr>
      <w:rFonts w:asciiTheme="majorHAnsi" w:eastAsiaTheme="majorEastAsia" w:hAnsiTheme="majorHAnsi" w:cstheme="majorBidi"/>
      <w:color w:val="404040" w:themeColor="text1" w:themeTint="BF"/>
      <w:lang w:eastAsia="ar-SA"/>
    </w:rPr>
  </w:style>
  <w:style w:type="paragraph" w:styleId="NoSpacing">
    <w:name w:val="No Spacing"/>
    <w:qFormat/>
    <w:rsid w:val="00355DE2"/>
    <w:pPr>
      <w:jc w:val="both"/>
    </w:pPr>
    <w:rPr>
      <w:rFonts w:ascii="Calibri" w:hAnsi="Calibri"/>
      <w:sz w:val="22"/>
      <w:szCs w:val="22"/>
      <w:lang w:val="en-IN" w:eastAsia="en-IN"/>
    </w:rPr>
  </w:style>
  <w:style w:type="character" w:customStyle="1" w:styleId="Heading3Char">
    <w:name w:val="Heading 3 Char"/>
    <w:basedOn w:val="DefaultParagraphFont"/>
    <w:link w:val="Heading3"/>
    <w:uiPriority w:val="9"/>
    <w:semiHidden/>
    <w:rsid w:val="00C76177"/>
    <w:rPr>
      <w:rFonts w:asciiTheme="majorHAnsi" w:eastAsiaTheme="majorEastAsia" w:hAnsiTheme="majorHAnsi" w:cstheme="majorBidi"/>
      <w:b/>
      <w:bCs/>
      <w:color w:val="4F81BD" w:themeColor="accent1"/>
      <w:sz w:val="22"/>
      <w:lang w:eastAsia="ar-SA"/>
    </w:rPr>
  </w:style>
  <w:style w:type="paragraph" w:styleId="HTMLPreformatted">
    <w:name w:val="HTML Preformatted"/>
    <w:basedOn w:val="Normal"/>
    <w:link w:val="HTMLPreformattedChar"/>
    <w:rsid w:val="00EA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cs="Courier New"/>
      <w:color w:val="000000"/>
      <w:sz w:val="20"/>
    </w:rPr>
  </w:style>
  <w:style w:type="character" w:customStyle="1" w:styleId="HTMLPreformattedChar">
    <w:name w:val="HTML Preformatted Char"/>
    <w:basedOn w:val="DefaultParagraphFont"/>
    <w:link w:val="HTMLPreformatted"/>
    <w:rsid w:val="00EA5B88"/>
    <w:rPr>
      <w:rFonts w:ascii="Courier New" w:eastAsia="Courier New" w:hAnsi="Courier New" w:cs="Courier New"/>
      <w:color w:val="000000"/>
      <w:lang w:eastAsia="ar-SA"/>
    </w:rPr>
  </w:style>
  <w:style w:type="character" w:customStyle="1" w:styleId="a">
    <w:name w:val="À&quot;À"/>
    <w:uiPriority w:val="99"/>
    <w:rsid w:val="00EA5B88"/>
    <w:rPr>
      <w:rFonts w:ascii="Times New Roman" w:hAnsi="Times New Roman" w:cs="Times New Roman" w:hint="default"/>
    </w:rPr>
  </w:style>
  <w:style w:type="paragraph" w:customStyle="1" w:styleId="Default">
    <w:name w:val="Default"/>
    <w:rsid w:val="003B766C"/>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4034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2FCFD0-5D9E-4261-AE3D-0F79C400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vt:lpstr>
    </vt:vector>
  </TitlesOfParts>
  <Company>FLSmidth</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Varun</dc:creator>
  <cp:lastModifiedBy>sangi</cp:lastModifiedBy>
  <cp:revision>2</cp:revision>
  <cp:lastPrinted>2013-05-24T07:31:00Z</cp:lastPrinted>
  <dcterms:created xsi:type="dcterms:W3CDTF">2015-01-27T13:03:00Z</dcterms:created>
  <dcterms:modified xsi:type="dcterms:W3CDTF">2015-01-27T13:03:00Z</dcterms:modified>
</cp:coreProperties>
</file>