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915" w:rsidRDefault="00CC3652" w:rsidP="00CC3652">
      <w:pPr>
        <w:pStyle w:val="Heading1"/>
      </w:pPr>
      <w:bookmarkStart w:id="0" w:name="_MailEndCompose"/>
      <w:r w:rsidRPr="00CC3652">
        <w:t xml:space="preserve">Connecting Postman, Swagger and Microsoft R Server  </w:t>
      </w:r>
    </w:p>
    <w:p w:rsidR="00CC3652" w:rsidRDefault="00CC3652" w:rsidP="001A3915"/>
    <w:p w:rsidR="00CC3652" w:rsidRDefault="00CD6583" w:rsidP="001A3915">
      <w:r>
        <w:fldChar w:fldCharType="begin"/>
      </w:r>
      <w:r>
        <w:instrText xml:space="preserve"> HYPERLINK "http://swagger.io/" </w:instrText>
      </w:r>
      <w:r>
        <w:fldChar w:fldCharType="separate"/>
      </w:r>
      <w:r w:rsidR="00CC3652" w:rsidRPr="00CD6583">
        <w:rPr>
          <w:rStyle w:val="Hyperlink"/>
        </w:rPr>
        <w:t>Swagger</w:t>
      </w:r>
      <w:r>
        <w:fldChar w:fldCharType="end"/>
      </w:r>
      <w:bookmarkStart w:id="1" w:name="_GoBack"/>
      <w:bookmarkEnd w:id="1"/>
      <w:r w:rsidR="00CC3652">
        <w:t xml:space="preserve"> is the most popular framework for Rest APIs.</w:t>
      </w:r>
    </w:p>
    <w:p w:rsidR="00CC3652" w:rsidRDefault="00CC3652" w:rsidP="001A3915"/>
    <w:p w:rsidR="001A3915" w:rsidRDefault="00CC3652" w:rsidP="001A3915">
      <w:r>
        <w:t xml:space="preserve">Importing Swagger files: </w:t>
      </w:r>
      <w:hyperlink r:id="rId4" w:history="1">
        <w:r w:rsidRPr="00DA0B9E">
          <w:rPr>
            <w:rStyle w:val="Hyperlink"/>
          </w:rPr>
          <w:t>https://www.getpostman.com/docs/importing_swagger</w:t>
        </w:r>
      </w:hyperlink>
    </w:p>
    <w:p w:rsidR="00CC3652" w:rsidRDefault="00CC3652" w:rsidP="001A3915"/>
    <w:p w:rsidR="00CC3652" w:rsidRDefault="00CC3652" w:rsidP="001A3915"/>
    <w:p w:rsidR="00CC3652" w:rsidRDefault="00CC3652" w:rsidP="001A3915"/>
    <w:p w:rsidR="001A3915" w:rsidRDefault="001A3915" w:rsidP="001A3915">
      <w:pPr>
        <w:rPr>
          <w:b/>
          <w:bCs/>
        </w:rPr>
      </w:pPr>
      <w:r>
        <w:rPr>
          <w:b/>
          <w:bCs/>
        </w:rPr>
        <w:t>Login Request:</w:t>
      </w:r>
    </w:p>
    <w:p w:rsidR="001A3915" w:rsidRDefault="001A3915" w:rsidP="001A3915">
      <w:r>
        <w:rPr>
          <w:noProof/>
        </w:rPr>
        <w:drawing>
          <wp:inline distT="0" distB="0" distL="0" distR="0">
            <wp:extent cx="6454706" cy="3586163"/>
            <wp:effectExtent l="0" t="0" r="3810" b="0"/>
            <wp:docPr id="20" name="Picture 20" descr="cid:image016.jpg@01D287DB.51890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16.jpg@01D287DB.51890ED0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16" cy="35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/>
    <w:p w:rsidR="001A3915" w:rsidRDefault="001A3915" w:rsidP="001A3915"/>
    <w:p w:rsidR="001A3915" w:rsidRDefault="001A3915" w:rsidP="001A3915"/>
    <w:p w:rsidR="001A3915" w:rsidRDefault="001A3915" w:rsidP="001A3915">
      <w:r>
        <w:rPr>
          <w:noProof/>
        </w:rPr>
        <w:lastRenderedPageBreak/>
        <w:drawing>
          <wp:inline distT="0" distB="0" distL="0" distR="0">
            <wp:extent cx="6279171" cy="3143137"/>
            <wp:effectExtent l="0" t="0" r="7620" b="635"/>
            <wp:docPr id="19" name="Picture 19" descr="cid:image017.jpg@01D287DB.51890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17.jpg@01D287DB.51890ED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78" cy="315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/>
    <w:p w:rsidR="001A3915" w:rsidRDefault="001A3915" w:rsidP="001A3915"/>
    <w:p w:rsidR="001A3915" w:rsidRDefault="001A3915" w:rsidP="001A3915"/>
    <w:p w:rsidR="001A3915" w:rsidRDefault="001A3915" w:rsidP="001A3915"/>
    <w:p w:rsidR="001A3915" w:rsidRDefault="001A3915" w:rsidP="001A3915"/>
    <w:p w:rsidR="001A3915" w:rsidRDefault="001A3915" w:rsidP="001A3915">
      <w:pPr>
        <w:rPr>
          <w:b/>
          <w:bCs/>
        </w:rPr>
      </w:pPr>
      <w:r>
        <w:rPr>
          <w:b/>
          <w:bCs/>
        </w:rPr>
        <w:t>Access the JSON with your secure token:</w:t>
      </w:r>
    </w:p>
    <w:p w:rsidR="001A3915" w:rsidRDefault="001A3915" w:rsidP="001A3915"/>
    <w:p w:rsidR="001A3915" w:rsidRDefault="001A3915" w:rsidP="001A3915">
      <w:r>
        <w:rPr>
          <w:noProof/>
        </w:rPr>
        <w:drawing>
          <wp:inline distT="0" distB="0" distL="0" distR="0">
            <wp:extent cx="6409720" cy="3390265"/>
            <wp:effectExtent l="0" t="0" r="0" b="635"/>
            <wp:docPr id="18" name="Picture 18" descr="cid:image018.jpg@01D287DB.51890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18.jpg@01D287DB.51890ED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284" cy="339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/>
    <w:p w:rsidR="001A3915" w:rsidRDefault="001A3915" w:rsidP="001A3915"/>
    <w:p w:rsidR="001A3915" w:rsidRDefault="001A3915" w:rsidP="001A3915"/>
    <w:p w:rsidR="001A3915" w:rsidRDefault="001A3915" w:rsidP="001A3915"/>
    <w:bookmarkEnd w:id="0"/>
    <w:p w:rsidR="001A3915" w:rsidRDefault="001A3915" w:rsidP="001A3915">
      <w:pPr>
        <w:rPr>
          <w:b/>
          <w:bCs/>
        </w:rPr>
      </w:pPr>
    </w:p>
    <w:p w:rsidR="001A3915" w:rsidRDefault="001A3915" w:rsidP="001A3915"/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hyperlink r:id="rId11" w:history="1">
        <w:r>
          <w:rPr>
            <w:rStyle w:val="Hyperlink"/>
            <w:sz w:val="21"/>
            <w:szCs w:val="21"/>
          </w:rPr>
          <w:t>Postman</w:t>
        </w:r>
      </w:hyperlink>
      <w:r>
        <w:rPr>
          <w:color w:val="000000"/>
          <w:sz w:val="21"/>
          <w:szCs w:val="21"/>
        </w:rPr>
        <w:t xml:space="preserve"> is a useful tool to try out REST calls and debug. There are similar tools of course that do the same thing.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 do like its ability to easily pull in our  </w:t>
      </w:r>
      <w:hyperlink r:id="rId12" w:history="1">
        <w:r>
          <w:rPr>
            <w:rStyle w:val="Hyperlink"/>
            <w:sz w:val="21"/>
            <w:szCs w:val="21"/>
          </w:rPr>
          <w:t xml:space="preserve">swagger doc </w:t>
        </w:r>
      </w:hyperlink>
      <w:r>
        <w:rPr>
          <w:color w:val="000000"/>
          <w:sz w:val="21"/>
          <w:szCs w:val="21"/>
        </w:rPr>
        <w:t>  and immediately have all APIs registered for interacting/trying.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 quickly compiled some setup steps should you ever want to try it out, mostly around authentication/LDAP and the Bearer Token: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@@@NOTE – There might be a better way to do this @@@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 xml:space="preserve">1. Download </w:t>
      </w:r>
      <w:hyperlink r:id="rId13" w:history="1">
        <w:r>
          <w:rPr>
            <w:rStyle w:val="Hyperlink"/>
            <w:b/>
            <w:bCs/>
            <w:sz w:val="27"/>
            <w:szCs w:val="27"/>
          </w:rPr>
          <w:t>Postman</w:t>
        </w:r>
      </w:hyperlink>
      <w:r>
        <w:rPr>
          <w:b/>
          <w:bCs/>
          <w:color w:val="000000"/>
          <w:sz w:val="27"/>
          <w:szCs w:val="27"/>
        </w:rPr>
        <w:t>.  (I installed the App/OS not the chrome extension although I heard that was ok too)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2. Create an account with a un/pw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3. Import our swagger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First change the </w:t>
      </w:r>
      <w:hyperlink r:id="rId14" w:history="1">
        <w:proofErr w:type="spellStart"/>
        <w:proofErr w:type="gramStart"/>
        <w:r>
          <w:rPr>
            <w:rStyle w:val="Hyperlink"/>
            <w:sz w:val="21"/>
            <w:szCs w:val="21"/>
          </w:rPr>
          <w:t>swagger.json</w:t>
        </w:r>
        <w:proofErr w:type="spellEnd"/>
        <w:proofErr w:type="gramEnd"/>
      </w:hyperlink>
      <w:r>
        <w:rPr>
          <w:color w:val="000000"/>
          <w:sz w:val="21"/>
          <w:szCs w:val="21"/>
        </w:rPr>
        <w:t xml:space="preserve"> to add your server’s `host`  For example: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 "host": "10.145.19.6:12800"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Next change the `schemes` property to use only the </w:t>
      </w:r>
      <w:r>
        <w:rPr>
          <w:b/>
          <w:bCs/>
          <w:color w:val="000000"/>
          <w:sz w:val="21"/>
          <w:szCs w:val="21"/>
        </w:rPr>
        <w:t>one</w:t>
      </w:r>
      <w:r>
        <w:rPr>
          <w:color w:val="000000"/>
          <w:sz w:val="21"/>
          <w:szCs w:val="21"/>
        </w:rPr>
        <w:t xml:space="preserve"> protocol that your server is configured to. This helps the Postman UI.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  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    "schemes": [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        </w:t>
      </w:r>
      <w:r>
        <w:rPr>
          <w:b/>
          <w:bCs/>
          <w:color w:val="000000"/>
          <w:sz w:val="21"/>
          <w:szCs w:val="21"/>
        </w:rPr>
        <w:t>"http"  </w:t>
      </w:r>
      <w:r>
        <w:rPr>
          <w:color w:val="000000"/>
          <w:sz w:val="21"/>
          <w:szCs w:val="21"/>
        </w:rPr>
        <w:t xml:space="preserve">  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    ]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 Now import the swagger using the Postman UI: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0585" cy="4500562"/>
            <wp:effectExtent l="0" t="0" r="0" b="0"/>
            <wp:docPr id="15" name="Picture 15" descr="cid:image001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956" cy="450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4. Once imported, under the `Login` tags to the left, select the `POST User Login`</w:t>
      </w:r>
      <w:proofErr w:type="gramStart"/>
      <w:r>
        <w:rPr>
          <w:b/>
          <w:bCs/>
          <w:color w:val="000000"/>
          <w:sz w:val="27"/>
          <w:szCs w:val="27"/>
        </w:rPr>
        <w:t xml:space="preserve">   (</w:t>
      </w:r>
      <w:proofErr w:type="gramEnd"/>
      <w:r>
        <w:rPr>
          <w:b/>
          <w:bCs/>
          <w:color w:val="000000"/>
          <w:sz w:val="27"/>
          <w:szCs w:val="27"/>
        </w:rPr>
        <w:t>e.g. The /login API). Double check that your `host and protocol` looks correct: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3638550" cy="1704975"/>
            <wp:effectExtent l="0" t="0" r="0" b="9525"/>
            <wp:docPr id="14" name="Picture 14" descr="cid:image002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5. Update your API headers. Select the `Headers` tab and add `Content-Type: application/</w:t>
      </w:r>
      <w:proofErr w:type="spellStart"/>
      <w:r>
        <w:rPr>
          <w:b/>
          <w:bCs/>
          <w:color w:val="000000"/>
          <w:sz w:val="27"/>
          <w:szCs w:val="27"/>
        </w:rPr>
        <w:t>json</w:t>
      </w:r>
      <w:proofErr w:type="spellEnd"/>
      <w:r>
        <w:rPr>
          <w:b/>
          <w:bCs/>
          <w:color w:val="000000"/>
          <w:sz w:val="27"/>
          <w:szCs w:val="27"/>
        </w:rPr>
        <w:t>`: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9334500" cy="2543175"/>
            <wp:effectExtent l="0" t="0" r="0" b="9525"/>
            <wp:docPr id="13" name="Picture 13" descr="cid:image003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36"/>
          <w:szCs w:val="36"/>
          <w:u w:val="single"/>
        </w:rPr>
        <w:t xml:space="preserve">Prepare for saving the Bearer Token for future API calls on the Header </w:t>
      </w:r>
      <w:r>
        <w:rPr>
          <w:b/>
          <w:bCs/>
          <w:color w:val="000000"/>
          <w:u w:val="single"/>
        </w:rPr>
        <w:t>(one time thing)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6. While on the Header tab, select the `Manage Presets` item under the `Presets` menu on the center right: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680465" cy="1704340"/>
            <wp:effectExtent l="0" t="0" r="6350" b="0"/>
            <wp:docPr id="12" name="Picture 12" descr="cid:image004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447" cy="171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7. Fill out a Postman header preset to store our access token for future API calls. Save it.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key = Authorization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value = Bearer {{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  <w:r>
        <w:rPr>
          <w:color w:val="000000"/>
          <w:sz w:val="21"/>
          <w:szCs w:val="21"/>
        </w:rPr>
        <w:t>}}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604457" cy="4262437"/>
            <wp:effectExtent l="0" t="0" r="0" b="5080"/>
            <wp:docPr id="11" name="Picture 11" descr="cid:image005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65" cy="42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8. Add post script to parse `</w:t>
      </w:r>
      <w:proofErr w:type="spellStart"/>
      <w:r>
        <w:rPr>
          <w:b/>
          <w:bCs/>
          <w:color w:val="000000"/>
          <w:sz w:val="27"/>
          <w:szCs w:val="27"/>
        </w:rPr>
        <w:t>access_token</w:t>
      </w:r>
      <w:proofErr w:type="spellEnd"/>
      <w:r>
        <w:rPr>
          <w:b/>
          <w:bCs/>
          <w:color w:val="000000"/>
          <w:sz w:val="27"/>
          <w:szCs w:val="27"/>
        </w:rPr>
        <w:t>` out of the response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r>
        <w:rPr>
          <w:color w:val="000000"/>
        </w:rPr>
        <w:t>Under the `Tests` tab on the /Login API, add this script to pluck out the access token from the /login call and save it into a variable called `</w:t>
      </w:r>
      <w:proofErr w:type="spellStart"/>
      <w:r>
        <w:rPr>
          <w:color w:val="000000"/>
        </w:rPr>
        <w:t>Access_token</w:t>
      </w:r>
      <w:proofErr w:type="spellEnd"/>
      <w:r>
        <w:rPr>
          <w:color w:val="000000"/>
        </w:rPr>
        <w:t>` 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 xml:space="preserve"> data = </w:t>
      </w:r>
      <w:proofErr w:type="spellStart"/>
      <w:r>
        <w:rPr>
          <w:color w:val="000000"/>
        </w:rPr>
        <w:t>JSON.parse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responseBody</w:t>
      </w:r>
      <w:proofErr w:type="spellEnd"/>
      <w:r>
        <w:rPr>
          <w:color w:val="000000"/>
        </w:rPr>
        <w:t>);</w:t>
      </w:r>
    </w:p>
    <w:p w:rsidR="001A3915" w:rsidRDefault="001A3915" w:rsidP="001A3915">
      <w:pPr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postman.setGlobalVariable</w:t>
      </w:r>
      <w:proofErr w:type="spellEnd"/>
      <w:proofErr w:type="gramEnd"/>
      <w:r>
        <w:rPr>
          <w:color w:val="000000"/>
          <w:sz w:val="21"/>
          <w:szCs w:val="21"/>
        </w:rPr>
        <w:t>("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  <w:r>
        <w:rPr>
          <w:color w:val="000000"/>
          <w:sz w:val="21"/>
          <w:szCs w:val="21"/>
        </w:rPr>
        <w:t xml:space="preserve">", </w:t>
      </w:r>
      <w:proofErr w:type="spellStart"/>
      <w:r>
        <w:rPr>
          <w:color w:val="000000"/>
          <w:sz w:val="21"/>
          <w:szCs w:val="21"/>
        </w:rPr>
        <w:t>data.access_token</w:t>
      </w:r>
      <w:proofErr w:type="spellEnd"/>
      <w:r>
        <w:rPr>
          <w:color w:val="000000"/>
          <w:sz w:val="21"/>
          <w:szCs w:val="21"/>
        </w:rPr>
        <w:t>);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IMO – Tests should be called `Post-request Script` as it runs after the API call.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286829" cy="2673190"/>
            <wp:effectExtent l="0" t="0" r="0" b="0"/>
            <wp:docPr id="10" name="Picture 10" descr="cid:image006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63" cy="267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33"/>
          <w:szCs w:val="33"/>
          <w:u w:val="single"/>
        </w:rPr>
        <w:t>Add global variable to work across all calls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9.  </w:t>
      </w:r>
      <w:proofErr w:type="spellStart"/>
      <w:r>
        <w:rPr>
          <w:b/>
          <w:bCs/>
          <w:color w:val="000000"/>
          <w:sz w:val="27"/>
          <w:szCs w:val="27"/>
        </w:rPr>
        <w:t>Goto</w:t>
      </w:r>
      <w:proofErr w:type="spellEnd"/>
      <w:r>
        <w:rPr>
          <w:b/>
          <w:bCs/>
          <w:color w:val="000000"/>
          <w:sz w:val="27"/>
          <w:szCs w:val="27"/>
        </w:rPr>
        <w:t xml:space="preserve"> the `</w:t>
      </w:r>
      <w:proofErr w:type="spellStart"/>
      <w:r>
        <w:rPr>
          <w:b/>
          <w:bCs/>
          <w:color w:val="000000"/>
          <w:sz w:val="27"/>
          <w:szCs w:val="27"/>
        </w:rPr>
        <w:t>Globals</w:t>
      </w:r>
      <w:proofErr w:type="spellEnd"/>
      <w:r>
        <w:rPr>
          <w:b/>
          <w:bCs/>
          <w:color w:val="000000"/>
          <w:sz w:val="27"/>
          <w:szCs w:val="27"/>
        </w:rPr>
        <w:t xml:space="preserve"> menu` on the top right menu bar and select `Edit`: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4152900" cy="2390775"/>
            <wp:effectExtent l="0" t="0" r="0" b="9525"/>
            <wp:docPr id="9" name="Picture 9" descr="cid:image007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10. Add the variable `</w:t>
      </w:r>
      <w:proofErr w:type="spellStart"/>
      <w:r>
        <w:rPr>
          <w:b/>
          <w:bCs/>
          <w:color w:val="000000"/>
          <w:sz w:val="27"/>
          <w:szCs w:val="27"/>
        </w:rPr>
        <w:t>Access_token</w:t>
      </w:r>
      <w:proofErr w:type="spellEnd"/>
      <w:r>
        <w:rPr>
          <w:b/>
          <w:bCs/>
          <w:color w:val="000000"/>
          <w:sz w:val="27"/>
          <w:szCs w:val="27"/>
        </w:rPr>
        <w:t>` and save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key = 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value = 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 the value of `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  <w:r>
        <w:rPr>
          <w:color w:val="000000"/>
          <w:sz w:val="21"/>
          <w:szCs w:val="21"/>
        </w:rPr>
        <w:t xml:space="preserve">` is empty. This will be populated with the actual token value from </w:t>
      </w:r>
      <w:r>
        <w:rPr>
          <w:b/>
          <w:bCs/>
          <w:color w:val="000000"/>
          <w:sz w:val="21"/>
          <w:szCs w:val="21"/>
        </w:rPr>
        <w:t>step 8</w:t>
      </w:r>
      <w:r>
        <w:rPr>
          <w:color w:val="000000"/>
          <w:sz w:val="21"/>
          <w:szCs w:val="21"/>
        </w:rPr>
        <w:t xml:space="preserve"> when /login is returned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21276" cy="4643437"/>
            <wp:effectExtent l="0" t="0" r="0" b="5080"/>
            <wp:docPr id="8" name="Picture 8" descr="cid:image008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68" cy="464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r>
        <w:rPr>
          <w:b/>
          <w:bCs/>
          <w:sz w:val="27"/>
          <w:szCs w:val="27"/>
        </w:rPr>
        <w:t>11.  Check that your Global variable `</w:t>
      </w:r>
      <w:proofErr w:type="spellStart"/>
      <w:r>
        <w:rPr>
          <w:b/>
          <w:bCs/>
          <w:sz w:val="27"/>
          <w:szCs w:val="27"/>
        </w:rPr>
        <w:t>Access_token</w:t>
      </w:r>
      <w:proofErr w:type="spellEnd"/>
      <w:r>
        <w:rPr>
          <w:b/>
          <w:bCs/>
          <w:sz w:val="27"/>
          <w:szCs w:val="27"/>
        </w:rPr>
        <w:t>` as been saved: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4619625" cy="2524125"/>
            <wp:effectExtent l="0" t="0" r="9525" b="9525"/>
            <wp:docPr id="7" name="Picture 7" descr="cid:image009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lastRenderedPageBreak/>
        <w:t>12. Send your /login API call 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will call /login and save the `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  <w:r>
        <w:rPr>
          <w:color w:val="000000"/>
          <w:sz w:val="21"/>
          <w:szCs w:val="21"/>
        </w:rPr>
        <w:t>` for future calls.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 Fill in the parameters for username/password under the `Body` Tab selecting the `raw` option: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886575" cy="3632248"/>
            <wp:effectExtent l="0" t="0" r="0" b="6350"/>
            <wp:docPr id="6" name="Picture 6" descr="cid:image010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10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27" cy="36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 Send request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49998" cy="3585640"/>
            <wp:effectExtent l="0" t="0" r="3175" b="0"/>
            <wp:docPr id="5" name="Picture 5" descr="cid:image011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11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35" r:link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27" cy="358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>13.  Double check that your Global variable `</w:t>
      </w:r>
      <w:proofErr w:type="spellStart"/>
      <w:r>
        <w:rPr>
          <w:b/>
          <w:bCs/>
          <w:color w:val="000000"/>
          <w:sz w:val="27"/>
          <w:szCs w:val="27"/>
        </w:rPr>
        <w:t>Access_token</w:t>
      </w:r>
      <w:proofErr w:type="spellEnd"/>
      <w:r>
        <w:rPr>
          <w:b/>
          <w:bCs/>
          <w:color w:val="000000"/>
          <w:sz w:val="27"/>
          <w:szCs w:val="27"/>
        </w:rPr>
        <w:t xml:space="preserve">` has </w:t>
      </w:r>
      <w:proofErr w:type="gramStart"/>
      <w:r>
        <w:rPr>
          <w:b/>
          <w:bCs/>
          <w:color w:val="000000"/>
          <w:sz w:val="27"/>
          <w:szCs w:val="27"/>
        </w:rPr>
        <w:t>actually saved</w:t>
      </w:r>
      <w:proofErr w:type="gramEnd"/>
      <w:r>
        <w:rPr>
          <w:b/>
          <w:bCs/>
          <w:color w:val="000000"/>
          <w:sz w:val="27"/>
          <w:szCs w:val="27"/>
        </w:rPr>
        <w:t xml:space="preserve"> the /login call’s `</w:t>
      </w:r>
      <w:proofErr w:type="spellStart"/>
      <w:r>
        <w:rPr>
          <w:b/>
          <w:bCs/>
          <w:color w:val="000000"/>
          <w:sz w:val="27"/>
          <w:szCs w:val="27"/>
        </w:rPr>
        <w:t>access_token</w:t>
      </w:r>
      <w:proofErr w:type="spellEnd"/>
      <w:r>
        <w:rPr>
          <w:b/>
          <w:bCs/>
          <w:color w:val="000000"/>
          <w:sz w:val="27"/>
          <w:szCs w:val="27"/>
        </w:rPr>
        <w:t>` on the response: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r>
        <w:rPr>
          <w:color w:val="000000"/>
        </w:rPr>
        <w:t>If it looks something like this, things worked!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124450" cy="3867150"/>
            <wp:effectExtent l="0" t="0" r="0" b="0"/>
            <wp:docPr id="4" name="Picture 4" descr="cid:image012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2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33"/>
          <w:szCs w:val="33"/>
          <w:u w:val="single"/>
        </w:rPr>
        <w:t>Now we are authenticated, try out other API calls using this token in the header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27"/>
          <w:szCs w:val="27"/>
        </w:rPr>
        <w:t xml:space="preserve">14. Select </w:t>
      </w:r>
      <w:proofErr w:type="spellStart"/>
      <w:proofErr w:type="gramStart"/>
      <w:r>
        <w:rPr>
          <w:b/>
          <w:bCs/>
          <w:color w:val="000000"/>
          <w:sz w:val="27"/>
          <w:szCs w:val="27"/>
        </w:rPr>
        <w:t>an other</w:t>
      </w:r>
      <w:proofErr w:type="spellEnd"/>
      <w:proofErr w:type="gramEnd"/>
      <w:r>
        <w:rPr>
          <w:b/>
          <w:bCs/>
          <w:color w:val="000000"/>
          <w:sz w:val="27"/>
          <w:szCs w:val="27"/>
        </w:rPr>
        <w:t xml:space="preserve"> API, and prepare the headers: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r>
        <w:rPr>
          <w:color w:val="000000"/>
        </w:rPr>
        <w:t>Here I chose `GET /sessions`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r>
        <w:rPr>
          <w:color w:val="000000"/>
        </w:rPr>
        <w:t>We need to add the headers: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r>
        <w:rPr>
          <w:color w:val="000000"/>
        </w:rPr>
        <w:t>- Content-Type: application/</w:t>
      </w:r>
      <w:proofErr w:type="spellStart"/>
      <w:r>
        <w:rPr>
          <w:color w:val="000000"/>
        </w:rPr>
        <w:t>json</w:t>
      </w:r>
      <w:proofErr w:type="spellEnd"/>
    </w:p>
    <w:p w:rsidR="001A3915" w:rsidRDefault="001A3915" w:rsidP="001A3915">
      <w:pPr>
        <w:rPr>
          <w:color w:val="000000"/>
        </w:rPr>
      </w:pPr>
      <w:r>
        <w:rPr>
          <w:color w:val="000000"/>
        </w:rPr>
        <w:t xml:space="preserve">- Our </w:t>
      </w:r>
      <w:proofErr w:type="gramStart"/>
      <w:r>
        <w:rPr>
          <w:color w:val="000000"/>
        </w:rPr>
        <w:t>new</w:t>
      </w:r>
      <w:proofErr w:type="gramEnd"/>
      <w:r>
        <w:rPr>
          <w:color w:val="000000"/>
        </w:rPr>
        <w:t xml:space="preserve"> Authorization Header</w:t>
      </w:r>
    </w:p>
    <w:p w:rsidR="001A3915" w:rsidRDefault="001A3915" w:rsidP="001A3915">
      <w:pPr>
        <w:rPr>
          <w:color w:val="000000"/>
        </w:rPr>
      </w:pPr>
    </w:p>
    <w:p w:rsidR="001A3915" w:rsidRDefault="001A3915" w:rsidP="001A3915">
      <w:pPr>
        <w:rPr>
          <w:color w:val="000000"/>
        </w:rPr>
      </w:pPr>
      <w:r>
        <w:rPr>
          <w:color w:val="000000"/>
        </w:rPr>
        <w:t xml:space="preserve">We can do this by selecting the `Authorization` item under </w:t>
      </w:r>
      <w:proofErr w:type="gramStart"/>
      <w:r>
        <w:rPr>
          <w:color w:val="000000"/>
        </w:rPr>
        <w:t>the  `</w:t>
      </w:r>
      <w:proofErr w:type="gramEnd"/>
      <w:r>
        <w:rPr>
          <w:color w:val="000000"/>
        </w:rPr>
        <w:t>Presets` menu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66422" cy="1760337"/>
            <wp:effectExtent l="0" t="0" r="6350" b="0"/>
            <wp:docPr id="3" name="Picture 3" descr="cid:image013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3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39" r:link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75" cy="176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should then populate the header with </w:t>
      </w:r>
      <w:proofErr w:type="gramStart"/>
      <w:r>
        <w:rPr>
          <w:color w:val="000000"/>
          <w:sz w:val="21"/>
          <w:szCs w:val="21"/>
        </w:rPr>
        <w:t>the  `</w:t>
      </w:r>
      <w:proofErr w:type="gramEnd"/>
      <w:r>
        <w:rPr>
          <w:color w:val="000000"/>
          <w:sz w:val="21"/>
          <w:szCs w:val="21"/>
        </w:rPr>
        <w:t xml:space="preserve">Authorization`  template we setup back in </w:t>
      </w:r>
      <w:r>
        <w:rPr>
          <w:b/>
          <w:bCs/>
          <w:color w:val="000000"/>
          <w:sz w:val="21"/>
          <w:szCs w:val="21"/>
        </w:rPr>
        <w:t>Step 7.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6511908" cy="2057082"/>
            <wp:effectExtent l="0" t="0" r="3810" b="635"/>
            <wp:docPr id="2" name="Picture 2" descr="cid:image014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4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41" r:link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994" cy="20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b/>
          <w:bCs/>
          <w:color w:val="000000"/>
          <w:sz w:val="33"/>
          <w:szCs w:val="33"/>
          <w:u w:val="single"/>
        </w:rPr>
        <w:t>Try it out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b/>
          <w:bCs/>
          <w:color w:val="000000"/>
          <w:sz w:val="27"/>
          <w:szCs w:val="27"/>
        </w:rPr>
        <w:t>15. Select the `Send` button to call `GET /sessions`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should automatically populate the header in Postman with the `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  <w:r>
        <w:rPr>
          <w:color w:val="000000"/>
          <w:sz w:val="21"/>
          <w:szCs w:val="21"/>
        </w:rPr>
        <w:t>` value from the previous steps.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result should be a `200 OK` success: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259024" cy="3237865"/>
            <wp:effectExtent l="0" t="0" r="8890" b="635"/>
            <wp:docPr id="1" name="Picture 1" descr="cid:image015.png@01D28783.D425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15.png@01D28783.D4253740"/>
                    <pic:cNvPicPr>
                      <a:picLocks noChangeAspect="1" noChangeArrowheads="1"/>
                    </pic:cNvPicPr>
                  </pic:nvPicPr>
                  <pic:blipFill>
                    <a:blip r:embed="rId43" r:link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258" cy="324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</w:rPr>
      </w:pPr>
      <w:r>
        <w:rPr>
          <w:b/>
          <w:bCs/>
          <w:color w:val="000000"/>
          <w:sz w:val="33"/>
          <w:szCs w:val="33"/>
          <w:u w:val="single"/>
        </w:rPr>
        <w:t>Repeat Step 14 for any new API call</w:t>
      </w:r>
    </w:p>
    <w:p w:rsidR="001A3915" w:rsidRDefault="001A3915" w:rsidP="001A3915">
      <w:pPr>
        <w:rPr>
          <w:color w:val="000000"/>
          <w:sz w:val="21"/>
          <w:szCs w:val="21"/>
        </w:rPr>
      </w:pP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fact that you need to explicitly `add the header` token under the `Presets menu` to all calls is unfortunate. However, it is only 1 step. </w:t>
      </w:r>
      <w:proofErr w:type="gramStart"/>
      <w:r>
        <w:rPr>
          <w:color w:val="000000"/>
          <w:sz w:val="21"/>
          <w:szCs w:val="21"/>
        </w:rPr>
        <w:t>Plus</w:t>
      </w:r>
      <w:proofErr w:type="gramEnd"/>
      <w:r>
        <w:rPr>
          <w:color w:val="000000"/>
          <w:sz w:val="21"/>
          <w:szCs w:val="21"/>
        </w:rPr>
        <w:t xml:space="preserve"> I think you can save your environment for later</w:t>
      </w:r>
    </w:p>
    <w:p w:rsidR="001A3915" w:rsidRDefault="001A3915" w:rsidP="001A391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and just repopulate the </w:t>
      </w:r>
      <w:proofErr w:type="spellStart"/>
      <w:r>
        <w:rPr>
          <w:color w:val="000000"/>
          <w:sz w:val="21"/>
          <w:szCs w:val="21"/>
        </w:rPr>
        <w:t>access_token</w:t>
      </w:r>
      <w:proofErr w:type="spellEnd"/>
      <w:r>
        <w:rPr>
          <w:color w:val="000000"/>
          <w:sz w:val="21"/>
          <w:szCs w:val="21"/>
        </w:rPr>
        <w:t xml:space="preserve"> token with a new value by calling /login again.</w:t>
      </w:r>
    </w:p>
    <w:p w:rsidR="002A2480" w:rsidRDefault="00CD6583"/>
    <w:sectPr w:rsidR="002A2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915"/>
    <w:rsid w:val="001A3915"/>
    <w:rsid w:val="00772C3B"/>
    <w:rsid w:val="00CC3652"/>
    <w:rsid w:val="00CD6583"/>
    <w:rsid w:val="00F5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1C12D"/>
  <w15:chartTrackingRefBased/>
  <w15:docId w15:val="{D1CEAD5F-7E69-4331-9ADA-63737A09A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A3915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36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3915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3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17.jpg@01D287DB.51890ED0" TargetMode="External"/><Relationship Id="rId13" Type="http://schemas.openxmlformats.org/officeDocument/2006/relationships/hyperlink" Target="https://www.getpostman.com/" TargetMode="External"/><Relationship Id="rId18" Type="http://schemas.openxmlformats.org/officeDocument/2006/relationships/image" Target="cid:image002.png@01D28783.D4253740" TargetMode="External"/><Relationship Id="rId26" Type="http://schemas.openxmlformats.org/officeDocument/2006/relationships/image" Target="cid:image006.png@01D28783.D4253740" TargetMode="External"/><Relationship Id="rId39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image" Target="cid:image010.png@01D28783.D4253740" TargetMode="External"/><Relationship Id="rId42" Type="http://schemas.openxmlformats.org/officeDocument/2006/relationships/image" Target="cid:image014.png@01D28783.D4253740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microsoft.github.io/deployr-api-docs/swagger/rserver-swagger-9.0.1.js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cid:image012.png@01D28783.D4253740" TargetMode="External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cid:image001.png@01D28783.D4253740" TargetMode="External"/><Relationship Id="rId20" Type="http://schemas.openxmlformats.org/officeDocument/2006/relationships/image" Target="cid:image003.png@01D28783.D4253740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cid:image016.jpg@01D287DB.51890ED0" TargetMode="External"/><Relationship Id="rId11" Type="http://schemas.openxmlformats.org/officeDocument/2006/relationships/hyperlink" Target="https://www.getpostman.com/" TargetMode="External"/><Relationship Id="rId24" Type="http://schemas.openxmlformats.org/officeDocument/2006/relationships/image" Target="cid:image005.png@01D28783.D4253740" TargetMode="External"/><Relationship Id="rId32" Type="http://schemas.openxmlformats.org/officeDocument/2006/relationships/image" Target="cid:image009.png@01D28783.D4253740" TargetMode="External"/><Relationship Id="rId37" Type="http://schemas.openxmlformats.org/officeDocument/2006/relationships/image" Target="media/image15.png"/><Relationship Id="rId40" Type="http://schemas.openxmlformats.org/officeDocument/2006/relationships/image" Target="cid:image013.png@01D28783.D4253740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cid:image007.png@01D28783.D4253740" TargetMode="External"/><Relationship Id="rId36" Type="http://schemas.openxmlformats.org/officeDocument/2006/relationships/image" Target="cid:image011.png@01D28783.D4253740" TargetMode="External"/><Relationship Id="rId10" Type="http://schemas.openxmlformats.org/officeDocument/2006/relationships/image" Target="cid:image018.jpg@01D287DB.51890ED0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cid:image015.png@01D28783.D4253740" TargetMode="External"/><Relationship Id="rId4" Type="http://schemas.openxmlformats.org/officeDocument/2006/relationships/hyperlink" Target="https://www.getpostman.com/docs/importing_swagger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microsoft.github.io/deployr-api-docs/swagger/rserver-swagger-9.0.1.json" TargetMode="External"/><Relationship Id="rId22" Type="http://schemas.openxmlformats.org/officeDocument/2006/relationships/image" Target="cid:image004.png@01D28783.D4253740" TargetMode="External"/><Relationship Id="rId27" Type="http://schemas.openxmlformats.org/officeDocument/2006/relationships/image" Target="media/image10.png"/><Relationship Id="rId30" Type="http://schemas.openxmlformats.org/officeDocument/2006/relationships/image" Target="cid:image008.png@01D28783.D4253740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657</Words>
  <Characters>3746</Characters>
  <Application>Microsoft Office Word</Application>
  <DocSecurity>0</DocSecurity>
  <Lines>31</Lines>
  <Paragraphs>8</Paragraphs>
  <ScaleCrop>false</ScaleCrop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Aswani</dc:creator>
  <cp:keywords/>
  <dc:description/>
  <cp:lastModifiedBy>Priya Aswani</cp:lastModifiedBy>
  <cp:revision>3</cp:revision>
  <dcterms:created xsi:type="dcterms:W3CDTF">2017-02-28T15:55:00Z</dcterms:created>
  <dcterms:modified xsi:type="dcterms:W3CDTF">2017-02-28T16:02:00Z</dcterms:modified>
</cp:coreProperties>
</file>