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3CBCE" w14:textId="5B57D6E1" w:rsidR="00427B38" w:rsidRDefault="007863B3" w:rsidP="00236682">
      <w:pPr>
        <w:pStyle w:val="MonTitre"/>
      </w:pPr>
      <w:r>
        <w:t>AirWatcher</w:t>
      </w:r>
    </w:p>
    <w:p w14:paraId="4D7E9DE3" w14:textId="03535057" w:rsidR="00427B38" w:rsidRDefault="007863B3">
      <w:pPr>
        <w:pStyle w:val="MonTitreSection"/>
      </w:pPr>
      <w:r>
        <w:t>Spécifications</w:t>
      </w:r>
    </w:p>
    <w:p w14:paraId="0D7BF7A4" w14:textId="3F908419" w:rsidR="00427B38" w:rsidRDefault="007863B3" w:rsidP="00A23267">
      <w:pPr>
        <w:pStyle w:val="MonTitreSousSection"/>
      </w:pPr>
      <w:r>
        <w:t>Introduction</w:t>
      </w:r>
    </w:p>
    <w:p w14:paraId="52C83EDB" w14:textId="6D342E2C" w:rsidR="007863B3" w:rsidRDefault="007863B3" w:rsidP="007863B3">
      <w:pPr>
        <w:pStyle w:val="MonParagraphe"/>
      </w:pPr>
      <w:r>
        <w:t>Nous a</w:t>
      </w:r>
      <w:r>
        <w:t>vons</w:t>
      </w:r>
      <w:r>
        <w:t xml:space="preserve"> </w:t>
      </w:r>
      <w:r>
        <w:t>développé</w:t>
      </w:r>
      <w:r>
        <w:t xml:space="preserve"> une application qui permet de traiter les données de capteur de qualité de l’air. A partir de ces données</w:t>
      </w:r>
      <w:r w:rsidR="00D761D9">
        <w:t>,</w:t>
      </w:r>
      <w:r>
        <w:t xml:space="preserve"> l’application pourra fournir des statistiques sur une zone géographique, détecter des capteurs défectueux… </w:t>
      </w:r>
    </w:p>
    <w:p w14:paraId="5C136532" w14:textId="58B4BC7D" w:rsidR="007863B3" w:rsidRDefault="007863B3" w:rsidP="007863B3">
      <w:pPr>
        <w:pStyle w:val="MonParagraphe"/>
      </w:pPr>
      <w:r>
        <w:t>Cette application est destinée au gouvernement</w:t>
      </w:r>
      <w:r w:rsidR="00D761D9">
        <w:t>,</w:t>
      </w:r>
      <w:r>
        <w:t xml:space="preserve"> mais tout utilisateur peut accéder à l’application ainsi qu'à des statistiques de qualité de l’air.</w:t>
      </w:r>
    </w:p>
    <w:p w14:paraId="307B1AE4" w14:textId="28AFE958" w:rsidR="007863B3" w:rsidRDefault="007863B3" w:rsidP="007863B3">
      <w:pPr>
        <w:pStyle w:val="MonParagraphe"/>
      </w:pPr>
      <w:r>
        <w:t>L’objectif de ce TP est de réaliser toutes les étapes de conception précédant le développement de l’application. Puis de développer l’application en vérifiant son bon fonctionnement grâce à une liste de test</w:t>
      </w:r>
      <w:r w:rsidR="00D761D9">
        <w:t>s</w:t>
      </w:r>
      <w:r>
        <w:t>.</w:t>
      </w:r>
    </w:p>
    <w:p w14:paraId="700F88BA" w14:textId="12EC1705" w:rsidR="007863B3" w:rsidRDefault="007863B3" w:rsidP="007863B3">
      <w:pPr>
        <w:pStyle w:val="MonParagraphe-liste"/>
      </w:pPr>
    </w:p>
    <w:p w14:paraId="766F4066" w14:textId="2C39F31E" w:rsidR="007863B3" w:rsidRDefault="007863B3" w:rsidP="007863B3">
      <w:pPr>
        <w:pStyle w:val="MonTitreSousSection"/>
      </w:pPr>
      <w:r>
        <w:t>Organisation</w:t>
      </w:r>
    </w:p>
    <w:p w14:paraId="320A7C80" w14:textId="3066F8AA" w:rsidR="007863B3" w:rsidRDefault="007863B3" w:rsidP="007863B3">
      <w:pPr>
        <w:pStyle w:val="MonParagraphe"/>
      </w:pPr>
      <w:r>
        <w:t>Afin de gérer ce projet de la meilleure manière, nous nous sommes attribu</w:t>
      </w:r>
      <w:r w:rsidR="00D761D9">
        <w:t>é</w:t>
      </w:r>
      <w:r>
        <w:t xml:space="preserve"> les rôles suivants : </w:t>
      </w:r>
    </w:p>
    <w:p w14:paraId="57570A73" w14:textId="6FBCDA2D" w:rsidR="007863B3" w:rsidRDefault="007863B3" w:rsidP="007863B3">
      <w:pPr>
        <w:pStyle w:val="MonParagraphe"/>
        <w:numPr>
          <w:ilvl w:val="0"/>
          <w:numId w:val="7"/>
        </w:numPr>
      </w:pPr>
      <w:r>
        <w:rPr>
          <w:color w:val="000000"/>
        </w:rPr>
        <w:t>Hugo Warin sera notre chef de projet, il s’occupera de distribuer les tâches.</w:t>
      </w:r>
    </w:p>
    <w:p w14:paraId="4138B059" w14:textId="178CC751" w:rsidR="007863B3" w:rsidRDefault="007863B3" w:rsidP="007863B3">
      <w:pPr>
        <w:pStyle w:val="MonParagraphe"/>
        <w:numPr>
          <w:ilvl w:val="0"/>
          <w:numId w:val="7"/>
        </w:numPr>
      </w:pPr>
      <w:r>
        <w:rPr>
          <w:color w:val="000000"/>
        </w:rPr>
        <w:t>Alexandre Biaud est rédacteur</w:t>
      </w:r>
      <w:r w:rsidR="00997389">
        <w:rPr>
          <w:color w:val="000000"/>
        </w:rPr>
        <w:t>,</w:t>
      </w:r>
      <w:r>
        <w:rPr>
          <w:color w:val="000000"/>
        </w:rPr>
        <w:t xml:space="preserve"> il s’occupe de mettre en forme les rapports à rendre.</w:t>
      </w:r>
    </w:p>
    <w:p w14:paraId="36D2269E" w14:textId="77777777" w:rsidR="007863B3" w:rsidRDefault="007863B3" w:rsidP="007863B3">
      <w:pPr>
        <w:pStyle w:val="MonParagraphe"/>
        <w:numPr>
          <w:ilvl w:val="0"/>
          <w:numId w:val="7"/>
        </w:numPr>
      </w:pPr>
      <w:r>
        <w:rPr>
          <w:color w:val="000000"/>
        </w:rPr>
        <w:t>Clément Giraudon est notre contrôleur qualité, il supervisera les tests.</w:t>
      </w:r>
    </w:p>
    <w:p w14:paraId="37203E89" w14:textId="2BDA42A2" w:rsidR="007863B3" w:rsidRDefault="007863B3" w:rsidP="007863B3">
      <w:pPr>
        <w:pStyle w:val="MonParagraphe"/>
        <w:numPr>
          <w:ilvl w:val="0"/>
          <w:numId w:val="7"/>
        </w:numPr>
      </w:pPr>
      <w:r>
        <w:t>Swan</w:t>
      </w:r>
      <w:r>
        <w:rPr>
          <w:color w:val="000000"/>
        </w:rPr>
        <w:t xml:space="preserve"> Maillard est responsable technique, il s’occupe de mettre en place les outils techniques utiles.</w:t>
      </w:r>
    </w:p>
    <w:p w14:paraId="6B0BDE04" w14:textId="7BCA93B2" w:rsidR="007863B3" w:rsidRDefault="007863B3" w:rsidP="007863B3">
      <w:pPr>
        <w:pStyle w:val="MonParagraphe"/>
      </w:pPr>
      <w:r>
        <w:t>Nous avons tous une part égale dans la rédaction des spécifications, la conception, le développement et les tests de l’application.</w:t>
      </w:r>
    </w:p>
    <w:p w14:paraId="56E70957" w14:textId="7F2CDD12" w:rsidR="007863B3" w:rsidRDefault="007863B3" w:rsidP="007863B3">
      <w:pPr>
        <w:pStyle w:val="MonParagraphe"/>
      </w:pPr>
      <w:r>
        <w:t>Nous avons aussi construit le diagramme de Grantt suivant</w:t>
      </w:r>
      <w:r>
        <w:t> :</w:t>
      </w:r>
    </w:p>
    <w:p w14:paraId="0EECEB45" w14:textId="57B14C1A" w:rsidR="007863B3" w:rsidRPr="007863B3" w:rsidRDefault="007863B3" w:rsidP="007863B3">
      <w:pPr>
        <w:pStyle w:val="MonParagraphe"/>
      </w:pPr>
      <w:r>
        <w:rPr>
          <w:noProof/>
        </w:rPr>
        <w:drawing>
          <wp:anchor distT="114300" distB="114300" distL="114300" distR="114300" simplePos="0" relativeHeight="251662336" behindDoc="0" locked="0" layoutInCell="1" hidden="0" allowOverlap="1" wp14:anchorId="117471E2" wp14:editId="5FEED028">
            <wp:simplePos x="0" y="0"/>
            <wp:positionH relativeFrom="margin">
              <wp:posOffset>171450</wp:posOffset>
            </wp:positionH>
            <wp:positionV relativeFrom="paragraph">
              <wp:posOffset>76200</wp:posOffset>
            </wp:positionV>
            <wp:extent cx="5892800" cy="2660650"/>
            <wp:effectExtent l="0" t="0" r="0" b="6350"/>
            <wp:wrapNone/>
            <wp:docPr id="1186572334" name="Image 1186572334"/>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892800" cy="2660650"/>
                    </a:xfrm>
                    <a:prstGeom prst="rect">
                      <a:avLst/>
                    </a:prstGeom>
                    <a:ln/>
                  </pic:spPr>
                </pic:pic>
              </a:graphicData>
            </a:graphic>
            <wp14:sizeRelH relativeFrom="margin">
              <wp14:pctWidth>0</wp14:pctWidth>
            </wp14:sizeRelH>
            <wp14:sizeRelV relativeFrom="margin">
              <wp14:pctHeight>0</wp14:pctHeight>
            </wp14:sizeRelV>
          </wp:anchor>
        </w:drawing>
      </w:r>
    </w:p>
    <w:p w14:paraId="3E41090F" w14:textId="60733001" w:rsidR="007863B3" w:rsidRDefault="007863B3" w:rsidP="00AC377D">
      <w:pPr>
        <w:pStyle w:val="MonParagraphe"/>
      </w:pPr>
    </w:p>
    <w:p w14:paraId="49949ED5" w14:textId="7B43D50F" w:rsidR="007863B3" w:rsidRDefault="007863B3" w:rsidP="00AC377D">
      <w:pPr>
        <w:pStyle w:val="MonParagraphe"/>
      </w:pPr>
    </w:p>
    <w:p w14:paraId="00E12A07" w14:textId="3973439C" w:rsidR="007863B3" w:rsidRDefault="007863B3" w:rsidP="00AC377D">
      <w:pPr>
        <w:pStyle w:val="MonParagraphe"/>
      </w:pPr>
    </w:p>
    <w:p w14:paraId="3B8674EE" w14:textId="5B943086" w:rsidR="007863B3" w:rsidRDefault="007863B3" w:rsidP="00AC377D">
      <w:pPr>
        <w:pStyle w:val="MonParagraphe"/>
      </w:pPr>
    </w:p>
    <w:p w14:paraId="3C431B1C" w14:textId="21593935" w:rsidR="007863B3" w:rsidRDefault="007863B3" w:rsidP="00AC377D">
      <w:pPr>
        <w:pStyle w:val="MonParagraphe"/>
      </w:pPr>
    </w:p>
    <w:p w14:paraId="78105A7C" w14:textId="554DDA4D" w:rsidR="007863B3" w:rsidRDefault="007863B3" w:rsidP="00AC377D">
      <w:pPr>
        <w:pStyle w:val="MonParagraphe"/>
      </w:pPr>
    </w:p>
    <w:p w14:paraId="20894FEF" w14:textId="1F03C444" w:rsidR="007863B3" w:rsidRDefault="007863B3" w:rsidP="00AC377D">
      <w:pPr>
        <w:pStyle w:val="MonParagraphe"/>
      </w:pPr>
    </w:p>
    <w:p w14:paraId="0D975DF2" w14:textId="5BDFF400" w:rsidR="007863B3" w:rsidRDefault="007863B3" w:rsidP="00AC377D">
      <w:pPr>
        <w:pStyle w:val="MonParagraphe"/>
      </w:pPr>
    </w:p>
    <w:p w14:paraId="11C54ED6" w14:textId="494ADF0B" w:rsidR="007863B3" w:rsidRDefault="007863B3" w:rsidP="00AC377D">
      <w:pPr>
        <w:pStyle w:val="MonParagraphe"/>
      </w:pPr>
    </w:p>
    <w:p w14:paraId="70A9B56C" w14:textId="36A30304" w:rsidR="007863B3" w:rsidRDefault="007863B3" w:rsidP="00AC377D">
      <w:pPr>
        <w:pStyle w:val="MonParagraphe"/>
      </w:pPr>
    </w:p>
    <w:p w14:paraId="4A17E82F" w14:textId="7EB15614" w:rsidR="007863B3" w:rsidRDefault="007863B3" w:rsidP="00AC377D">
      <w:pPr>
        <w:pStyle w:val="MonParagraphe"/>
      </w:pPr>
      <w:r>
        <w:rPr>
          <w:noProof/>
        </w:rPr>
        <mc:AlternateContent>
          <mc:Choice Requires="wps">
            <w:drawing>
              <wp:anchor distT="0" distB="0" distL="114300" distR="114300" simplePos="0" relativeHeight="251660288" behindDoc="0" locked="0" layoutInCell="1" allowOverlap="1" wp14:anchorId="36BB54FE" wp14:editId="7FD36DCA">
                <wp:simplePos x="0" y="0"/>
                <wp:positionH relativeFrom="column">
                  <wp:posOffset>1243965</wp:posOffset>
                </wp:positionH>
                <wp:positionV relativeFrom="paragraph">
                  <wp:posOffset>76835</wp:posOffset>
                </wp:positionV>
                <wp:extent cx="3599815" cy="154940"/>
                <wp:effectExtent l="0" t="0" r="0" b="0"/>
                <wp:wrapThrough wrapText="bothSides">
                  <wp:wrapPolygon edited="0">
                    <wp:start x="0" y="0"/>
                    <wp:lineTo x="0" y="0"/>
                    <wp:lineTo x="0" y="0"/>
                  </wp:wrapPolygon>
                </wp:wrapThrough>
                <wp:docPr id="2" name="Zone de texte 2"/>
                <wp:cNvGraphicFramePr/>
                <a:graphic xmlns:a="http://schemas.openxmlformats.org/drawingml/2006/main">
                  <a:graphicData uri="http://schemas.microsoft.com/office/word/2010/wordprocessingShape">
                    <wps:wsp>
                      <wps:cNvSpPr txBox="1"/>
                      <wps:spPr>
                        <a:xfrm>
                          <a:off x="0" y="0"/>
                          <a:ext cx="3599815" cy="154940"/>
                        </a:xfrm>
                        <a:prstGeom prst="rect">
                          <a:avLst/>
                        </a:prstGeom>
                        <a:solidFill>
                          <a:prstClr val="white"/>
                        </a:solidFill>
                        <a:ln>
                          <a:noFill/>
                        </a:ln>
                        <a:effectLst/>
                      </wps:spPr>
                      <wps:txbx>
                        <w:txbxContent>
                          <w:p w14:paraId="290BE13C" w14:textId="5FED01F8" w:rsidR="00BA0EA2" w:rsidRPr="00244549" w:rsidRDefault="00BA0EA2" w:rsidP="00BA0EA2">
                            <w:pPr>
                              <w:pStyle w:val="Lgende"/>
                              <w:rPr>
                                <w:noProof/>
                                <w:sz w:val="22"/>
                                <w:szCs w:val="22"/>
                              </w:rPr>
                            </w:pPr>
                            <w:bookmarkStart w:id="0" w:name="_Ref491244179"/>
                            <w:r>
                              <w:t xml:space="preserve">Figure </w:t>
                            </w:r>
                            <w:r w:rsidR="00000000">
                              <w:fldChar w:fldCharType="begin"/>
                            </w:r>
                            <w:r w:rsidR="00000000">
                              <w:instrText xml:space="preserve"> SEQ Figure \* ARABIC </w:instrText>
                            </w:r>
                            <w:r w:rsidR="00000000">
                              <w:fldChar w:fldCharType="separate"/>
                            </w:r>
                            <w:r w:rsidR="009A308B">
                              <w:rPr>
                                <w:noProof/>
                              </w:rPr>
                              <w:t>1</w:t>
                            </w:r>
                            <w:r w:rsidR="00000000">
                              <w:rPr>
                                <w:noProof/>
                              </w:rPr>
                              <w:fldChar w:fldCharType="end"/>
                            </w:r>
                            <w:bookmarkEnd w:id="0"/>
                            <w:r>
                              <w:t xml:space="preserve"> : </w:t>
                            </w:r>
                            <w:r w:rsidR="007863B3">
                              <w:t>Diagramme de GRANTT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6BB54FE" id="_x0000_t202" coordsize="21600,21600" o:spt="202" path="m,l,21600r21600,l21600,xe">
                <v:stroke joinstyle="miter"/>
                <v:path gradientshapeok="t" o:connecttype="rect"/>
              </v:shapetype>
              <v:shape id="Zone de texte 2" o:spid="_x0000_s1026" type="#_x0000_t202" style="position:absolute;left:0;text-align:left;margin-left:97.95pt;margin-top:6.05pt;width:283.45pt;height:12.2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" stroked="f">
                <v:textbox style="mso-fit-shape-to-text:t" inset="0,0,0,0">
                  <w:txbxContent>
                    <w:p w14:paraId="290BE13C" w14:textId="5FED01F8" w:rsidR="00BA0EA2" w:rsidRPr="00244549" w:rsidRDefault="00BA0EA2" w:rsidP="00BA0EA2">
                      <w:pPr>
                        <w:pStyle w:val="Lgende"/>
                        <w:rPr>
                          <w:noProof/>
                          <w:sz w:val="22"/>
                          <w:szCs w:val="22"/>
                        </w:rPr>
                      </w:pPr>
                      <w:bookmarkStart w:id="1" w:name="_Ref491244179"/>
                      <w:r>
                        <w:t xml:space="preserve">Figure </w:t>
                      </w:r>
                      <w:r w:rsidR="00000000">
                        <w:fldChar w:fldCharType="begin"/>
                      </w:r>
                      <w:r w:rsidR="00000000">
                        <w:instrText xml:space="preserve"> SEQ Figure \* ARABIC </w:instrText>
                      </w:r>
                      <w:r w:rsidR="00000000">
                        <w:fldChar w:fldCharType="separate"/>
                      </w:r>
                      <w:r w:rsidR="009A308B">
                        <w:rPr>
                          <w:noProof/>
                        </w:rPr>
                        <w:t>1</w:t>
                      </w:r>
                      <w:r w:rsidR="00000000">
                        <w:rPr>
                          <w:noProof/>
                        </w:rPr>
                        <w:fldChar w:fldCharType="end"/>
                      </w:r>
                      <w:bookmarkEnd w:id="1"/>
                      <w:r>
                        <w:t xml:space="preserve"> : </w:t>
                      </w:r>
                      <w:r w:rsidR="007863B3">
                        <w:t>Diagramme de GRANTT</w:t>
                      </w:r>
                    </w:p>
                  </w:txbxContent>
                </v:textbox>
                <w10:wrap type="through"/>
              </v:shape>
            </w:pict>
          </mc:Fallback>
        </mc:AlternateContent>
      </w:r>
    </w:p>
    <w:p w14:paraId="4EE7A5D9" w14:textId="6A979B25" w:rsidR="007863B3" w:rsidRDefault="007863B3" w:rsidP="007863B3">
      <w:pPr>
        <w:pStyle w:val="MonTitreSousSection"/>
      </w:pPr>
      <w:r>
        <w:lastRenderedPageBreak/>
        <w:t>Diagramme de cas d’utilisation</w:t>
      </w:r>
    </w:p>
    <w:p w14:paraId="7729F080" w14:textId="77777777" w:rsidR="007863B3" w:rsidRDefault="007863B3" w:rsidP="007863B3">
      <w:pPr>
        <w:pStyle w:val="MonParagraphe"/>
      </w:pPr>
      <w:r>
        <w:t xml:space="preserve">Nous avons commencé par effectuer le diagramme de cas d’utilisation suivant : </w:t>
      </w:r>
    </w:p>
    <w:p w14:paraId="50D44861" w14:textId="77777777" w:rsidR="007863B3" w:rsidRDefault="007863B3" w:rsidP="007863B3">
      <w:pPr>
        <w:pStyle w:val="MonParagraphe"/>
        <w:keepNext/>
      </w:pPr>
      <w:r>
        <w:rPr>
          <w:noProof/>
        </w:rPr>
        <w:drawing>
          <wp:inline distT="114300" distB="114300" distL="114300" distR="114300" wp14:anchorId="6E360E68" wp14:editId="2AD3A64A">
            <wp:extent cx="5760410" cy="41148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760410" cy="4114800"/>
                    </a:xfrm>
                    <a:prstGeom prst="rect">
                      <a:avLst/>
                    </a:prstGeom>
                    <a:ln/>
                  </pic:spPr>
                </pic:pic>
              </a:graphicData>
            </a:graphic>
          </wp:inline>
        </w:drawing>
      </w:r>
    </w:p>
    <w:p w14:paraId="665C1250" w14:textId="5C5191DF" w:rsidR="007863B3" w:rsidRDefault="007863B3" w:rsidP="007863B3">
      <w:pPr>
        <w:pStyle w:val="Lgende"/>
      </w:pPr>
      <w:r>
        <w:t xml:space="preserve">Figure </w:t>
      </w:r>
      <w:r>
        <w:fldChar w:fldCharType="begin"/>
      </w:r>
      <w:r>
        <w:instrText xml:space="preserve"> SEQ Figure \* ARABIC </w:instrText>
      </w:r>
      <w:r>
        <w:fldChar w:fldCharType="separate"/>
      </w:r>
      <w:r w:rsidR="009A308B">
        <w:rPr>
          <w:noProof/>
        </w:rPr>
        <w:t>2</w:t>
      </w:r>
      <w:r>
        <w:fldChar w:fldCharType="end"/>
      </w:r>
      <w:r>
        <w:t>: Diagramme de cas d'utilisation</w:t>
      </w:r>
    </w:p>
    <w:p w14:paraId="4B4FBF42" w14:textId="1A312DB0" w:rsidR="007863B3" w:rsidRDefault="007863B3" w:rsidP="007863B3">
      <w:pPr>
        <w:pStyle w:val="MonTitreSousSection"/>
      </w:pPr>
      <w:r>
        <w:t>Liste des besoins fonctionnels</w:t>
      </w:r>
    </w:p>
    <w:p w14:paraId="23A22279" w14:textId="77777777" w:rsidR="007863B3" w:rsidRDefault="007863B3" w:rsidP="007863B3">
      <w:pPr>
        <w:pStyle w:val="MonParagraphe"/>
      </w:pPr>
      <w:r>
        <w:t xml:space="preserve">Nous avons ensuite énuméré les fonctionnalités que doivent réaliser l’application et clarifier leur signification : </w:t>
      </w:r>
    </w:p>
    <w:p w14:paraId="1E11405E" w14:textId="77777777" w:rsidR="007863B3" w:rsidRDefault="007863B3" w:rsidP="007863B3">
      <w:pPr>
        <w:pStyle w:val="MonTitreSousSousSection"/>
      </w:pPr>
      <w:r>
        <w:t>Authentifier un utilisateur :</w:t>
      </w:r>
    </w:p>
    <w:p w14:paraId="16DF29C5" w14:textId="77777777" w:rsidR="007863B3" w:rsidRDefault="007863B3" w:rsidP="007863B3">
      <w:pPr>
        <w:pStyle w:val="MonParagraphe"/>
      </w:pPr>
      <w:r>
        <w:t>Accès : Tous les utilisateurs</w:t>
      </w:r>
    </w:p>
    <w:p w14:paraId="0A523952" w14:textId="77777777" w:rsidR="007863B3" w:rsidRDefault="007863B3" w:rsidP="007863B3">
      <w:pPr>
        <w:pStyle w:val="MonParagraphe"/>
      </w:pPr>
      <w:r>
        <w:t>Description : Pour utiliser l’application, il faut se connecter. L’utilisateur pourra donc entrer un login et un mot de passe et accéder au reste des fonctionnalités s’il est connu dans la base de données.</w:t>
      </w:r>
    </w:p>
    <w:p w14:paraId="0F6DAE99" w14:textId="77777777" w:rsidR="007863B3" w:rsidRDefault="007863B3" w:rsidP="00E97784">
      <w:pPr>
        <w:pStyle w:val="MonTitreSousSousSection"/>
      </w:pPr>
      <w:r>
        <w:t>Identifier les capteurs dysfonctionnels et alerter l’agence</w:t>
      </w:r>
    </w:p>
    <w:p w14:paraId="7DCFD2B5" w14:textId="77777777" w:rsidR="007863B3" w:rsidRDefault="007863B3" w:rsidP="007863B3">
      <w:pPr>
        <w:pStyle w:val="MonParagraphe"/>
      </w:pPr>
      <w:r w:rsidRPr="00E97784">
        <w:rPr>
          <w:b/>
          <w:bCs/>
          <w:u w:val="single"/>
        </w:rPr>
        <w:t>Accès :</w:t>
      </w:r>
      <w:r>
        <w:t xml:space="preserve"> Gouvernement uniquement</w:t>
      </w:r>
    </w:p>
    <w:p w14:paraId="28D373A0" w14:textId="77777777" w:rsidR="007863B3" w:rsidRDefault="007863B3" w:rsidP="007863B3">
      <w:pPr>
        <w:pStyle w:val="MonParagraphe"/>
      </w:pPr>
      <w:r w:rsidRPr="00E97784">
        <w:rPr>
          <w:b/>
          <w:bCs/>
          <w:u w:val="single"/>
        </w:rPr>
        <w:t>Description :</w:t>
      </w:r>
      <w:r>
        <w:t xml:space="preserve"> le logiciel va étudier tous les capteurs présents dans la base de données et chercher des anomalies pour identifier un capteur défectueux. Nous utiliserons la méthode suivante :</w:t>
      </w:r>
    </w:p>
    <w:p w14:paraId="53077CFE" w14:textId="77777777" w:rsidR="007863B3" w:rsidRDefault="007863B3" w:rsidP="007863B3">
      <w:pPr>
        <w:pStyle w:val="MonParagraphe"/>
      </w:pPr>
      <w:r>
        <w:t>Pour un capteur donné, on regarde les valeurs des 5 capteurs les plus proches (calcul de la moyenne, et de l’écart-type pour chacune des 4 catégories de polluants) et on vérifie que pour chaque catégorie, la valeur du capteur est comprise dans moyenne +/- écart-type.</w:t>
      </w:r>
    </w:p>
    <w:p w14:paraId="6152FB22" w14:textId="1E867E30" w:rsidR="007863B3" w:rsidRDefault="007863B3" w:rsidP="007863B3">
      <w:pPr>
        <w:pStyle w:val="MonParagraphe"/>
      </w:pPr>
      <w:r>
        <w:lastRenderedPageBreak/>
        <w:t xml:space="preserve">Il faut faire attention </w:t>
      </w:r>
      <w:r w:rsidR="00997389">
        <w:t>à</w:t>
      </w:r>
      <w:r>
        <w:t xml:space="preserve"> ne pas compter les capteurs dysfonctionnels parmi les capteurs environnants. </w:t>
      </w:r>
    </w:p>
    <w:p w14:paraId="47791F8B" w14:textId="77777777" w:rsidR="007863B3" w:rsidRDefault="007863B3" w:rsidP="00E97784">
      <w:pPr>
        <w:pStyle w:val="MonTitreSousSousSection"/>
      </w:pPr>
      <w:r>
        <w:t>Générer des statistiques</w:t>
      </w:r>
    </w:p>
    <w:p w14:paraId="0CBBE952" w14:textId="77777777" w:rsidR="007863B3" w:rsidRDefault="007863B3" w:rsidP="007863B3">
      <w:pPr>
        <w:pStyle w:val="MonParagraphe"/>
      </w:pPr>
      <w:r w:rsidRPr="00E97784">
        <w:rPr>
          <w:b/>
          <w:bCs/>
          <w:u w:val="single"/>
        </w:rPr>
        <w:t>Accès :</w:t>
      </w:r>
      <w:r>
        <w:t xml:space="preserve"> Tous les utilisateurs</w:t>
      </w:r>
    </w:p>
    <w:p w14:paraId="1FF2AFC1" w14:textId="624B7C7A" w:rsidR="007863B3" w:rsidRDefault="007863B3" w:rsidP="007863B3">
      <w:pPr>
        <w:pStyle w:val="MonParagraphe"/>
      </w:pPr>
      <w:r w:rsidRPr="00E97784">
        <w:rPr>
          <w:b/>
          <w:bCs/>
          <w:u w:val="single"/>
        </w:rPr>
        <w:t>Description :</w:t>
      </w:r>
      <w:r>
        <w:t xml:space="preserve"> Il est possible de générer des statistiques sur un capteur ou un groupe de capteur dans une zone circulaire. On peut étudier un moment précis o</w:t>
      </w:r>
      <w:r w:rsidR="00914552">
        <w:t>u</w:t>
      </w:r>
      <w:r>
        <w:t xml:space="preserve"> une période. Voici les statistiques : Score de l’air (Très bon/Bon/Moyen/Médiocre/Mauvais/Très Mauvais), indice ATMO global (maximum), indices ATMO pour les 4 catégories (O3, SO2, NO2 et PM10) ainsi que leurs concentrations respectives.</w:t>
      </w:r>
    </w:p>
    <w:p w14:paraId="3C4D4519" w14:textId="7DBBBCC5" w:rsidR="007863B3" w:rsidRDefault="007863B3" w:rsidP="007863B3">
      <w:pPr>
        <w:pStyle w:val="MonParagraphe"/>
      </w:pPr>
      <w:r>
        <w:t xml:space="preserve">Le logiciel va calculer la valeur moyenne de chaque polluant et son écart-type. Enfin, il calcule le score ATMO moyen. Le calcul du score ATMO est expliqué ici : </w:t>
      </w:r>
      <w:hyperlink r:id="rId10" w:history="1">
        <w:r w:rsidRPr="00E97784">
          <w:rPr>
            <w:rStyle w:val="Lienhypertexte"/>
          </w:rPr>
          <w:t>https://fr.wikipedia.org/wiki/Indice_de_qualit%C3%A9_de_l%27air</w:t>
        </w:r>
      </w:hyperlink>
      <w:r>
        <w:t xml:space="preserve"> </w:t>
      </w:r>
    </w:p>
    <w:p w14:paraId="7B609C95" w14:textId="77777777" w:rsidR="007863B3" w:rsidRDefault="007863B3" w:rsidP="00E97784">
      <w:pPr>
        <w:pStyle w:val="MonTitreSousSousSection"/>
      </w:pPr>
      <w:r>
        <w:t>Connaître la qualité de l’air d’un point particulier</w:t>
      </w:r>
    </w:p>
    <w:p w14:paraId="4463EB6D" w14:textId="77777777" w:rsidR="007863B3" w:rsidRDefault="007863B3" w:rsidP="007863B3">
      <w:pPr>
        <w:pStyle w:val="MonParagraphe"/>
      </w:pPr>
      <w:r w:rsidRPr="00E97784">
        <w:rPr>
          <w:b/>
          <w:bCs/>
          <w:u w:val="single"/>
        </w:rPr>
        <w:t>Accès :</w:t>
      </w:r>
      <w:r>
        <w:t xml:space="preserve"> Tous les utilisateurs</w:t>
      </w:r>
    </w:p>
    <w:p w14:paraId="484B92A2" w14:textId="56866C25" w:rsidR="007863B3" w:rsidRDefault="007863B3" w:rsidP="007863B3">
      <w:pPr>
        <w:pStyle w:val="MonParagraphe"/>
      </w:pPr>
      <w:r w:rsidRPr="00E97784">
        <w:rPr>
          <w:b/>
          <w:bCs/>
          <w:u w:val="single"/>
        </w:rPr>
        <w:t>Description :</w:t>
      </w:r>
      <w:r w:rsidR="00E97784">
        <w:t xml:space="preserve"> </w:t>
      </w:r>
      <w:r>
        <w:t xml:space="preserve"> L’utilisateur précise les coordonnées d’un point précis. Ensuite</w:t>
      </w:r>
      <w:r w:rsidR="00914552">
        <w:t>,</w:t>
      </w:r>
      <w:r>
        <w:t xml:space="preserve"> le logiciel trouve les 3 capteurs les plus proches de ce point. Il fait alors une moyenne des densités des polluants à partir des trois données pondérées par la distance séparant le point du capteur et indique l’indice ATMO.</w:t>
      </w:r>
    </w:p>
    <w:p w14:paraId="1645291F" w14:textId="77777777" w:rsidR="007863B3" w:rsidRDefault="007863B3" w:rsidP="00E97784">
      <w:pPr>
        <w:pStyle w:val="MonTitreSousSousSection"/>
      </w:pPr>
      <w:r>
        <w:t>Trouver les capteurs dans des zones où la qualité de l’air est similaire</w:t>
      </w:r>
    </w:p>
    <w:p w14:paraId="76473CAF" w14:textId="77777777" w:rsidR="007863B3" w:rsidRDefault="007863B3" w:rsidP="007863B3">
      <w:pPr>
        <w:pStyle w:val="MonParagraphe"/>
      </w:pPr>
      <w:r w:rsidRPr="00E97784">
        <w:rPr>
          <w:b/>
          <w:bCs/>
          <w:u w:val="single"/>
        </w:rPr>
        <w:t>Accès :</w:t>
      </w:r>
      <w:r>
        <w:t xml:space="preserve"> Gouvernement uniquement</w:t>
      </w:r>
    </w:p>
    <w:p w14:paraId="25F00F25" w14:textId="77777777" w:rsidR="007863B3" w:rsidRDefault="007863B3" w:rsidP="007863B3">
      <w:pPr>
        <w:pStyle w:val="MonParagraphe"/>
      </w:pPr>
      <w:r w:rsidRPr="00E97784">
        <w:rPr>
          <w:b/>
          <w:bCs/>
          <w:u w:val="single"/>
        </w:rPr>
        <w:t>Description :</w:t>
      </w:r>
      <w:r>
        <w:t xml:space="preserve"> Le client souhaiterait savoir si deux capteurs différents ont les mêmes caractéristiques en termes de qualité d’air. Pour cela, l'utilisateur choisit un capteur et une plage de temps. On calcule la différence de score pour chaque catégorie (O3, SO3, NO2 et PM10) entre les 2 capteurs puis on fait la moyenne de ces différences. Plus cette moyenne est petite, plus la qualité de l’air est similaire entre les deux capteurs. On affiche les 10 capteurs les plus similaires dans l’ordre décroissant de similarité.</w:t>
      </w:r>
    </w:p>
    <w:p w14:paraId="0581C4CE" w14:textId="77777777" w:rsidR="007863B3" w:rsidRDefault="007863B3" w:rsidP="00E97784">
      <w:pPr>
        <w:pStyle w:val="MonTitreSousSousSection"/>
      </w:pPr>
      <w:r>
        <w:t>Vérifier qu’un capteur est fiable</w:t>
      </w:r>
    </w:p>
    <w:p w14:paraId="5E67B574" w14:textId="77777777" w:rsidR="007863B3" w:rsidRDefault="007863B3" w:rsidP="007863B3">
      <w:pPr>
        <w:pStyle w:val="MonParagraphe"/>
      </w:pPr>
      <w:r w:rsidRPr="00E97784">
        <w:rPr>
          <w:b/>
          <w:bCs/>
          <w:u w:val="single"/>
        </w:rPr>
        <w:t>Accès :</w:t>
      </w:r>
      <w:r>
        <w:t xml:space="preserve"> gouvernement uniquement</w:t>
      </w:r>
    </w:p>
    <w:p w14:paraId="4BA8F9D5" w14:textId="286089D5" w:rsidR="007863B3" w:rsidRDefault="007863B3" w:rsidP="007863B3">
      <w:pPr>
        <w:pStyle w:val="MonParagraphe"/>
      </w:pPr>
      <w:r w:rsidRPr="00E97784">
        <w:rPr>
          <w:b/>
          <w:bCs/>
          <w:u w:val="single"/>
        </w:rPr>
        <w:t>Description :</w:t>
      </w:r>
      <w:r>
        <w:t xml:space="preserve"> Des particuliers peuvent obtenir un capteur et collecter des données autour de chez eux. Il faut alors s’assurer que les données qu’ils envoient ne sont pas erronées. Pour un capteur donné, on regarde les valeurs des 5 capteurs les plus proches (calcul de la moyenne, et de l’écart-type pour chacune des 4 catégorie</w:t>
      </w:r>
      <w:r w:rsidR="00914552">
        <w:t>s</w:t>
      </w:r>
      <w:r>
        <w:t xml:space="preserve"> de polluants) et on vérifie que pour chaque catégorie de notre capteur est compris dans moyenne +/- écart-type. Il faut faire attention </w:t>
      </w:r>
      <w:r w:rsidR="00914552">
        <w:t>à</w:t>
      </w:r>
      <w:r>
        <w:t xml:space="preserve"> ne pas compter les capteurs dysfonctionnels parmi les capteurs environnants. </w:t>
      </w:r>
    </w:p>
    <w:p w14:paraId="2C85404A" w14:textId="77777777" w:rsidR="007863B3" w:rsidRDefault="007863B3" w:rsidP="00E97784">
      <w:pPr>
        <w:pStyle w:val="MonTitreSousSousSection"/>
      </w:pPr>
      <w:r>
        <w:t>Donner des points aux utilisateurs</w:t>
      </w:r>
    </w:p>
    <w:p w14:paraId="0F001D8B" w14:textId="77777777" w:rsidR="007863B3" w:rsidRDefault="007863B3" w:rsidP="007863B3">
      <w:pPr>
        <w:pStyle w:val="MonParagraphe"/>
      </w:pPr>
      <w:r w:rsidRPr="00E97784">
        <w:rPr>
          <w:b/>
          <w:bCs/>
          <w:u w:val="single"/>
        </w:rPr>
        <w:t>Description :</w:t>
      </w:r>
      <w:r>
        <w:t xml:space="preserve"> Lorsqu'une demande de statistique ou d’information d’une zone géographique utilise un capteur d’un particulier, celui-ci gagne un point. Au bout d’un certain nombre de points, cet utilisateur gagnera un bon de réduction pour l’achat d’un purificateur d’air !</w:t>
      </w:r>
    </w:p>
    <w:p w14:paraId="127A1BFD" w14:textId="77777777" w:rsidR="007863B3" w:rsidRDefault="007863B3" w:rsidP="00E97784">
      <w:pPr>
        <w:pStyle w:val="MonTitreSousSousSection"/>
      </w:pPr>
      <w:r>
        <w:t>Vérifier l’efficacité des purificateurs d’air</w:t>
      </w:r>
    </w:p>
    <w:p w14:paraId="71907F1E" w14:textId="77777777" w:rsidR="007863B3" w:rsidRDefault="007863B3" w:rsidP="007863B3">
      <w:pPr>
        <w:pStyle w:val="MonParagraphe"/>
      </w:pPr>
      <w:r w:rsidRPr="00E97784">
        <w:rPr>
          <w:b/>
          <w:bCs/>
          <w:u w:val="single"/>
        </w:rPr>
        <w:t>Accès :</w:t>
      </w:r>
      <w:r>
        <w:t xml:space="preserve"> Tous les utilisateurs</w:t>
      </w:r>
    </w:p>
    <w:p w14:paraId="4F69834E" w14:textId="77777777" w:rsidR="007863B3" w:rsidRDefault="007863B3" w:rsidP="007863B3">
      <w:pPr>
        <w:pStyle w:val="MonParagraphe"/>
      </w:pPr>
      <w:r w:rsidRPr="00E97784">
        <w:rPr>
          <w:b/>
          <w:bCs/>
          <w:u w:val="single"/>
        </w:rPr>
        <w:lastRenderedPageBreak/>
        <w:t>Description :</w:t>
      </w:r>
      <w:r>
        <w:t xml:space="preserve"> Des purificateurs d’air sont installés à certains points. Le logiciel va comparer les données des capteurs alentour avant et après l’utilisation des purificateurs d’air jusqu’à ce que la différence soit inférieure à 25%. Il pourra alors afficher le taux d’efficacité en son centre et le rayon d’efficacité.</w:t>
      </w:r>
    </w:p>
    <w:p w14:paraId="1DDF2646" w14:textId="77777777" w:rsidR="007863B3" w:rsidRDefault="007863B3" w:rsidP="00E97784">
      <w:pPr>
        <w:pStyle w:val="MonTitreSousSousSection"/>
      </w:pPr>
      <w:r>
        <w:t>Gérer les utilisateurs</w:t>
      </w:r>
    </w:p>
    <w:p w14:paraId="14CC043A" w14:textId="77777777" w:rsidR="007863B3" w:rsidRDefault="007863B3" w:rsidP="007863B3">
      <w:pPr>
        <w:pStyle w:val="MonParagraphe"/>
      </w:pPr>
      <w:r w:rsidRPr="00E97784">
        <w:rPr>
          <w:b/>
          <w:bCs/>
          <w:u w:val="single"/>
        </w:rPr>
        <w:t>Accès :</w:t>
      </w:r>
      <w:r>
        <w:t xml:space="preserve"> Le gouvernement</w:t>
      </w:r>
    </w:p>
    <w:p w14:paraId="71CAF2C5" w14:textId="77777777" w:rsidR="007863B3" w:rsidRDefault="007863B3" w:rsidP="007863B3">
      <w:pPr>
        <w:pStyle w:val="MonParagraphe"/>
      </w:pPr>
      <w:r w:rsidRPr="00E97784">
        <w:rPr>
          <w:b/>
          <w:bCs/>
          <w:u w:val="single"/>
        </w:rPr>
        <w:t>Description :</w:t>
      </w:r>
      <w:r>
        <w:t xml:space="preserve"> Il s’agit de créer, supprimer ou modifier le statut des utilisateurs.</w:t>
      </w:r>
    </w:p>
    <w:p w14:paraId="11D05745" w14:textId="77777777" w:rsidR="007863B3" w:rsidRDefault="007863B3" w:rsidP="00E97784">
      <w:pPr>
        <w:pStyle w:val="MonTitreSousSousSection"/>
      </w:pPr>
      <w:r>
        <w:t>Gérer les capteurs</w:t>
      </w:r>
    </w:p>
    <w:p w14:paraId="00B0B488" w14:textId="77777777" w:rsidR="007863B3" w:rsidRDefault="007863B3" w:rsidP="007863B3">
      <w:pPr>
        <w:pStyle w:val="MonParagraphe"/>
      </w:pPr>
      <w:r w:rsidRPr="00E97784">
        <w:rPr>
          <w:b/>
          <w:bCs/>
          <w:u w:val="single"/>
        </w:rPr>
        <w:t>Accès :</w:t>
      </w:r>
      <w:r>
        <w:t xml:space="preserve"> Le gouvernement</w:t>
      </w:r>
    </w:p>
    <w:p w14:paraId="160A7D4E" w14:textId="77777777" w:rsidR="007863B3" w:rsidRDefault="007863B3" w:rsidP="007863B3">
      <w:pPr>
        <w:pStyle w:val="MonParagraphe"/>
      </w:pPr>
      <w:r w:rsidRPr="00E97784">
        <w:rPr>
          <w:b/>
          <w:bCs/>
          <w:u w:val="single"/>
        </w:rPr>
        <w:t>Description :</w:t>
      </w:r>
      <w:r>
        <w:t xml:space="preserve"> Il s’agit de créer, supprimer des capteurs.</w:t>
      </w:r>
    </w:p>
    <w:p w14:paraId="2B75E025" w14:textId="77777777" w:rsidR="007863B3" w:rsidRDefault="007863B3" w:rsidP="00E97784">
      <w:pPr>
        <w:pStyle w:val="MonTitreSousSousSection"/>
      </w:pPr>
      <w:r>
        <w:t>Calculer le temps de calcul des fonctionnalités</w:t>
      </w:r>
    </w:p>
    <w:p w14:paraId="6424C35E" w14:textId="77777777" w:rsidR="007863B3" w:rsidRDefault="007863B3" w:rsidP="007863B3">
      <w:pPr>
        <w:pStyle w:val="MonParagraphe"/>
      </w:pPr>
      <w:r w:rsidRPr="00E97784">
        <w:rPr>
          <w:b/>
          <w:bCs/>
          <w:u w:val="single"/>
        </w:rPr>
        <w:t>Accès :</w:t>
      </w:r>
      <w:r>
        <w:t xml:space="preserve"> Tous les utilisateurs</w:t>
      </w:r>
    </w:p>
    <w:p w14:paraId="476F5183" w14:textId="1E6C8B9A" w:rsidR="007863B3" w:rsidRPr="007863B3" w:rsidRDefault="007863B3" w:rsidP="007863B3">
      <w:pPr>
        <w:pStyle w:val="MonParagraphe"/>
      </w:pPr>
      <w:r w:rsidRPr="00E97784">
        <w:rPr>
          <w:b/>
          <w:bCs/>
          <w:u w:val="single"/>
        </w:rPr>
        <w:t>Description :</w:t>
      </w:r>
      <w:r>
        <w:t xml:space="preserve"> Quand l’utilisateur effectue une requête, il souhaiterait connaître le temps de calcul de cette dernière</w:t>
      </w:r>
      <w:r w:rsidR="00C62622">
        <w:t>.</w:t>
      </w:r>
    </w:p>
    <w:p w14:paraId="053A12A3" w14:textId="731B0E4A" w:rsidR="007863B3" w:rsidRDefault="00E97784" w:rsidP="00E97784">
      <w:pPr>
        <w:pStyle w:val="MonTitreSousSection"/>
      </w:pPr>
      <w:r>
        <w:t>Liste des besoins non-fonctionnels</w:t>
      </w:r>
    </w:p>
    <w:p w14:paraId="7972C460" w14:textId="74B9579B" w:rsidR="00E97784" w:rsidRDefault="00E97784" w:rsidP="00E97784">
      <w:pPr>
        <w:pStyle w:val="MonParagraphe"/>
      </w:pPr>
      <w:r>
        <w:t xml:space="preserve">Nous avons ensuite pu définir les besoins non-fonctionnels suivant : </w:t>
      </w:r>
    </w:p>
    <w:p w14:paraId="42E47CED" w14:textId="77777777" w:rsidR="00E97784" w:rsidRDefault="00E97784" w:rsidP="00E97784">
      <w:pPr>
        <w:pStyle w:val="MonTitreSousSousSection"/>
      </w:pPr>
      <w:r>
        <w:t>Il doit être impossible d’altérer les données</w:t>
      </w:r>
    </w:p>
    <w:p w14:paraId="52997939" w14:textId="33ACB9D6" w:rsidR="00E97784" w:rsidRDefault="00E97784" w:rsidP="00E97784">
      <w:pPr>
        <w:pStyle w:val="MonParagraphe"/>
      </w:pPr>
      <w:r w:rsidRPr="00E97784">
        <w:rPr>
          <w:b/>
          <w:bCs/>
          <w:u w:val="single"/>
        </w:rPr>
        <w:t>Description :</w:t>
      </w:r>
      <w:r>
        <w:t xml:space="preserve"> Le gouvernement peut modifier des données concernant les capteurs et les utilisateurs</w:t>
      </w:r>
      <w:r w:rsidR="00C62622">
        <w:t>,</w:t>
      </w:r>
      <w:r>
        <w:t xml:space="preserve"> mais personnes ne peut modifier les données des capteurs.</w:t>
      </w:r>
    </w:p>
    <w:p w14:paraId="64CC537A" w14:textId="77777777" w:rsidR="00E97784" w:rsidRDefault="00E97784" w:rsidP="00E97784">
      <w:pPr>
        <w:pStyle w:val="MonTitreSousSousSection"/>
      </w:pPr>
      <w:r>
        <w:t>L’application doit pouvoir accéder aux données des capteurs en temps réel</w:t>
      </w:r>
    </w:p>
    <w:p w14:paraId="0DAB4C03" w14:textId="77777777" w:rsidR="00E97784" w:rsidRDefault="00E97784" w:rsidP="00E97784">
      <w:pPr>
        <w:pStyle w:val="MonParagraphe"/>
      </w:pPr>
      <w:r w:rsidRPr="00E97784">
        <w:rPr>
          <w:b/>
          <w:bCs/>
          <w:u w:val="single"/>
        </w:rPr>
        <w:t>Description :</w:t>
      </w:r>
      <w:r>
        <w:t xml:space="preserve"> L’application aura accès à une base locale qui sera une copie de la base de données. La copie est réalisée toutes les 15 minutes pour que les données soient pertinentes.</w:t>
      </w:r>
    </w:p>
    <w:p w14:paraId="7F8FB6A6" w14:textId="77777777" w:rsidR="00E97784" w:rsidRDefault="00E97784" w:rsidP="00E97784">
      <w:pPr>
        <w:pStyle w:val="MonTitreSousSousSection"/>
      </w:pPr>
      <w:r>
        <w:t>Le programme doit être efficace</w:t>
      </w:r>
    </w:p>
    <w:p w14:paraId="5B7ED766" w14:textId="6F61BFAD" w:rsidR="007863B3" w:rsidRDefault="00E97784" w:rsidP="00E97784">
      <w:pPr>
        <w:pStyle w:val="MonParagraphe"/>
      </w:pPr>
      <w:r w:rsidRPr="00E97784">
        <w:rPr>
          <w:b/>
          <w:bCs/>
          <w:u w:val="single"/>
        </w:rPr>
        <w:t>Description :</w:t>
      </w:r>
      <w:r>
        <w:t xml:space="preserve"> Les algorithmes utilisés seront les plus performant</w:t>
      </w:r>
      <w:r w:rsidR="00C62622">
        <w:t>s</w:t>
      </w:r>
      <w:r>
        <w:t xml:space="preserve"> possible</w:t>
      </w:r>
      <w:r w:rsidR="00C62622">
        <w:t>s</w:t>
      </w:r>
      <w:r>
        <w:t xml:space="preserve"> (exemple : tri fusion pour un tri).</w:t>
      </w:r>
    </w:p>
    <w:p w14:paraId="05079467" w14:textId="26AEC9FD" w:rsidR="007863B3" w:rsidRDefault="00E97784" w:rsidP="00E97784">
      <w:pPr>
        <w:pStyle w:val="MonTitreSousSection"/>
      </w:pPr>
      <w:r>
        <w:t>Analyse de la sécurité</w:t>
      </w:r>
    </w:p>
    <w:p w14:paraId="49A2EDCF" w14:textId="77777777" w:rsidR="00E97784" w:rsidRDefault="00E97784" w:rsidP="00E97784">
      <w:pPr>
        <w:pStyle w:val="MonParagraphe"/>
      </w:pPr>
      <w:r>
        <w:t>Notre application possède des données confidentielles qui ne doivent pas être divulguées.</w:t>
      </w:r>
    </w:p>
    <w:p w14:paraId="6B115CE3" w14:textId="4E0BBA1D" w:rsidR="00E97784" w:rsidRDefault="00E97784" w:rsidP="00E97784">
      <w:pPr>
        <w:pStyle w:val="MonParagraphe"/>
      </w:pPr>
      <w:r>
        <w:t>Elle peut donc être la cible de différentes attaques.</w:t>
      </w:r>
    </w:p>
    <w:p w14:paraId="1425643B" w14:textId="5F39CD4C" w:rsidR="00E97784" w:rsidRDefault="00E97784" w:rsidP="00E97784">
      <w:pPr>
        <w:pStyle w:val="MonParagraphe"/>
      </w:pPr>
      <w:r>
        <w:t>Nous pouvons être confronté</w:t>
      </w:r>
      <w:r w:rsidR="00A9168C">
        <w:t>s</w:t>
      </w:r>
      <w:r>
        <w:t xml:space="preserve"> à différents attaquants : </w:t>
      </w:r>
    </w:p>
    <w:p w14:paraId="7982F755" w14:textId="64AF91BE" w:rsidR="00E97784" w:rsidRDefault="00E97784" w:rsidP="00E97784">
      <w:pPr>
        <w:pStyle w:val="MonParagraphe"/>
      </w:pPr>
      <w:r>
        <w:t>-</w:t>
      </w:r>
      <w:r>
        <w:tab/>
        <w:t>Des groupes pétroliers ou des industriels qui voudrai</w:t>
      </w:r>
      <w:r w:rsidR="00A9168C">
        <w:t>en</w:t>
      </w:r>
      <w:r>
        <w:t>t trafiquer les données des capteurs présent</w:t>
      </w:r>
      <w:r w:rsidR="00A9168C">
        <w:t>s</w:t>
      </w:r>
      <w:r>
        <w:t xml:space="preserve"> à proximité de leurs usines.</w:t>
      </w:r>
    </w:p>
    <w:p w14:paraId="30577828" w14:textId="77777777" w:rsidR="00E97784" w:rsidRDefault="00E97784" w:rsidP="00E97784">
      <w:pPr>
        <w:pStyle w:val="MonParagraphe"/>
      </w:pPr>
      <w:r>
        <w:t>-</w:t>
      </w:r>
      <w:r>
        <w:tab/>
        <w:t>Des autres gouvernements.</w:t>
      </w:r>
    </w:p>
    <w:p w14:paraId="26A96F2C" w14:textId="77777777" w:rsidR="00E97784" w:rsidRDefault="00E97784" w:rsidP="00E97784">
      <w:pPr>
        <w:pStyle w:val="MonParagraphe"/>
      </w:pPr>
      <w:r>
        <w:t>-</w:t>
      </w:r>
      <w:r>
        <w:tab/>
        <w:t>Groupes de hackers divers.</w:t>
      </w:r>
    </w:p>
    <w:p w14:paraId="4D1AC041" w14:textId="77777777" w:rsidR="00E97784" w:rsidRDefault="00E97784" w:rsidP="00E97784">
      <w:pPr>
        <w:pStyle w:val="MonParagraphe"/>
      </w:pPr>
      <w:r>
        <w:lastRenderedPageBreak/>
        <w:t>Nous devons prendre en compte ces informations pour protéger notre application et plus précisément nos données qui sont ici nos atouts.</w:t>
      </w:r>
    </w:p>
    <w:p w14:paraId="164E4C37" w14:textId="77777777" w:rsidR="00E97784" w:rsidRDefault="00E97784" w:rsidP="00E97784">
      <w:pPr>
        <w:pStyle w:val="MonParagraphe"/>
      </w:pPr>
      <w:r>
        <w:t>Il faut protéger notre base de données de capteurs, les points des utilisateurs, et les mesures en elles-mêmes.</w:t>
      </w:r>
    </w:p>
    <w:p w14:paraId="54CEA236" w14:textId="77777777" w:rsidR="00E97784" w:rsidRDefault="00E97784" w:rsidP="00E97784">
      <w:pPr>
        <w:pStyle w:val="MonParagraphe"/>
      </w:pPr>
      <w:r>
        <w:t xml:space="preserve">Nous devons donc faire un point sur les différentes vulnérabilités de notre application : </w:t>
      </w:r>
    </w:p>
    <w:p w14:paraId="1631CF5B" w14:textId="2DC9EAA6" w:rsidR="00E97784" w:rsidRDefault="00E97784" w:rsidP="00E97784">
      <w:pPr>
        <w:pStyle w:val="MonParagraphe"/>
      </w:pPr>
      <w:r>
        <w:t>-</w:t>
      </w:r>
      <w:r>
        <w:tab/>
        <w:t>Les mots de passe faibles : Il faut qu’il y ait un politique de mot de passe assez strict, éviter les mots de passe présents sur des bases de données qui ont fuité</w:t>
      </w:r>
      <w:r w:rsidR="006D392A">
        <w:t>e</w:t>
      </w:r>
      <w:r>
        <w:t>s (ex : rockyou.txt / secLists).</w:t>
      </w:r>
    </w:p>
    <w:p w14:paraId="0FEC9274" w14:textId="77777777" w:rsidR="00E97784" w:rsidRDefault="00E97784" w:rsidP="00E97784">
      <w:pPr>
        <w:pStyle w:val="MonParagraphe"/>
      </w:pPr>
      <w:r>
        <w:t>-</w:t>
      </w:r>
      <w:r>
        <w:tab/>
        <w:t>Protéger les entrées utilisateurs : Il faut absolument vérifier les informations saisies par les utilisateurs pour éviter des comportements inattendus de notre application, ou différents types d’injections.</w:t>
      </w:r>
    </w:p>
    <w:p w14:paraId="01BB2F0E" w14:textId="77777777" w:rsidR="00E97784" w:rsidRDefault="00E97784" w:rsidP="00E97784">
      <w:pPr>
        <w:pStyle w:val="MonParagraphe"/>
      </w:pPr>
      <w:r>
        <w:t>-</w:t>
      </w:r>
      <w:r>
        <w:tab/>
        <w:t>Transmission de données non chiffrées : Afin de conserver la confidentialité et l’intégrité des données, il faut chiffrer la transmission de données.</w:t>
      </w:r>
    </w:p>
    <w:p w14:paraId="0508E76F" w14:textId="629216FE" w:rsidR="00E97784" w:rsidRDefault="00E97784" w:rsidP="00E97784">
      <w:pPr>
        <w:pStyle w:val="MonParagraphe"/>
      </w:pPr>
      <w:r>
        <w:t>-</w:t>
      </w:r>
      <w:r>
        <w:tab/>
        <w:t>Mots de passe stockés en clair : Les mots passe stockés en clair peut devenir une vulnérabilité très importante en cas d’intrusion dans le système. Ces attaques n’auront peut-être pas beaucoup d’impact sur notre application</w:t>
      </w:r>
      <w:r w:rsidR="006D392A">
        <w:t>,</w:t>
      </w:r>
      <w:r>
        <w:t xml:space="preserve"> mais peu</w:t>
      </w:r>
      <w:r w:rsidR="006D392A">
        <w:t>vent</w:t>
      </w:r>
      <w:r>
        <w:t xml:space="preserve"> avoir un plus grand impact sur les utilisateurs, notamment ceux qui utilisent le même mot de passe partout. Il faut donc chiffrer les mots de passe avec des algorithmes puissants (ex sha256 ou sha512crypt).</w:t>
      </w:r>
    </w:p>
    <w:p w14:paraId="41A33B68" w14:textId="77777777" w:rsidR="00E97784" w:rsidRDefault="00E97784" w:rsidP="00E97784">
      <w:pPr>
        <w:pStyle w:val="MonParagraphe"/>
      </w:pPr>
    </w:p>
    <w:p w14:paraId="2E2AEA73" w14:textId="096ED5E5" w:rsidR="00E97784" w:rsidRDefault="00E97784" w:rsidP="00E97784">
      <w:pPr>
        <w:pStyle w:val="MonParagraphe"/>
      </w:pPr>
      <w:r>
        <w:t xml:space="preserve">Les différentes failles listées ci-dessus peuvent compromettre notre application. Voici une liste non-exhaustive d’attaques possibles : </w:t>
      </w:r>
    </w:p>
    <w:p w14:paraId="3F711AFD" w14:textId="77777777" w:rsidR="00E97784" w:rsidRDefault="00E97784" w:rsidP="00E97784">
      <w:pPr>
        <w:pStyle w:val="MonParagraphe"/>
      </w:pPr>
      <w:r>
        <w:t>-</w:t>
      </w:r>
      <w:r>
        <w:tab/>
        <w:t>SQL Injection.</w:t>
      </w:r>
    </w:p>
    <w:p w14:paraId="7125343F" w14:textId="77777777" w:rsidR="00E97784" w:rsidRDefault="00E97784" w:rsidP="00E97784">
      <w:pPr>
        <w:pStyle w:val="MonParagraphe"/>
      </w:pPr>
      <w:r>
        <w:t>-</w:t>
      </w:r>
      <w:r>
        <w:tab/>
        <w:t>Interception de transmission de données (BURP).</w:t>
      </w:r>
    </w:p>
    <w:p w14:paraId="3B525B02" w14:textId="77777777" w:rsidR="00E97784" w:rsidRDefault="00E97784" w:rsidP="00E97784">
      <w:pPr>
        <w:pStyle w:val="MonParagraphe"/>
      </w:pPr>
      <w:r>
        <w:t>-</w:t>
      </w:r>
      <w:r>
        <w:tab/>
        <w:t>Accès à des zones mémoires non autorisées.</w:t>
      </w:r>
    </w:p>
    <w:p w14:paraId="617A3AF5" w14:textId="77777777" w:rsidR="00E97784" w:rsidRDefault="00E97784" w:rsidP="00E97784">
      <w:pPr>
        <w:pStyle w:val="MonParagraphe"/>
      </w:pPr>
      <w:r>
        <w:t>-</w:t>
      </w:r>
      <w:r>
        <w:tab/>
        <w:t>Code Injection.</w:t>
      </w:r>
    </w:p>
    <w:p w14:paraId="2934C40A" w14:textId="77777777" w:rsidR="00E97784" w:rsidRDefault="00E97784" w:rsidP="00E97784">
      <w:pPr>
        <w:pStyle w:val="MonParagraphe"/>
      </w:pPr>
    </w:p>
    <w:p w14:paraId="17631E09" w14:textId="618BD02C" w:rsidR="00E97784" w:rsidRDefault="00E97784" w:rsidP="00E97784">
      <w:pPr>
        <w:pStyle w:val="MonParagraphe"/>
      </w:pPr>
      <w:r>
        <w:t>Il faut relativiser, les probabilités d’attaques restent assez faibles. Pour autant, puisque notre application implique des membres du gouvernement, nous devons être particulièrement attentif</w:t>
      </w:r>
      <w:r w:rsidR="007D6F1B">
        <w:t>s</w:t>
      </w:r>
      <w:r>
        <w:t>.</w:t>
      </w:r>
    </w:p>
    <w:p w14:paraId="5083F3A5" w14:textId="77777777" w:rsidR="00E97784" w:rsidRDefault="00E97784" w:rsidP="00E97784">
      <w:pPr>
        <w:pStyle w:val="MonParagraphe"/>
      </w:pPr>
      <w:r>
        <w:t xml:space="preserve">La liste des différentes menaces est la suivante : </w:t>
      </w:r>
    </w:p>
    <w:p w14:paraId="7126D981" w14:textId="77777777" w:rsidR="00E97784" w:rsidRDefault="00E97784" w:rsidP="00E97784">
      <w:pPr>
        <w:pStyle w:val="MonParagraphe"/>
      </w:pPr>
      <w:r>
        <w:t>-</w:t>
      </w:r>
      <w:r>
        <w:tab/>
        <w:t>Introduction dans les serveurs du gouvernement</w:t>
      </w:r>
    </w:p>
    <w:p w14:paraId="7A731E86" w14:textId="77777777" w:rsidR="00E97784" w:rsidRDefault="00E97784" w:rsidP="00E97784">
      <w:pPr>
        <w:pStyle w:val="MonParagraphe"/>
      </w:pPr>
      <w:r>
        <w:t>-</w:t>
      </w:r>
      <w:r>
        <w:tab/>
        <w:t>Suppression des données</w:t>
      </w:r>
    </w:p>
    <w:p w14:paraId="2D66F3D7" w14:textId="77777777" w:rsidR="00E97784" w:rsidRDefault="00E97784" w:rsidP="00E97784">
      <w:pPr>
        <w:pStyle w:val="MonParagraphe"/>
      </w:pPr>
      <w:r>
        <w:t>-</w:t>
      </w:r>
      <w:r>
        <w:tab/>
        <w:t>Altération des données</w:t>
      </w:r>
    </w:p>
    <w:p w14:paraId="61A54E01" w14:textId="77777777" w:rsidR="00E97784" w:rsidRDefault="00E97784" w:rsidP="00E97784">
      <w:pPr>
        <w:pStyle w:val="MonParagraphe"/>
      </w:pPr>
      <w:r>
        <w:t>-</w:t>
      </w:r>
      <w:r>
        <w:tab/>
        <w:t xml:space="preserve">Mots de passe compromis </w:t>
      </w:r>
    </w:p>
    <w:p w14:paraId="45B7A8D8" w14:textId="5A52A414" w:rsidR="00E97784" w:rsidRDefault="00E97784" w:rsidP="00E97784">
      <w:pPr>
        <w:pStyle w:val="MonParagraphe"/>
      </w:pPr>
      <w:r>
        <w:t>-</w:t>
      </w:r>
      <w:r>
        <w:tab/>
        <w:t>Ransomware</w:t>
      </w:r>
    </w:p>
    <w:p w14:paraId="53964312" w14:textId="77777777" w:rsidR="00E97784" w:rsidRDefault="00E97784" w:rsidP="00E97784">
      <w:pPr>
        <w:pStyle w:val="MonParagraphe"/>
      </w:pPr>
    </w:p>
    <w:p w14:paraId="31D54AB9" w14:textId="77777777" w:rsidR="00E97784" w:rsidRDefault="00E97784" w:rsidP="00E97784">
      <w:pPr>
        <w:pStyle w:val="MonParagraphe"/>
      </w:pPr>
      <w:r>
        <w:t>Les risques les plus importants ici sont la perte des données ou la fuite des mots de passe.</w:t>
      </w:r>
    </w:p>
    <w:p w14:paraId="4CEADCB4" w14:textId="4697F12A" w:rsidR="00E97784" w:rsidRDefault="00E97784" w:rsidP="00E97784">
      <w:pPr>
        <w:pStyle w:val="MonParagraphe"/>
      </w:pPr>
      <w:r>
        <w:t>Ces risques peuvent avoir un impact désastreux sur le gouvernement, entraînant des systèmes compromis, une perte de crédibilité ou encore la divulgation de fausses informations.</w:t>
      </w:r>
    </w:p>
    <w:p w14:paraId="6921C153" w14:textId="77777777" w:rsidR="00E97784" w:rsidRDefault="00E97784" w:rsidP="00E97784">
      <w:pPr>
        <w:pStyle w:val="MonParagraphe"/>
      </w:pPr>
      <w:r>
        <w:t xml:space="preserve">Pour éviter cela, voici une liste de contre-mesures applicables : </w:t>
      </w:r>
    </w:p>
    <w:p w14:paraId="4F02887C" w14:textId="77777777" w:rsidR="00E97784" w:rsidRDefault="00E97784" w:rsidP="00E97784">
      <w:pPr>
        <w:pStyle w:val="MonParagraphe"/>
      </w:pPr>
      <w:r>
        <w:t>-</w:t>
      </w:r>
      <w:r>
        <w:tab/>
        <w:t>Politique de mots de passe strict.</w:t>
      </w:r>
    </w:p>
    <w:p w14:paraId="2F3AD623" w14:textId="77777777" w:rsidR="00E97784" w:rsidRDefault="00E97784" w:rsidP="00E97784">
      <w:pPr>
        <w:pStyle w:val="MonParagraphe"/>
      </w:pPr>
      <w:r>
        <w:lastRenderedPageBreak/>
        <w:t>-</w:t>
      </w:r>
      <w:r>
        <w:tab/>
        <w:t>Chiffrement le transfert de données.</w:t>
      </w:r>
    </w:p>
    <w:p w14:paraId="7F35D56D" w14:textId="77777777" w:rsidR="00E97784" w:rsidRDefault="00E97784" w:rsidP="00E97784">
      <w:pPr>
        <w:pStyle w:val="MonParagraphe"/>
      </w:pPr>
      <w:r>
        <w:t>-</w:t>
      </w:r>
      <w:r>
        <w:tab/>
        <w:t>Chiffrement les mots de passe.</w:t>
      </w:r>
    </w:p>
    <w:p w14:paraId="524D08B7" w14:textId="4F49B932" w:rsidR="00E97784" w:rsidRPr="00E97784" w:rsidRDefault="00E97784" w:rsidP="00E97784">
      <w:pPr>
        <w:pStyle w:val="MonParagraphe"/>
      </w:pPr>
      <w:r>
        <w:t>-</w:t>
      </w:r>
      <w:r>
        <w:tab/>
        <w:t>Nettoyage les données saisies par un utilisateur.</w:t>
      </w:r>
    </w:p>
    <w:p w14:paraId="46E76931" w14:textId="731573B0" w:rsidR="00A23267" w:rsidRDefault="00E97784" w:rsidP="00E97784">
      <w:pPr>
        <w:pStyle w:val="MonTitreSousSection"/>
      </w:pPr>
      <w:r>
        <w:t>Manuel d’utilisation et interface</w:t>
      </w:r>
    </w:p>
    <w:p w14:paraId="661F6C20" w14:textId="2AFE421A" w:rsidR="00E97784" w:rsidRDefault="00E97784" w:rsidP="00E97784">
      <w:pPr>
        <w:pStyle w:val="MonParagraphe"/>
        <w:rPr>
          <w:rFonts w:eastAsia="Arial"/>
        </w:rPr>
      </w:pPr>
      <w:r>
        <w:rPr>
          <w:rFonts w:eastAsia="Arial"/>
        </w:rPr>
        <w:t>Voici une description succincte de l’interface de notre application. À la suite de cette description, vous trouverez une maquette détaillée de notre interface console avec les différents menus et un exemple de chaque fonctionnalité.</w:t>
      </w:r>
    </w:p>
    <w:p w14:paraId="09FC43E4" w14:textId="773A9B16" w:rsidR="00E97784" w:rsidRDefault="00E97784" w:rsidP="00E97784">
      <w:pPr>
        <w:pStyle w:val="MonParagraphe"/>
        <w:rPr>
          <w:rFonts w:eastAsia="Arial"/>
        </w:rPr>
      </w:pPr>
      <w:r>
        <w:rPr>
          <w:rFonts w:eastAsia="Arial"/>
        </w:rPr>
        <w:t>À l’exécution, on doit renseigner un login et un mot de passe. On peut ainsi se connecter à un compte utilisateur, compte propriétaire de capteur, compte propriétaire d’un air Cleaner, compte gouvernement et compte admin.</w:t>
      </w:r>
    </w:p>
    <w:p w14:paraId="0089AF4C" w14:textId="1E5C8B50" w:rsidR="00E97784" w:rsidRDefault="00E97784" w:rsidP="00E97784">
      <w:pPr>
        <w:pStyle w:val="MonParagraphe"/>
        <w:rPr>
          <w:rFonts w:eastAsia="Arial"/>
        </w:rPr>
      </w:pPr>
      <w:r>
        <w:rPr>
          <w:rFonts w:eastAsia="Arial"/>
        </w:rPr>
        <w:t>On peut ensuite choisir une action à effectuer (obtenir la liste des capteurs, obtenir les infos d’un capteur…) en tapant le numéro correspondant à l’action. Certaines actions ne sont disponibles qu’à certains types de comptes.</w:t>
      </w:r>
    </w:p>
    <w:p w14:paraId="3D16B181" w14:textId="77777777" w:rsidR="00E97784" w:rsidRDefault="00E97784" w:rsidP="00E97784">
      <w:pPr>
        <w:pStyle w:val="MonParagraphe"/>
        <w:rPr>
          <w:rFonts w:eastAsia="Arial"/>
        </w:rPr>
      </w:pPr>
      <w:r>
        <w:rPr>
          <w:rFonts w:eastAsia="Arial"/>
        </w:rPr>
        <w:t>Certaines actions nous emmènent vers un nouveau menu demandant l’identifiant d’un capteur, une zone géographique (périmètre ou point précis) ou l’identifiant d’un air Cleaner.</w:t>
      </w:r>
    </w:p>
    <w:p w14:paraId="01D754CB" w14:textId="5F593A54" w:rsidR="00E97784" w:rsidRDefault="00E97784" w:rsidP="00E97784">
      <w:pPr>
        <w:pStyle w:val="MonParagraphe"/>
        <w:rPr>
          <w:rFonts w:eastAsia="Arial"/>
        </w:rPr>
      </w:pPr>
      <w:r>
        <w:rPr>
          <w:rFonts w:eastAsia="Arial"/>
        </w:rPr>
        <w:t>Il peut nous être proposé de préciser une ou deux dates. Il faut écrire les dates sous la forme JOUR/MOIS/ANNÉE. On peut alors obtenir des statistiques en lien avec les paramètres renseignés.</w:t>
      </w:r>
    </w:p>
    <w:p w14:paraId="3CDC8E51" w14:textId="77777777" w:rsidR="00E97784" w:rsidRDefault="00E97784" w:rsidP="00E97784">
      <w:pPr>
        <w:pStyle w:val="MonParagraphe"/>
        <w:rPr>
          <w:rFonts w:eastAsia="Arial"/>
        </w:rPr>
      </w:pPr>
      <w:r>
        <w:rPr>
          <w:rFonts w:eastAsia="Arial"/>
        </w:rPr>
        <w:t xml:space="preserve">Voici maintenant la maquette de l’interface console. Les chemins </w:t>
      </w:r>
      <w:r>
        <w:rPr>
          <w:rFonts w:eastAsia="Arial"/>
          <w:b/>
        </w:rPr>
        <w:t>/nom_chemin</w:t>
      </w:r>
      <w:r>
        <w:rPr>
          <w:rFonts w:eastAsia="Arial"/>
        </w:rPr>
        <w:t xml:space="preserve"> sont purement indicatifs et n’apparaîtront pas dans l’application finale.</w:t>
      </w:r>
    </w:p>
    <w:p w14:paraId="744C9776" w14:textId="77777777" w:rsidR="00E97784" w:rsidRDefault="00E97784" w:rsidP="00E97784">
      <w:pPr>
        <w:spacing w:after="0" w:line="276" w:lineRule="auto"/>
        <w:ind w:left="720"/>
        <w:rPr>
          <w:rFonts w:ascii="Arial" w:eastAsia="Arial" w:hAnsi="Arial" w:cs="Arial"/>
        </w:rPr>
      </w:pPr>
    </w:p>
    <w:p w14:paraId="395B7923" w14:textId="77777777" w:rsidR="00E97784" w:rsidRDefault="00E97784" w:rsidP="00E97784">
      <w:pPr>
        <w:spacing w:after="0" w:line="276" w:lineRule="auto"/>
        <w:ind w:left="720"/>
        <w:rPr>
          <w:rFonts w:ascii="Arial" w:eastAsia="Arial" w:hAnsi="Arial" w:cs="Arial"/>
        </w:rPr>
      </w:pPr>
    </w:p>
    <w:p w14:paraId="05430384" w14:textId="77777777" w:rsidR="00E97784" w:rsidRDefault="00E97784" w:rsidP="00E97784">
      <w:pPr>
        <w:spacing w:after="0" w:line="276" w:lineRule="auto"/>
        <w:rPr>
          <w:rFonts w:ascii="Arial" w:eastAsia="Arial" w:hAnsi="Arial" w:cs="Arial"/>
          <w:b/>
        </w:rPr>
      </w:pPr>
      <w:r>
        <w:rPr>
          <w:rFonts w:ascii="Arial" w:eastAsia="Arial" w:hAnsi="Arial" w:cs="Arial"/>
          <w:b/>
        </w:rPr>
        <w:t>/ [pas connecté]</w:t>
      </w:r>
    </w:p>
    <w:p w14:paraId="76EAA396" w14:textId="77777777" w:rsidR="00E97784" w:rsidRDefault="00E97784" w:rsidP="00E97784">
      <w:pPr>
        <w:spacing w:after="0" w:line="276" w:lineRule="auto"/>
        <w:ind w:left="720"/>
        <w:rPr>
          <w:rFonts w:ascii="Arial" w:eastAsia="Arial" w:hAnsi="Arial" w:cs="Arial"/>
        </w:rPr>
      </w:pPr>
      <w:r>
        <w:rPr>
          <w:rFonts w:ascii="Arial" w:eastAsia="Arial" w:hAnsi="Arial" w:cs="Arial"/>
        </w:rPr>
        <w:t>Veuillez-vous connecter. Vous pouvez vous connecter en tant qu’utilisateur lambda, utilisateur possédant un capteur, admin, provider.</w:t>
      </w:r>
    </w:p>
    <w:p w14:paraId="22929A05" w14:textId="77777777" w:rsidR="00E97784" w:rsidRDefault="00E97784" w:rsidP="00E97784">
      <w:pPr>
        <w:spacing w:after="0" w:line="276" w:lineRule="auto"/>
        <w:ind w:left="720"/>
        <w:rPr>
          <w:rFonts w:ascii="Arial" w:eastAsia="Arial" w:hAnsi="Arial" w:cs="Arial"/>
        </w:rPr>
      </w:pPr>
      <w:r>
        <w:rPr>
          <w:rFonts w:ascii="Arial" w:eastAsia="Arial" w:hAnsi="Arial" w:cs="Arial"/>
        </w:rPr>
        <w:t>Login : [INPUT]</w:t>
      </w:r>
    </w:p>
    <w:p w14:paraId="6D2B7446" w14:textId="77777777" w:rsidR="00E97784" w:rsidRDefault="00E97784" w:rsidP="00E97784">
      <w:pPr>
        <w:spacing w:after="0" w:line="276" w:lineRule="auto"/>
        <w:ind w:left="720"/>
        <w:rPr>
          <w:rFonts w:ascii="Arial" w:eastAsia="Arial" w:hAnsi="Arial" w:cs="Arial"/>
        </w:rPr>
      </w:pPr>
      <w:r>
        <w:rPr>
          <w:rFonts w:ascii="Arial" w:eastAsia="Arial" w:hAnsi="Arial" w:cs="Arial"/>
        </w:rPr>
        <w:t>Mot de passe : [INPUT]</w:t>
      </w:r>
    </w:p>
    <w:p w14:paraId="3718A60E" w14:textId="77777777" w:rsidR="00E97784" w:rsidRDefault="00E97784" w:rsidP="00E97784">
      <w:pPr>
        <w:spacing w:after="0" w:line="276" w:lineRule="auto"/>
        <w:rPr>
          <w:rFonts w:ascii="Arial" w:eastAsia="Arial" w:hAnsi="Arial" w:cs="Arial"/>
        </w:rPr>
      </w:pPr>
    </w:p>
    <w:p w14:paraId="47A72E0B" w14:textId="77777777" w:rsidR="00E97784" w:rsidRDefault="00E97784" w:rsidP="00E97784">
      <w:pPr>
        <w:spacing w:after="0" w:line="276" w:lineRule="auto"/>
        <w:rPr>
          <w:rFonts w:ascii="Arial" w:eastAsia="Arial" w:hAnsi="Arial" w:cs="Arial"/>
          <w:b/>
        </w:rPr>
      </w:pPr>
      <w:r>
        <w:rPr>
          <w:rFonts w:ascii="Arial" w:eastAsia="Arial" w:hAnsi="Arial" w:cs="Arial"/>
          <w:b/>
        </w:rPr>
        <w:t>/ [connecté]</w:t>
      </w:r>
    </w:p>
    <w:p w14:paraId="739E365B" w14:textId="77777777" w:rsidR="00E97784" w:rsidRDefault="00E97784" w:rsidP="00E97784">
      <w:pPr>
        <w:spacing w:after="0" w:line="276" w:lineRule="auto"/>
        <w:ind w:left="720"/>
        <w:rPr>
          <w:rFonts w:ascii="Arial" w:eastAsia="Arial" w:hAnsi="Arial" w:cs="Arial"/>
        </w:rPr>
      </w:pPr>
      <w:r>
        <w:rPr>
          <w:rFonts w:ascii="Arial" w:eastAsia="Arial" w:hAnsi="Arial" w:cs="Arial"/>
        </w:rPr>
        <w:t>Vous pouvez :</w:t>
      </w:r>
    </w:p>
    <w:p w14:paraId="17984383" w14:textId="77777777" w:rsidR="00E97784" w:rsidRDefault="00E97784" w:rsidP="00E97784">
      <w:pPr>
        <w:spacing w:after="0" w:line="276" w:lineRule="auto"/>
        <w:ind w:left="720"/>
        <w:rPr>
          <w:rFonts w:ascii="Arial" w:eastAsia="Arial" w:hAnsi="Arial" w:cs="Arial"/>
        </w:rPr>
      </w:pPr>
      <w:r>
        <w:rPr>
          <w:rFonts w:ascii="Arial" w:eastAsia="Arial" w:hAnsi="Arial" w:cs="Arial"/>
        </w:rPr>
        <w:t>1 - Obtenir la liste des capteurs (</w:t>
      </w:r>
      <w:r>
        <w:rPr>
          <w:rFonts w:ascii="Arial" w:eastAsia="Arial" w:hAnsi="Arial" w:cs="Arial"/>
          <w:b/>
        </w:rPr>
        <w:t>/capteurs_liste</w:t>
      </w:r>
      <w:r>
        <w:rPr>
          <w:rFonts w:ascii="Arial" w:eastAsia="Arial" w:hAnsi="Arial" w:cs="Arial"/>
        </w:rPr>
        <w:t>)</w:t>
      </w:r>
    </w:p>
    <w:p w14:paraId="4762B535" w14:textId="77777777" w:rsidR="00E97784" w:rsidRDefault="00E97784" w:rsidP="00E97784">
      <w:pPr>
        <w:spacing w:after="0" w:line="276" w:lineRule="auto"/>
        <w:ind w:left="720"/>
        <w:rPr>
          <w:rFonts w:ascii="Arial" w:eastAsia="Arial" w:hAnsi="Arial" w:cs="Arial"/>
        </w:rPr>
      </w:pPr>
      <w:r>
        <w:rPr>
          <w:rFonts w:ascii="Arial" w:eastAsia="Arial" w:hAnsi="Arial" w:cs="Arial"/>
        </w:rPr>
        <w:t>2 - Obtenir les infos d’un capteur (</w:t>
      </w:r>
      <w:r>
        <w:rPr>
          <w:rFonts w:ascii="Arial" w:eastAsia="Arial" w:hAnsi="Arial" w:cs="Arial"/>
          <w:b/>
        </w:rPr>
        <w:t>/capteur_info</w:t>
      </w:r>
      <w:r>
        <w:rPr>
          <w:rFonts w:ascii="Arial" w:eastAsia="Arial" w:hAnsi="Arial" w:cs="Arial"/>
        </w:rPr>
        <w:t>)</w:t>
      </w:r>
    </w:p>
    <w:p w14:paraId="30CE8A12" w14:textId="77777777" w:rsidR="00E97784" w:rsidRDefault="00E97784" w:rsidP="00E97784">
      <w:pPr>
        <w:spacing w:after="0" w:line="276" w:lineRule="auto"/>
        <w:ind w:left="720"/>
        <w:rPr>
          <w:rFonts w:ascii="Arial" w:eastAsia="Arial" w:hAnsi="Arial" w:cs="Arial"/>
        </w:rPr>
      </w:pPr>
      <w:r>
        <w:rPr>
          <w:rFonts w:ascii="Arial" w:eastAsia="Arial" w:hAnsi="Arial" w:cs="Arial"/>
        </w:rPr>
        <w:t>3 - Obtenir les statistiques dans un périmètre géographique (</w:t>
      </w:r>
      <w:r>
        <w:rPr>
          <w:rFonts w:ascii="Arial" w:eastAsia="Arial" w:hAnsi="Arial" w:cs="Arial"/>
          <w:b/>
        </w:rPr>
        <w:t>/zone_stats</w:t>
      </w:r>
      <w:r>
        <w:rPr>
          <w:rFonts w:ascii="Arial" w:eastAsia="Arial" w:hAnsi="Arial" w:cs="Arial"/>
        </w:rPr>
        <w:t>)</w:t>
      </w:r>
    </w:p>
    <w:p w14:paraId="7E93A9E1" w14:textId="77777777" w:rsidR="00E97784" w:rsidRDefault="00E97784" w:rsidP="00E97784">
      <w:pPr>
        <w:spacing w:after="0" w:line="276" w:lineRule="auto"/>
        <w:ind w:left="720"/>
        <w:rPr>
          <w:rFonts w:ascii="Arial" w:eastAsia="Arial" w:hAnsi="Arial" w:cs="Arial"/>
        </w:rPr>
      </w:pPr>
      <w:r>
        <w:rPr>
          <w:rFonts w:ascii="Arial" w:eastAsia="Arial" w:hAnsi="Arial" w:cs="Arial"/>
        </w:rPr>
        <w:t>4 - Obtenir les statistiques à une position géographique (</w:t>
      </w:r>
      <w:r>
        <w:rPr>
          <w:rFonts w:ascii="Arial" w:eastAsia="Arial" w:hAnsi="Arial" w:cs="Arial"/>
          <w:b/>
        </w:rPr>
        <w:t>/position_stats</w:t>
      </w:r>
      <w:r>
        <w:rPr>
          <w:rFonts w:ascii="Arial" w:eastAsia="Arial" w:hAnsi="Arial" w:cs="Arial"/>
        </w:rPr>
        <w:t>)</w:t>
      </w:r>
    </w:p>
    <w:p w14:paraId="01E918AC" w14:textId="77777777" w:rsidR="00E97784" w:rsidRDefault="00E97784" w:rsidP="00E97784">
      <w:pPr>
        <w:spacing w:after="0" w:line="276" w:lineRule="auto"/>
        <w:ind w:left="720"/>
        <w:rPr>
          <w:rFonts w:ascii="Arial" w:eastAsia="Arial" w:hAnsi="Arial" w:cs="Arial"/>
        </w:rPr>
      </w:pPr>
      <w:r>
        <w:rPr>
          <w:rFonts w:ascii="Arial" w:eastAsia="Arial" w:hAnsi="Arial" w:cs="Arial"/>
        </w:rPr>
        <w:t>5 - Scanner les capteurs (</w:t>
      </w:r>
      <w:r>
        <w:rPr>
          <w:rFonts w:ascii="Arial" w:eastAsia="Arial" w:hAnsi="Arial" w:cs="Arial"/>
          <w:b/>
        </w:rPr>
        <w:t>/scan</w:t>
      </w:r>
      <w:r>
        <w:rPr>
          <w:rFonts w:ascii="Arial" w:eastAsia="Arial" w:hAnsi="Arial" w:cs="Arial"/>
        </w:rPr>
        <w:t>) [ADMIN]</w:t>
      </w:r>
    </w:p>
    <w:p w14:paraId="666442BE" w14:textId="77777777" w:rsidR="00E97784" w:rsidRDefault="00E97784" w:rsidP="00E97784">
      <w:pPr>
        <w:spacing w:after="0" w:line="276" w:lineRule="auto"/>
        <w:ind w:left="720"/>
        <w:rPr>
          <w:rFonts w:ascii="Arial" w:eastAsia="Arial" w:hAnsi="Arial" w:cs="Arial"/>
        </w:rPr>
      </w:pPr>
      <w:r>
        <w:rPr>
          <w:rFonts w:ascii="Arial" w:eastAsia="Arial" w:hAnsi="Arial" w:cs="Arial"/>
        </w:rPr>
        <w:t>6 - Obtenir la liste des air cleaner (</w:t>
      </w:r>
      <w:r>
        <w:rPr>
          <w:rFonts w:ascii="Arial" w:eastAsia="Arial" w:hAnsi="Arial" w:cs="Arial"/>
          <w:b/>
        </w:rPr>
        <w:t>/cleaners_liste</w:t>
      </w:r>
      <w:r>
        <w:rPr>
          <w:rFonts w:ascii="Arial" w:eastAsia="Arial" w:hAnsi="Arial" w:cs="Arial"/>
        </w:rPr>
        <w:t>) [ADMIN/PROVIDER]</w:t>
      </w:r>
    </w:p>
    <w:p w14:paraId="2F615F13" w14:textId="77777777" w:rsidR="00E97784" w:rsidRDefault="00E97784" w:rsidP="00E97784">
      <w:pPr>
        <w:spacing w:after="0" w:line="276" w:lineRule="auto"/>
        <w:ind w:left="720"/>
        <w:rPr>
          <w:rFonts w:ascii="Arial" w:eastAsia="Arial" w:hAnsi="Arial" w:cs="Arial"/>
        </w:rPr>
      </w:pPr>
      <w:r>
        <w:rPr>
          <w:rFonts w:ascii="Arial" w:eastAsia="Arial" w:hAnsi="Arial" w:cs="Arial"/>
        </w:rPr>
        <w:t>7 - Obtenir les infos d’un air cleaner (</w:t>
      </w:r>
      <w:r>
        <w:rPr>
          <w:rFonts w:ascii="Arial" w:eastAsia="Arial" w:hAnsi="Arial" w:cs="Arial"/>
          <w:b/>
        </w:rPr>
        <w:t>/cleaner_info</w:t>
      </w:r>
      <w:r>
        <w:rPr>
          <w:rFonts w:ascii="Arial" w:eastAsia="Arial" w:hAnsi="Arial" w:cs="Arial"/>
        </w:rPr>
        <w:t>) [ADMIN/PROVIDER]</w:t>
      </w:r>
    </w:p>
    <w:p w14:paraId="45892389" w14:textId="77777777" w:rsidR="00E97784" w:rsidRDefault="00E97784" w:rsidP="00E97784">
      <w:pPr>
        <w:spacing w:after="0" w:line="276" w:lineRule="auto"/>
        <w:ind w:left="720"/>
        <w:rPr>
          <w:rFonts w:ascii="Arial" w:eastAsia="Arial" w:hAnsi="Arial" w:cs="Arial"/>
        </w:rPr>
      </w:pPr>
      <w:r>
        <w:rPr>
          <w:rFonts w:ascii="Arial" w:eastAsia="Arial" w:hAnsi="Arial" w:cs="Arial"/>
        </w:rPr>
        <w:t>8 - Déconnexion</w:t>
      </w:r>
    </w:p>
    <w:p w14:paraId="39250B1F" w14:textId="77777777" w:rsidR="00E97784" w:rsidRDefault="00E97784" w:rsidP="00E97784">
      <w:pPr>
        <w:spacing w:after="0" w:line="276" w:lineRule="auto"/>
        <w:rPr>
          <w:rFonts w:ascii="Arial" w:eastAsia="Arial" w:hAnsi="Arial" w:cs="Arial"/>
        </w:rPr>
      </w:pPr>
    </w:p>
    <w:p w14:paraId="5D28819F" w14:textId="77777777" w:rsidR="00E97784" w:rsidRDefault="00E97784" w:rsidP="00E97784">
      <w:pPr>
        <w:spacing w:after="0" w:line="276" w:lineRule="auto"/>
        <w:rPr>
          <w:rFonts w:ascii="Arial" w:eastAsia="Arial" w:hAnsi="Arial" w:cs="Arial"/>
        </w:rPr>
      </w:pPr>
    </w:p>
    <w:p w14:paraId="76019709" w14:textId="77777777" w:rsidR="00E97784" w:rsidRDefault="00E97784" w:rsidP="00E97784">
      <w:pPr>
        <w:spacing w:after="0" w:line="276" w:lineRule="auto"/>
        <w:rPr>
          <w:rFonts w:ascii="Arial" w:eastAsia="Arial" w:hAnsi="Arial" w:cs="Arial"/>
          <w:b/>
        </w:rPr>
      </w:pPr>
      <w:r>
        <w:rPr>
          <w:rFonts w:ascii="Arial" w:eastAsia="Arial" w:hAnsi="Arial" w:cs="Arial"/>
          <w:b/>
        </w:rPr>
        <w:t>/capteurs_liste</w:t>
      </w:r>
    </w:p>
    <w:p w14:paraId="360C3226" w14:textId="77777777" w:rsidR="00E97784" w:rsidRDefault="00E97784" w:rsidP="00E97784">
      <w:pPr>
        <w:spacing w:after="0" w:line="276" w:lineRule="auto"/>
        <w:ind w:firstLine="720"/>
        <w:rPr>
          <w:rFonts w:ascii="Arial" w:eastAsia="Arial" w:hAnsi="Arial" w:cs="Arial"/>
        </w:rPr>
      </w:pPr>
      <w:r>
        <w:rPr>
          <w:rFonts w:ascii="Arial" w:eastAsia="Arial" w:hAnsi="Arial" w:cs="Arial"/>
        </w:rPr>
        <w:t>Capteurs publics :</w:t>
      </w:r>
    </w:p>
    <w:p w14:paraId="0CECBBA4" w14:textId="77777777" w:rsidR="00E97784" w:rsidRDefault="00E97784" w:rsidP="00E97784">
      <w:pPr>
        <w:spacing w:after="0" w:line="276" w:lineRule="auto"/>
        <w:ind w:left="720"/>
        <w:rPr>
          <w:rFonts w:ascii="Arial" w:eastAsia="Arial" w:hAnsi="Arial" w:cs="Arial"/>
        </w:rPr>
      </w:pPr>
      <w:r>
        <w:rPr>
          <w:rFonts w:ascii="Arial" w:eastAsia="Arial" w:hAnsi="Arial" w:cs="Arial"/>
        </w:rPr>
        <w:t xml:space="preserve">    - sensor_id_1 (latitude_1 ; longitude_1)</w:t>
      </w:r>
    </w:p>
    <w:p w14:paraId="70E74244" w14:textId="77777777" w:rsidR="00E97784" w:rsidRDefault="00E97784" w:rsidP="00E97784">
      <w:pPr>
        <w:spacing w:after="0" w:line="276" w:lineRule="auto"/>
        <w:ind w:left="720"/>
        <w:rPr>
          <w:rFonts w:ascii="Arial" w:eastAsia="Arial" w:hAnsi="Arial" w:cs="Arial"/>
        </w:rPr>
      </w:pPr>
      <w:r>
        <w:rPr>
          <w:rFonts w:ascii="Arial" w:eastAsia="Arial" w:hAnsi="Arial" w:cs="Arial"/>
        </w:rPr>
        <w:lastRenderedPageBreak/>
        <w:t xml:space="preserve">    - sensor_id_2 (latitude_2 ; longitude_2)</w:t>
      </w:r>
    </w:p>
    <w:p w14:paraId="72E613AD" w14:textId="77777777" w:rsidR="00E97784" w:rsidRDefault="00E97784" w:rsidP="00E97784">
      <w:pPr>
        <w:spacing w:after="0" w:line="276" w:lineRule="auto"/>
        <w:ind w:left="720"/>
        <w:rPr>
          <w:rFonts w:ascii="Arial" w:eastAsia="Arial" w:hAnsi="Arial" w:cs="Arial"/>
        </w:rPr>
      </w:pPr>
      <w:r>
        <w:rPr>
          <w:rFonts w:ascii="Arial" w:eastAsia="Arial" w:hAnsi="Arial" w:cs="Arial"/>
        </w:rPr>
        <w:t xml:space="preserve">    …</w:t>
      </w:r>
    </w:p>
    <w:p w14:paraId="7F8DC01E" w14:textId="77777777" w:rsidR="00E97784" w:rsidRDefault="00E97784" w:rsidP="00E97784">
      <w:pPr>
        <w:spacing w:after="0" w:line="276" w:lineRule="auto"/>
        <w:ind w:firstLine="720"/>
        <w:rPr>
          <w:rFonts w:ascii="Arial" w:eastAsia="Arial" w:hAnsi="Arial" w:cs="Arial"/>
        </w:rPr>
      </w:pPr>
      <w:r>
        <w:rPr>
          <w:rFonts w:ascii="Arial" w:eastAsia="Arial" w:hAnsi="Arial" w:cs="Arial"/>
        </w:rPr>
        <w:t>Capteurs privés :</w:t>
      </w:r>
    </w:p>
    <w:p w14:paraId="7C102ADE" w14:textId="77777777" w:rsidR="00E97784" w:rsidRDefault="00E97784" w:rsidP="00E97784">
      <w:pPr>
        <w:spacing w:after="0" w:line="276" w:lineRule="auto"/>
        <w:ind w:left="720"/>
        <w:rPr>
          <w:rFonts w:ascii="Arial" w:eastAsia="Arial" w:hAnsi="Arial" w:cs="Arial"/>
        </w:rPr>
      </w:pPr>
      <w:r>
        <w:rPr>
          <w:rFonts w:ascii="Arial" w:eastAsia="Arial" w:hAnsi="Arial" w:cs="Arial"/>
        </w:rPr>
        <w:t xml:space="preserve">    - user_id_1 : sensor_id_1 (latitude_1 ; longitude_1)</w:t>
      </w:r>
    </w:p>
    <w:p w14:paraId="13497D1D" w14:textId="77777777" w:rsidR="00E97784" w:rsidRDefault="00E97784" w:rsidP="00E97784">
      <w:pPr>
        <w:spacing w:after="0" w:line="276" w:lineRule="auto"/>
        <w:ind w:left="720"/>
        <w:rPr>
          <w:rFonts w:ascii="Arial" w:eastAsia="Arial" w:hAnsi="Arial" w:cs="Arial"/>
        </w:rPr>
      </w:pPr>
      <w:r>
        <w:rPr>
          <w:rFonts w:ascii="Arial" w:eastAsia="Arial" w:hAnsi="Arial" w:cs="Arial"/>
        </w:rPr>
        <w:t xml:space="preserve">    …</w:t>
      </w:r>
    </w:p>
    <w:p w14:paraId="05517BC2" w14:textId="77777777" w:rsidR="00E97784" w:rsidRDefault="00E97784" w:rsidP="00E97784">
      <w:pPr>
        <w:spacing w:after="0" w:line="276" w:lineRule="auto"/>
        <w:ind w:firstLine="720"/>
        <w:rPr>
          <w:rFonts w:ascii="Arial" w:eastAsia="Arial" w:hAnsi="Arial" w:cs="Arial"/>
          <w:b/>
        </w:rPr>
      </w:pPr>
      <w:r>
        <w:rPr>
          <w:rFonts w:ascii="Arial" w:eastAsia="Arial" w:hAnsi="Arial" w:cs="Arial"/>
          <w:b/>
        </w:rPr>
        <w:t>[REDIRECTION VERS / ]</w:t>
      </w:r>
    </w:p>
    <w:p w14:paraId="22057A20" w14:textId="77777777" w:rsidR="00E97784" w:rsidRDefault="00E97784" w:rsidP="00E97784">
      <w:pPr>
        <w:spacing w:after="0" w:line="276" w:lineRule="auto"/>
        <w:rPr>
          <w:rFonts w:ascii="Arial" w:eastAsia="Arial" w:hAnsi="Arial" w:cs="Arial"/>
        </w:rPr>
      </w:pPr>
    </w:p>
    <w:p w14:paraId="472ADD64" w14:textId="77777777" w:rsidR="00E97784" w:rsidRDefault="00E97784" w:rsidP="00E97784">
      <w:pPr>
        <w:spacing w:after="0" w:line="276" w:lineRule="auto"/>
        <w:rPr>
          <w:rFonts w:ascii="Arial" w:eastAsia="Arial" w:hAnsi="Arial" w:cs="Arial"/>
          <w:b/>
        </w:rPr>
      </w:pPr>
      <w:r>
        <w:rPr>
          <w:rFonts w:ascii="Arial" w:eastAsia="Arial" w:hAnsi="Arial" w:cs="Arial"/>
          <w:b/>
        </w:rPr>
        <w:t>/capteur_info</w:t>
      </w:r>
    </w:p>
    <w:p w14:paraId="527C0EE8" w14:textId="77777777" w:rsidR="00E97784" w:rsidRDefault="00E97784" w:rsidP="00E97784">
      <w:pPr>
        <w:spacing w:after="0" w:line="276" w:lineRule="auto"/>
        <w:rPr>
          <w:rFonts w:ascii="Arial" w:eastAsia="Arial" w:hAnsi="Arial" w:cs="Arial"/>
        </w:rPr>
      </w:pPr>
      <w:r>
        <w:rPr>
          <w:rFonts w:ascii="Arial" w:eastAsia="Arial" w:hAnsi="Arial" w:cs="Arial"/>
        </w:rPr>
        <w:t xml:space="preserve">    Identifiant du capteur : [INPUT]</w:t>
      </w:r>
    </w:p>
    <w:p w14:paraId="7C54C25A" w14:textId="77777777" w:rsidR="00E97784" w:rsidRDefault="00E97784" w:rsidP="00E97784">
      <w:pPr>
        <w:spacing w:after="0" w:line="276" w:lineRule="auto"/>
        <w:rPr>
          <w:rFonts w:ascii="Arial" w:eastAsia="Arial" w:hAnsi="Arial" w:cs="Arial"/>
        </w:rPr>
      </w:pPr>
      <w:r>
        <w:rPr>
          <w:rFonts w:ascii="Arial" w:eastAsia="Arial" w:hAnsi="Arial" w:cs="Arial"/>
        </w:rPr>
        <w:t xml:space="preserve">    Le capteur est situé aux coordonnées (latitude ; longitude)</w:t>
      </w:r>
    </w:p>
    <w:p w14:paraId="5AB1025C" w14:textId="77777777" w:rsidR="00E97784" w:rsidRDefault="00E97784" w:rsidP="00E97784">
      <w:pPr>
        <w:spacing w:after="0" w:line="276" w:lineRule="auto"/>
        <w:rPr>
          <w:rFonts w:ascii="Arial" w:eastAsia="Arial" w:hAnsi="Arial" w:cs="Arial"/>
        </w:rPr>
      </w:pPr>
    </w:p>
    <w:p w14:paraId="53B47370" w14:textId="77777777" w:rsidR="00E97784" w:rsidRDefault="00E97784" w:rsidP="00E97784">
      <w:pPr>
        <w:spacing w:after="0" w:line="276" w:lineRule="auto"/>
        <w:rPr>
          <w:rFonts w:ascii="Arial" w:eastAsia="Arial" w:hAnsi="Arial" w:cs="Arial"/>
        </w:rPr>
      </w:pPr>
      <w:r>
        <w:rPr>
          <w:rFonts w:ascii="Arial" w:eastAsia="Arial" w:hAnsi="Arial" w:cs="Arial"/>
        </w:rPr>
        <w:t xml:space="preserve">    Que souhaitez-vous visualiser ?</w:t>
      </w:r>
    </w:p>
    <w:p w14:paraId="4CBD7EBB" w14:textId="77777777" w:rsidR="00E97784" w:rsidRDefault="00E97784" w:rsidP="00E97784">
      <w:pPr>
        <w:spacing w:after="0" w:line="276" w:lineRule="auto"/>
        <w:rPr>
          <w:rFonts w:ascii="Arial" w:eastAsia="Arial" w:hAnsi="Arial" w:cs="Arial"/>
        </w:rPr>
      </w:pPr>
      <w:r>
        <w:rPr>
          <w:rFonts w:ascii="Arial" w:eastAsia="Arial" w:hAnsi="Arial" w:cs="Arial"/>
        </w:rPr>
        <w:t xml:space="preserve">   </w:t>
      </w:r>
      <w:r>
        <w:rPr>
          <w:rFonts w:ascii="Arial" w:eastAsia="Arial" w:hAnsi="Arial" w:cs="Arial"/>
        </w:rPr>
        <w:tab/>
        <w:t xml:space="preserve"> 1 - Qualité de l’air à un instant donnée (</w:t>
      </w:r>
      <w:r>
        <w:rPr>
          <w:rFonts w:ascii="Arial" w:eastAsia="Arial" w:hAnsi="Arial" w:cs="Arial"/>
          <w:b/>
        </w:rPr>
        <w:t>/capteur_stats_instant</w:t>
      </w:r>
      <w:r>
        <w:rPr>
          <w:rFonts w:ascii="Arial" w:eastAsia="Arial" w:hAnsi="Arial" w:cs="Arial"/>
        </w:rPr>
        <w:t>)</w:t>
      </w:r>
    </w:p>
    <w:p w14:paraId="1CB3AD1E" w14:textId="77777777" w:rsidR="00E97784" w:rsidRDefault="00E97784" w:rsidP="00E97784">
      <w:pPr>
        <w:spacing w:after="0" w:line="276" w:lineRule="auto"/>
        <w:rPr>
          <w:rFonts w:ascii="Arial" w:eastAsia="Arial" w:hAnsi="Arial" w:cs="Arial"/>
        </w:rPr>
      </w:pPr>
      <w:r>
        <w:rPr>
          <w:rFonts w:ascii="Arial" w:eastAsia="Arial" w:hAnsi="Arial" w:cs="Arial"/>
        </w:rPr>
        <w:t xml:space="preserve">   </w:t>
      </w:r>
      <w:r>
        <w:rPr>
          <w:rFonts w:ascii="Arial" w:eastAsia="Arial" w:hAnsi="Arial" w:cs="Arial"/>
        </w:rPr>
        <w:tab/>
        <w:t xml:space="preserve"> 2 - Qualité de l’air sur une période donnée (</w:t>
      </w:r>
      <w:r>
        <w:rPr>
          <w:rFonts w:ascii="Arial" w:eastAsia="Arial" w:hAnsi="Arial" w:cs="Arial"/>
          <w:b/>
        </w:rPr>
        <w:t>/capteur_stats_periode</w:t>
      </w:r>
      <w:r>
        <w:rPr>
          <w:rFonts w:ascii="Arial" w:eastAsia="Arial" w:hAnsi="Arial" w:cs="Arial"/>
        </w:rPr>
        <w:t>)</w:t>
      </w:r>
    </w:p>
    <w:p w14:paraId="340521EE" w14:textId="77777777" w:rsidR="00E97784" w:rsidRDefault="00E97784" w:rsidP="00E97784">
      <w:pPr>
        <w:spacing w:after="0" w:line="276" w:lineRule="auto"/>
        <w:rPr>
          <w:rFonts w:ascii="Arial" w:eastAsia="Arial" w:hAnsi="Arial" w:cs="Arial"/>
        </w:rPr>
      </w:pPr>
      <w:r>
        <w:rPr>
          <w:rFonts w:ascii="Arial" w:eastAsia="Arial" w:hAnsi="Arial" w:cs="Arial"/>
        </w:rPr>
        <w:t xml:space="preserve">   </w:t>
      </w:r>
      <w:r>
        <w:rPr>
          <w:rFonts w:ascii="Arial" w:eastAsia="Arial" w:hAnsi="Arial" w:cs="Arial"/>
        </w:rPr>
        <w:tab/>
        <w:t xml:space="preserve"> 3 - Liste des capteurs en zone de qualité d’air similaire (</w:t>
      </w:r>
      <w:r>
        <w:rPr>
          <w:rFonts w:ascii="Arial" w:eastAsia="Arial" w:hAnsi="Arial" w:cs="Arial"/>
          <w:b/>
        </w:rPr>
        <w:t>/capteurs_similaires</w:t>
      </w:r>
      <w:r>
        <w:rPr>
          <w:rFonts w:ascii="Arial" w:eastAsia="Arial" w:hAnsi="Arial" w:cs="Arial"/>
        </w:rPr>
        <w:t>)</w:t>
      </w:r>
    </w:p>
    <w:p w14:paraId="43F36C9F" w14:textId="77777777" w:rsidR="00E97784" w:rsidRDefault="00E97784" w:rsidP="00E97784">
      <w:pPr>
        <w:spacing w:after="0" w:line="276" w:lineRule="auto"/>
        <w:rPr>
          <w:rFonts w:ascii="Arial" w:eastAsia="Arial" w:hAnsi="Arial" w:cs="Arial"/>
        </w:rPr>
      </w:pPr>
      <w:r>
        <w:rPr>
          <w:rFonts w:ascii="Arial" w:eastAsia="Arial" w:hAnsi="Arial" w:cs="Arial"/>
        </w:rPr>
        <w:t xml:space="preserve">   </w:t>
      </w:r>
      <w:r>
        <w:rPr>
          <w:rFonts w:ascii="Arial" w:eastAsia="Arial" w:hAnsi="Arial" w:cs="Arial"/>
        </w:rPr>
        <w:tab/>
        <w:t xml:space="preserve"> 4 - Revenir au menu (</w:t>
      </w:r>
      <w:r>
        <w:rPr>
          <w:rFonts w:ascii="Arial" w:eastAsia="Arial" w:hAnsi="Arial" w:cs="Arial"/>
          <w:b/>
        </w:rPr>
        <w:t>/</w:t>
      </w:r>
      <w:r>
        <w:rPr>
          <w:rFonts w:ascii="Arial" w:eastAsia="Arial" w:hAnsi="Arial" w:cs="Arial"/>
        </w:rPr>
        <w:t>)</w:t>
      </w:r>
    </w:p>
    <w:p w14:paraId="6C9ADC56" w14:textId="77777777" w:rsidR="00E97784" w:rsidRDefault="00E97784" w:rsidP="00E97784">
      <w:pPr>
        <w:spacing w:after="0" w:line="276" w:lineRule="auto"/>
        <w:rPr>
          <w:rFonts w:ascii="Arial" w:eastAsia="Arial" w:hAnsi="Arial" w:cs="Arial"/>
        </w:rPr>
      </w:pPr>
    </w:p>
    <w:p w14:paraId="0C03C183" w14:textId="77777777" w:rsidR="00E97784" w:rsidRDefault="00E97784" w:rsidP="00E97784">
      <w:pPr>
        <w:spacing w:after="0" w:line="276" w:lineRule="auto"/>
        <w:rPr>
          <w:rFonts w:ascii="Arial" w:eastAsia="Arial" w:hAnsi="Arial" w:cs="Arial"/>
          <w:b/>
        </w:rPr>
      </w:pPr>
      <w:r>
        <w:rPr>
          <w:rFonts w:ascii="Arial" w:eastAsia="Arial" w:hAnsi="Arial" w:cs="Arial"/>
          <w:b/>
        </w:rPr>
        <w:t>/capteur_stats_instant</w:t>
      </w:r>
    </w:p>
    <w:p w14:paraId="07237238" w14:textId="77777777" w:rsidR="00E97784" w:rsidRDefault="00E97784" w:rsidP="00E97784">
      <w:pPr>
        <w:spacing w:after="0" w:line="276" w:lineRule="auto"/>
        <w:ind w:left="720"/>
        <w:rPr>
          <w:rFonts w:ascii="Arial" w:eastAsia="Arial" w:hAnsi="Arial" w:cs="Arial"/>
        </w:rPr>
      </w:pPr>
      <w:r>
        <w:rPr>
          <w:rFonts w:ascii="Arial" w:eastAsia="Arial" w:hAnsi="Arial" w:cs="Arial"/>
        </w:rPr>
        <w:t>Date (EX : 2019-12-06 12:30) : [INPUT]</w:t>
      </w:r>
    </w:p>
    <w:p w14:paraId="75E18796" w14:textId="77777777" w:rsidR="00E97784" w:rsidRDefault="00E97784" w:rsidP="00E97784">
      <w:pPr>
        <w:spacing w:after="0" w:line="276" w:lineRule="auto"/>
        <w:ind w:left="720"/>
        <w:rPr>
          <w:rFonts w:ascii="Arial" w:eastAsia="Arial" w:hAnsi="Arial" w:cs="Arial"/>
          <w:b/>
        </w:rPr>
      </w:pPr>
      <w:r>
        <w:rPr>
          <w:rFonts w:ascii="Arial" w:eastAsia="Arial" w:hAnsi="Arial" w:cs="Arial"/>
          <w:b/>
        </w:rPr>
        <w:t xml:space="preserve">[AFFICHAGE /stats]    </w:t>
      </w:r>
    </w:p>
    <w:p w14:paraId="681B7D00" w14:textId="77777777" w:rsidR="00E97784" w:rsidRDefault="00E97784" w:rsidP="00E97784">
      <w:pPr>
        <w:spacing w:after="0" w:line="276" w:lineRule="auto"/>
        <w:ind w:left="720"/>
        <w:rPr>
          <w:rFonts w:ascii="Arial" w:eastAsia="Arial" w:hAnsi="Arial" w:cs="Arial"/>
          <w:b/>
        </w:rPr>
      </w:pPr>
      <w:r>
        <w:rPr>
          <w:rFonts w:ascii="Arial" w:eastAsia="Arial" w:hAnsi="Arial" w:cs="Arial"/>
          <w:b/>
        </w:rPr>
        <w:t>[REDIRECTION VERS /capteur_info ]</w:t>
      </w:r>
    </w:p>
    <w:p w14:paraId="01975E6B" w14:textId="77777777" w:rsidR="00E97784" w:rsidRDefault="00E97784" w:rsidP="00E97784">
      <w:pPr>
        <w:spacing w:after="0" w:line="276" w:lineRule="auto"/>
        <w:rPr>
          <w:rFonts w:ascii="Arial" w:eastAsia="Arial" w:hAnsi="Arial" w:cs="Arial"/>
        </w:rPr>
      </w:pPr>
    </w:p>
    <w:p w14:paraId="270DD430" w14:textId="77777777" w:rsidR="00E97784" w:rsidRDefault="00E97784" w:rsidP="00E97784">
      <w:pPr>
        <w:spacing w:after="0" w:line="276" w:lineRule="auto"/>
        <w:rPr>
          <w:rFonts w:ascii="Arial" w:eastAsia="Arial" w:hAnsi="Arial" w:cs="Arial"/>
          <w:b/>
        </w:rPr>
      </w:pPr>
      <w:r>
        <w:rPr>
          <w:rFonts w:ascii="Arial" w:eastAsia="Arial" w:hAnsi="Arial" w:cs="Arial"/>
          <w:b/>
        </w:rPr>
        <w:t>/capteur_stats_periode</w:t>
      </w:r>
    </w:p>
    <w:p w14:paraId="5891FA72" w14:textId="77777777" w:rsidR="00E97784" w:rsidRDefault="00E97784" w:rsidP="00E97784">
      <w:pPr>
        <w:spacing w:after="0" w:line="276" w:lineRule="auto"/>
        <w:ind w:left="720"/>
        <w:rPr>
          <w:rFonts w:ascii="Arial" w:eastAsia="Arial" w:hAnsi="Arial" w:cs="Arial"/>
        </w:rPr>
      </w:pPr>
      <w:r>
        <w:rPr>
          <w:rFonts w:ascii="Arial" w:eastAsia="Arial" w:hAnsi="Arial" w:cs="Arial"/>
        </w:rPr>
        <w:t>Date Début (EX : 2019-12-06 12:30) : [INPUT]</w:t>
      </w:r>
    </w:p>
    <w:p w14:paraId="7341D7EB" w14:textId="77777777" w:rsidR="00E97784" w:rsidRDefault="00E97784" w:rsidP="00E97784">
      <w:pPr>
        <w:spacing w:after="0" w:line="276" w:lineRule="auto"/>
        <w:ind w:firstLine="720"/>
        <w:rPr>
          <w:rFonts w:ascii="Arial" w:eastAsia="Arial" w:hAnsi="Arial" w:cs="Arial"/>
        </w:rPr>
      </w:pPr>
      <w:r>
        <w:rPr>
          <w:rFonts w:ascii="Arial" w:eastAsia="Arial" w:hAnsi="Arial" w:cs="Arial"/>
        </w:rPr>
        <w:t>Date Fin (EX : 2019-12-06 12:30) : [INPUT]</w:t>
      </w:r>
    </w:p>
    <w:p w14:paraId="40053520" w14:textId="77777777" w:rsidR="00E97784" w:rsidRDefault="00E97784" w:rsidP="00E97784">
      <w:pPr>
        <w:spacing w:after="0" w:line="276" w:lineRule="auto"/>
        <w:ind w:left="720"/>
        <w:rPr>
          <w:rFonts w:ascii="Arial" w:eastAsia="Arial" w:hAnsi="Arial" w:cs="Arial"/>
        </w:rPr>
      </w:pPr>
    </w:p>
    <w:p w14:paraId="22D3F60D" w14:textId="77777777" w:rsidR="00E97784" w:rsidRDefault="00E97784" w:rsidP="00E97784">
      <w:pPr>
        <w:spacing w:after="0" w:line="276" w:lineRule="auto"/>
        <w:ind w:left="720"/>
        <w:rPr>
          <w:rFonts w:ascii="Arial" w:eastAsia="Arial" w:hAnsi="Arial" w:cs="Arial"/>
          <w:b/>
        </w:rPr>
      </w:pPr>
      <w:r>
        <w:rPr>
          <w:rFonts w:ascii="Arial" w:eastAsia="Arial" w:hAnsi="Arial" w:cs="Arial"/>
          <w:b/>
        </w:rPr>
        <w:t>[AFFICHAGE /stats]</w:t>
      </w:r>
    </w:p>
    <w:p w14:paraId="38931A01" w14:textId="77777777" w:rsidR="00E97784" w:rsidRDefault="00E97784" w:rsidP="00E97784">
      <w:pPr>
        <w:spacing w:after="0" w:line="276" w:lineRule="auto"/>
        <w:ind w:left="720"/>
        <w:rPr>
          <w:rFonts w:ascii="Arial" w:eastAsia="Arial" w:hAnsi="Arial" w:cs="Arial"/>
        </w:rPr>
      </w:pPr>
      <w:r>
        <w:rPr>
          <w:rFonts w:ascii="Arial" w:eastAsia="Arial" w:hAnsi="Arial" w:cs="Arial"/>
        </w:rPr>
        <w:t>Tendance : Amélioration / Stabilité / Dégradation</w:t>
      </w:r>
    </w:p>
    <w:p w14:paraId="7E596490" w14:textId="77777777" w:rsidR="00E97784" w:rsidRDefault="00E97784" w:rsidP="00E97784">
      <w:pPr>
        <w:spacing w:after="0" w:line="276" w:lineRule="auto"/>
        <w:ind w:left="720"/>
        <w:rPr>
          <w:rFonts w:ascii="Arial" w:eastAsia="Arial" w:hAnsi="Arial" w:cs="Arial"/>
          <w:b/>
        </w:rPr>
      </w:pPr>
      <w:r>
        <w:rPr>
          <w:rFonts w:ascii="Arial" w:eastAsia="Arial" w:hAnsi="Arial" w:cs="Arial"/>
          <w:b/>
        </w:rPr>
        <w:t>[REDIRECTION VERS / capteur_info]</w:t>
      </w:r>
    </w:p>
    <w:p w14:paraId="4673DE1A" w14:textId="77777777" w:rsidR="00E97784" w:rsidRDefault="00E97784" w:rsidP="00E97784">
      <w:pPr>
        <w:spacing w:after="0" w:line="276" w:lineRule="auto"/>
        <w:rPr>
          <w:rFonts w:ascii="Arial" w:eastAsia="Arial" w:hAnsi="Arial" w:cs="Arial"/>
        </w:rPr>
      </w:pPr>
    </w:p>
    <w:p w14:paraId="661C5399" w14:textId="77777777" w:rsidR="00E97784" w:rsidRDefault="00E97784" w:rsidP="00E97784">
      <w:pPr>
        <w:spacing w:after="0" w:line="276" w:lineRule="auto"/>
        <w:rPr>
          <w:rFonts w:ascii="Arial" w:eastAsia="Arial" w:hAnsi="Arial" w:cs="Arial"/>
          <w:b/>
        </w:rPr>
      </w:pPr>
      <w:r>
        <w:rPr>
          <w:rFonts w:ascii="Arial" w:eastAsia="Arial" w:hAnsi="Arial" w:cs="Arial"/>
          <w:b/>
        </w:rPr>
        <w:t>/capteurs_similaires</w:t>
      </w:r>
    </w:p>
    <w:p w14:paraId="67C011B6" w14:textId="77777777" w:rsidR="00E97784" w:rsidRDefault="00E97784" w:rsidP="00E97784">
      <w:pPr>
        <w:spacing w:after="0" w:line="276" w:lineRule="auto"/>
        <w:ind w:left="720"/>
        <w:rPr>
          <w:rFonts w:ascii="Arial" w:eastAsia="Arial" w:hAnsi="Arial" w:cs="Arial"/>
        </w:rPr>
      </w:pPr>
      <w:r>
        <w:rPr>
          <w:rFonts w:ascii="Arial" w:eastAsia="Arial" w:hAnsi="Arial" w:cs="Arial"/>
        </w:rPr>
        <w:t>Date Début (EX : 2019-12-06 12:30) : [INPUT]</w:t>
      </w:r>
    </w:p>
    <w:p w14:paraId="4E7459FE" w14:textId="77777777" w:rsidR="00E97784" w:rsidRDefault="00E97784" w:rsidP="00E97784">
      <w:pPr>
        <w:spacing w:after="0" w:line="276" w:lineRule="auto"/>
        <w:ind w:left="720"/>
        <w:rPr>
          <w:rFonts w:ascii="Arial" w:eastAsia="Arial" w:hAnsi="Arial" w:cs="Arial"/>
        </w:rPr>
      </w:pPr>
      <w:r>
        <w:rPr>
          <w:rFonts w:ascii="Arial" w:eastAsia="Arial" w:hAnsi="Arial" w:cs="Arial"/>
        </w:rPr>
        <w:t>Date Fin (EX : 2019-12-06 12:30) : [INPUT]</w:t>
      </w:r>
    </w:p>
    <w:p w14:paraId="60AD4E2C" w14:textId="77777777" w:rsidR="00E97784" w:rsidRDefault="00E97784" w:rsidP="00E97784">
      <w:pPr>
        <w:spacing w:after="0" w:line="276" w:lineRule="auto"/>
        <w:ind w:left="720"/>
        <w:rPr>
          <w:rFonts w:ascii="Arial" w:eastAsia="Arial" w:hAnsi="Arial" w:cs="Arial"/>
        </w:rPr>
      </w:pPr>
    </w:p>
    <w:p w14:paraId="739CD336" w14:textId="77777777" w:rsidR="00E97784" w:rsidRDefault="00E97784" w:rsidP="00E97784">
      <w:pPr>
        <w:spacing w:after="0" w:line="276" w:lineRule="auto"/>
        <w:ind w:left="720"/>
        <w:rPr>
          <w:rFonts w:ascii="Arial" w:eastAsia="Arial" w:hAnsi="Arial" w:cs="Arial"/>
        </w:rPr>
      </w:pPr>
      <w:r>
        <w:rPr>
          <w:rFonts w:ascii="Arial" w:eastAsia="Arial" w:hAnsi="Arial" w:cs="Arial"/>
        </w:rPr>
        <w:t>Liste des capteurs dans des zones dont la qualité d’air est similaire (dont l’indice ATMO moyen de chaque catégorie sont +- 1 les mêmes) :</w:t>
      </w:r>
    </w:p>
    <w:p w14:paraId="625FA7AA" w14:textId="77777777" w:rsidR="00E97784" w:rsidRDefault="00E97784" w:rsidP="00E97784">
      <w:pPr>
        <w:spacing w:after="0" w:line="276" w:lineRule="auto"/>
        <w:ind w:left="720"/>
        <w:rPr>
          <w:rFonts w:ascii="Arial" w:eastAsia="Arial" w:hAnsi="Arial" w:cs="Arial"/>
        </w:rPr>
      </w:pPr>
      <w:r>
        <w:rPr>
          <w:rFonts w:ascii="Arial" w:eastAsia="Arial" w:hAnsi="Arial" w:cs="Arial"/>
        </w:rPr>
        <w:t>- sensor_id_1 (latitude_1 ; longitude_1)</w:t>
      </w:r>
    </w:p>
    <w:p w14:paraId="0AB01813" w14:textId="77777777" w:rsidR="00E97784" w:rsidRDefault="00E97784" w:rsidP="00E97784">
      <w:pPr>
        <w:spacing w:after="0" w:line="276" w:lineRule="auto"/>
        <w:ind w:left="720"/>
        <w:rPr>
          <w:rFonts w:ascii="Arial" w:eastAsia="Arial" w:hAnsi="Arial" w:cs="Arial"/>
        </w:rPr>
      </w:pPr>
      <w:r>
        <w:rPr>
          <w:rFonts w:ascii="Arial" w:eastAsia="Arial" w:hAnsi="Arial" w:cs="Arial"/>
        </w:rPr>
        <w:t>- sensor_id_2 (latitude_2 ; longitude_2)</w:t>
      </w:r>
    </w:p>
    <w:p w14:paraId="20985949" w14:textId="77777777" w:rsidR="00E97784" w:rsidRDefault="00E97784" w:rsidP="00E97784">
      <w:pPr>
        <w:spacing w:after="0" w:line="276" w:lineRule="auto"/>
        <w:ind w:left="720"/>
        <w:rPr>
          <w:rFonts w:ascii="Arial" w:eastAsia="Arial" w:hAnsi="Arial" w:cs="Arial"/>
        </w:rPr>
      </w:pPr>
      <w:r>
        <w:rPr>
          <w:rFonts w:ascii="Arial" w:eastAsia="Arial" w:hAnsi="Arial" w:cs="Arial"/>
        </w:rPr>
        <w:t>…</w:t>
      </w:r>
    </w:p>
    <w:p w14:paraId="0FA60AD5" w14:textId="77777777" w:rsidR="00E97784" w:rsidRDefault="00E97784" w:rsidP="00E97784">
      <w:pPr>
        <w:spacing w:after="0" w:line="276" w:lineRule="auto"/>
        <w:ind w:left="720"/>
        <w:rPr>
          <w:rFonts w:ascii="Arial" w:eastAsia="Arial" w:hAnsi="Arial" w:cs="Arial"/>
          <w:b/>
        </w:rPr>
      </w:pPr>
      <w:r>
        <w:rPr>
          <w:rFonts w:ascii="Arial" w:eastAsia="Arial" w:hAnsi="Arial" w:cs="Arial"/>
          <w:b/>
        </w:rPr>
        <w:t>[REDIRECTION VERS /capteur_info ]</w:t>
      </w:r>
    </w:p>
    <w:p w14:paraId="6FFA4187" w14:textId="77777777" w:rsidR="00E97784" w:rsidRDefault="00E97784" w:rsidP="00E97784">
      <w:pPr>
        <w:spacing w:after="0" w:line="276" w:lineRule="auto"/>
        <w:rPr>
          <w:rFonts w:ascii="Arial" w:eastAsia="Arial" w:hAnsi="Arial" w:cs="Arial"/>
        </w:rPr>
      </w:pPr>
    </w:p>
    <w:p w14:paraId="6EB0C210" w14:textId="77777777" w:rsidR="00E97784" w:rsidRDefault="00E97784" w:rsidP="00E97784">
      <w:pPr>
        <w:spacing w:after="0" w:line="276" w:lineRule="auto"/>
        <w:rPr>
          <w:rFonts w:ascii="Arial" w:eastAsia="Arial" w:hAnsi="Arial" w:cs="Arial"/>
          <w:b/>
        </w:rPr>
      </w:pPr>
      <w:r>
        <w:rPr>
          <w:rFonts w:ascii="Arial" w:eastAsia="Arial" w:hAnsi="Arial" w:cs="Arial"/>
          <w:b/>
        </w:rPr>
        <w:t>/zone_stats</w:t>
      </w:r>
    </w:p>
    <w:p w14:paraId="0E11E0EB" w14:textId="77777777" w:rsidR="00E97784" w:rsidRDefault="00E97784" w:rsidP="00E97784">
      <w:pPr>
        <w:spacing w:after="0" w:line="276" w:lineRule="auto"/>
        <w:rPr>
          <w:rFonts w:ascii="Arial" w:eastAsia="Arial" w:hAnsi="Arial" w:cs="Arial"/>
        </w:rPr>
      </w:pPr>
      <w:r>
        <w:rPr>
          <w:rFonts w:ascii="Arial" w:eastAsia="Arial" w:hAnsi="Arial" w:cs="Arial"/>
        </w:rPr>
        <w:t xml:space="preserve">    Statistiques d’une zone géographique circulaire.</w:t>
      </w:r>
    </w:p>
    <w:p w14:paraId="5EEE49A5" w14:textId="77777777" w:rsidR="00E97784" w:rsidRPr="002B49E1" w:rsidRDefault="00E97784" w:rsidP="00E97784">
      <w:pPr>
        <w:spacing w:after="0" w:line="276" w:lineRule="auto"/>
        <w:rPr>
          <w:rFonts w:ascii="Arial" w:eastAsia="Arial" w:hAnsi="Arial" w:cs="Arial"/>
          <w:lang w:val="en-US"/>
        </w:rPr>
      </w:pPr>
      <w:r>
        <w:rPr>
          <w:rFonts w:ascii="Arial" w:eastAsia="Arial" w:hAnsi="Arial" w:cs="Arial"/>
        </w:rPr>
        <w:t xml:space="preserve">    </w:t>
      </w:r>
      <w:r w:rsidRPr="002B49E1">
        <w:rPr>
          <w:rFonts w:ascii="Arial" w:eastAsia="Arial" w:hAnsi="Arial" w:cs="Arial"/>
          <w:lang w:val="en-US"/>
        </w:rPr>
        <w:t>Latitude: [INPUT]</w:t>
      </w:r>
    </w:p>
    <w:p w14:paraId="768C3A92" w14:textId="77777777" w:rsidR="00E97784" w:rsidRPr="002B49E1" w:rsidRDefault="00E97784" w:rsidP="00E97784">
      <w:pPr>
        <w:spacing w:after="0" w:line="276" w:lineRule="auto"/>
        <w:rPr>
          <w:rFonts w:ascii="Arial" w:eastAsia="Arial" w:hAnsi="Arial" w:cs="Arial"/>
          <w:lang w:val="en-US"/>
        </w:rPr>
      </w:pPr>
      <w:r w:rsidRPr="002B49E1">
        <w:rPr>
          <w:rFonts w:ascii="Arial" w:eastAsia="Arial" w:hAnsi="Arial" w:cs="Arial"/>
          <w:lang w:val="en-US"/>
        </w:rPr>
        <w:t xml:space="preserve">    Longitude: [INPUT]</w:t>
      </w:r>
    </w:p>
    <w:p w14:paraId="7CAFE800" w14:textId="77777777" w:rsidR="00E97784" w:rsidRPr="002B49E1" w:rsidRDefault="00E97784" w:rsidP="00E97784">
      <w:pPr>
        <w:spacing w:after="0" w:line="276" w:lineRule="auto"/>
        <w:rPr>
          <w:rFonts w:ascii="Arial" w:eastAsia="Arial" w:hAnsi="Arial" w:cs="Arial"/>
          <w:lang w:val="en-US"/>
        </w:rPr>
      </w:pPr>
      <w:r w:rsidRPr="002B49E1">
        <w:rPr>
          <w:rFonts w:ascii="Arial" w:eastAsia="Arial" w:hAnsi="Arial" w:cs="Arial"/>
          <w:lang w:val="en-US"/>
        </w:rPr>
        <w:lastRenderedPageBreak/>
        <w:t xml:space="preserve">    Rayon: [INPUT]</w:t>
      </w:r>
    </w:p>
    <w:p w14:paraId="036436AC" w14:textId="77777777" w:rsidR="00E97784" w:rsidRPr="002B49E1" w:rsidRDefault="00E97784" w:rsidP="00E97784">
      <w:pPr>
        <w:spacing w:after="0" w:line="276" w:lineRule="auto"/>
        <w:rPr>
          <w:rFonts w:ascii="Arial" w:eastAsia="Arial" w:hAnsi="Arial" w:cs="Arial"/>
          <w:lang w:val="en-US"/>
        </w:rPr>
      </w:pPr>
    </w:p>
    <w:p w14:paraId="369222E7" w14:textId="77777777" w:rsidR="00E97784" w:rsidRDefault="00E97784" w:rsidP="00E97784">
      <w:pPr>
        <w:spacing w:after="0" w:line="276" w:lineRule="auto"/>
        <w:rPr>
          <w:rFonts w:ascii="Arial" w:eastAsia="Arial" w:hAnsi="Arial" w:cs="Arial"/>
        </w:rPr>
      </w:pPr>
      <w:r w:rsidRPr="002B49E1">
        <w:rPr>
          <w:rFonts w:ascii="Arial" w:eastAsia="Arial" w:hAnsi="Arial" w:cs="Arial"/>
          <w:lang w:val="en-US"/>
        </w:rPr>
        <w:t xml:space="preserve">    </w:t>
      </w:r>
      <w:r>
        <w:rPr>
          <w:rFonts w:ascii="Arial" w:eastAsia="Arial" w:hAnsi="Arial" w:cs="Arial"/>
        </w:rPr>
        <w:t>Que souhaitez-vous visualiser ?</w:t>
      </w:r>
    </w:p>
    <w:p w14:paraId="1F51B729" w14:textId="77777777" w:rsidR="00E97784" w:rsidRDefault="00E97784" w:rsidP="00E97784">
      <w:pPr>
        <w:spacing w:after="0" w:line="276" w:lineRule="auto"/>
        <w:rPr>
          <w:rFonts w:ascii="Arial" w:eastAsia="Arial" w:hAnsi="Arial" w:cs="Arial"/>
        </w:rPr>
      </w:pPr>
      <w:r>
        <w:rPr>
          <w:rFonts w:ascii="Arial" w:eastAsia="Arial" w:hAnsi="Arial" w:cs="Arial"/>
        </w:rPr>
        <w:t xml:space="preserve">   </w:t>
      </w:r>
      <w:r>
        <w:rPr>
          <w:rFonts w:ascii="Arial" w:eastAsia="Arial" w:hAnsi="Arial" w:cs="Arial"/>
        </w:rPr>
        <w:tab/>
        <w:t xml:space="preserve"> 1 - Qualité de l’air à un instant donnée (</w:t>
      </w:r>
      <w:r>
        <w:rPr>
          <w:rFonts w:ascii="Arial" w:eastAsia="Arial" w:hAnsi="Arial" w:cs="Arial"/>
          <w:b/>
        </w:rPr>
        <w:t>/zone_stats_instant</w:t>
      </w:r>
      <w:r>
        <w:rPr>
          <w:rFonts w:ascii="Arial" w:eastAsia="Arial" w:hAnsi="Arial" w:cs="Arial"/>
        </w:rPr>
        <w:t>)</w:t>
      </w:r>
    </w:p>
    <w:p w14:paraId="1CEC5F10" w14:textId="77777777" w:rsidR="00E97784" w:rsidRDefault="00E97784" w:rsidP="00E97784">
      <w:pPr>
        <w:spacing w:after="0" w:line="276" w:lineRule="auto"/>
        <w:rPr>
          <w:rFonts w:ascii="Arial" w:eastAsia="Arial" w:hAnsi="Arial" w:cs="Arial"/>
        </w:rPr>
      </w:pPr>
      <w:r>
        <w:rPr>
          <w:rFonts w:ascii="Arial" w:eastAsia="Arial" w:hAnsi="Arial" w:cs="Arial"/>
        </w:rPr>
        <w:t xml:space="preserve">   </w:t>
      </w:r>
      <w:r>
        <w:rPr>
          <w:rFonts w:ascii="Arial" w:eastAsia="Arial" w:hAnsi="Arial" w:cs="Arial"/>
        </w:rPr>
        <w:tab/>
        <w:t xml:space="preserve"> 2 - Qualité de l’air sur une période donnée (</w:t>
      </w:r>
      <w:r>
        <w:rPr>
          <w:rFonts w:ascii="Arial" w:eastAsia="Arial" w:hAnsi="Arial" w:cs="Arial"/>
          <w:b/>
        </w:rPr>
        <w:t>/zone_stats_periode</w:t>
      </w:r>
      <w:r>
        <w:rPr>
          <w:rFonts w:ascii="Arial" w:eastAsia="Arial" w:hAnsi="Arial" w:cs="Arial"/>
        </w:rPr>
        <w:t>)</w:t>
      </w:r>
    </w:p>
    <w:p w14:paraId="3307A103" w14:textId="77777777" w:rsidR="00E97784" w:rsidRDefault="00E97784" w:rsidP="00E97784">
      <w:pPr>
        <w:spacing w:after="0" w:line="276" w:lineRule="auto"/>
        <w:rPr>
          <w:rFonts w:ascii="Arial" w:eastAsia="Arial" w:hAnsi="Arial" w:cs="Arial"/>
        </w:rPr>
      </w:pPr>
      <w:r>
        <w:rPr>
          <w:rFonts w:ascii="Arial" w:eastAsia="Arial" w:hAnsi="Arial" w:cs="Arial"/>
        </w:rPr>
        <w:t xml:space="preserve">   </w:t>
      </w:r>
      <w:r>
        <w:rPr>
          <w:rFonts w:ascii="Arial" w:eastAsia="Arial" w:hAnsi="Arial" w:cs="Arial"/>
        </w:rPr>
        <w:tab/>
        <w:t xml:space="preserve"> 4 - Revenir au menu (</w:t>
      </w:r>
      <w:r>
        <w:rPr>
          <w:rFonts w:ascii="Arial" w:eastAsia="Arial" w:hAnsi="Arial" w:cs="Arial"/>
          <w:b/>
        </w:rPr>
        <w:t>/</w:t>
      </w:r>
      <w:r>
        <w:rPr>
          <w:rFonts w:ascii="Arial" w:eastAsia="Arial" w:hAnsi="Arial" w:cs="Arial"/>
        </w:rPr>
        <w:t>)</w:t>
      </w:r>
    </w:p>
    <w:p w14:paraId="46B8AC68" w14:textId="77777777" w:rsidR="00E97784" w:rsidRDefault="00E97784" w:rsidP="00E97784">
      <w:pPr>
        <w:spacing w:after="0" w:line="276" w:lineRule="auto"/>
        <w:rPr>
          <w:rFonts w:ascii="Arial" w:eastAsia="Arial" w:hAnsi="Arial" w:cs="Arial"/>
        </w:rPr>
      </w:pPr>
    </w:p>
    <w:p w14:paraId="35BAF417" w14:textId="77777777" w:rsidR="00E97784" w:rsidRDefault="00E97784" w:rsidP="00E97784">
      <w:pPr>
        <w:spacing w:after="0" w:line="276" w:lineRule="auto"/>
        <w:rPr>
          <w:rFonts w:ascii="Arial" w:eastAsia="Arial" w:hAnsi="Arial" w:cs="Arial"/>
        </w:rPr>
      </w:pPr>
    </w:p>
    <w:p w14:paraId="6032D5D1" w14:textId="77777777" w:rsidR="00E97784" w:rsidRDefault="00E97784" w:rsidP="00E97784">
      <w:pPr>
        <w:spacing w:after="0" w:line="276" w:lineRule="auto"/>
        <w:rPr>
          <w:rFonts w:ascii="Arial" w:eastAsia="Arial" w:hAnsi="Arial" w:cs="Arial"/>
        </w:rPr>
      </w:pPr>
    </w:p>
    <w:p w14:paraId="1941AD5C" w14:textId="77777777" w:rsidR="00E97784" w:rsidRDefault="00E97784" w:rsidP="00E97784">
      <w:pPr>
        <w:spacing w:after="0" w:line="276" w:lineRule="auto"/>
        <w:rPr>
          <w:rFonts w:ascii="Arial" w:eastAsia="Arial" w:hAnsi="Arial" w:cs="Arial"/>
          <w:b/>
        </w:rPr>
      </w:pPr>
      <w:r>
        <w:rPr>
          <w:rFonts w:ascii="Arial" w:eastAsia="Arial" w:hAnsi="Arial" w:cs="Arial"/>
          <w:b/>
        </w:rPr>
        <w:t>/zone_stats_instant</w:t>
      </w:r>
    </w:p>
    <w:p w14:paraId="07A4749F" w14:textId="77777777" w:rsidR="00E97784" w:rsidRDefault="00E97784" w:rsidP="00E97784">
      <w:pPr>
        <w:spacing w:after="0" w:line="276" w:lineRule="auto"/>
        <w:ind w:left="720"/>
        <w:rPr>
          <w:rFonts w:ascii="Arial" w:eastAsia="Arial" w:hAnsi="Arial" w:cs="Arial"/>
        </w:rPr>
      </w:pPr>
      <w:r>
        <w:rPr>
          <w:rFonts w:ascii="Arial" w:eastAsia="Arial" w:hAnsi="Arial" w:cs="Arial"/>
        </w:rPr>
        <w:t>Date (EX : 2019-12-06 12:30) : [INPUT]</w:t>
      </w:r>
    </w:p>
    <w:p w14:paraId="4B1AB534" w14:textId="77777777" w:rsidR="00E97784" w:rsidRDefault="00E97784" w:rsidP="00E97784">
      <w:pPr>
        <w:spacing w:after="0" w:line="276" w:lineRule="auto"/>
        <w:ind w:left="720"/>
        <w:rPr>
          <w:rFonts w:ascii="Arial" w:eastAsia="Arial" w:hAnsi="Arial" w:cs="Arial"/>
          <w:b/>
        </w:rPr>
      </w:pPr>
      <w:r>
        <w:rPr>
          <w:rFonts w:ascii="Arial" w:eastAsia="Arial" w:hAnsi="Arial" w:cs="Arial"/>
          <w:b/>
        </w:rPr>
        <w:t>[AFFICHAGE /stats]</w:t>
      </w:r>
    </w:p>
    <w:p w14:paraId="5AA663A1" w14:textId="77777777" w:rsidR="00E97784" w:rsidRDefault="00E97784" w:rsidP="00E97784">
      <w:pPr>
        <w:spacing w:after="0" w:line="276" w:lineRule="auto"/>
        <w:ind w:left="720"/>
        <w:rPr>
          <w:rFonts w:ascii="Arial" w:eastAsia="Arial" w:hAnsi="Arial" w:cs="Arial"/>
          <w:b/>
        </w:rPr>
      </w:pPr>
      <w:r>
        <w:rPr>
          <w:rFonts w:ascii="Arial" w:eastAsia="Arial" w:hAnsi="Arial" w:cs="Arial"/>
          <w:b/>
        </w:rPr>
        <w:t>[REDIRECTION VERS / zone_stats]</w:t>
      </w:r>
    </w:p>
    <w:p w14:paraId="3C490C3A" w14:textId="77777777" w:rsidR="00E97784" w:rsidRDefault="00E97784" w:rsidP="00E97784">
      <w:pPr>
        <w:spacing w:after="0" w:line="276" w:lineRule="auto"/>
        <w:rPr>
          <w:rFonts w:ascii="Arial" w:eastAsia="Arial" w:hAnsi="Arial" w:cs="Arial"/>
        </w:rPr>
      </w:pPr>
    </w:p>
    <w:p w14:paraId="5966E6C2" w14:textId="77777777" w:rsidR="00E97784" w:rsidRDefault="00E97784" w:rsidP="00E97784">
      <w:pPr>
        <w:spacing w:after="0" w:line="276" w:lineRule="auto"/>
        <w:rPr>
          <w:rFonts w:ascii="Arial" w:eastAsia="Arial" w:hAnsi="Arial" w:cs="Arial"/>
          <w:b/>
        </w:rPr>
      </w:pPr>
      <w:r>
        <w:rPr>
          <w:rFonts w:ascii="Arial" w:eastAsia="Arial" w:hAnsi="Arial" w:cs="Arial"/>
          <w:b/>
        </w:rPr>
        <w:t>/zone_stats_periode</w:t>
      </w:r>
    </w:p>
    <w:p w14:paraId="5BAF8A93" w14:textId="77777777" w:rsidR="00E97784" w:rsidRDefault="00E97784" w:rsidP="00E97784">
      <w:pPr>
        <w:spacing w:after="0" w:line="276" w:lineRule="auto"/>
        <w:ind w:left="720"/>
        <w:rPr>
          <w:rFonts w:ascii="Arial" w:eastAsia="Arial" w:hAnsi="Arial" w:cs="Arial"/>
        </w:rPr>
      </w:pPr>
      <w:r>
        <w:rPr>
          <w:rFonts w:ascii="Arial" w:eastAsia="Arial" w:hAnsi="Arial" w:cs="Arial"/>
        </w:rPr>
        <w:t>Date Début (EX : 2019-12-06 12:30) : [INPUT]</w:t>
      </w:r>
    </w:p>
    <w:p w14:paraId="78640B08" w14:textId="77777777" w:rsidR="00E97784" w:rsidRDefault="00E97784" w:rsidP="00E97784">
      <w:pPr>
        <w:spacing w:after="0" w:line="276" w:lineRule="auto"/>
        <w:ind w:left="720"/>
        <w:rPr>
          <w:rFonts w:ascii="Arial" w:eastAsia="Arial" w:hAnsi="Arial" w:cs="Arial"/>
        </w:rPr>
      </w:pPr>
      <w:r>
        <w:rPr>
          <w:rFonts w:ascii="Arial" w:eastAsia="Arial" w:hAnsi="Arial" w:cs="Arial"/>
        </w:rPr>
        <w:t>Date Fin (EX : 2019-12-06 12:30) : [INPUT]</w:t>
      </w:r>
    </w:p>
    <w:p w14:paraId="310825BF" w14:textId="77777777" w:rsidR="00E97784" w:rsidRDefault="00E97784" w:rsidP="00E97784">
      <w:pPr>
        <w:spacing w:after="0" w:line="276" w:lineRule="auto"/>
        <w:ind w:left="720"/>
        <w:rPr>
          <w:rFonts w:ascii="Arial" w:eastAsia="Arial" w:hAnsi="Arial" w:cs="Arial"/>
        </w:rPr>
      </w:pPr>
    </w:p>
    <w:p w14:paraId="209CE356" w14:textId="77777777" w:rsidR="00E97784" w:rsidRDefault="00E97784" w:rsidP="00E97784">
      <w:pPr>
        <w:spacing w:after="0" w:line="276" w:lineRule="auto"/>
        <w:ind w:left="720"/>
        <w:rPr>
          <w:rFonts w:ascii="Arial" w:eastAsia="Arial" w:hAnsi="Arial" w:cs="Arial"/>
          <w:b/>
        </w:rPr>
      </w:pPr>
      <w:r>
        <w:rPr>
          <w:rFonts w:ascii="Arial" w:eastAsia="Arial" w:hAnsi="Arial" w:cs="Arial"/>
          <w:b/>
        </w:rPr>
        <w:t>[AFFICHAGE /stats]</w:t>
      </w:r>
    </w:p>
    <w:p w14:paraId="3DCA10A4" w14:textId="77777777" w:rsidR="00E97784" w:rsidRDefault="00E97784" w:rsidP="00E97784">
      <w:pPr>
        <w:spacing w:after="0" w:line="276" w:lineRule="auto"/>
        <w:ind w:left="720"/>
        <w:rPr>
          <w:rFonts w:ascii="Arial" w:eastAsia="Arial" w:hAnsi="Arial" w:cs="Arial"/>
        </w:rPr>
      </w:pPr>
      <w:r>
        <w:rPr>
          <w:rFonts w:ascii="Arial" w:eastAsia="Arial" w:hAnsi="Arial" w:cs="Arial"/>
        </w:rPr>
        <w:t>Tendance : Amélioration / Stabilité / Dégradation</w:t>
      </w:r>
    </w:p>
    <w:p w14:paraId="0BED387A" w14:textId="77777777" w:rsidR="00E97784" w:rsidRDefault="00E97784" w:rsidP="00E97784">
      <w:pPr>
        <w:spacing w:after="0" w:line="276" w:lineRule="auto"/>
        <w:ind w:left="720"/>
        <w:rPr>
          <w:rFonts w:ascii="Arial" w:eastAsia="Arial" w:hAnsi="Arial" w:cs="Arial"/>
          <w:b/>
        </w:rPr>
      </w:pPr>
      <w:r>
        <w:rPr>
          <w:rFonts w:ascii="Arial" w:eastAsia="Arial" w:hAnsi="Arial" w:cs="Arial"/>
          <w:b/>
        </w:rPr>
        <w:t>[REDIRECTION VERS / zone_stats]</w:t>
      </w:r>
    </w:p>
    <w:p w14:paraId="269C4C15" w14:textId="77777777" w:rsidR="00E97784" w:rsidRDefault="00E97784" w:rsidP="00E97784">
      <w:pPr>
        <w:spacing w:after="0" w:line="276" w:lineRule="auto"/>
        <w:rPr>
          <w:rFonts w:ascii="Arial" w:eastAsia="Arial" w:hAnsi="Arial" w:cs="Arial"/>
        </w:rPr>
      </w:pPr>
    </w:p>
    <w:p w14:paraId="551F781A" w14:textId="77777777" w:rsidR="00E97784" w:rsidRDefault="00E97784" w:rsidP="00E97784">
      <w:pPr>
        <w:spacing w:after="0" w:line="276" w:lineRule="auto"/>
        <w:rPr>
          <w:rFonts w:ascii="Arial" w:eastAsia="Arial" w:hAnsi="Arial" w:cs="Arial"/>
        </w:rPr>
      </w:pPr>
    </w:p>
    <w:p w14:paraId="334F594F" w14:textId="77777777" w:rsidR="00E97784" w:rsidRDefault="00E97784" w:rsidP="00E97784">
      <w:pPr>
        <w:spacing w:after="0" w:line="276" w:lineRule="auto"/>
        <w:rPr>
          <w:rFonts w:ascii="Arial" w:eastAsia="Arial" w:hAnsi="Arial" w:cs="Arial"/>
          <w:b/>
        </w:rPr>
      </w:pPr>
      <w:r>
        <w:rPr>
          <w:rFonts w:ascii="Arial" w:eastAsia="Arial" w:hAnsi="Arial" w:cs="Arial"/>
          <w:b/>
        </w:rPr>
        <w:t>/position_stats</w:t>
      </w:r>
    </w:p>
    <w:p w14:paraId="0621F9B4" w14:textId="77777777" w:rsidR="00E97784" w:rsidRDefault="00E97784" w:rsidP="00E97784">
      <w:pPr>
        <w:spacing w:after="0" w:line="276" w:lineRule="auto"/>
        <w:ind w:left="720"/>
        <w:rPr>
          <w:rFonts w:ascii="Arial" w:eastAsia="Arial" w:hAnsi="Arial" w:cs="Arial"/>
        </w:rPr>
      </w:pPr>
      <w:r>
        <w:rPr>
          <w:rFonts w:ascii="Arial" w:eastAsia="Arial" w:hAnsi="Arial" w:cs="Arial"/>
        </w:rPr>
        <w:t>Obtient les statistiques de la position par triangulation avec des capteurs proches.</w:t>
      </w:r>
    </w:p>
    <w:p w14:paraId="6075253D" w14:textId="77777777" w:rsidR="00E97784" w:rsidRDefault="00E97784" w:rsidP="00E97784">
      <w:pPr>
        <w:spacing w:after="0" w:line="276" w:lineRule="auto"/>
        <w:ind w:left="720"/>
        <w:rPr>
          <w:rFonts w:ascii="Arial" w:eastAsia="Arial" w:hAnsi="Arial" w:cs="Arial"/>
        </w:rPr>
      </w:pPr>
      <w:r>
        <w:rPr>
          <w:rFonts w:ascii="Arial" w:eastAsia="Arial" w:hAnsi="Arial" w:cs="Arial"/>
        </w:rPr>
        <w:t>Latitude : [INPUT]</w:t>
      </w:r>
    </w:p>
    <w:p w14:paraId="09226D81" w14:textId="77777777" w:rsidR="00E97784" w:rsidRDefault="00E97784" w:rsidP="00E97784">
      <w:pPr>
        <w:spacing w:after="0" w:line="276" w:lineRule="auto"/>
        <w:ind w:left="720"/>
        <w:rPr>
          <w:rFonts w:ascii="Arial" w:eastAsia="Arial" w:hAnsi="Arial" w:cs="Arial"/>
        </w:rPr>
      </w:pPr>
      <w:r>
        <w:rPr>
          <w:rFonts w:ascii="Arial" w:eastAsia="Arial" w:hAnsi="Arial" w:cs="Arial"/>
        </w:rPr>
        <w:t>Longitude : [INPUT]</w:t>
      </w:r>
    </w:p>
    <w:p w14:paraId="08CFA743" w14:textId="77777777" w:rsidR="00E97784" w:rsidRDefault="00E97784" w:rsidP="00E97784">
      <w:pPr>
        <w:spacing w:after="0" w:line="276" w:lineRule="auto"/>
        <w:ind w:left="720"/>
        <w:rPr>
          <w:rFonts w:ascii="Arial" w:eastAsia="Arial" w:hAnsi="Arial" w:cs="Arial"/>
        </w:rPr>
      </w:pPr>
      <w:r>
        <w:rPr>
          <w:rFonts w:ascii="Arial" w:eastAsia="Arial" w:hAnsi="Arial" w:cs="Arial"/>
        </w:rPr>
        <w:t>Date (EX : 2019-12-06 12:30) : [INPUT]</w:t>
      </w:r>
    </w:p>
    <w:p w14:paraId="21506E10" w14:textId="77777777" w:rsidR="00E97784" w:rsidRDefault="00E97784" w:rsidP="00E97784">
      <w:pPr>
        <w:spacing w:after="0" w:line="276" w:lineRule="auto"/>
        <w:ind w:left="720"/>
        <w:rPr>
          <w:rFonts w:ascii="Arial" w:eastAsia="Arial" w:hAnsi="Arial" w:cs="Arial"/>
          <w:b/>
        </w:rPr>
      </w:pPr>
      <w:r>
        <w:rPr>
          <w:rFonts w:ascii="Arial" w:eastAsia="Arial" w:hAnsi="Arial" w:cs="Arial"/>
          <w:b/>
        </w:rPr>
        <w:t xml:space="preserve">[AFFICHAGE /stats]    </w:t>
      </w:r>
    </w:p>
    <w:p w14:paraId="259B228C" w14:textId="77777777" w:rsidR="00E97784" w:rsidRDefault="00E97784" w:rsidP="00E97784">
      <w:pPr>
        <w:spacing w:after="0" w:line="276" w:lineRule="auto"/>
        <w:ind w:left="720"/>
        <w:rPr>
          <w:rFonts w:ascii="Arial" w:eastAsia="Arial" w:hAnsi="Arial" w:cs="Arial"/>
        </w:rPr>
      </w:pPr>
    </w:p>
    <w:p w14:paraId="4B891A51" w14:textId="77777777" w:rsidR="00E97784" w:rsidRDefault="00E97784" w:rsidP="00E97784">
      <w:pPr>
        <w:spacing w:after="0" w:line="276" w:lineRule="auto"/>
        <w:ind w:left="720"/>
        <w:rPr>
          <w:rFonts w:ascii="Arial" w:eastAsia="Arial" w:hAnsi="Arial" w:cs="Arial"/>
          <w:b/>
        </w:rPr>
      </w:pPr>
      <w:r>
        <w:rPr>
          <w:rFonts w:ascii="Arial" w:eastAsia="Arial" w:hAnsi="Arial" w:cs="Arial"/>
          <w:b/>
        </w:rPr>
        <w:t>[REDIRECTION VERS /]</w:t>
      </w:r>
    </w:p>
    <w:p w14:paraId="65C37DE0" w14:textId="77777777" w:rsidR="00E97784" w:rsidRDefault="00E97784" w:rsidP="00E97784">
      <w:pPr>
        <w:spacing w:after="0" w:line="276" w:lineRule="auto"/>
        <w:rPr>
          <w:rFonts w:ascii="Arial" w:eastAsia="Arial" w:hAnsi="Arial" w:cs="Arial"/>
        </w:rPr>
      </w:pPr>
    </w:p>
    <w:p w14:paraId="17C0DC29" w14:textId="77777777" w:rsidR="00E97784" w:rsidRDefault="00E97784" w:rsidP="00E97784">
      <w:pPr>
        <w:spacing w:after="0" w:line="276" w:lineRule="auto"/>
        <w:rPr>
          <w:rFonts w:ascii="Arial" w:eastAsia="Arial" w:hAnsi="Arial" w:cs="Arial"/>
          <w:b/>
        </w:rPr>
      </w:pPr>
      <w:r>
        <w:rPr>
          <w:rFonts w:ascii="Arial" w:eastAsia="Arial" w:hAnsi="Arial" w:cs="Arial"/>
          <w:b/>
        </w:rPr>
        <w:t>/stats</w:t>
      </w:r>
    </w:p>
    <w:p w14:paraId="5CCAC5F1" w14:textId="77777777" w:rsidR="00E97784" w:rsidRDefault="00E97784" w:rsidP="00E97784">
      <w:pPr>
        <w:spacing w:after="0" w:line="276" w:lineRule="auto"/>
        <w:ind w:left="720"/>
        <w:rPr>
          <w:rFonts w:ascii="Arial" w:eastAsia="Arial" w:hAnsi="Arial" w:cs="Arial"/>
        </w:rPr>
      </w:pPr>
      <w:r>
        <w:rPr>
          <w:rFonts w:ascii="Arial" w:eastAsia="Arial" w:hAnsi="Arial" w:cs="Arial"/>
        </w:rPr>
        <w:t>SCORE : Très bon / Bon / Moyen / Médiocre / Mauvais / Très Mauvais</w:t>
      </w:r>
    </w:p>
    <w:p w14:paraId="6A189F77" w14:textId="77777777" w:rsidR="00E97784" w:rsidRPr="002B49E1" w:rsidRDefault="00E97784" w:rsidP="00E97784">
      <w:pPr>
        <w:spacing w:after="0" w:line="276" w:lineRule="auto"/>
        <w:ind w:left="720"/>
        <w:rPr>
          <w:rFonts w:ascii="Arial" w:eastAsia="Arial" w:hAnsi="Arial" w:cs="Arial"/>
          <w:lang w:val="es-ES"/>
        </w:rPr>
      </w:pPr>
      <w:r w:rsidRPr="002B49E1">
        <w:rPr>
          <w:rFonts w:ascii="Arial" w:eastAsia="Arial" w:hAnsi="Arial" w:cs="Arial"/>
          <w:lang w:val="es-ES"/>
        </w:rPr>
        <w:t>Indice ATMO GLOBAL : …</w:t>
      </w:r>
    </w:p>
    <w:p w14:paraId="4DAA8E2B" w14:textId="77777777" w:rsidR="00E97784" w:rsidRDefault="00E97784" w:rsidP="00E97784">
      <w:pPr>
        <w:spacing w:after="0" w:line="276" w:lineRule="auto"/>
        <w:ind w:left="720"/>
        <w:rPr>
          <w:rFonts w:ascii="Arial" w:eastAsia="Arial" w:hAnsi="Arial" w:cs="Arial"/>
        </w:rPr>
      </w:pPr>
      <w:r w:rsidRPr="002B49E1">
        <w:rPr>
          <w:rFonts w:ascii="Arial" w:eastAsia="Arial" w:hAnsi="Arial" w:cs="Arial"/>
          <w:lang w:val="es-ES"/>
        </w:rPr>
        <w:t xml:space="preserve">Indice ATMO en O3 : … </w:t>
      </w:r>
      <w:r>
        <w:rPr>
          <w:rFonts w:ascii="Arial" w:eastAsia="Arial" w:hAnsi="Arial" w:cs="Arial"/>
        </w:rPr>
        <w:t>(Concentration)</w:t>
      </w:r>
    </w:p>
    <w:p w14:paraId="231CDDB7" w14:textId="77777777" w:rsidR="00E97784" w:rsidRDefault="00E97784" w:rsidP="00E97784">
      <w:pPr>
        <w:spacing w:after="0" w:line="276" w:lineRule="auto"/>
        <w:ind w:left="720"/>
        <w:rPr>
          <w:rFonts w:ascii="Arial" w:eastAsia="Arial" w:hAnsi="Arial" w:cs="Arial"/>
        </w:rPr>
      </w:pPr>
      <w:r>
        <w:rPr>
          <w:rFonts w:ascii="Arial" w:eastAsia="Arial" w:hAnsi="Arial" w:cs="Arial"/>
        </w:rPr>
        <w:t>Indice ATMO en SO2 : … (Concentration)</w:t>
      </w:r>
    </w:p>
    <w:p w14:paraId="25728402" w14:textId="77777777" w:rsidR="00E97784" w:rsidRDefault="00E97784" w:rsidP="00E97784">
      <w:pPr>
        <w:spacing w:after="0" w:line="276" w:lineRule="auto"/>
        <w:ind w:left="720"/>
        <w:rPr>
          <w:rFonts w:ascii="Arial" w:eastAsia="Arial" w:hAnsi="Arial" w:cs="Arial"/>
        </w:rPr>
      </w:pPr>
      <w:r>
        <w:rPr>
          <w:rFonts w:ascii="Arial" w:eastAsia="Arial" w:hAnsi="Arial" w:cs="Arial"/>
        </w:rPr>
        <w:t>Indice ATMO en NO2 : … (Concentration)</w:t>
      </w:r>
    </w:p>
    <w:p w14:paraId="353F01FD" w14:textId="77777777" w:rsidR="00E97784" w:rsidRDefault="00E97784" w:rsidP="00E97784">
      <w:pPr>
        <w:spacing w:after="0" w:line="276" w:lineRule="auto"/>
        <w:ind w:left="720"/>
        <w:rPr>
          <w:rFonts w:ascii="Arial" w:eastAsia="Arial" w:hAnsi="Arial" w:cs="Arial"/>
        </w:rPr>
      </w:pPr>
      <w:r>
        <w:rPr>
          <w:rFonts w:ascii="Arial" w:eastAsia="Arial" w:hAnsi="Arial" w:cs="Arial"/>
        </w:rPr>
        <w:t>Indice ATMO en PM10 : … (Concentration)</w:t>
      </w:r>
    </w:p>
    <w:p w14:paraId="4D3C28C4" w14:textId="77777777" w:rsidR="00E97784" w:rsidRDefault="00E97784" w:rsidP="00E97784">
      <w:pPr>
        <w:spacing w:after="0" w:line="276" w:lineRule="auto"/>
        <w:rPr>
          <w:rFonts w:ascii="Arial" w:eastAsia="Arial" w:hAnsi="Arial" w:cs="Arial"/>
        </w:rPr>
      </w:pPr>
    </w:p>
    <w:p w14:paraId="17F4C996" w14:textId="77777777" w:rsidR="00E97784" w:rsidRDefault="00E97784" w:rsidP="00E97784">
      <w:pPr>
        <w:spacing w:after="0" w:line="276" w:lineRule="auto"/>
        <w:rPr>
          <w:rFonts w:ascii="Arial" w:eastAsia="Arial" w:hAnsi="Arial" w:cs="Arial"/>
        </w:rPr>
      </w:pPr>
      <w:r>
        <w:rPr>
          <w:rFonts w:ascii="Arial" w:eastAsia="Arial" w:hAnsi="Arial" w:cs="Arial"/>
        </w:rPr>
        <w:t xml:space="preserve">   </w:t>
      </w:r>
      <w:r>
        <w:rPr>
          <w:rFonts w:ascii="Arial" w:eastAsia="Arial" w:hAnsi="Arial" w:cs="Arial"/>
        </w:rPr>
        <w:tab/>
        <w:t xml:space="preserve"> </w:t>
      </w:r>
    </w:p>
    <w:p w14:paraId="24E645ED" w14:textId="77777777" w:rsidR="00E97784" w:rsidRDefault="00E97784" w:rsidP="00E97784">
      <w:pPr>
        <w:spacing w:after="0" w:line="276" w:lineRule="auto"/>
        <w:rPr>
          <w:rFonts w:ascii="Arial" w:eastAsia="Arial" w:hAnsi="Arial" w:cs="Arial"/>
          <w:b/>
        </w:rPr>
      </w:pPr>
      <w:r>
        <w:rPr>
          <w:rFonts w:ascii="Arial" w:eastAsia="Arial" w:hAnsi="Arial" w:cs="Arial"/>
          <w:b/>
        </w:rPr>
        <w:t>/scan</w:t>
      </w:r>
    </w:p>
    <w:p w14:paraId="3115650C" w14:textId="77777777" w:rsidR="00E97784" w:rsidRDefault="00E97784" w:rsidP="00E97784">
      <w:pPr>
        <w:spacing w:after="0" w:line="276" w:lineRule="auto"/>
        <w:ind w:left="720"/>
        <w:rPr>
          <w:rFonts w:ascii="Arial" w:eastAsia="Arial" w:hAnsi="Arial" w:cs="Arial"/>
        </w:rPr>
      </w:pPr>
      <w:r>
        <w:rPr>
          <w:rFonts w:ascii="Arial" w:eastAsia="Arial" w:hAnsi="Arial" w:cs="Arial"/>
        </w:rPr>
        <w:t xml:space="preserve">    Liste des capteurs dysfonctionnels :</w:t>
      </w:r>
    </w:p>
    <w:p w14:paraId="1CD24FEF" w14:textId="77777777" w:rsidR="00E97784" w:rsidRDefault="00E97784" w:rsidP="00E97784">
      <w:pPr>
        <w:spacing w:after="0" w:line="276" w:lineRule="auto"/>
        <w:ind w:left="720"/>
        <w:rPr>
          <w:rFonts w:ascii="Arial" w:eastAsia="Arial" w:hAnsi="Arial" w:cs="Arial"/>
        </w:rPr>
      </w:pPr>
      <w:r>
        <w:rPr>
          <w:rFonts w:ascii="Arial" w:eastAsia="Arial" w:hAnsi="Arial" w:cs="Arial"/>
        </w:rPr>
        <w:t xml:space="preserve">    </w:t>
      </w:r>
      <w:r>
        <w:rPr>
          <w:rFonts w:ascii="Arial" w:eastAsia="Arial" w:hAnsi="Arial" w:cs="Arial"/>
        </w:rPr>
        <w:tab/>
        <w:t>- sensor_id_1 (latitude_1 ; longitude_1)</w:t>
      </w:r>
    </w:p>
    <w:p w14:paraId="4B513DBE" w14:textId="77777777" w:rsidR="00E97784" w:rsidRDefault="00E97784" w:rsidP="00E97784">
      <w:pPr>
        <w:spacing w:after="0" w:line="276" w:lineRule="auto"/>
        <w:ind w:left="720"/>
        <w:rPr>
          <w:rFonts w:ascii="Arial" w:eastAsia="Arial" w:hAnsi="Arial" w:cs="Arial"/>
        </w:rPr>
      </w:pPr>
      <w:r>
        <w:rPr>
          <w:rFonts w:ascii="Arial" w:eastAsia="Arial" w:hAnsi="Arial" w:cs="Arial"/>
        </w:rPr>
        <w:t xml:space="preserve">    </w:t>
      </w:r>
      <w:r>
        <w:rPr>
          <w:rFonts w:ascii="Arial" w:eastAsia="Arial" w:hAnsi="Arial" w:cs="Arial"/>
        </w:rPr>
        <w:tab/>
        <w:t>- sensor_id_2 (latitude_2 ; longitude_2)</w:t>
      </w:r>
    </w:p>
    <w:p w14:paraId="06BA8B87" w14:textId="77777777" w:rsidR="00E97784" w:rsidRDefault="00E97784" w:rsidP="00E97784">
      <w:pPr>
        <w:spacing w:after="0" w:line="276" w:lineRule="auto"/>
        <w:ind w:left="720" w:firstLine="720"/>
        <w:rPr>
          <w:rFonts w:ascii="Arial" w:eastAsia="Arial" w:hAnsi="Arial" w:cs="Arial"/>
        </w:rPr>
      </w:pPr>
      <w:r>
        <w:rPr>
          <w:rFonts w:ascii="Arial" w:eastAsia="Arial" w:hAnsi="Arial" w:cs="Arial"/>
        </w:rPr>
        <w:lastRenderedPageBreak/>
        <w:t>…</w:t>
      </w:r>
    </w:p>
    <w:p w14:paraId="3D8763EE" w14:textId="77777777" w:rsidR="00E97784" w:rsidRDefault="00E97784" w:rsidP="00E97784">
      <w:pPr>
        <w:spacing w:after="0" w:line="276" w:lineRule="auto"/>
        <w:ind w:left="720"/>
        <w:rPr>
          <w:rFonts w:ascii="Arial" w:eastAsia="Arial" w:hAnsi="Arial" w:cs="Arial"/>
        </w:rPr>
      </w:pPr>
      <w:r>
        <w:rPr>
          <w:rFonts w:ascii="Arial" w:eastAsia="Arial" w:hAnsi="Arial" w:cs="Arial"/>
        </w:rPr>
        <w:t>Liste des capteurs privés non-fiables :</w:t>
      </w:r>
    </w:p>
    <w:p w14:paraId="0E11698C" w14:textId="77777777" w:rsidR="00E97784" w:rsidRDefault="00E97784" w:rsidP="00E97784">
      <w:pPr>
        <w:spacing w:after="0" w:line="276" w:lineRule="auto"/>
        <w:ind w:left="720"/>
        <w:rPr>
          <w:rFonts w:ascii="Arial" w:eastAsia="Arial" w:hAnsi="Arial" w:cs="Arial"/>
        </w:rPr>
      </w:pPr>
      <w:r>
        <w:rPr>
          <w:rFonts w:ascii="Arial" w:eastAsia="Arial" w:hAnsi="Arial" w:cs="Arial"/>
        </w:rPr>
        <w:t xml:space="preserve">    </w:t>
      </w:r>
      <w:r>
        <w:rPr>
          <w:rFonts w:ascii="Arial" w:eastAsia="Arial" w:hAnsi="Arial" w:cs="Arial"/>
        </w:rPr>
        <w:tab/>
        <w:t>- user_id_1 : sensor_id_1 (latitude_1 ; longitude_1)</w:t>
      </w:r>
    </w:p>
    <w:p w14:paraId="4D0AC94B" w14:textId="77777777" w:rsidR="00E97784" w:rsidRDefault="00E97784" w:rsidP="00E97784">
      <w:pPr>
        <w:spacing w:after="0" w:line="276" w:lineRule="auto"/>
        <w:ind w:left="720"/>
        <w:rPr>
          <w:rFonts w:ascii="Arial" w:eastAsia="Arial" w:hAnsi="Arial" w:cs="Arial"/>
        </w:rPr>
      </w:pPr>
      <w:r>
        <w:rPr>
          <w:rFonts w:ascii="Arial" w:eastAsia="Arial" w:hAnsi="Arial" w:cs="Arial"/>
        </w:rPr>
        <w:t xml:space="preserve">    </w:t>
      </w:r>
      <w:r>
        <w:rPr>
          <w:rFonts w:ascii="Arial" w:eastAsia="Arial" w:hAnsi="Arial" w:cs="Arial"/>
        </w:rPr>
        <w:tab/>
        <w:t>…</w:t>
      </w:r>
    </w:p>
    <w:p w14:paraId="31D92D3F" w14:textId="77777777" w:rsidR="00E97784" w:rsidRDefault="00E97784" w:rsidP="00E97784">
      <w:pPr>
        <w:spacing w:after="0" w:line="276" w:lineRule="auto"/>
        <w:rPr>
          <w:rFonts w:ascii="Arial" w:eastAsia="Arial" w:hAnsi="Arial" w:cs="Arial"/>
        </w:rPr>
      </w:pPr>
    </w:p>
    <w:p w14:paraId="73A98C0C" w14:textId="77777777" w:rsidR="00E97784" w:rsidRDefault="00E97784" w:rsidP="00E97784">
      <w:pPr>
        <w:spacing w:after="0" w:line="276" w:lineRule="auto"/>
        <w:ind w:firstLine="720"/>
        <w:rPr>
          <w:rFonts w:ascii="Arial" w:eastAsia="Arial" w:hAnsi="Arial" w:cs="Arial"/>
          <w:b/>
        </w:rPr>
      </w:pPr>
      <w:r>
        <w:rPr>
          <w:rFonts w:ascii="Arial" w:eastAsia="Arial" w:hAnsi="Arial" w:cs="Arial"/>
          <w:b/>
        </w:rPr>
        <w:t>[REDIRECTION VERS /]</w:t>
      </w:r>
    </w:p>
    <w:p w14:paraId="4A6E911C" w14:textId="77777777" w:rsidR="00E97784" w:rsidRDefault="00E97784" w:rsidP="00E97784">
      <w:pPr>
        <w:spacing w:after="0" w:line="276" w:lineRule="auto"/>
        <w:rPr>
          <w:rFonts w:ascii="Arial" w:eastAsia="Arial" w:hAnsi="Arial" w:cs="Arial"/>
        </w:rPr>
      </w:pPr>
    </w:p>
    <w:p w14:paraId="0EC1B69E" w14:textId="77777777" w:rsidR="00E97784" w:rsidRPr="002B49E1" w:rsidRDefault="00E97784" w:rsidP="00E97784">
      <w:pPr>
        <w:spacing w:after="0" w:line="276" w:lineRule="auto"/>
        <w:rPr>
          <w:rFonts w:ascii="Arial" w:eastAsia="Arial" w:hAnsi="Arial" w:cs="Arial"/>
          <w:b/>
          <w:lang w:val="en-US"/>
        </w:rPr>
      </w:pPr>
      <w:r w:rsidRPr="002B49E1">
        <w:rPr>
          <w:rFonts w:ascii="Arial" w:eastAsia="Arial" w:hAnsi="Arial" w:cs="Arial"/>
          <w:b/>
          <w:lang w:val="en-US"/>
        </w:rPr>
        <w:t>/cleaners_liste</w:t>
      </w:r>
    </w:p>
    <w:p w14:paraId="38877DE7" w14:textId="77777777" w:rsidR="00E97784" w:rsidRPr="002B49E1" w:rsidRDefault="00E97784" w:rsidP="00E97784">
      <w:pPr>
        <w:spacing w:after="0" w:line="276" w:lineRule="auto"/>
        <w:ind w:left="720"/>
        <w:rPr>
          <w:rFonts w:ascii="Arial" w:eastAsia="Arial" w:hAnsi="Arial" w:cs="Arial"/>
          <w:lang w:val="en-US"/>
        </w:rPr>
      </w:pPr>
      <w:r w:rsidRPr="002B49E1">
        <w:rPr>
          <w:rFonts w:ascii="Arial" w:eastAsia="Arial" w:hAnsi="Arial" w:cs="Arial"/>
          <w:lang w:val="en-US"/>
        </w:rPr>
        <w:t>Liste des Air Cleaners :</w:t>
      </w:r>
    </w:p>
    <w:p w14:paraId="40F5CABA" w14:textId="77777777" w:rsidR="00E97784" w:rsidRPr="002B49E1" w:rsidRDefault="00E97784" w:rsidP="00E97784">
      <w:pPr>
        <w:spacing w:after="0" w:line="276" w:lineRule="auto"/>
        <w:ind w:left="720" w:firstLine="720"/>
        <w:rPr>
          <w:rFonts w:ascii="Arial" w:eastAsia="Arial" w:hAnsi="Arial" w:cs="Arial"/>
          <w:lang w:val="en-US"/>
        </w:rPr>
      </w:pPr>
      <w:r w:rsidRPr="002B49E1">
        <w:rPr>
          <w:rFonts w:ascii="Arial" w:eastAsia="Arial" w:hAnsi="Arial" w:cs="Arial"/>
          <w:lang w:val="en-US"/>
        </w:rPr>
        <w:t>- cleaner_id_1 (provider_id_1)</w:t>
      </w:r>
    </w:p>
    <w:p w14:paraId="306F2A2C" w14:textId="77777777" w:rsidR="00E97784" w:rsidRPr="002B49E1" w:rsidRDefault="00E97784" w:rsidP="00E97784">
      <w:pPr>
        <w:spacing w:after="0" w:line="276" w:lineRule="auto"/>
        <w:ind w:left="720"/>
        <w:rPr>
          <w:rFonts w:ascii="Arial" w:eastAsia="Arial" w:hAnsi="Arial" w:cs="Arial"/>
          <w:lang w:val="en-US"/>
        </w:rPr>
      </w:pPr>
      <w:r w:rsidRPr="002B49E1">
        <w:rPr>
          <w:rFonts w:ascii="Arial" w:eastAsia="Arial" w:hAnsi="Arial" w:cs="Arial"/>
          <w:lang w:val="en-US"/>
        </w:rPr>
        <w:t xml:space="preserve">   </w:t>
      </w:r>
      <w:r w:rsidRPr="002B49E1">
        <w:rPr>
          <w:rFonts w:ascii="Arial" w:eastAsia="Arial" w:hAnsi="Arial" w:cs="Arial"/>
          <w:lang w:val="en-US"/>
        </w:rPr>
        <w:tab/>
        <w:t>- cleaner_id_2 (provider_id_2)</w:t>
      </w:r>
    </w:p>
    <w:p w14:paraId="40D413C7" w14:textId="7D1F802E" w:rsidR="00E97784" w:rsidRPr="002B49E1" w:rsidRDefault="00E97784" w:rsidP="00E97784">
      <w:pPr>
        <w:spacing w:after="0" w:line="276" w:lineRule="auto"/>
        <w:ind w:left="720"/>
        <w:rPr>
          <w:rFonts w:ascii="Arial" w:eastAsia="Arial" w:hAnsi="Arial" w:cs="Arial"/>
          <w:lang w:val="en-US"/>
        </w:rPr>
      </w:pPr>
      <w:r w:rsidRPr="002B49E1">
        <w:rPr>
          <w:rFonts w:ascii="Arial" w:eastAsia="Arial" w:hAnsi="Arial" w:cs="Arial"/>
          <w:lang w:val="en-US"/>
        </w:rPr>
        <w:t xml:space="preserve">   </w:t>
      </w:r>
      <w:r w:rsidRPr="002B49E1">
        <w:rPr>
          <w:rFonts w:ascii="Arial" w:eastAsia="Arial" w:hAnsi="Arial" w:cs="Arial"/>
          <w:lang w:val="en-US"/>
        </w:rPr>
        <w:tab/>
        <w:t>…</w:t>
      </w:r>
    </w:p>
    <w:p w14:paraId="23078499" w14:textId="77777777" w:rsidR="00E97784" w:rsidRPr="002B49E1" w:rsidRDefault="00E97784" w:rsidP="00E97784">
      <w:pPr>
        <w:spacing w:after="0" w:line="276" w:lineRule="auto"/>
        <w:rPr>
          <w:rFonts w:ascii="Arial" w:eastAsia="Arial" w:hAnsi="Arial" w:cs="Arial"/>
          <w:lang w:val="en-US"/>
        </w:rPr>
      </w:pPr>
      <w:r w:rsidRPr="002B49E1">
        <w:rPr>
          <w:rFonts w:ascii="Arial" w:eastAsia="Arial" w:hAnsi="Arial" w:cs="Arial"/>
          <w:lang w:val="en-US"/>
        </w:rPr>
        <w:t xml:space="preserve">    </w:t>
      </w:r>
    </w:p>
    <w:p w14:paraId="7276AA1C" w14:textId="77777777" w:rsidR="00E97784" w:rsidRPr="002B49E1" w:rsidRDefault="00E97784" w:rsidP="00E97784">
      <w:pPr>
        <w:spacing w:after="0" w:line="276" w:lineRule="auto"/>
        <w:ind w:firstLine="720"/>
        <w:rPr>
          <w:rFonts w:ascii="Arial" w:eastAsia="Arial" w:hAnsi="Arial" w:cs="Arial"/>
          <w:b/>
          <w:lang w:val="en-US"/>
        </w:rPr>
      </w:pPr>
      <w:r w:rsidRPr="002B49E1">
        <w:rPr>
          <w:rFonts w:ascii="Arial" w:eastAsia="Arial" w:hAnsi="Arial" w:cs="Arial"/>
          <w:b/>
          <w:lang w:val="en-US"/>
        </w:rPr>
        <w:t>[REDIRECTION VERS /]</w:t>
      </w:r>
    </w:p>
    <w:p w14:paraId="4D68EDC8" w14:textId="77777777" w:rsidR="00E97784" w:rsidRPr="002B49E1" w:rsidRDefault="00E97784" w:rsidP="00E97784">
      <w:pPr>
        <w:spacing w:after="0" w:line="276" w:lineRule="auto"/>
        <w:rPr>
          <w:rFonts w:ascii="Arial" w:eastAsia="Arial" w:hAnsi="Arial" w:cs="Arial"/>
          <w:lang w:val="en-US"/>
        </w:rPr>
      </w:pPr>
    </w:p>
    <w:p w14:paraId="4D76E400" w14:textId="77777777" w:rsidR="00E97784" w:rsidRPr="002B49E1" w:rsidRDefault="00E97784" w:rsidP="00E97784">
      <w:pPr>
        <w:spacing w:after="0" w:line="276" w:lineRule="auto"/>
        <w:rPr>
          <w:rFonts w:ascii="Arial" w:eastAsia="Arial" w:hAnsi="Arial" w:cs="Arial"/>
          <w:b/>
          <w:lang w:val="en-US"/>
        </w:rPr>
      </w:pPr>
      <w:r w:rsidRPr="002B49E1">
        <w:rPr>
          <w:rFonts w:ascii="Arial" w:eastAsia="Arial" w:hAnsi="Arial" w:cs="Arial"/>
          <w:b/>
          <w:lang w:val="en-US"/>
        </w:rPr>
        <w:t>/cleaner_info</w:t>
      </w:r>
    </w:p>
    <w:p w14:paraId="6515C5BD" w14:textId="77777777" w:rsidR="00E97784" w:rsidRPr="002B49E1" w:rsidRDefault="00E97784" w:rsidP="00E97784">
      <w:pPr>
        <w:spacing w:after="0" w:line="276" w:lineRule="auto"/>
        <w:ind w:left="720"/>
        <w:rPr>
          <w:rFonts w:ascii="Arial" w:eastAsia="Arial" w:hAnsi="Arial" w:cs="Arial"/>
          <w:lang w:val="en-US"/>
        </w:rPr>
      </w:pPr>
      <w:r w:rsidRPr="002B49E1">
        <w:rPr>
          <w:rFonts w:ascii="Arial" w:eastAsia="Arial" w:hAnsi="Arial" w:cs="Arial"/>
          <w:lang w:val="en-US"/>
        </w:rPr>
        <w:t>Id de l’Air Cleaner : [INPUT]</w:t>
      </w:r>
    </w:p>
    <w:p w14:paraId="0F4FD987" w14:textId="77777777" w:rsidR="00E97784" w:rsidRPr="002B49E1" w:rsidRDefault="00E97784" w:rsidP="00E97784">
      <w:pPr>
        <w:spacing w:after="0" w:line="276" w:lineRule="auto"/>
        <w:ind w:left="720"/>
        <w:rPr>
          <w:rFonts w:ascii="Arial" w:eastAsia="Arial" w:hAnsi="Arial" w:cs="Arial"/>
          <w:lang w:val="en-US"/>
        </w:rPr>
      </w:pPr>
      <w:r w:rsidRPr="002B49E1">
        <w:rPr>
          <w:rFonts w:ascii="Arial" w:eastAsia="Arial" w:hAnsi="Arial" w:cs="Arial"/>
          <w:lang w:val="en-US"/>
        </w:rPr>
        <w:t xml:space="preserve">    </w:t>
      </w:r>
    </w:p>
    <w:p w14:paraId="0558B8CF" w14:textId="77777777" w:rsidR="00E97784" w:rsidRDefault="00E97784" w:rsidP="00E97784">
      <w:pPr>
        <w:spacing w:after="0" w:line="276" w:lineRule="auto"/>
        <w:ind w:left="720"/>
        <w:rPr>
          <w:rFonts w:ascii="Arial" w:eastAsia="Arial" w:hAnsi="Arial" w:cs="Arial"/>
        </w:rPr>
      </w:pPr>
      <w:r>
        <w:rPr>
          <w:rFonts w:ascii="Arial" w:eastAsia="Arial" w:hAnsi="Arial" w:cs="Arial"/>
        </w:rPr>
        <w:t>Informations de nettoyage</w:t>
      </w:r>
    </w:p>
    <w:p w14:paraId="37B6897C" w14:textId="77777777" w:rsidR="00E97784" w:rsidRDefault="00E97784" w:rsidP="00E97784">
      <w:pPr>
        <w:spacing w:after="0" w:line="276" w:lineRule="auto"/>
        <w:ind w:left="720"/>
        <w:rPr>
          <w:rFonts w:ascii="Arial" w:eastAsia="Arial" w:hAnsi="Arial" w:cs="Arial"/>
        </w:rPr>
      </w:pPr>
      <w:r>
        <w:rPr>
          <w:rFonts w:ascii="Arial" w:eastAsia="Arial" w:hAnsi="Arial" w:cs="Arial"/>
        </w:rPr>
        <w:t>Coordonnées : (latitude, longitude)</w:t>
      </w:r>
    </w:p>
    <w:p w14:paraId="70C51AEF" w14:textId="77777777" w:rsidR="00E97784" w:rsidRDefault="00E97784" w:rsidP="00E97784">
      <w:pPr>
        <w:spacing w:after="0" w:line="276" w:lineRule="auto"/>
        <w:ind w:left="720"/>
        <w:rPr>
          <w:rFonts w:ascii="Arial" w:eastAsia="Arial" w:hAnsi="Arial" w:cs="Arial"/>
        </w:rPr>
      </w:pPr>
      <w:r>
        <w:rPr>
          <w:rFonts w:ascii="Arial" w:eastAsia="Arial" w:hAnsi="Arial" w:cs="Arial"/>
        </w:rPr>
        <w:t>Heure de début : …</w:t>
      </w:r>
    </w:p>
    <w:p w14:paraId="54A72834" w14:textId="77777777" w:rsidR="00E97784" w:rsidRDefault="00E97784" w:rsidP="00E97784">
      <w:pPr>
        <w:spacing w:after="0" w:line="276" w:lineRule="auto"/>
        <w:ind w:left="720"/>
        <w:rPr>
          <w:rFonts w:ascii="Arial" w:eastAsia="Arial" w:hAnsi="Arial" w:cs="Arial"/>
        </w:rPr>
      </w:pPr>
      <w:r>
        <w:rPr>
          <w:rFonts w:ascii="Arial" w:eastAsia="Arial" w:hAnsi="Arial" w:cs="Arial"/>
        </w:rPr>
        <w:t>Heure de fin : …</w:t>
      </w:r>
    </w:p>
    <w:p w14:paraId="2BBE2397" w14:textId="77777777" w:rsidR="00E97784" w:rsidRDefault="00E97784" w:rsidP="00E97784">
      <w:pPr>
        <w:spacing w:after="0" w:line="276" w:lineRule="auto"/>
        <w:ind w:left="720"/>
        <w:rPr>
          <w:rFonts w:ascii="Arial" w:eastAsia="Arial" w:hAnsi="Arial" w:cs="Arial"/>
        </w:rPr>
      </w:pPr>
      <w:r>
        <w:rPr>
          <w:rFonts w:ascii="Arial" w:eastAsia="Arial" w:hAnsi="Arial" w:cs="Arial"/>
        </w:rPr>
        <w:t>Rayon de nettoyage : …</w:t>
      </w:r>
    </w:p>
    <w:p w14:paraId="38682362" w14:textId="77777777" w:rsidR="00E97784" w:rsidRDefault="00E97784" w:rsidP="00E97784">
      <w:pPr>
        <w:spacing w:after="0" w:line="276" w:lineRule="auto"/>
        <w:ind w:left="720"/>
        <w:rPr>
          <w:rFonts w:ascii="Arial" w:eastAsia="Arial" w:hAnsi="Arial" w:cs="Arial"/>
        </w:rPr>
      </w:pPr>
      <w:r>
        <w:rPr>
          <w:rFonts w:ascii="Arial" w:eastAsia="Arial" w:hAnsi="Arial" w:cs="Arial"/>
        </w:rPr>
        <w:t>Niveau d’amélioration de la zone : …</w:t>
      </w:r>
    </w:p>
    <w:p w14:paraId="0E22440A" w14:textId="77777777" w:rsidR="00E97784" w:rsidRDefault="00E97784" w:rsidP="00E97784">
      <w:pPr>
        <w:spacing w:after="0" w:line="276" w:lineRule="auto"/>
        <w:rPr>
          <w:rFonts w:ascii="Arial" w:eastAsia="Arial" w:hAnsi="Arial" w:cs="Arial"/>
        </w:rPr>
      </w:pPr>
    </w:p>
    <w:p w14:paraId="5398FA84" w14:textId="77777777" w:rsidR="00E97784" w:rsidRDefault="00E97784" w:rsidP="00E97784">
      <w:pPr>
        <w:spacing w:after="0" w:line="276" w:lineRule="auto"/>
        <w:ind w:firstLine="720"/>
        <w:rPr>
          <w:rFonts w:ascii="Arial" w:eastAsia="Arial" w:hAnsi="Arial" w:cs="Arial"/>
          <w:b/>
        </w:rPr>
      </w:pPr>
      <w:r>
        <w:rPr>
          <w:rFonts w:ascii="Arial" w:eastAsia="Arial" w:hAnsi="Arial" w:cs="Arial"/>
          <w:b/>
        </w:rPr>
        <w:t>[REDIRECTION VERS /]</w:t>
      </w:r>
    </w:p>
    <w:p w14:paraId="2ECF6D5A" w14:textId="77777777" w:rsidR="00E97784" w:rsidRDefault="00E97784" w:rsidP="00E97784">
      <w:pPr>
        <w:spacing w:after="0" w:line="276" w:lineRule="auto"/>
        <w:ind w:left="720"/>
        <w:rPr>
          <w:rFonts w:ascii="Arial" w:eastAsia="Arial" w:hAnsi="Arial" w:cs="Arial"/>
        </w:rPr>
      </w:pPr>
    </w:p>
    <w:p w14:paraId="61BA1691" w14:textId="1901A8F7" w:rsidR="00E97784" w:rsidRDefault="00E97784" w:rsidP="00E97784">
      <w:pPr>
        <w:pStyle w:val="MonTitreSousSection"/>
        <w:rPr>
          <w:rFonts w:eastAsia="Arial"/>
        </w:rPr>
      </w:pPr>
      <w:r>
        <w:rPr>
          <w:rFonts w:eastAsia="Arial"/>
        </w:rPr>
        <w:t>Tests de validation</w:t>
      </w:r>
    </w:p>
    <w:p w14:paraId="0B6F0478" w14:textId="77777777" w:rsidR="00E97784" w:rsidRDefault="00E97784" w:rsidP="00E97784">
      <w:pPr>
        <w:pStyle w:val="MonParagraphe"/>
      </w:pPr>
      <w:r>
        <w:t xml:space="preserve">Enfin, nous avons lister les scénarios à tester pour vérifier le bon fonctionnement de l’application : </w:t>
      </w:r>
    </w:p>
    <w:p w14:paraId="6400BD67" w14:textId="77777777" w:rsidR="00E97784" w:rsidRPr="00E97784" w:rsidRDefault="00E97784" w:rsidP="00E97784">
      <w:pPr>
        <w:pStyle w:val="MonParagraphe"/>
        <w:rPr>
          <w:rFonts w:eastAsia="Arial"/>
        </w:rPr>
      </w:pPr>
    </w:p>
    <w:tbl>
      <w:tblPr>
        <w:tblW w:w="9435" w:type="dxa"/>
        <w:tblBorders>
          <w:top w:val="nil"/>
          <w:left w:val="nil"/>
          <w:bottom w:val="nil"/>
          <w:right w:val="nil"/>
          <w:insideH w:val="nil"/>
          <w:insideV w:val="nil"/>
        </w:tblBorders>
        <w:tblLayout w:type="fixed"/>
        <w:tblLook w:val="0600" w:firstRow="0" w:lastRow="0" w:firstColumn="0" w:lastColumn="0" w:noHBand="1" w:noVBand="1"/>
      </w:tblPr>
      <w:tblGrid>
        <w:gridCol w:w="1845"/>
        <w:gridCol w:w="1830"/>
        <w:gridCol w:w="1935"/>
        <w:gridCol w:w="810"/>
        <w:gridCol w:w="3015"/>
      </w:tblGrid>
      <w:tr w:rsidR="00E97784" w14:paraId="50513EA0" w14:textId="77777777" w:rsidTr="00B52198">
        <w:trPr>
          <w:trHeight w:val="300"/>
        </w:trPr>
        <w:tc>
          <w:tcPr>
            <w:tcW w:w="1845" w:type="dxa"/>
            <w:tcBorders>
              <w:top w:val="single" w:sz="12" w:space="0" w:color="000000"/>
              <w:left w:val="single" w:sz="12" w:space="0" w:color="000000"/>
              <w:bottom w:val="single" w:sz="12" w:space="0" w:color="000000"/>
              <w:right w:val="single" w:sz="6" w:space="0" w:color="000000"/>
            </w:tcBorders>
            <w:shd w:val="clear" w:color="auto" w:fill="4472C4"/>
            <w:tcMar>
              <w:top w:w="0" w:type="dxa"/>
              <w:left w:w="40" w:type="dxa"/>
              <w:bottom w:w="0" w:type="dxa"/>
              <w:right w:w="40" w:type="dxa"/>
            </w:tcMar>
            <w:vAlign w:val="center"/>
          </w:tcPr>
          <w:p w14:paraId="5462ADC2" w14:textId="77777777" w:rsidR="00E97784" w:rsidRDefault="00E97784" w:rsidP="00B52198">
            <w:pPr>
              <w:widowControl w:val="0"/>
              <w:spacing w:after="0" w:line="276" w:lineRule="auto"/>
              <w:jc w:val="center"/>
            </w:pPr>
            <w:r>
              <w:rPr>
                <w:color w:val="FFFFFF"/>
              </w:rPr>
              <w:t>Function</w:t>
            </w:r>
          </w:p>
        </w:tc>
        <w:tc>
          <w:tcPr>
            <w:tcW w:w="1830" w:type="dxa"/>
            <w:tcBorders>
              <w:top w:val="single" w:sz="12" w:space="0" w:color="000000"/>
              <w:left w:val="single" w:sz="6" w:space="0" w:color="CCCCCC"/>
              <w:bottom w:val="single" w:sz="12" w:space="0" w:color="000000"/>
              <w:right w:val="single" w:sz="6" w:space="0" w:color="000000"/>
            </w:tcBorders>
            <w:shd w:val="clear" w:color="auto" w:fill="4472C4"/>
            <w:tcMar>
              <w:top w:w="0" w:type="dxa"/>
              <w:left w:w="40" w:type="dxa"/>
              <w:bottom w:w="0" w:type="dxa"/>
              <w:right w:w="40" w:type="dxa"/>
            </w:tcMar>
            <w:vAlign w:val="center"/>
          </w:tcPr>
          <w:p w14:paraId="68B0D44D" w14:textId="77777777" w:rsidR="00E97784" w:rsidRDefault="00E97784" w:rsidP="00B52198">
            <w:pPr>
              <w:widowControl w:val="0"/>
              <w:spacing w:after="0" w:line="276" w:lineRule="auto"/>
              <w:jc w:val="center"/>
            </w:pPr>
            <w:r>
              <w:rPr>
                <w:color w:val="FFFFFF"/>
              </w:rPr>
              <w:t>Type</w:t>
            </w:r>
          </w:p>
        </w:tc>
        <w:tc>
          <w:tcPr>
            <w:tcW w:w="1935" w:type="dxa"/>
            <w:tcBorders>
              <w:top w:val="single" w:sz="12" w:space="0" w:color="000000"/>
              <w:left w:val="single" w:sz="6" w:space="0" w:color="CCCCCC"/>
              <w:bottom w:val="single" w:sz="12" w:space="0" w:color="000000"/>
              <w:right w:val="single" w:sz="6" w:space="0" w:color="000000"/>
            </w:tcBorders>
            <w:shd w:val="clear" w:color="auto" w:fill="4472C4"/>
            <w:tcMar>
              <w:top w:w="0" w:type="dxa"/>
              <w:left w:w="40" w:type="dxa"/>
              <w:bottom w:w="0" w:type="dxa"/>
              <w:right w:w="40" w:type="dxa"/>
            </w:tcMar>
            <w:vAlign w:val="center"/>
          </w:tcPr>
          <w:p w14:paraId="62CD6C3B" w14:textId="77777777" w:rsidR="00E97784" w:rsidRDefault="00E97784" w:rsidP="00B52198">
            <w:pPr>
              <w:widowControl w:val="0"/>
              <w:spacing w:after="0" w:line="276" w:lineRule="auto"/>
              <w:jc w:val="center"/>
            </w:pPr>
            <w:r>
              <w:rPr>
                <w:color w:val="FFFFFF"/>
              </w:rPr>
              <w:t>Test</w:t>
            </w:r>
          </w:p>
        </w:tc>
        <w:tc>
          <w:tcPr>
            <w:tcW w:w="810" w:type="dxa"/>
            <w:tcBorders>
              <w:top w:val="single" w:sz="12" w:space="0" w:color="000000"/>
              <w:left w:val="single" w:sz="6" w:space="0" w:color="CCCCCC"/>
              <w:bottom w:val="single" w:sz="12" w:space="0" w:color="000000"/>
              <w:right w:val="single" w:sz="6" w:space="0" w:color="000000"/>
            </w:tcBorders>
            <w:shd w:val="clear" w:color="auto" w:fill="4472C4"/>
            <w:tcMar>
              <w:top w:w="0" w:type="dxa"/>
              <w:left w:w="40" w:type="dxa"/>
              <w:bottom w:w="0" w:type="dxa"/>
              <w:right w:w="40" w:type="dxa"/>
            </w:tcMar>
            <w:vAlign w:val="center"/>
          </w:tcPr>
          <w:p w14:paraId="7DBE009A" w14:textId="77777777" w:rsidR="00E97784" w:rsidRDefault="00E97784" w:rsidP="00B52198">
            <w:pPr>
              <w:widowControl w:val="0"/>
              <w:spacing w:after="0" w:line="276" w:lineRule="auto"/>
              <w:jc w:val="center"/>
            </w:pPr>
            <w:r>
              <w:rPr>
                <w:color w:val="FFFFFF"/>
              </w:rPr>
              <w:t>Error n°</w:t>
            </w:r>
          </w:p>
        </w:tc>
        <w:tc>
          <w:tcPr>
            <w:tcW w:w="3015" w:type="dxa"/>
            <w:tcBorders>
              <w:top w:val="single" w:sz="12" w:space="0" w:color="000000"/>
              <w:left w:val="single" w:sz="6" w:space="0" w:color="CCCCCC"/>
              <w:bottom w:val="single" w:sz="12" w:space="0" w:color="000000"/>
              <w:right w:val="single" w:sz="12" w:space="0" w:color="000000"/>
            </w:tcBorders>
            <w:shd w:val="clear" w:color="auto" w:fill="4472C4"/>
            <w:tcMar>
              <w:top w:w="0" w:type="dxa"/>
              <w:left w:w="40" w:type="dxa"/>
              <w:bottom w:w="0" w:type="dxa"/>
              <w:right w:w="40" w:type="dxa"/>
            </w:tcMar>
            <w:vAlign w:val="center"/>
          </w:tcPr>
          <w:p w14:paraId="7D2A06BB" w14:textId="77777777" w:rsidR="00E97784" w:rsidRDefault="00E97784" w:rsidP="00B52198">
            <w:pPr>
              <w:widowControl w:val="0"/>
              <w:spacing w:after="0" w:line="276" w:lineRule="auto"/>
              <w:jc w:val="center"/>
            </w:pPr>
            <w:r>
              <w:rPr>
                <w:color w:val="FFFFFF"/>
              </w:rPr>
              <w:t>Retour</w:t>
            </w:r>
          </w:p>
        </w:tc>
      </w:tr>
      <w:tr w:rsidR="00E97784" w14:paraId="100BE832" w14:textId="77777777" w:rsidTr="00B52198">
        <w:trPr>
          <w:trHeight w:val="300"/>
        </w:trPr>
        <w:tc>
          <w:tcPr>
            <w:tcW w:w="1845" w:type="dxa"/>
            <w:vMerge w:val="restart"/>
            <w:tcBorders>
              <w:top w:val="single" w:sz="6" w:space="0" w:color="CCCCCC"/>
              <w:left w:val="single" w:sz="12" w:space="0" w:color="000000"/>
              <w:bottom w:val="single" w:sz="12" w:space="0" w:color="000000"/>
              <w:right w:val="single" w:sz="12" w:space="0" w:color="000000"/>
            </w:tcBorders>
            <w:shd w:val="clear" w:color="auto" w:fill="ED7D31"/>
            <w:tcMar>
              <w:top w:w="0" w:type="dxa"/>
              <w:left w:w="40" w:type="dxa"/>
              <w:bottom w:w="0" w:type="dxa"/>
              <w:right w:w="40" w:type="dxa"/>
            </w:tcMar>
            <w:vAlign w:val="center"/>
          </w:tcPr>
          <w:p w14:paraId="57DC625B" w14:textId="77777777" w:rsidR="00E97784" w:rsidRDefault="00E97784" w:rsidP="00B52198">
            <w:pPr>
              <w:widowControl w:val="0"/>
              <w:spacing w:after="0" w:line="276" w:lineRule="auto"/>
              <w:jc w:val="center"/>
            </w:pPr>
            <w:r>
              <w:t>Connexion avec mail/pseudo et mdp</w:t>
            </w:r>
          </w:p>
        </w:tc>
        <w:tc>
          <w:tcPr>
            <w:tcW w:w="1830" w:type="dxa"/>
            <w:vMerge w:val="restart"/>
            <w:tcBorders>
              <w:top w:val="single" w:sz="6" w:space="0" w:color="CCCCCC"/>
              <w:left w:val="single" w:sz="6" w:space="0" w:color="CCCCCC"/>
              <w:bottom w:val="single" w:sz="6" w:space="0" w:color="000000"/>
              <w:right w:val="single" w:sz="6" w:space="0" w:color="000000"/>
            </w:tcBorders>
            <w:shd w:val="clear" w:color="auto" w:fill="ED7D31"/>
            <w:tcMar>
              <w:top w:w="0" w:type="dxa"/>
              <w:left w:w="40" w:type="dxa"/>
              <w:bottom w:w="0" w:type="dxa"/>
              <w:right w:w="40" w:type="dxa"/>
            </w:tcMar>
            <w:vAlign w:val="center"/>
          </w:tcPr>
          <w:p w14:paraId="3CB61BEB" w14:textId="77777777" w:rsidR="00E97784" w:rsidRDefault="00E97784" w:rsidP="00B52198">
            <w:pPr>
              <w:widowControl w:val="0"/>
              <w:spacing w:after="0" w:line="276" w:lineRule="auto"/>
              <w:jc w:val="center"/>
            </w:pPr>
            <w:r>
              <w:t>U/G/P/A</w:t>
            </w:r>
          </w:p>
        </w:tc>
        <w:tc>
          <w:tcPr>
            <w:tcW w:w="1935" w:type="dxa"/>
            <w:tcBorders>
              <w:top w:val="single" w:sz="6" w:space="0" w:color="CCCCCC"/>
              <w:left w:val="single" w:sz="6" w:space="0" w:color="CCCCCC"/>
              <w:bottom w:val="single" w:sz="6" w:space="0" w:color="000000"/>
              <w:right w:val="single" w:sz="6" w:space="0" w:color="000000"/>
            </w:tcBorders>
            <w:shd w:val="clear" w:color="auto" w:fill="ED7D31"/>
            <w:tcMar>
              <w:top w:w="0" w:type="dxa"/>
              <w:left w:w="40" w:type="dxa"/>
              <w:bottom w:w="0" w:type="dxa"/>
              <w:right w:w="40" w:type="dxa"/>
            </w:tcMar>
            <w:vAlign w:val="center"/>
          </w:tcPr>
          <w:p w14:paraId="3159DE90" w14:textId="77777777" w:rsidR="00E97784" w:rsidRDefault="00E97784" w:rsidP="00B52198">
            <w:pPr>
              <w:widowControl w:val="0"/>
              <w:spacing w:after="0" w:line="276" w:lineRule="auto"/>
              <w:jc w:val="center"/>
            </w:pPr>
            <w:r>
              <w:t>Login invalide</w:t>
            </w:r>
          </w:p>
        </w:tc>
        <w:tc>
          <w:tcPr>
            <w:tcW w:w="810" w:type="dxa"/>
            <w:tcBorders>
              <w:top w:val="single" w:sz="6" w:space="0" w:color="CCCCCC"/>
              <w:left w:val="single" w:sz="6" w:space="0" w:color="CCCCCC"/>
              <w:bottom w:val="single" w:sz="6" w:space="0" w:color="000000"/>
              <w:right w:val="single" w:sz="6" w:space="0" w:color="000000"/>
            </w:tcBorders>
            <w:shd w:val="clear" w:color="auto" w:fill="ED7D31"/>
            <w:tcMar>
              <w:top w:w="0" w:type="dxa"/>
              <w:left w:w="40" w:type="dxa"/>
              <w:bottom w:w="0" w:type="dxa"/>
              <w:right w:w="40" w:type="dxa"/>
            </w:tcMar>
            <w:vAlign w:val="center"/>
          </w:tcPr>
          <w:p w14:paraId="5FBC0C22" w14:textId="77777777" w:rsidR="00E97784" w:rsidRDefault="00E97784" w:rsidP="00B52198">
            <w:pPr>
              <w:widowControl w:val="0"/>
              <w:spacing w:after="0" w:line="276" w:lineRule="auto"/>
              <w:jc w:val="center"/>
            </w:pPr>
            <w:r>
              <w:t>101</w:t>
            </w:r>
          </w:p>
        </w:tc>
        <w:tc>
          <w:tcPr>
            <w:tcW w:w="3015" w:type="dxa"/>
            <w:tcBorders>
              <w:top w:val="single" w:sz="6" w:space="0" w:color="CCCCCC"/>
              <w:left w:val="single" w:sz="6" w:space="0" w:color="CCCCCC"/>
              <w:bottom w:val="single" w:sz="6" w:space="0" w:color="000000"/>
              <w:right w:val="single" w:sz="6" w:space="0" w:color="000000"/>
            </w:tcBorders>
            <w:shd w:val="clear" w:color="auto" w:fill="ED7D31"/>
            <w:tcMar>
              <w:top w:w="0" w:type="dxa"/>
              <w:left w:w="40" w:type="dxa"/>
              <w:bottom w:w="0" w:type="dxa"/>
              <w:right w:w="40" w:type="dxa"/>
            </w:tcMar>
            <w:vAlign w:val="center"/>
          </w:tcPr>
          <w:p w14:paraId="4C2A5BAD" w14:textId="77777777" w:rsidR="00E97784" w:rsidRDefault="00E97784" w:rsidP="00B52198">
            <w:pPr>
              <w:widowControl w:val="0"/>
              <w:spacing w:after="0" w:line="276" w:lineRule="auto"/>
              <w:jc w:val="center"/>
            </w:pPr>
            <w:r>
              <w:t>Le login est invalide.</w:t>
            </w:r>
          </w:p>
        </w:tc>
      </w:tr>
      <w:tr w:rsidR="00E97784" w14:paraId="4E58966B" w14:textId="77777777" w:rsidTr="00B52198">
        <w:trPr>
          <w:trHeight w:val="555"/>
        </w:trPr>
        <w:tc>
          <w:tcPr>
            <w:tcW w:w="1845" w:type="dxa"/>
            <w:vMerge/>
            <w:tcBorders>
              <w:bottom w:val="single" w:sz="12" w:space="0" w:color="000000"/>
              <w:right w:val="single" w:sz="12" w:space="0" w:color="000000"/>
            </w:tcBorders>
            <w:shd w:val="clear" w:color="auto" w:fill="auto"/>
            <w:tcMar>
              <w:top w:w="100" w:type="dxa"/>
              <w:left w:w="100" w:type="dxa"/>
              <w:bottom w:w="100" w:type="dxa"/>
              <w:right w:w="100" w:type="dxa"/>
            </w:tcMar>
          </w:tcPr>
          <w:p w14:paraId="33D792AB" w14:textId="77777777" w:rsidR="00E97784" w:rsidRDefault="00E97784" w:rsidP="00B52198">
            <w:pPr>
              <w:widowControl w:val="0"/>
              <w:spacing w:after="0" w:line="276" w:lineRule="auto"/>
            </w:pPr>
          </w:p>
        </w:tc>
        <w:tc>
          <w:tcPr>
            <w:tcW w:w="183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70226F0D" w14:textId="77777777" w:rsidR="00E97784" w:rsidRDefault="00E97784" w:rsidP="00B52198">
            <w:pPr>
              <w:widowControl w:val="0"/>
              <w:spacing w:after="0" w:line="276" w:lineRule="auto"/>
            </w:pPr>
          </w:p>
        </w:tc>
        <w:tc>
          <w:tcPr>
            <w:tcW w:w="1935" w:type="dxa"/>
            <w:tcBorders>
              <w:top w:val="single" w:sz="6" w:space="0" w:color="CCCCCC"/>
              <w:left w:val="single" w:sz="6" w:space="0" w:color="CCCCCC"/>
              <w:bottom w:val="single" w:sz="6" w:space="0" w:color="000000"/>
              <w:right w:val="single" w:sz="6" w:space="0" w:color="000000"/>
            </w:tcBorders>
            <w:shd w:val="clear" w:color="auto" w:fill="ED7D31"/>
            <w:tcMar>
              <w:top w:w="0" w:type="dxa"/>
              <w:left w:w="40" w:type="dxa"/>
              <w:bottom w:w="0" w:type="dxa"/>
              <w:right w:w="40" w:type="dxa"/>
            </w:tcMar>
            <w:vAlign w:val="center"/>
          </w:tcPr>
          <w:p w14:paraId="740B4A1E" w14:textId="77777777" w:rsidR="00E97784" w:rsidRDefault="00E97784" w:rsidP="00B52198">
            <w:pPr>
              <w:widowControl w:val="0"/>
              <w:spacing w:after="0" w:line="276" w:lineRule="auto"/>
              <w:jc w:val="center"/>
            </w:pPr>
            <w:r>
              <w:t>Login incorrect et mdp incorrect</w:t>
            </w:r>
          </w:p>
        </w:tc>
        <w:tc>
          <w:tcPr>
            <w:tcW w:w="810" w:type="dxa"/>
            <w:tcBorders>
              <w:top w:val="single" w:sz="6" w:space="0" w:color="CCCCCC"/>
              <w:left w:val="single" w:sz="6" w:space="0" w:color="CCCCCC"/>
              <w:bottom w:val="single" w:sz="6" w:space="0" w:color="000000"/>
              <w:right w:val="single" w:sz="6" w:space="0" w:color="000000"/>
            </w:tcBorders>
            <w:shd w:val="clear" w:color="auto" w:fill="ED7D31"/>
            <w:tcMar>
              <w:top w:w="0" w:type="dxa"/>
              <w:left w:w="40" w:type="dxa"/>
              <w:bottom w:w="0" w:type="dxa"/>
              <w:right w:w="40" w:type="dxa"/>
            </w:tcMar>
            <w:vAlign w:val="center"/>
          </w:tcPr>
          <w:p w14:paraId="70275F99" w14:textId="77777777" w:rsidR="00E97784" w:rsidRDefault="00E97784" w:rsidP="00B52198">
            <w:pPr>
              <w:widowControl w:val="0"/>
              <w:spacing w:after="0" w:line="276" w:lineRule="auto"/>
              <w:jc w:val="center"/>
            </w:pPr>
            <w:r>
              <w:t>102</w:t>
            </w:r>
          </w:p>
        </w:tc>
        <w:tc>
          <w:tcPr>
            <w:tcW w:w="3015" w:type="dxa"/>
            <w:tcBorders>
              <w:top w:val="single" w:sz="6" w:space="0" w:color="CCCCCC"/>
              <w:left w:val="single" w:sz="6" w:space="0" w:color="CCCCCC"/>
              <w:bottom w:val="single" w:sz="6" w:space="0" w:color="000000"/>
              <w:right w:val="single" w:sz="6" w:space="0" w:color="000000"/>
            </w:tcBorders>
            <w:shd w:val="clear" w:color="auto" w:fill="ED7D31"/>
            <w:tcMar>
              <w:top w:w="0" w:type="dxa"/>
              <w:left w:w="40" w:type="dxa"/>
              <w:bottom w:w="0" w:type="dxa"/>
              <w:right w:w="40" w:type="dxa"/>
            </w:tcMar>
            <w:vAlign w:val="center"/>
          </w:tcPr>
          <w:p w14:paraId="318B76C8" w14:textId="77777777" w:rsidR="00E97784" w:rsidRDefault="00E97784" w:rsidP="00B52198">
            <w:pPr>
              <w:widowControl w:val="0"/>
              <w:spacing w:after="0" w:line="276" w:lineRule="auto"/>
              <w:jc w:val="center"/>
            </w:pPr>
            <w:r>
              <w:t>Le mot de passe incorrect.</w:t>
            </w:r>
          </w:p>
        </w:tc>
      </w:tr>
      <w:tr w:rsidR="00E97784" w14:paraId="77A93F0B" w14:textId="77777777" w:rsidTr="00B52198">
        <w:trPr>
          <w:trHeight w:val="285"/>
        </w:trPr>
        <w:tc>
          <w:tcPr>
            <w:tcW w:w="1845" w:type="dxa"/>
            <w:vMerge/>
            <w:tcBorders>
              <w:bottom w:val="single" w:sz="12" w:space="0" w:color="000000"/>
              <w:right w:val="single" w:sz="12" w:space="0" w:color="000000"/>
            </w:tcBorders>
            <w:shd w:val="clear" w:color="auto" w:fill="auto"/>
            <w:tcMar>
              <w:top w:w="100" w:type="dxa"/>
              <w:left w:w="100" w:type="dxa"/>
              <w:bottom w:w="100" w:type="dxa"/>
              <w:right w:w="100" w:type="dxa"/>
            </w:tcMar>
          </w:tcPr>
          <w:p w14:paraId="378F76D1" w14:textId="77777777" w:rsidR="00E97784" w:rsidRDefault="00E97784" w:rsidP="00B52198">
            <w:pPr>
              <w:widowControl w:val="0"/>
              <w:spacing w:after="0" w:line="276" w:lineRule="auto"/>
            </w:pPr>
          </w:p>
        </w:tc>
        <w:tc>
          <w:tcPr>
            <w:tcW w:w="183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15CDF1A4" w14:textId="77777777" w:rsidR="00E97784" w:rsidRDefault="00E97784" w:rsidP="00B52198">
            <w:pPr>
              <w:widowControl w:val="0"/>
              <w:spacing w:after="0" w:line="276" w:lineRule="auto"/>
            </w:pPr>
          </w:p>
        </w:tc>
        <w:tc>
          <w:tcPr>
            <w:tcW w:w="1935" w:type="dxa"/>
            <w:tcBorders>
              <w:top w:val="single" w:sz="6" w:space="0" w:color="CCCCCC"/>
              <w:left w:val="single" w:sz="6" w:space="0" w:color="CCCCCC"/>
              <w:bottom w:val="single" w:sz="6" w:space="0" w:color="000000"/>
              <w:right w:val="single" w:sz="6" w:space="0" w:color="000000"/>
            </w:tcBorders>
            <w:shd w:val="clear" w:color="auto" w:fill="ED7D31"/>
            <w:tcMar>
              <w:top w:w="0" w:type="dxa"/>
              <w:left w:w="40" w:type="dxa"/>
              <w:bottom w:w="0" w:type="dxa"/>
              <w:right w:w="40" w:type="dxa"/>
            </w:tcMar>
            <w:vAlign w:val="center"/>
          </w:tcPr>
          <w:p w14:paraId="18BBDF85" w14:textId="77777777" w:rsidR="00E97784" w:rsidRDefault="00E97784" w:rsidP="00B52198">
            <w:pPr>
              <w:widowControl w:val="0"/>
              <w:spacing w:after="0" w:line="276" w:lineRule="auto"/>
              <w:jc w:val="center"/>
            </w:pPr>
            <w:r>
              <w:t>Login et mdp corrects</w:t>
            </w:r>
          </w:p>
        </w:tc>
        <w:tc>
          <w:tcPr>
            <w:tcW w:w="810" w:type="dxa"/>
            <w:tcBorders>
              <w:top w:val="single" w:sz="6" w:space="0" w:color="CCCCCC"/>
              <w:left w:val="single" w:sz="6" w:space="0" w:color="CCCCCC"/>
              <w:bottom w:val="single" w:sz="6" w:space="0" w:color="000000"/>
              <w:right w:val="single" w:sz="6" w:space="0" w:color="000000"/>
            </w:tcBorders>
            <w:shd w:val="clear" w:color="auto" w:fill="ED7D31"/>
            <w:tcMar>
              <w:top w:w="0" w:type="dxa"/>
              <w:left w:w="40" w:type="dxa"/>
              <w:bottom w:w="0" w:type="dxa"/>
              <w:right w:w="40" w:type="dxa"/>
            </w:tcMar>
            <w:vAlign w:val="center"/>
          </w:tcPr>
          <w:p w14:paraId="7A7ABAF8" w14:textId="77777777" w:rsidR="00E97784" w:rsidRDefault="00E97784" w:rsidP="00B52198">
            <w:pPr>
              <w:widowControl w:val="0"/>
              <w:spacing w:after="0" w:line="276" w:lineRule="auto"/>
              <w:jc w:val="center"/>
            </w:pPr>
          </w:p>
        </w:tc>
        <w:tc>
          <w:tcPr>
            <w:tcW w:w="3015" w:type="dxa"/>
            <w:tcBorders>
              <w:top w:val="single" w:sz="6" w:space="0" w:color="CCCCCC"/>
              <w:left w:val="single" w:sz="6" w:space="0" w:color="CCCCCC"/>
              <w:bottom w:val="single" w:sz="6" w:space="0" w:color="000000"/>
              <w:right w:val="single" w:sz="6" w:space="0" w:color="000000"/>
            </w:tcBorders>
            <w:shd w:val="clear" w:color="auto" w:fill="ED7D31"/>
            <w:tcMar>
              <w:top w:w="0" w:type="dxa"/>
              <w:left w:w="40" w:type="dxa"/>
              <w:bottom w:w="0" w:type="dxa"/>
              <w:right w:w="40" w:type="dxa"/>
            </w:tcMar>
            <w:vAlign w:val="center"/>
          </w:tcPr>
          <w:p w14:paraId="5163AB23" w14:textId="77777777" w:rsidR="00E97784" w:rsidRDefault="00E97784" w:rsidP="00B52198">
            <w:pPr>
              <w:widowControl w:val="0"/>
              <w:spacing w:after="0" w:line="276" w:lineRule="auto"/>
              <w:jc w:val="center"/>
            </w:pPr>
          </w:p>
        </w:tc>
      </w:tr>
      <w:tr w:rsidR="00E97784" w14:paraId="7E9F934B" w14:textId="77777777" w:rsidTr="00B52198">
        <w:trPr>
          <w:trHeight w:val="285"/>
        </w:trPr>
        <w:tc>
          <w:tcPr>
            <w:tcW w:w="1845" w:type="dxa"/>
            <w:vMerge w:val="restart"/>
            <w:tcBorders>
              <w:top w:val="single" w:sz="6" w:space="0" w:color="CCCCCC"/>
              <w:left w:val="single" w:sz="12" w:space="0" w:color="000000"/>
              <w:bottom w:val="single" w:sz="12" w:space="0" w:color="000000"/>
              <w:right w:val="single" w:sz="12" w:space="0" w:color="000000"/>
            </w:tcBorders>
            <w:shd w:val="clear" w:color="auto" w:fill="F4B083"/>
            <w:tcMar>
              <w:top w:w="0" w:type="dxa"/>
              <w:left w:w="40" w:type="dxa"/>
              <w:bottom w:w="0" w:type="dxa"/>
              <w:right w:w="40" w:type="dxa"/>
            </w:tcMar>
            <w:vAlign w:val="center"/>
          </w:tcPr>
          <w:p w14:paraId="32E48754" w14:textId="77777777" w:rsidR="00E97784" w:rsidRDefault="00E97784" w:rsidP="00B52198">
            <w:pPr>
              <w:widowControl w:val="0"/>
              <w:spacing w:after="0" w:line="276" w:lineRule="auto"/>
              <w:jc w:val="center"/>
            </w:pPr>
            <w:r>
              <w:t>Obtenir la liste des capteurs</w:t>
            </w:r>
          </w:p>
        </w:tc>
        <w:tc>
          <w:tcPr>
            <w:tcW w:w="1830" w:type="dxa"/>
            <w:vMerge w:val="restart"/>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04285E96" w14:textId="77777777" w:rsidR="00E97784" w:rsidRDefault="00E97784" w:rsidP="00B52198">
            <w:pPr>
              <w:widowControl w:val="0"/>
              <w:spacing w:after="0" w:line="276" w:lineRule="auto"/>
              <w:jc w:val="center"/>
            </w:pPr>
            <w:r>
              <w:t>U/G/P/A</w:t>
            </w:r>
          </w:p>
        </w:tc>
        <w:tc>
          <w:tcPr>
            <w:tcW w:w="1935"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1BC15565" w14:textId="77777777" w:rsidR="00E97784" w:rsidRDefault="00E97784" w:rsidP="00B52198">
            <w:pPr>
              <w:widowControl w:val="0"/>
              <w:spacing w:after="0" w:line="276" w:lineRule="auto"/>
              <w:jc w:val="center"/>
            </w:pPr>
            <w:r>
              <w:t>Pas de liste des capteurs</w:t>
            </w:r>
          </w:p>
        </w:tc>
        <w:tc>
          <w:tcPr>
            <w:tcW w:w="810"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62F5C04E" w14:textId="77777777" w:rsidR="00E97784" w:rsidRDefault="00E97784" w:rsidP="00B52198">
            <w:pPr>
              <w:widowControl w:val="0"/>
              <w:spacing w:after="0" w:line="276" w:lineRule="auto"/>
              <w:jc w:val="center"/>
            </w:pPr>
            <w:r>
              <w:t>201</w:t>
            </w:r>
          </w:p>
        </w:tc>
        <w:tc>
          <w:tcPr>
            <w:tcW w:w="3015"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08DF6E85" w14:textId="77777777" w:rsidR="00E97784" w:rsidRDefault="00E97784" w:rsidP="00B52198">
            <w:pPr>
              <w:widowControl w:val="0"/>
              <w:spacing w:after="0" w:line="276" w:lineRule="auto"/>
              <w:jc w:val="center"/>
            </w:pPr>
            <w:r>
              <w:t>Il n'y a pas de capteurs enregistrés.</w:t>
            </w:r>
          </w:p>
        </w:tc>
      </w:tr>
      <w:tr w:rsidR="00E97784" w14:paraId="66264478" w14:textId="77777777" w:rsidTr="00B52198">
        <w:trPr>
          <w:trHeight w:val="555"/>
        </w:trPr>
        <w:tc>
          <w:tcPr>
            <w:tcW w:w="1845" w:type="dxa"/>
            <w:vMerge/>
            <w:tcBorders>
              <w:bottom w:val="single" w:sz="12" w:space="0" w:color="000000"/>
              <w:right w:val="single" w:sz="12" w:space="0" w:color="000000"/>
            </w:tcBorders>
            <w:shd w:val="clear" w:color="auto" w:fill="auto"/>
            <w:tcMar>
              <w:top w:w="100" w:type="dxa"/>
              <w:left w:w="100" w:type="dxa"/>
              <w:bottom w:w="100" w:type="dxa"/>
              <w:right w:w="100" w:type="dxa"/>
            </w:tcMar>
          </w:tcPr>
          <w:p w14:paraId="4AE2A02D" w14:textId="77777777" w:rsidR="00E97784" w:rsidRDefault="00E97784" w:rsidP="00B52198">
            <w:pPr>
              <w:widowControl w:val="0"/>
              <w:spacing w:after="0" w:line="276" w:lineRule="auto"/>
            </w:pPr>
          </w:p>
        </w:tc>
        <w:tc>
          <w:tcPr>
            <w:tcW w:w="183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7327C8F8" w14:textId="77777777" w:rsidR="00E97784" w:rsidRDefault="00E97784" w:rsidP="00B52198">
            <w:pPr>
              <w:widowControl w:val="0"/>
              <w:spacing w:after="0" w:line="276" w:lineRule="auto"/>
            </w:pPr>
          </w:p>
        </w:tc>
        <w:tc>
          <w:tcPr>
            <w:tcW w:w="1935"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5855BE24" w14:textId="77777777" w:rsidR="00E97784" w:rsidRDefault="00E97784" w:rsidP="00B52198">
            <w:pPr>
              <w:widowControl w:val="0"/>
              <w:spacing w:after="0" w:line="276" w:lineRule="auto"/>
              <w:jc w:val="center"/>
            </w:pPr>
            <w:r>
              <w:t>Liste des capteurs présente</w:t>
            </w:r>
          </w:p>
        </w:tc>
        <w:tc>
          <w:tcPr>
            <w:tcW w:w="810"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6C6C4238" w14:textId="77777777" w:rsidR="00E97784" w:rsidRDefault="00E97784" w:rsidP="00B52198">
            <w:pPr>
              <w:widowControl w:val="0"/>
              <w:spacing w:after="0" w:line="276" w:lineRule="auto"/>
              <w:jc w:val="center"/>
            </w:pPr>
          </w:p>
        </w:tc>
        <w:tc>
          <w:tcPr>
            <w:tcW w:w="3015"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103541B4" w14:textId="77777777" w:rsidR="00E97784" w:rsidRDefault="00E97784" w:rsidP="00B52198">
            <w:pPr>
              <w:widowControl w:val="0"/>
              <w:spacing w:after="0" w:line="276" w:lineRule="auto"/>
              <w:jc w:val="center"/>
            </w:pPr>
          </w:p>
        </w:tc>
      </w:tr>
      <w:tr w:rsidR="00E97784" w14:paraId="6C771C27" w14:textId="77777777" w:rsidTr="00B52198">
        <w:trPr>
          <w:trHeight w:val="285"/>
        </w:trPr>
        <w:tc>
          <w:tcPr>
            <w:tcW w:w="1845" w:type="dxa"/>
            <w:vMerge w:val="restart"/>
            <w:tcBorders>
              <w:top w:val="single" w:sz="6" w:space="0" w:color="CCCCCC"/>
              <w:left w:val="single" w:sz="12" w:space="0" w:color="000000"/>
              <w:bottom w:val="single" w:sz="12" w:space="0" w:color="000000"/>
              <w:right w:val="single" w:sz="12" w:space="0" w:color="000000"/>
            </w:tcBorders>
            <w:shd w:val="clear" w:color="auto" w:fill="F4B083"/>
            <w:tcMar>
              <w:top w:w="0" w:type="dxa"/>
              <w:left w:w="40" w:type="dxa"/>
              <w:bottom w:w="0" w:type="dxa"/>
              <w:right w:w="40" w:type="dxa"/>
            </w:tcMar>
            <w:vAlign w:val="center"/>
          </w:tcPr>
          <w:p w14:paraId="651DA4A1" w14:textId="77777777" w:rsidR="00E97784" w:rsidRDefault="00E97784" w:rsidP="00B52198">
            <w:pPr>
              <w:widowControl w:val="0"/>
              <w:spacing w:after="0" w:line="276" w:lineRule="auto"/>
              <w:jc w:val="center"/>
            </w:pPr>
            <w:r>
              <w:lastRenderedPageBreak/>
              <w:t>Obtenir les informa</w:t>
            </w:r>
          </w:p>
          <w:p w14:paraId="3D41AA0D" w14:textId="77777777" w:rsidR="00E97784" w:rsidRDefault="00E97784" w:rsidP="00B52198">
            <w:pPr>
              <w:widowControl w:val="0"/>
              <w:spacing w:after="0" w:line="276" w:lineRule="auto"/>
              <w:jc w:val="center"/>
            </w:pPr>
            <w:r>
              <w:t>tions sur un capteur</w:t>
            </w:r>
          </w:p>
        </w:tc>
        <w:tc>
          <w:tcPr>
            <w:tcW w:w="1830" w:type="dxa"/>
            <w:vMerge w:val="restart"/>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1B258E57" w14:textId="77777777" w:rsidR="00E97784" w:rsidRDefault="00E97784" w:rsidP="00B52198">
            <w:pPr>
              <w:widowControl w:val="0"/>
              <w:spacing w:after="0" w:line="276" w:lineRule="auto"/>
              <w:jc w:val="center"/>
            </w:pPr>
            <w:r>
              <w:t>U/G/P/A</w:t>
            </w:r>
          </w:p>
        </w:tc>
        <w:tc>
          <w:tcPr>
            <w:tcW w:w="1935"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0AD25C60" w14:textId="77777777" w:rsidR="00E97784" w:rsidRDefault="00E97784" w:rsidP="00B52198">
            <w:pPr>
              <w:widowControl w:val="0"/>
              <w:spacing w:after="0" w:line="276" w:lineRule="auto"/>
              <w:jc w:val="center"/>
            </w:pPr>
            <w:r>
              <w:t>Identifiant incorrect</w:t>
            </w:r>
          </w:p>
        </w:tc>
        <w:tc>
          <w:tcPr>
            <w:tcW w:w="810"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432E8E44" w14:textId="77777777" w:rsidR="00E97784" w:rsidRDefault="00E97784" w:rsidP="00B52198">
            <w:pPr>
              <w:widowControl w:val="0"/>
              <w:spacing w:after="0" w:line="276" w:lineRule="auto"/>
              <w:jc w:val="center"/>
            </w:pPr>
            <w:r>
              <w:t>202</w:t>
            </w:r>
          </w:p>
        </w:tc>
        <w:tc>
          <w:tcPr>
            <w:tcW w:w="3015"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6C1493CD" w14:textId="77777777" w:rsidR="00E97784" w:rsidRDefault="00E97784" w:rsidP="00B52198">
            <w:pPr>
              <w:widowControl w:val="0"/>
              <w:spacing w:after="0" w:line="276" w:lineRule="auto"/>
              <w:jc w:val="center"/>
            </w:pPr>
            <w:r>
              <w:t>L'identifiant est incorrect.</w:t>
            </w:r>
          </w:p>
        </w:tc>
      </w:tr>
      <w:tr w:rsidR="00E97784" w14:paraId="4BE44040" w14:textId="77777777" w:rsidTr="00B52198">
        <w:trPr>
          <w:trHeight w:val="285"/>
        </w:trPr>
        <w:tc>
          <w:tcPr>
            <w:tcW w:w="1845" w:type="dxa"/>
            <w:vMerge/>
            <w:tcBorders>
              <w:bottom w:val="single" w:sz="12" w:space="0" w:color="000000"/>
              <w:right w:val="single" w:sz="12" w:space="0" w:color="000000"/>
            </w:tcBorders>
            <w:shd w:val="clear" w:color="auto" w:fill="auto"/>
            <w:tcMar>
              <w:top w:w="100" w:type="dxa"/>
              <w:left w:w="100" w:type="dxa"/>
              <w:bottom w:w="100" w:type="dxa"/>
              <w:right w:w="100" w:type="dxa"/>
            </w:tcMar>
          </w:tcPr>
          <w:p w14:paraId="307FE799" w14:textId="77777777" w:rsidR="00E97784" w:rsidRDefault="00E97784" w:rsidP="00B52198">
            <w:pPr>
              <w:widowControl w:val="0"/>
              <w:spacing w:after="0" w:line="276" w:lineRule="auto"/>
            </w:pPr>
          </w:p>
        </w:tc>
        <w:tc>
          <w:tcPr>
            <w:tcW w:w="183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35E4B3EC" w14:textId="77777777" w:rsidR="00E97784" w:rsidRDefault="00E97784" w:rsidP="00B52198">
            <w:pPr>
              <w:widowControl w:val="0"/>
              <w:spacing w:after="0" w:line="276" w:lineRule="auto"/>
            </w:pPr>
          </w:p>
        </w:tc>
        <w:tc>
          <w:tcPr>
            <w:tcW w:w="1935"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21D72852" w14:textId="77777777" w:rsidR="00E97784" w:rsidRDefault="00E97784" w:rsidP="00B52198">
            <w:pPr>
              <w:widowControl w:val="0"/>
              <w:spacing w:after="0" w:line="276" w:lineRule="auto"/>
              <w:jc w:val="center"/>
            </w:pPr>
            <w:r>
              <w:t>Capteur non fiable</w:t>
            </w:r>
          </w:p>
        </w:tc>
        <w:tc>
          <w:tcPr>
            <w:tcW w:w="810"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5632A57C" w14:textId="77777777" w:rsidR="00E97784" w:rsidRDefault="00E97784" w:rsidP="00B52198">
            <w:pPr>
              <w:widowControl w:val="0"/>
              <w:spacing w:after="0" w:line="276" w:lineRule="auto"/>
              <w:jc w:val="center"/>
            </w:pPr>
            <w:r>
              <w:t>203</w:t>
            </w:r>
          </w:p>
        </w:tc>
        <w:tc>
          <w:tcPr>
            <w:tcW w:w="3015"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70035BC3" w14:textId="77777777" w:rsidR="00E97784" w:rsidRDefault="00E97784" w:rsidP="00B52198">
            <w:pPr>
              <w:widowControl w:val="0"/>
              <w:spacing w:after="0" w:line="276" w:lineRule="auto"/>
              <w:jc w:val="center"/>
            </w:pPr>
            <w:r>
              <w:t>Ce capteur n'est pas fiable.</w:t>
            </w:r>
          </w:p>
        </w:tc>
      </w:tr>
      <w:tr w:rsidR="00E97784" w14:paraId="0956342B" w14:textId="77777777" w:rsidTr="00B52198">
        <w:trPr>
          <w:trHeight w:val="285"/>
        </w:trPr>
        <w:tc>
          <w:tcPr>
            <w:tcW w:w="1845" w:type="dxa"/>
            <w:vMerge/>
            <w:tcBorders>
              <w:bottom w:val="single" w:sz="12" w:space="0" w:color="000000"/>
              <w:right w:val="single" w:sz="12" w:space="0" w:color="000000"/>
            </w:tcBorders>
            <w:shd w:val="clear" w:color="auto" w:fill="auto"/>
            <w:tcMar>
              <w:top w:w="100" w:type="dxa"/>
              <w:left w:w="100" w:type="dxa"/>
              <w:bottom w:w="100" w:type="dxa"/>
              <w:right w:w="100" w:type="dxa"/>
            </w:tcMar>
          </w:tcPr>
          <w:p w14:paraId="0E81AD32" w14:textId="77777777" w:rsidR="00E97784" w:rsidRDefault="00E97784" w:rsidP="00B52198">
            <w:pPr>
              <w:widowControl w:val="0"/>
              <w:spacing w:after="0" w:line="276" w:lineRule="auto"/>
            </w:pPr>
          </w:p>
        </w:tc>
        <w:tc>
          <w:tcPr>
            <w:tcW w:w="183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1FDE17C1" w14:textId="77777777" w:rsidR="00E97784" w:rsidRDefault="00E97784" w:rsidP="00B52198">
            <w:pPr>
              <w:widowControl w:val="0"/>
              <w:spacing w:after="0" w:line="276" w:lineRule="auto"/>
            </w:pPr>
          </w:p>
        </w:tc>
        <w:tc>
          <w:tcPr>
            <w:tcW w:w="1935"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2642109F" w14:textId="77777777" w:rsidR="00E97784" w:rsidRDefault="00E97784" w:rsidP="00B52198">
            <w:pPr>
              <w:widowControl w:val="0"/>
              <w:spacing w:after="0" w:line="276" w:lineRule="auto"/>
              <w:jc w:val="center"/>
            </w:pPr>
            <w:r>
              <w:t>Capteur dysfonctionnel</w:t>
            </w:r>
          </w:p>
        </w:tc>
        <w:tc>
          <w:tcPr>
            <w:tcW w:w="810"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4F845E81" w14:textId="77777777" w:rsidR="00E97784" w:rsidRDefault="00E97784" w:rsidP="00B52198">
            <w:pPr>
              <w:widowControl w:val="0"/>
              <w:spacing w:after="0" w:line="276" w:lineRule="auto"/>
              <w:jc w:val="center"/>
            </w:pPr>
            <w:r>
              <w:t>204</w:t>
            </w:r>
          </w:p>
        </w:tc>
        <w:tc>
          <w:tcPr>
            <w:tcW w:w="3015"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242A644A" w14:textId="77777777" w:rsidR="00E97784" w:rsidRDefault="00E97784" w:rsidP="00B52198">
            <w:pPr>
              <w:widowControl w:val="0"/>
              <w:spacing w:after="0" w:line="276" w:lineRule="auto"/>
              <w:jc w:val="center"/>
            </w:pPr>
            <w:r>
              <w:t>Ce capteur est dysfonctionnel.</w:t>
            </w:r>
          </w:p>
        </w:tc>
      </w:tr>
      <w:tr w:rsidR="00E97784" w14:paraId="0C492C2E" w14:textId="77777777" w:rsidTr="00B52198">
        <w:trPr>
          <w:trHeight w:val="285"/>
        </w:trPr>
        <w:tc>
          <w:tcPr>
            <w:tcW w:w="1845" w:type="dxa"/>
            <w:vMerge/>
            <w:tcBorders>
              <w:bottom w:val="single" w:sz="12" w:space="0" w:color="000000"/>
              <w:right w:val="single" w:sz="12" w:space="0" w:color="000000"/>
            </w:tcBorders>
            <w:shd w:val="clear" w:color="auto" w:fill="auto"/>
            <w:tcMar>
              <w:top w:w="100" w:type="dxa"/>
              <w:left w:w="100" w:type="dxa"/>
              <w:bottom w:w="100" w:type="dxa"/>
              <w:right w:w="100" w:type="dxa"/>
            </w:tcMar>
          </w:tcPr>
          <w:p w14:paraId="4B1BFB76" w14:textId="77777777" w:rsidR="00E97784" w:rsidRDefault="00E97784" w:rsidP="00B52198">
            <w:pPr>
              <w:widowControl w:val="0"/>
              <w:spacing w:after="0" w:line="276" w:lineRule="auto"/>
            </w:pPr>
          </w:p>
        </w:tc>
        <w:tc>
          <w:tcPr>
            <w:tcW w:w="183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0B8AAD4B" w14:textId="77777777" w:rsidR="00E97784" w:rsidRDefault="00E97784" w:rsidP="00B52198">
            <w:pPr>
              <w:widowControl w:val="0"/>
              <w:spacing w:after="0" w:line="276" w:lineRule="auto"/>
            </w:pPr>
          </w:p>
        </w:tc>
        <w:tc>
          <w:tcPr>
            <w:tcW w:w="1935"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6226DE66" w14:textId="77777777" w:rsidR="00E97784" w:rsidRDefault="00E97784" w:rsidP="00B52198">
            <w:pPr>
              <w:widowControl w:val="0"/>
              <w:spacing w:after="0" w:line="276" w:lineRule="auto"/>
              <w:jc w:val="center"/>
            </w:pPr>
            <w:r>
              <w:t>Identifiant correct</w:t>
            </w:r>
          </w:p>
        </w:tc>
        <w:tc>
          <w:tcPr>
            <w:tcW w:w="810"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082EEC30" w14:textId="77777777" w:rsidR="00E97784" w:rsidRDefault="00E97784" w:rsidP="00B52198">
            <w:pPr>
              <w:widowControl w:val="0"/>
              <w:spacing w:after="0" w:line="276" w:lineRule="auto"/>
              <w:jc w:val="center"/>
            </w:pPr>
          </w:p>
        </w:tc>
        <w:tc>
          <w:tcPr>
            <w:tcW w:w="3015"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0B27ADF4" w14:textId="77777777" w:rsidR="00E97784" w:rsidRDefault="00E97784" w:rsidP="00B52198">
            <w:pPr>
              <w:widowControl w:val="0"/>
              <w:spacing w:after="0" w:line="276" w:lineRule="auto"/>
              <w:jc w:val="center"/>
            </w:pPr>
          </w:p>
        </w:tc>
      </w:tr>
      <w:tr w:rsidR="00E97784" w14:paraId="7918BFA0" w14:textId="77777777" w:rsidTr="00B52198">
        <w:trPr>
          <w:trHeight w:val="555"/>
        </w:trPr>
        <w:tc>
          <w:tcPr>
            <w:tcW w:w="1845" w:type="dxa"/>
            <w:vMerge w:val="restart"/>
            <w:tcBorders>
              <w:top w:val="single" w:sz="6" w:space="0" w:color="CCCCCC"/>
              <w:left w:val="single" w:sz="12" w:space="0" w:color="000000"/>
              <w:bottom w:val="single" w:sz="12" w:space="0" w:color="000000"/>
              <w:right w:val="single" w:sz="12" w:space="0" w:color="000000"/>
            </w:tcBorders>
            <w:shd w:val="clear" w:color="auto" w:fill="F7CAAC"/>
            <w:tcMar>
              <w:top w:w="0" w:type="dxa"/>
              <w:left w:w="40" w:type="dxa"/>
              <w:bottom w:w="0" w:type="dxa"/>
              <w:right w:w="40" w:type="dxa"/>
            </w:tcMar>
            <w:vAlign w:val="center"/>
          </w:tcPr>
          <w:p w14:paraId="6E309F93" w14:textId="77777777" w:rsidR="00E97784" w:rsidRDefault="00E97784" w:rsidP="00B52198">
            <w:pPr>
              <w:widowControl w:val="0"/>
              <w:spacing w:after="0" w:line="276" w:lineRule="auto"/>
              <w:jc w:val="center"/>
            </w:pPr>
            <w:r>
              <w:t>Qualité de l’air à un instant donnée</w:t>
            </w:r>
          </w:p>
        </w:tc>
        <w:tc>
          <w:tcPr>
            <w:tcW w:w="1830" w:type="dxa"/>
            <w:vMerge w:val="restart"/>
            <w:tcBorders>
              <w:top w:val="single" w:sz="6" w:space="0" w:color="CCCCCC"/>
              <w:left w:val="single" w:sz="6" w:space="0" w:color="CCCCCC"/>
              <w:bottom w:val="single" w:sz="6" w:space="0" w:color="000000"/>
              <w:right w:val="single" w:sz="6" w:space="0" w:color="000000"/>
            </w:tcBorders>
            <w:shd w:val="clear" w:color="auto" w:fill="F7CAAC"/>
            <w:tcMar>
              <w:top w:w="0" w:type="dxa"/>
              <w:left w:w="40" w:type="dxa"/>
              <w:bottom w:w="0" w:type="dxa"/>
              <w:right w:w="40" w:type="dxa"/>
            </w:tcMar>
            <w:vAlign w:val="center"/>
          </w:tcPr>
          <w:p w14:paraId="5A66B373" w14:textId="77777777" w:rsidR="00E97784" w:rsidRDefault="00E97784" w:rsidP="00B52198">
            <w:pPr>
              <w:widowControl w:val="0"/>
              <w:spacing w:after="0" w:line="276" w:lineRule="auto"/>
              <w:jc w:val="center"/>
            </w:pPr>
            <w:r>
              <w:t>U/G/P/A</w:t>
            </w:r>
          </w:p>
        </w:tc>
        <w:tc>
          <w:tcPr>
            <w:tcW w:w="1935" w:type="dxa"/>
            <w:tcBorders>
              <w:top w:val="single" w:sz="6" w:space="0" w:color="CCCCCC"/>
              <w:left w:val="single" w:sz="6" w:space="0" w:color="CCCCCC"/>
              <w:bottom w:val="single" w:sz="6" w:space="0" w:color="000000"/>
              <w:right w:val="single" w:sz="6" w:space="0" w:color="000000"/>
            </w:tcBorders>
            <w:shd w:val="clear" w:color="auto" w:fill="F7CAAC"/>
            <w:tcMar>
              <w:top w:w="0" w:type="dxa"/>
              <w:left w:w="40" w:type="dxa"/>
              <w:bottom w:w="0" w:type="dxa"/>
              <w:right w:w="40" w:type="dxa"/>
            </w:tcMar>
            <w:vAlign w:val="center"/>
          </w:tcPr>
          <w:p w14:paraId="30FF3618" w14:textId="77777777" w:rsidR="00E97784" w:rsidRDefault="00E97784" w:rsidP="00B52198">
            <w:pPr>
              <w:widowControl w:val="0"/>
              <w:spacing w:after="0" w:line="276" w:lineRule="auto"/>
              <w:jc w:val="center"/>
            </w:pPr>
            <w:r>
              <w:t>Date hors de l'intervalle du capteur</w:t>
            </w:r>
          </w:p>
        </w:tc>
        <w:tc>
          <w:tcPr>
            <w:tcW w:w="810" w:type="dxa"/>
            <w:tcBorders>
              <w:top w:val="single" w:sz="6" w:space="0" w:color="CCCCCC"/>
              <w:left w:val="single" w:sz="6" w:space="0" w:color="CCCCCC"/>
              <w:bottom w:val="single" w:sz="6" w:space="0" w:color="000000"/>
              <w:right w:val="single" w:sz="6" w:space="0" w:color="000000"/>
            </w:tcBorders>
            <w:shd w:val="clear" w:color="auto" w:fill="F7CAAC"/>
            <w:tcMar>
              <w:top w:w="0" w:type="dxa"/>
              <w:left w:w="40" w:type="dxa"/>
              <w:bottom w:w="0" w:type="dxa"/>
              <w:right w:w="40" w:type="dxa"/>
            </w:tcMar>
            <w:vAlign w:val="center"/>
          </w:tcPr>
          <w:p w14:paraId="49CAFF19" w14:textId="77777777" w:rsidR="00E97784" w:rsidRDefault="00E97784" w:rsidP="00B52198">
            <w:pPr>
              <w:widowControl w:val="0"/>
              <w:spacing w:after="0" w:line="276" w:lineRule="auto"/>
              <w:jc w:val="center"/>
            </w:pPr>
            <w:r>
              <w:t>301</w:t>
            </w:r>
          </w:p>
        </w:tc>
        <w:tc>
          <w:tcPr>
            <w:tcW w:w="3015" w:type="dxa"/>
            <w:tcBorders>
              <w:top w:val="single" w:sz="6" w:space="0" w:color="CCCCCC"/>
              <w:left w:val="single" w:sz="6" w:space="0" w:color="CCCCCC"/>
              <w:bottom w:val="single" w:sz="6" w:space="0" w:color="000000"/>
              <w:right w:val="single" w:sz="6" w:space="0" w:color="000000"/>
            </w:tcBorders>
            <w:shd w:val="clear" w:color="auto" w:fill="F7CAAC"/>
            <w:tcMar>
              <w:top w:w="0" w:type="dxa"/>
              <w:left w:w="40" w:type="dxa"/>
              <w:bottom w:w="0" w:type="dxa"/>
              <w:right w:w="40" w:type="dxa"/>
            </w:tcMar>
            <w:vAlign w:val="center"/>
          </w:tcPr>
          <w:p w14:paraId="0BA94DC2" w14:textId="77777777" w:rsidR="00E97784" w:rsidRDefault="00E97784" w:rsidP="00B52198">
            <w:pPr>
              <w:widowControl w:val="0"/>
              <w:spacing w:after="0" w:line="276" w:lineRule="auto"/>
              <w:jc w:val="center"/>
            </w:pPr>
            <w:r>
              <w:t>La date doit être comprise entre [date_min] et [date_max].</w:t>
            </w:r>
          </w:p>
        </w:tc>
      </w:tr>
      <w:tr w:rsidR="00E97784" w14:paraId="198666B5" w14:textId="77777777" w:rsidTr="00B52198">
        <w:trPr>
          <w:trHeight w:val="555"/>
        </w:trPr>
        <w:tc>
          <w:tcPr>
            <w:tcW w:w="1845" w:type="dxa"/>
            <w:vMerge/>
            <w:tcBorders>
              <w:bottom w:val="single" w:sz="12" w:space="0" w:color="000000"/>
              <w:right w:val="single" w:sz="12" w:space="0" w:color="000000"/>
            </w:tcBorders>
            <w:shd w:val="clear" w:color="auto" w:fill="auto"/>
            <w:tcMar>
              <w:top w:w="100" w:type="dxa"/>
              <w:left w:w="100" w:type="dxa"/>
              <w:bottom w:w="100" w:type="dxa"/>
              <w:right w:w="100" w:type="dxa"/>
            </w:tcMar>
          </w:tcPr>
          <w:p w14:paraId="457C4726" w14:textId="77777777" w:rsidR="00E97784" w:rsidRDefault="00E97784" w:rsidP="00B52198">
            <w:pPr>
              <w:widowControl w:val="0"/>
              <w:spacing w:after="0" w:line="276" w:lineRule="auto"/>
            </w:pPr>
          </w:p>
        </w:tc>
        <w:tc>
          <w:tcPr>
            <w:tcW w:w="183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4BC2578B" w14:textId="77777777" w:rsidR="00E97784" w:rsidRDefault="00E97784" w:rsidP="00B52198">
            <w:pPr>
              <w:widowControl w:val="0"/>
              <w:spacing w:after="0" w:line="276" w:lineRule="auto"/>
            </w:pPr>
          </w:p>
        </w:tc>
        <w:tc>
          <w:tcPr>
            <w:tcW w:w="1935" w:type="dxa"/>
            <w:tcBorders>
              <w:top w:val="single" w:sz="6" w:space="0" w:color="CCCCCC"/>
              <w:left w:val="single" w:sz="6" w:space="0" w:color="CCCCCC"/>
              <w:bottom w:val="single" w:sz="6" w:space="0" w:color="000000"/>
              <w:right w:val="single" w:sz="6" w:space="0" w:color="000000"/>
            </w:tcBorders>
            <w:shd w:val="clear" w:color="auto" w:fill="F7CAAC"/>
            <w:tcMar>
              <w:top w:w="0" w:type="dxa"/>
              <w:left w:w="40" w:type="dxa"/>
              <w:bottom w:w="0" w:type="dxa"/>
              <w:right w:w="40" w:type="dxa"/>
            </w:tcMar>
            <w:vAlign w:val="center"/>
          </w:tcPr>
          <w:p w14:paraId="79A5480F" w14:textId="77777777" w:rsidR="00E97784" w:rsidRDefault="00E97784" w:rsidP="00B52198">
            <w:pPr>
              <w:widowControl w:val="0"/>
              <w:spacing w:after="0" w:line="276" w:lineRule="auto"/>
              <w:jc w:val="center"/>
            </w:pPr>
            <w:r>
              <w:t>Date dans l'intervalle du capteur</w:t>
            </w:r>
          </w:p>
        </w:tc>
        <w:tc>
          <w:tcPr>
            <w:tcW w:w="810" w:type="dxa"/>
            <w:tcBorders>
              <w:top w:val="single" w:sz="6" w:space="0" w:color="CCCCCC"/>
              <w:left w:val="single" w:sz="6" w:space="0" w:color="CCCCCC"/>
              <w:bottom w:val="single" w:sz="6" w:space="0" w:color="000000"/>
              <w:right w:val="single" w:sz="6" w:space="0" w:color="000000"/>
            </w:tcBorders>
            <w:shd w:val="clear" w:color="auto" w:fill="F7CAAC"/>
            <w:tcMar>
              <w:top w:w="0" w:type="dxa"/>
              <w:left w:w="40" w:type="dxa"/>
              <w:bottom w:w="0" w:type="dxa"/>
              <w:right w:w="40" w:type="dxa"/>
            </w:tcMar>
            <w:vAlign w:val="center"/>
          </w:tcPr>
          <w:p w14:paraId="54CA5C1D" w14:textId="77777777" w:rsidR="00E97784" w:rsidRDefault="00E97784" w:rsidP="00B52198">
            <w:pPr>
              <w:widowControl w:val="0"/>
              <w:spacing w:after="0" w:line="276" w:lineRule="auto"/>
              <w:jc w:val="center"/>
            </w:pPr>
          </w:p>
        </w:tc>
        <w:tc>
          <w:tcPr>
            <w:tcW w:w="3015" w:type="dxa"/>
            <w:tcBorders>
              <w:top w:val="single" w:sz="6" w:space="0" w:color="CCCCCC"/>
              <w:left w:val="single" w:sz="6" w:space="0" w:color="CCCCCC"/>
              <w:bottom w:val="single" w:sz="6" w:space="0" w:color="000000"/>
              <w:right w:val="single" w:sz="6" w:space="0" w:color="000000"/>
            </w:tcBorders>
            <w:shd w:val="clear" w:color="auto" w:fill="F7CAAC"/>
            <w:tcMar>
              <w:top w:w="0" w:type="dxa"/>
              <w:left w:w="40" w:type="dxa"/>
              <w:bottom w:w="0" w:type="dxa"/>
              <w:right w:w="40" w:type="dxa"/>
            </w:tcMar>
            <w:vAlign w:val="center"/>
          </w:tcPr>
          <w:p w14:paraId="723C9754" w14:textId="77777777" w:rsidR="00E97784" w:rsidRDefault="00E97784" w:rsidP="00B52198">
            <w:pPr>
              <w:widowControl w:val="0"/>
              <w:spacing w:after="0" w:line="276" w:lineRule="auto"/>
              <w:jc w:val="center"/>
            </w:pPr>
          </w:p>
        </w:tc>
      </w:tr>
      <w:tr w:rsidR="00E97784" w14:paraId="6E074C82" w14:textId="77777777" w:rsidTr="00B52198">
        <w:trPr>
          <w:trHeight w:val="555"/>
        </w:trPr>
        <w:tc>
          <w:tcPr>
            <w:tcW w:w="1845" w:type="dxa"/>
            <w:vMerge w:val="restart"/>
            <w:tcBorders>
              <w:top w:val="single" w:sz="6" w:space="0" w:color="CCCCCC"/>
              <w:left w:val="single" w:sz="12" w:space="0" w:color="000000"/>
              <w:bottom w:val="single" w:sz="12" w:space="0" w:color="000000"/>
              <w:right w:val="single" w:sz="12" w:space="0" w:color="000000"/>
            </w:tcBorders>
            <w:shd w:val="clear" w:color="auto" w:fill="F7CAAC"/>
            <w:tcMar>
              <w:top w:w="0" w:type="dxa"/>
              <w:left w:w="40" w:type="dxa"/>
              <w:bottom w:w="0" w:type="dxa"/>
              <w:right w:w="40" w:type="dxa"/>
            </w:tcMar>
            <w:vAlign w:val="center"/>
          </w:tcPr>
          <w:p w14:paraId="541EE487" w14:textId="77777777" w:rsidR="00E97784" w:rsidRDefault="00E97784" w:rsidP="00B52198">
            <w:pPr>
              <w:widowControl w:val="0"/>
              <w:spacing w:after="0" w:line="276" w:lineRule="auto"/>
              <w:jc w:val="center"/>
            </w:pPr>
            <w:r>
              <w:t>Qualité de l’air sur une période donnée</w:t>
            </w:r>
          </w:p>
        </w:tc>
        <w:tc>
          <w:tcPr>
            <w:tcW w:w="1830" w:type="dxa"/>
            <w:vMerge w:val="restart"/>
            <w:tcBorders>
              <w:top w:val="single" w:sz="6" w:space="0" w:color="CCCCCC"/>
              <w:left w:val="single" w:sz="6" w:space="0" w:color="CCCCCC"/>
              <w:bottom w:val="single" w:sz="6" w:space="0" w:color="000000"/>
              <w:right w:val="single" w:sz="6" w:space="0" w:color="000000"/>
            </w:tcBorders>
            <w:shd w:val="clear" w:color="auto" w:fill="F7CAAC"/>
            <w:tcMar>
              <w:top w:w="0" w:type="dxa"/>
              <w:left w:w="40" w:type="dxa"/>
              <w:bottom w:w="0" w:type="dxa"/>
              <w:right w:w="40" w:type="dxa"/>
            </w:tcMar>
            <w:vAlign w:val="center"/>
          </w:tcPr>
          <w:p w14:paraId="4031E06A" w14:textId="77777777" w:rsidR="00E97784" w:rsidRDefault="00E97784" w:rsidP="00B52198">
            <w:pPr>
              <w:widowControl w:val="0"/>
              <w:spacing w:after="0" w:line="276" w:lineRule="auto"/>
              <w:jc w:val="center"/>
            </w:pPr>
            <w:r>
              <w:t>U/G/P/A</w:t>
            </w:r>
          </w:p>
        </w:tc>
        <w:tc>
          <w:tcPr>
            <w:tcW w:w="1935" w:type="dxa"/>
            <w:tcBorders>
              <w:top w:val="single" w:sz="6" w:space="0" w:color="CCCCCC"/>
              <w:left w:val="single" w:sz="6" w:space="0" w:color="CCCCCC"/>
              <w:bottom w:val="single" w:sz="6" w:space="0" w:color="000000"/>
              <w:right w:val="single" w:sz="6" w:space="0" w:color="000000"/>
            </w:tcBorders>
            <w:shd w:val="clear" w:color="auto" w:fill="F7CAAC"/>
            <w:tcMar>
              <w:top w:w="0" w:type="dxa"/>
              <w:left w:w="40" w:type="dxa"/>
              <w:bottom w:w="0" w:type="dxa"/>
              <w:right w:w="40" w:type="dxa"/>
            </w:tcMar>
            <w:vAlign w:val="center"/>
          </w:tcPr>
          <w:p w14:paraId="547B2663" w14:textId="77777777" w:rsidR="00E97784" w:rsidRDefault="00E97784" w:rsidP="00B52198">
            <w:pPr>
              <w:widowControl w:val="0"/>
              <w:spacing w:after="0" w:line="276" w:lineRule="auto"/>
              <w:jc w:val="center"/>
            </w:pPr>
            <w:r>
              <w:t>Date début hors de l'intervalle du capteur</w:t>
            </w:r>
          </w:p>
        </w:tc>
        <w:tc>
          <w:tcPr>
            <w:tcW w:w="810" w:type="dxa"/>
            <w:tcBorders>
              <w:top w:val="single" w:sz="6" w:space="0" w:color="CCCCCC"/>
              <w:left w:val="single" w:sz="6" w:space="0" w:color="CCCCCC"/>
              <w:bottom w:val="single" w:sz="6" w:space="0" w:color="000000"/>
              <w:right w:val="single" w:sz="6" w:space="0" w:color="000000"/>
            </w:tcBorders>
            <w:shd w:val="clear" w:color="auto" w:fill="F7CAAC"/>
            <w:tcMar>
              <w:top w:w="0" w:type="dxa"/>
              <w:left w:w="40" w:type="dxa"/>
              <w:bottom w:w="0" w:type="dxa"/>
              <w:right w:w="40" w:type="dxa"/>
            </w:tcMar>
            <w:vAlign w:val="center"/>
          </w:tcPr>
          <w:p w14:paraId="137C82AD" w14:textId="77777777" w:rsidR="00E97784" w:rsidRDefault="00E97784" w:rsidP="00B52198">
            <w:pPr>
              <w:widowControl w:val="0"/>
              <w:spacing w:after="0" w:line="276" w:lineRule="auto"/>
              <w:jc w:val="center"/>
            </w:pPr>
            <w:r>
              <w:t>302</w:t>
            </w:r>
          </w:p>
        </w:tc>
        <w:tc>
          <w:tcPr>
            <w:tcW w:w="3015" w:type="dxa"/>
            <w:tcBorders>
              <w:top w:val="single" w:sz="6" w:space="0" w:color="CCCCCC"/>
              <w:left w:val="single" w:sz="6" w:space="0" w:color="CCCCCC"/>
              <w:bottom w:val="single" w:sz="6" w:space="0" w:color="000000"/>
              <w:right w:val="single" w:sz="6" w:space="0" w:color="000000"/>
            </w:tcBorders>
            <w:shd w:val="clear" w:color="auto" w:fill="F7CAAC"/>
            <w:tcMar>
              <w:top w:w="0" w:type="dxa"/>
              <w:left w:w="40" w:type="dxa"/>
              <w:bottom w:w="0" w:type="dxa"/>
              <w:right w:w="40" w:type="dxa"/>
            </w:tcMar>
            <w:vAlign w:val="center"/>
          </w:tcPr>
          <w:p w14:paraId="2AADF11A" w14:textId="77777777" w:rsidR="00E97784" w:rsidRDefault="00E97784" w:rsidP="00B52198">
            <w:pPr>
              <w:widowControl w:val="0"/>
              <w:spacing w:after="0" w:line="276" w:lineRule="auto"/>
              <w:jc w:val="center"/>
            </w:pPr>
            <w:r>
              <w:t>La date doit être comprise entre [date_min] et [date_max].</w:t>
            </w:r>
          </w:p>
        </w:tc>
      </w:tr>
      <w:tr w:rsidR="00E97784" w14:paraId="1E50E35C" w14:textId="77777777" w:rsidTr="00B52198">
        <w:trPr>
          <w:trHeight w:val="555"/>
        </w:trPr>
        <w:tc>
          <w:tcPr>
            <w:tcW w:w="1845" w:type="dxa"/>
            <w:vMerge/>
            <w:tcBorders>
              <w:bottom w:val="single" w:sz="12" w:space="0" w:color="000000"/>
              <w:right w:val="single" w:sz="12" w:space="0" w:color="000000"/>
            </w:tcBorders>
            <w:shd w:val="clear" w:color="auto" w:fill="auto"/>
            <w:tcMar>
              <w:top w:w="100" w:type="dxa"/>
              <w:left w:w="100" w:type="dxa"/>
              <w:bottom w:w="100" w:type="dxa"/>
              <w:right w:w="100" w:type="dxa"/>
            </w:tcMar>
          </w:tcPr>
          <w:p w14:paraId="290EFDCE" w14:textId="77777777" w:rsidR="00E97784" w:rsidRDefault="00E97784" w:rsidP="00B52198">
            <w:pPr>
              <w:widowControl w:val="0"/>
              <w:spacing w:after="0" w:line="276" w:lineRule="auto"/>
            </w:pPr>
          </w:p>
        </w:tc>
        <w:tc>
          <w:tcPr>
            <w:tcW w:w="183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3F2B94F0" w14:textId="77777777" w:rsidR="00E97784" w:rsidRDefault="00E97784" w:rsidP="00B52198">
            <w:pPr>
              <w:widowControl w:val="0"/>
              <w:spacing w:after="0" w:line="276" w:lineRule="auto"/>
            </w:pPr>
          </w:p>
        </w:tc>
        <w:tc>
          <w:tcPr>
            <w:tcW w:w="1935" w:type="dxa"/>
            <w:tcBorders>
              <w:top w:val="single" w:sz="6" w:space="0" w:color="CCCCCC"/>
              <w:left w:val="single" w:sz="6" w:space="0" w:color="CCCCCC"/>
              <w:bottom w:val="single" w:sz="6" w:space="0" w:color="000000"/>
              <w:right w:val="single" w:sz="6" w:space="0" w:color="000000"/>
            </w:tcBorders>
            <w:shd w:val="clear" w:color="auto" w:fill="F7CAAC"/>
            <w:tcMar>
              <w:top w:w="0" w:type="dxa"/>
              <w:left w:w="40" w:type="dxa"/>
              <w:bottom w:w="0" w:type="dxa"/>
              <w:right w:w="40" w:type="dxa"/>
            </w:tcMar>
            <w:vAlign w:val="center"/>
          </w:tcPr>
          <w:p w14:paraId="05FD9182" w14:textId="77777777" w:rsidR="00E97784" w:rsidRDefault="00E97784" w:rsidP="00B52198">
            <w:pPr>
              <w:widowControl w:val="0"/>
              <w:spacing w:after="0" w:line="276" w:lineRule="auto"/>
              <w:jc w:val="center"/>
            </w:pPr>
            <w:r>
              <w:t>Date de fin hors de l'intervalle du capteur</w:t>
            </w:r>
          </w:p>
        </w:tc>
        <w:tc>
          <w:tcPr>
            <w:tcW w:w="810" w:type="dxa"/>
            <w:tcBorders>
              <w:top w:val="single" w:sz="6" w:space="0" w:color="CCCCCC"/>
              <w:left w:val="single" w:sz="6" w:space="0" w:color="CCCCCC"/>
              <w:bottom w:val="single" w:sz="6" w:space="0" w:color="000000"/>
              <w:right w:val="single" w:sz="6" w:space="0" w:color="000000"/>
            </w:tcBorders>
            <w:shd w:val="clear" w:color="auto" w:fill="F7CAAC"/>
            <w:tcMar>
              <w:top w:w="0" w:type="dxa"/>
              <w:left w:w="40" w:type="dxa"/>
              <w:bottom w:w="0" w:type="dxa"/>
              <w:right w:w="40" w:type="dxa"/>
            </w:tcMar>
            <w:vAlign w:val="center"/>
          </w:tcPr>
          <w:p w14:paraId="6BC3E54A" w14:textId="77777777" w:rsidR="00E97784" w:rsidRDefault="00E97784" w:rsidP="00B52198">
            <w:pPr>
              <w:widowControl w:val="0"/>
              <w:spacing w:after="0" w:line="276" w:lineRule="auto"/>
              <w:jc w:val="center"/>
            </w:pPr>
            <w:r>
              <w:t>303</w:t>
            </w:r>
          </w:p>
        </w:tc>
        <w:tc>
          <w:tcPr>
            <w:tcW w:w="3015" w:type="dxa"/>
            <w:tcBorders>
              <w:top w:val="single" w:sz="6" w:space="0" w:color="CCCCCC"/>
              <w:left w:val="single" w:sz="6" w:space="0" w:color="CCCCCC"/>
              <w:bottom w:val="single" w:sz="6" w:space="0" w:color="000000"/>
              <w:right w:val="single" w:sz="6" w:space="0" w:color="000000"/>
            </w:tcBorders>
            <w:shd w:val="clear" w:color="auto" w:fill="F7CAAC"/>
            <w:tcMar>
              <w:top w:w="0" w:type="dxa"/>
              <w:left w:w="40" w:type="dxa"/>
              <w:bottom w:w="0" w:type="dxa"/>
              <w:right w:w="40" w:type="dxa"/>
            </w:tcMar>
            <w:vAlign w:val="center"/>
          </w:tcPr>
          <w:p w14:paraId="55404982" w14:textId="77777777" w:rsidR="00E97784" w:rsidRDefault="00E97784" w:rsidP="00B52198">
            <w:pPr>
              <w:widowControl w:val="0"/>
              <w:spacing w:after="0" w:line="276" w:lineRule="auto"/>
              <w:jc w:val="center"/>
            </w:pPr>
            <w:r>
              <w:t>La date doit être comprise entre [date_min] et [date_max].</w:t>
            </w:r>
          </w:p>
        </w:tc>
      </w:tr>
      <w:tr w:rsidR="00E97784" w14:paraId="47C8370F" w14:textId="77777777" w:rsidTr="00B52198">
        <w:trPr>
          <w:trHeight w:val="285"/>
        </w:trPr>
        <w:tc>
          <w:tcPr>
            <w:tcW w:w="1845" w:type="dxa"/>
            <w:vMerge/>
            <w:tcBorders>
              <w:bottom w:val="single" w:sz="12" w:space="0" w:color="000000"/>
              <w:right w:val="single" w:sz="12" w:space="0" w:color="000000"/>
            </w:tcBorders>
            <w:shd w:val="clear" w:color="auto" w:fill="auto"/>
            <w:tcMar>
              <w:top w:w="100" w:type="dxa"/>
              <w:left w:w="100" w:type="dxa"/>
              <w:bottom w:w="100" w:type="dxa"/>
              <w:right w:w="100" w:type="dxa"/>
            </w:tcMar>
          </w:tcPr>
          <w:p w14:paraId="202EFFD0" w14:textId="77777777" w:rsidR="00E97784" w:rsidRDefault="00E97784" w:rsidP="00B52198">
            <w:pPr>
              <w:widowControl w:val="0"/>
              <w:spacing w:after="0" w:line="276" w:lineRule="auto"/>
            </w:pPr>
          </w:p>
        </w:tc>
        <w:tc>
          <w:tcPr>
            <w:tcW w:w="183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46189BAA" w14:textId="77777777" w:rsidR="00E97784" w:rsidRDefault="00E97784" w:rsidP="00B52198">
            <w:pPr>
              <w:widowControl w:val="0"/>
              <w:spacing w:after="0" w:line="276" w:lineRule="auto"/>
            </w:pPr>
          </w:p>
        </w:tc>
        <w:tc>
          <w:tcPr>
            <w:tcW w:w="1935" w:type="dxa"/>
            <w:tcBorders>
              <w:top w:val="single" w:sz="6" w:space="0" w:color="CCCCCC"/>
              <w:left w:val="single" w:sz="6" w:space="0" w:color="CCCCCC"/>
              <w:bottom w:val="single" w:sz="6" w:space="0" w:color="000000"/>
              <w:right w:val="single" w:sz="6" w:space="0" w:color="000000"/>
            </w:tcBorders>
            <w:shd w:val="clear" w:color="auto" w:fill="F7CAAC"/>
            <w:tcMar>
              <w:top w:w="0" w:type="dxa"/>
              <w:left w:w="40" w:type="dxa"/>
              <w:bottom w:w="0" w:type="dxa"/>
              <w:right w:w="40" w:type="dxa"/>
            </w:tcMar>
            <w:vAlign w:val="center"/>
          </w:tcPr>
          <w:p w14:paraId="39189F13" w14:textId="77777777" w:rsidR="00E97784" w:rsidRDefault="00E97784" w:rsidP="00B52198">
            <w:pPr>
              <w:widowControl w:val="0"/>
              <w:spacing w:after="0" w:line="276" w:lineRule="auto"/>
              <w:jc w:val="center"/>
            </w:pPr>
            <w:r>
              <w:t>Date valide</w:t>
            </w:r>
          </w:p>
        </w:tc>
        <w:tc>
          <w:tcPr>
            <w:tcW w:w="810" w:type="dxa"/>
            <w:tcBorders>
              <w:top w:val="single" w:sz="6" w:space="0" w:color="CCCCCC"/>
              <w:left w:val="single" w:sz="6" w:space="0" w:color="CCCCCC"/>
              <w:bottom w:val="single" w:sz="6" w:space="0" w:color="000000"/>
              <w:right w:val="single" w:sz="6" w:space="0" w:color="000000"/>
            </w:tcBorders>
            <w:shd w:val="clear" w:color="auto" w:fill="F7CAAC"/>
            <w:tcMar>
              <w:top w:w="0" w:type="dxa"/>
              <w:left w:w="40" w:type="dxa"/>
              <w:bottom w:w="0" w:type="dxa"/>
              <w:right w:w="40" w:type="dxa"/>
            </w:tcMar>
            <w:vAlign w:val="center"/>
          </w:tcPr>
          <w:p w14:paraId="009B7F56" w14:textId="77777777" w:rsidR="00E97784" w:rsidRDefault="00E97784" w:rsidP="00B52198">
            <w:pPr>
              <w:widowControl w:val="0"/>
              <w:spacing w:after="0" w:line="276" w:lineRule="auto"/>
              <w:jc w:val="center"/>
            </w:pPr>
          </w:p>
        </w:tc>
        <w:tc>
          <w:tcPr>
            <w:tcW w:w="3015" w:type="dxa"/>
            <w:tcBorders>
              <w:top w:val="single" w:sz="6" w:space="0" w:color="CCCCCC"/>
              <w:left w:val="single" w:sz="6" w:space="0" w:color="CCCCCC"/>
              <w:bottom w:val="single" w:sz="6" w:space="0" w:color="000000"/>
              <w:right w:val="single" w:sz="6" w:space="0" w:color="000000"/>
            </w:tcBorders>
            <w:shd w:val="clear" w:color="auto" w:fill="F7CAAC"/>
            <w:tcMar>
              <w:top w:w="0" w:type="dxa"/>
              <w:left w:w="40" w:type="dxa"/>
              <w:bottom w:w="0" w:type="dxa"/>
              <w:right w:w="40" w:type="dxa"/>
            </w:tcMar>
            <w:vAlign w:val="center"/>
          </w:tcPr>
          <w:p w14:paraId="6870BB24" w14:textId="77777777" w:rsidR="00E97784" w:rsidRDefault="00E97784" w:rsidP="00B52198">
            <w:pPr>
              <w:widowControl w:val="0"/>
              <w:spacing w:after="0" w:line="276" w:lineRule="auto"/>
              <w:jc w:val="center"/>
            </w:pPr>
          </w:p>
        </w:tc>
      </w:tr>
      <w:tr w:rsidR="00E97784" w14:paraId="5FCCC377" w14:textId="77777777" w:rsidTr="00B52198">
        <w:trPr>
          <w:trHeight w:val="555"/>
        </w:trPr>
        <w:tc>
          <w:tcPr>
            <w:tcW w:w="1845" w:type="dxa"/>
            <w:vMerge w:val="restart"/>
            <w:tcBorders>
              <w:top w:val="single" w:sz="6" w:space="0" w:color="CCCCCC"/>
              <w:left w:val="single" w:sz="12" w:space="0" w:color="000000"/>
              <w:bottom w:val="single" w:sz="12" w:space="0" w:color="000000"/>
              <w:right w:val="single" w:sz="12" w:space="0" w:color="000000"/>
            </w:tcBorders>
            <w:shd w:val="clear" w:color="auto" w:fill="F7CAAC"/>
            <w:tcMar>
              <w:top w:w="0" w:type="dxa"/>
              <w:left w:w="40" w:type="dxa"/>
              <w:bottom w:w="0" w:type="dxa"/>
              <w:right w:w="40" w:type="dxa"/>
            </w:tcMar>
            <w:vAlign w:val="center"/>
          </w:tcPr>
          <w:p w14:paraId="66F51DBA" w14:textId="77777777" w:rsidR="00E97784" w:rsidRDefault="00E97784" w:rsidP="00B52198">
            <w:pPr>
              <w:widowControl w:val="0"/>
              <w:spacing w:after="0" w:line="276" w:lineRule="auto"/>
              <w:jc w:val="center"/>
            </w:pPr>
            <w:r>
              <w:t>Liste des capteurs en zone de qualité d’air similaire</w:t>
            </w:r>
          </w:p>
        </w:tc>
        <w:tc>
          <w:tcPr>
            <w:tcW w:w="1830" w:type="dxa"/>
            <w:vMerge w:val="restart"/>
            <w:tcBorders>
              <w:top w:val="single" w:sz="6" w:space="0" w:color="CCCCCC"/>
              <w:left w:val="single" w:sz="6" w:space="0" w:color="CCCCCC"/>
              <w:bottom w:val="single" w:sz="6" w:space="0" w:color="000000"/>
              <w:right w:val="single" w:sz="6" w:space="0" w:color="000000"/>
            </w:tcBorders>
            <w:shd w:val="clear" w:color="auto" w:fill="F7CAAC"/>
            <w:tcMar>
              <w:top w:w="0" w:type="dxa"/>
              <w:left w:w="40" w:type="dxa"/>
              <w:bottom w:w="0" w:type="dxa"/>
              <w:right w:w="40" w:type="dxa"/>
            </w:tcMar>
            <w:vAlign w:val="center"/>
          </w:tcPr>
          <w:p w14:paraId="64825C42" w14:textId="77777777" w:rsidR="00E97784" w:rsidRDefault="00E97784" w:rsidP="00B52198">
            <w:pPr>
              <w:widowControl w:val="0"/>
              <w:spacing w:after="0" w:line="276" w:lineRule="auto"/>
              <w:jc w:val="center"/>
            </w:pPr>
            <w:r>
              <w:t>U/G/P/A</w:t>
            </w:r>
          </w:p>
        </w:tc>
        <w:tc>
          <w:tcPr>
            <w:tcW w:w="1935" w:type="dxa"/>
            <w:tcBorders>
              <w:top w:val="single" w:sz="6" w:space="0" w:color="CCCCCC"/>
              <w:left w:val="single" w:sz="6" w:space="0" w:color="CCCCCC"/>
              <w:bottom w:val="single" w:sz="6" w:space="0" w:color="000000"/>
              <w:right w:val="single" w:sz="6" w:space="0" w:color="000000"/>
            </w:tcBorders>
            <w:shd w:val="clear" w:color="auto" w:fill="F7CAAC"/>
            <w:tcMar>
              <w:top w:w="0" w:type="dxa"/>
              <w:left w:w="40" w:type="dxa"/>
              <w:bottom w:w="0" w:type="dxa"/>
              <w:right w:w="40" w:type="dxa"/>
            </w:tcMar>
            <w:vAlign w:val="center"/>
          </w:tcPr>
          <w:p w14:paraId="781A3B32" w14:textId="77777777" w:rsidR="00E97784" w:rsidRDefault="00E97784" w:rsidP="00B52198">
            <w:pPr>
              <w:widowControl w:val="0"/>
              <w:spacing w:after="0" w:line="276" w:lineRule="auto"/>
              <w:jc w:val="center"/>
            </w:pPr>
            <w:r>
              <w:t>Date début hors de l'intervalle du capteur</w:t>
            </w:r>
          </w:p>
        </w:tc>
        <w:tc>
          <w:tcPr>
            <w:tcW w:w="810" w:type="dxa"/>
            <w:tcBorders>
              <w:top w:val="single" w:sz="6" w:space="0" w:color="CCCCCC"/>
              <w:left w:val="single" w:sz="6" w:space="0" w:color="CCCCCC"/>
              <w:bottom w:val="single" w:sz="6" w:space="0" w:color="000000"/>
              <w:right w:val="single" w:sz="6" w:space="0" w:color="000000"/>
            </w:tcBorders>
            <w:shd w:val="clear" w:color="auto" w:fill="F7CAAC"/>
            <w:tcMar>
              <w:top w:w="0" w:type="dxa"/>
              <w:left w:w="40" w:type="dxa"/>
              <w:bottom w:w="0" w:type="dxa"/>
              <w:right w:w="40" w:type="dxa"/>
            </w:tcMar>
            <w:vAlign w:val="center"/>
          </w:tcPr>
          <w:p w14:paraId="215DEA99" w14:textId="77777777" w:rsidR="00E97784" w:rsidRDefault="00E97784" w:rsidP="00B52198">
            <w:pPr>
              <w:widowControl w:val="0"/>
              <w:spacing w:after="0" w:line="276" w:lineRule="auto"/>
              <w:jc w:val="center"/>
            </w:pPr>
            <w:r>
              <w:t>304</w:t>
            </w:r>
          </w:p>
        </w:tc>
        <w:tc>
          <w:tcPr>
            <w:tcW w:w="3015" w:type="dxa"/>
            <w:tcBorders>
              <w:top w:val="single" w:sz="6" w:space="0" w:color="CCCCCC"/>
              <w:left w:val="single" w:sz="6" w:space="0" w:color="CCCCCC"/>
              <w:bottom w:val="single" w:sz="6" w:space="0" w:color="000000"/>
              <w:right w:val="single" w:sz="6" w:space="0" w:color="000000"/>
            </w:tcBorders>
            <w:shd w:val="clear" w:color="auto" w:fill="F7CAAC"/>
            <w:tcMar>
              <w:top w:w="0" w:type="dxa"/>
              <w:left w:w="40" w:type="dxa"/>
              <w:bottom w:w="0" w:type="dxa"/>
              <w:right w:w="40" w:type="dxa"/>
            </w:tcMar>
            <w:vAlign w:val="center"/>
          </w:tcPr>
          <w:p w14:paraId="2AFDA5C2" w14:textId="77777777" w:rsidR="00E97784" w:rsidRDefault="00E97784" w:rsidP="00B52198">
            <w:pPr>
              <w:widowControl w:val="0"/>
              <w:spacing w:after="0" w:line="276" w:lineRule="auto"/>
              <w:jc w:val="center"/>
            </w:pPr>
            <w:r>
              <w:t>La date doit être comprise entre [date_min] et [date_max].</w:t>
            </w:r>
          </w:p>
        </w:tc>
      </w:tr>
      <w:tr w:rsidR="00E97784" w14:paraId="22C47FDF" w14:textId="77777777" w:rsidTr="00B52198">
        <w:trPr>
          <w:trHeight w:val="555"/>
        </w:trPr>
        <w:tc>
          <w:tcPr>
            <w:tcW w:w="1845" w:type="dxa"/>
            <w:vMerge/>
            <w:tcBorders>
              <w:bottom w:val="single" w:sz="12" w:space="0" w:color="000000"/>
              <w:right w:val="single" w:sz="12" w:space="0" w:color="000000"/>
            </w:tcBorders>
            <w:shd w:val="clear" w:color="auto" w:fill="auto"/>
            <w:tcMar>
              <w:top w:w="100" w:type="dxa"/>
              <w:left w:w="100" w:type="dxa"/>
              <w:bottom w:w="100" w:type="dxa"/>
              <w:right w:w="100" w:type="dxa"/>
            </w:tcMar>
          </w:tcPr>
          <w:p w14:paraId="4D738AB7" w14:textId="77777777" w:rsidR="00E97784" w:rsidRDefault="00E97784" w:rsidP="00B52198">
            <w:pPr>
              <w:widowControl w:val="0"/>
              <w:spacing w:after="0" w:line="276" w:lineRule="auto"/>
            </w:pPr>
          </w:p>
        </w:tc>
        <w:tc>
          <w:tcPr>
            <w:tcW w:w="183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649D6A31" w14:textId="77777777" w:rsidR="00E97784" w:rsidRDefault="00E97784" w:rsidP="00B52198">
            <w:pPr>
              <w:widowControl w:val="0"/>
              <w:spacing w:after="0" w:line="276" w:lineRule="auto"/>
            </w:pPr>
          </w:p>
        </w:tc>
        <w:tc>
          <w:tcPr>
            <w:tcW w:w="1935" w:type="dxa"/>
            <w:tcBorders>
              <w:top w:val="single" w:sz="6" w:space="0" w:color="CCCCCC"/>
              <w:left w:val="single" w:sz="6" w:space="0" w:color="CCCCCC"/>
              <w:bottom w:val="single" w:sz="6" w:space="0" w:color="000000"/>
              <w:right w:val="single" w:sz="6" w:space="0" w:color="000000"/>
            </w:tcBorders>
            <w:shd w:val="clear" w:color="auto" w:fill="F7CAAC"/>
            <w:tcMar>
              <w:top w:w="0" w:type="dxa"/>
              <w:left w:w="40" w:type="dxa"/>
              <w:bottom w:w="0" w:type="dxa"/>
              <w:right w:w="40" w:type="dxa"/>
            </w:tcMar>
            <w:vAlign w:val="center"/>
          </w:tcPr>
          <w:p w14:paraId="05FFC03B" w14:textId="77777777" w:rsidR="00E97784" w:rsidRDefault="00E97784" w:rsidP="00B52198">
            <w:pPr>
              <w:widowControl w:val="0"/>
              <w:spacing w:after="0" w:line="276" w:lineRule="auto"/>
              <w:jc w:val="center"/>
            </w:pPr>
            <w:r>
              <w:t>Date de fin hors de l'intervalle du capteur</w:t>
            </w:r>
          </w:p>
        </w:tc>
        <w:tc>
          <w:tcPr>
            <w:tcW w:w="810" w:type="dxa"/>
            <w:tcBorders>
              <w:top w:val="single" w:sz="6" w:space="0" w:color="CCCCCC"/>
              <w:left w:val="single" w:sz="6" w:space="0" w:color="CCCCCC"/>
              <w:bottom w:val="single" w:sz="6" w:space="0" w:color="000000"/>
              <w:right w:val="single" w:sz="6" w:space="0" w:color="000000"/>
            </w:tcBorders>
            <w:shd w:val="clear" w:color="auto" w:fill="F7CAAC"/>
            <w:tcMar>
              <w:top w:w="0" w:type="dxa"/>
              <w:left w:w="40" w:type="dxa"/>
              <w:bottom w:w="0" w:type="dxa"/>
              <w:right w:w="40" w:type="dxa"/>
            </w:tcMar>
            <w:vAlign w:val="center"/>
          </w:tcPr>
          <w:p w14:paraId="3F7E5686" w14:textId="77777777" w:rsidR="00E97784" w:rsidRDefault="00E97784" w:rsidP="00B52198">
            <w:pPr>
              <w:widowControl w:val="0"/>
              <w:spacing w:after="0" w:line="276" w:lineRule="auto"/>
              <w:jc w:val="center"/>
            </w:pPr>
            <w:r>
              <w:t>305</w:t>
            </w:r>
          </w:p>
        </w:tc>
        <w:tc>
          <w:tcPr>
            <w:tcW w:w="3015" w:type="dxa"/>
            <w:tcBorders>
              <w:top w:val="single" w:sz="6" w:space="0" w:color="CCCCCC"/>
              <w:left w:val="single" w:sz="6" w:space="0" w:color="CCCCCC"/>
              <w:bottom w:val="single" w:sz="6" w:space="0" w:color="000000"/>
              <w:right w:val="single" w:sz="6" w:space="0" w:color="000000"/>
            </w:tcBorders>
            <w:shd w:val="clear" w:color="auto" w:fill="F7CAAC"/>
            <w:tcMar>
              <w:top w:w="0" w:type="dxa"/>
              <w:left w:w="40" w:type="dxa"/>
              <w:bottom w:w="0" w:type="dxa"/>
              <w:right w:w="40" w:type="dxa"/>
            </w:tcMar>
            <w:vAlign w:val="center"/>
          </w:tcPr>
          <w:p w14:paraId="6CCA2A45" w14:textId="77777777" w:rsidR="00E97784" w:rsidRDefault="00E97784" w:rsidP="00B52198">
            <w:pPr>
              <w:widowControl w:val="0"/>
              <w:spacing w:after="0" w:line="276" w:lineRule="auto"/>
              <w:jc w:val="center"/>
            </w:pPr>
            <w:r>
              <w:t>La date doit être comprise entre [date_min] et [date_max].</w:t>
            </w:r>
          </w:p>
        </w:tc>
      </w:tr>
      <w:tr w:rsidR="00E97784" w14:paraId="5C330583" w14:textId="77777777" w:rsidTr="00B52198">
        <w:trPr>
          <w:trHeight w:val="285"/>
        </w:trPr>
        <w:tc>
          <w:tcPr>
            <w:tcW w:w="1845" w:type="dxa"/>
            <w:vMerge/>
            <w:tcBorders>
              <w:bottom w:val="single" w:sz="12" w:space="0" w:color="000000"/>
              <w:right w:val="single" w:sz="12" w:space="0" w:color="000000"/>
            </w:tcBorders>
            <w:shd w:val="clear" w:color="auto" w:fill="auto"/>
            <w:tcMar>
              <w:top w:w="100" w:type="dxa"/>
              <w:left w:w="100" w:type="dxa"/>
              <w:bottom w:w="100" w:type="dxa"/>
              <w:right w:w="100" w:type="dxa"/>
            </w:tcMar>
          </w:tcPr>
          <w:p w14:paraId="676A4994" w14:textId="77777777" w:rsidR="00E97784" w:rsidRDefault="00E97784" w:rsidP="00B52198">
            <w:pPr>
              <w:widowControl w:val="0"/>
              <w:spacing w:after="0" w:line="276" w:lineRule="auto"/>
            </w:pPr>
          </w:p>
        </w:tc>
        <w:tc>
          <w:tcPr>
            <w:tcW w:w="183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73959C1D" w14:textId="77777777" w:rsidR="00E97784" w:rsidRDefault="00E97784" w:rsidP="00B52198">
            <w:pPr>
              <w:widowControl w:val="0"/>
              <w:spacing w:after="0" w:line="276" w:lineRule="auto"/>
            </w:pPr>
          </w:p>
        </w:tc>
        <w:tc>
          <w:tcPr>
            <w:tcW w:w="1935" w:type="dxa"/>
            <w:tcBorders>
              <w:top w:val="single" w:sz="6" w:space="0" w:color="CCCCCC"/>
              <w:left w:val="single" w:sz="6" w:space="0" w:color="CCCCCC"/>
              <w:bottom w:val="single" w:sz="6" w:space="0" w:color="000000"/>
              <w:right w:val="single" w:sz="6" w:space="0" w:color="000000"/>
            </w:tcBorders>
            <w:shd w:val="clear" w:color="auto" w:fill="F7CAAC"/>
            <w:tcMar>
              <w:top w:w="0" w:type="dxa"/>
              <w:left w:w="40" w:type="dxa"/>
              <w:bottom w:w="0" w:type="dxa"/>
              <w:right w:w="40" w:type="dxa"/>
            </w:tcMar>
            <w:vAlign w:val="center"/>
          </w:tcPr>
          <w:p w14:paraId="4D92ED36" w14:textId="77777777" w:rsidR="00E97784" w:rsidRDefault="00E97784" w:rsidP="00B52198">
            <w:pPr>
              <w:widowControl w:val="0"/>
              <w:spacing w:after="0" w:line="276" w:lineRule="auto"/>
              <w:jc w:val="center"/>
            </w:pPr>
            <w:r>
              <w:t>Date début valide</w:t>
            </w:r>
          </w:p>
        </w:tc>
        <w:tc>
          <w:tcPr>
            <w:tcW w:w="810" w:type="dxa"/>
            <w:tcBorders>
              <w:top w:val="single" w:sz="6" w:space="0" w:color="CCCCCC"/>
              <w:left w:val="single" w:sz="6" w:space="0" w:color="CCCCCC"/>
              <w:bottom w:val="single" w:sz="6" w:space="0" w:color="000000"/>
              <w:right w:val="single" w:sz="6" w:space="0" w:color="000000"/>
            </w:tcBorders>
            <w:shd w:val="clear" w:color="auto" w:fill="F7CAAC"/>
            <w:tcMar>
              <w:top w:w="0" w:type="dxa"/>
              <w:left w:w="40" w:type="dxa"/>
              <w:bottom w:w="0" w:type="dxa"/>
              <w:right w:w="40" w:type="dxa"/>
            </w:tcMar>
            <w:vAlign w:val="center"/>
          </w:tcPr>
          <w:p w14:paraId="18A30105" w14:textId="77777777" w:rsidR="00E97784" w:rsidRDefault="00E97784" w:rsidP="00B52198">
            <w:pPr>
              <w:widowControl w:val="0"/>
              <w:spacing w:after="0" w:line="276" w:lineRule="auto"/>
              <w:jc w:val="center"/>
            </w:pPr>
          </w:p>
        </w:tc>
        <w:tc>
          <w:tcPr>
            <w:tcW w:w="3015" w:type="dxa"/>
            <w:tcBorders>
              <w:top w:val="single" w:sz="6" w:space="0" w:color="CCCCCC"/>
              <w:left w:val="single" w:sz="6" w:space="0" w:color="CCCCCC"/>
              <w:bottom w:val="single" w:sz="6" w:space="0" w:color="000000"/>
              <w:right w:val="single" w:sz="6" w:space="0" w:color="000000"/>
            </w:tcBorders>
            <w:shd w:val="clear" w:color="auto" w:fill="F7CAAC"/>
            <w:tcMar>
              <w:top w:w="0" w:type="dxa"/>
              <w:left w:w="40" w:type="dxa"/>
              <w:bottom w:w="0" w:type="dxa"/>
              <w:right w:w="40" w:type="dxa"/>
            </w:tcMar>
            <w:vAlign w:val="center"/>
          </w:tcPr>
          <w:p w14:paraId="406ACC79" w14:textId="77777777" w:rsidR="00E97784" w:rsidRDefault="00E97784" w:rsidP="00B52198">
            <w:pPr>
              <w:widowControl w:val="0"/>
              <w:spacing w:after="0" w:line="276" w:lineRule="auto"/>
              <w:jc w:val="center"/>
            </w:pPr>
          </w:p>
        </w:tc>
      </w:tr>
      <w:tr w:rsidR="00E97784" w14:paraId="4D5AF57B" w14:textId="77777777" w:rsidTr="00B52198">
        <w:trPr>
          <w:trHeight w:val="555"/>
        </w:trPr>
        <w:tc>
          <w:tcPr>
            <w:tcW w:w="1845" w:type="dxa"/>
            <w:vMerge w:val="restart"/>
            <w:tcBorders>
              <w:top w:val="single" w:sz="6" w:space="0" w:color="CCCCCC"/>
              <w:left w:val="single" w:sz="12" w:space="0" w:color="000000"/>
              <w:bottom w:val="single" w:sz="12" w:space="0" w:color="000000"/>
              <w:right w:val="single" w:sz="12" w:space="0" w:color="000000"/>
            </w:tcBorders>
            <w:shd w:val="clear" w:color="auto" w:fill="F4B083"/>
            <w:tcMar>
              <w:top w:w="0" w:type="dxa"/>
              <w:left w:w="40" w:type="dxa"/>
              <w:bottom w:w="0" w:type="dxa"/>
              <w:right w:w="40" w:type="dxa"/>
            </w:tcMar>
            <w:vAlign w:val="center"/>
          </w:tcPr>
          <w:p w14:paraId="2C675E57" w14:textId="77777777" w:rsidR="00E97784" w:rsidRDefault="00E97784" w:rsidP="00B52198">
            <w:pPr>
              <w:widowControl w:val="0"/>
              <w:spacing w:after="0" w:line="276" w:lineRule="auto"/>
              <w:jc w:val="center"/>
            </w:pPr>
            <w:r>
              <w:t>Obtenir les statistiques dans un périmètre géographique</w:t>
            </w:r>
          </w:p>
        </w:tc>
        <w:tc>
          <w:tcPr>
            <w:tcW w:w="1830" w:type="dxa"/>
            <w:vMerge w:val="restart"/>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149AEABA" w14:textId="77777777" w:rsidR="00E97784" w:rsidRDefault="00E97784" w:rsidP="00B52198">
            <w:pPr>
              <w:widowControl w:val="0"/>
              <w:spacing w:after="0" w:line="276" w:lineRule="auto"/>
              <w:jc w:val="center"/>
            </w:pPr>
            <w:r>
              <w:t>U/G/P/A</w:t>
            </w:r>
          </w:p>
        </w:tc>
        <w:tc>
          <w:tcPr>
            <w:tcW w:w="1935"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162BA11D" w14:textId="77777777" w:rsidR="00E97784" w:rsidRDefault="00E97784" w:rsidP="00B52198">
            <w:pPr>
              <w:widowControl w:val="0"/>
              <w:spacing w:after="0" w:line="276" w:lineRule="auto"/>
              <w:jc w:val="center"/>
            </w:pPr>
            <w:r>
              <w:t>Latitude invalide</w:t>
            </w:r>
          </w:p>
        </w:tc>
        <w:tc>
          <w:tcPr>
            <w:tcW w:w="810"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22D08A36" w14:textId="77777777" w:rsidR="00E97784" w:rsidRDefault="00E97784" w:rsidP="00B52198">
            <w:pPr>
              <w:widowControl w:val="0"/>
              <w:spacing w:after="0" w:line="276" w:lineRule="auto"/>
              <w:jc w:val="center"/>
            </w:pPr>
            <w:r>
              <w:t>205</w:t>
            </w:r>
          </w:p>
        </w:tc>
        <w:tc>
          <w:tcPr>
            <w:tcW w:w="3015"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355307B2" w14:textId="77777777" w:rsidR="00E97784" w:rsidRDefault="00E97784" w:rsidP="00B52198">
            <w:pPr>
              <w:widowControl w:val="0"/>
              <w:spacing w:after="0" w:line="276" w:lineRule="auto"/>
              <w:jc w:val="center"/>
            </w:pPr>
            <w:r>
              <w:t>La latitude doit être comprise entre [latitude_min] et [longitude_max].</w:t>
            </w:r>
          </w:p>
        </w:tc>
      </w:tr>
      <w:tr w:rsidR="00E97784" w14:paraId="4BA4D413" w14:textId="77777777" w:rsidTr="00B52198">
        <w:trPr>
          <w:trHeight w:val="825"/>
        </w:trPr>
        <w:tc>
          <w:tcPr>
            <w:tcW w:w="1845" w:type="dxa"/>
            <w:vMerge/>
            <w:tcBorders>
              <w:bottom w:val="single" w:sz="12" w:space="0" w:color="000000"/>
              <w:right w:val="single" w:sz="12" w:space="0" w:color="000000"/>
            </w:tcBorders>
            <w:shd w:val="clear" w:color="auto" w:fill="auto"/>
            <w:tcMar>
              <w:top w:w="100" w:type="dxa"/>
              <w:left w:w="100" w:type="dxa"/>
              <w:bottom w:w="100" w:type="dxa"/>
              <w:right w:w="100" w:type="dxa"/>
            </w:tcMar>
          </w:tcPr>
          <w:p w14:paraId="358843E7" w14:textId="77777777" w:rsidR="00E97784" w:rsidRDefault="00E97784" w:rsidP="00B52198">
            <w:pPr>
              <w:widowControl w:val="0"/>
              <w:spacing w:after="0" w:line="276" w:lineRule="auto"/>
            </w:pPr>
          </w:p>
        </w:tc>
        <w:tc>
          <w:tcPr>
            <w:tcW w:w="183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47A1D50D" w14:textId="77777777" w:rsidR="00E97784" w:rsidRDefault="00E97784" w:rsidP="00B52198">
            <w:pPr>
              <w:widowControl w:val="0"/>
              <w:spacing w:after="0" w:line="276" w:lineRule="auto"/>
            </w:pPr>
          </w:p>
        </w:tc>
        <w:tc>
          <w:tcPr>
            <w:tcW w:w="1935"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26772F49" w14:textId="77777777" w:rsidR="00E97784" w:rsidRDefault="00E97784" w:rsidP="00B52198">
            <w:pPr>
              <w:widowControl w:val="0"/>
              <w:spacing w:after="0" w:line="276" w:lineRule="auto"/>
              <w:jc w:val="center"/>
            </w:pPr>
            <w:r>
              <w:t>Longitude invalide</w:t>
            </w:r>
          </w:p>
        </w:tc>
        <w:tc>
          <w:tcPr>
            <w:tcW w:w="810"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455DDC03" w14:textId="77777777" w:rsidR="00E97784" w:rsidRDefault="00E97784" w:rsidP="00B52198">
            <w:pPr>
              <w:widowControl w:val="0"/>
              <w:spacing w:after="0" w:line="276" w:lineRule="auto"/>
              <w:jc w:val="center"/>
            </w:pPr>
            <w:r>
              <w:t>206</w:t>
            </w:r>
          </w:p>
        </w:tc>
        <w:tc>
          <w:tcPr>
            <w:tcW w:w="3015"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3CCE266C" w14:textId="77777777" w:rsidR="00E97784" w:rsidRDefault="00E97784" w:rsidP="00B52198">
            <w:pPr>
              <w:widowControl w:val="0"/>
              <w:spacing w:after="0" w:line="276" w:lineRule="auto"/>
              <w:jc w:val="center"/>
            </w:pPr>
            <w:r>
              <w:t>La longitude doit être comprise entre [longitude_min] et [longitude_max].</w:t>
            </w:r>
          </w:p>
        </w:tc>
      </w:tr>
      <w:tr w:rsidR="00E97784" w14:paraId="234C72ED" w14:textId="77777777" w:rsidTr="00B52198">
        <w:trPr>
          <w:trHeight w:val="555"/>
        </w:trPr>
        <w:tc>
          <w:tcPr>
            <w:tcW w:w="1845" w:type="dxa"/>
            <w:vMerge/>
            <w:tcBorders>
              <w:bottom w:val="single" w:sz="12" w:space="0" w:color="000000"/>
              <w:right w:val="single" w:sz="12" w:space="0" w:color="000000"/>
            </w:tcBorders>
            <w:shd w:val="clear" w:color="auto" w:fill="auto"/>
            <w:tcMar>
              <w:top w:w="100" w:type="dxa"/>
              <w:left w:w="100" w:type="dxa"/>
              <w:bottom w:w="100" w:type="dxa"/>
              <w:right w:w="100" w:type="dxa"/>
            </w:tcMar>
          </w:tcPr>
          <w:p w14:paraId="0D68CAC0" w14:textId="77777777" w:rsidR="00E97784" w:rsidRDefault="00E97784" w:rsidP="00B52198">
            <w:pPr>
              <w:widowControl w:val="0"/>
              <w:spacing w:after="0" w:line="276" w:lineRule="auto"/>
            </w:pPr>
          </w:p>
        </w:tc>
        <w:tc>
          <w:tcPr>
            <w:tcW w:w="183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0836E62B" w14:textId="77777777" w:rsidR="00E97784" w:rsidRDefault="00E97784" w:rsidP="00B52198">
            <w:pPr>
              <w:widowControl w:val="0"/>
              <w:spacing w:after="0" w:line="276" w:lineRule="auto"/>
            </w:pPr>
          </w:p>
        </w:tc>
        <w:tc>
          <w:tcPr>
            <w:tcW w:w="1935"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3D28BEDC" w14:textId="77777777" w:rsidR="00E97784" w:rsidRDefault="00E97784" w:rsidP="00B52198">
            <w:pPr>
              <w:widowControl w:val="0"/>
              <w:spacing w:after="0" w:line="276" w:lineRule="auto"/>
              <w:jc w:val="center"/>
            </w:pPr>
            <w:r>
              <w:t>Rayon invalide</w:t>
            </w:r>
          </w:p>
        </w:tc>
        <w:tc>
          <w:tcPr>
            <w:tcW w:w="810"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5F2EE373" w14:textId="77777777" w:rsidR="00E97784" w:rsidRDefault="00E97784" w:rsidP="00B52198">
            <w:pPr>
              <w:widowControl w:val="0"/>
              <w:spacing w:after="0" w:line="276" w:lineRule="auto"/>
              <w:jc w:val="center"/>
            </w:pPr>
            <w:r>
              <w:t>207</w:t>
            </w:r>
          </w:p>
        </w:tc>
        <w:tc>
          <w:tcPr>
            <w:tcW w:w="3015"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24D89157" w14:textId="77777777" w:rsidR="00E97784" w:rsidRDefault="00E97784" w:rsidP="00B52198">
            <w:pPr>
              <w:widowControl w:val="0"/>
              <w:spacing w:after="0" w:line="276" w:lineRule="auto"/>
              <w:jc w:val="center"/>
            </w:pPr>
            <w:r>
              <w:t>Le rayon doit être compris entre [rayon_min] et [rayon_max].</w:t>
            </w:r>
          </w:p>
        </w:tc>
      </w:tr>
      <w:tr w:rsidR="00E97784" w14:paraId="48F40686" w14:textId="77777777" w:rsidTr="00B52198">
        <w:trPr>
          <w:trHeight w:val="555"/>
        </w:trPr>
        <w:tc>
          <w:tcPr>
            <w:tcW w:w="1845" w:type="dxa"/>
            <w:vMerge/>
            <w:tcBorders>
              <w:bottom w:val="single" w:sz="12" w:space="0" w:color="000000"/>
              <w:right w:val="single" w:sz="12" w:space="0" w:color="000000"/>
            </w:tcBorders>
            <w:shd w:val="clear" w:color="auto" w:fill="auto"/>
            <w:tcMar>
              <w:top w:w="100" w:type="dxa"/>
              <w:left w:w="100" w:type="dxa"/>
              <w:bottom w:w="100" w:type="dxa"/>
              <w:right w:w="100" w:type="dxa"/>
            </w:tcMar>
          </w:tcPr>
          <w:p w14:paraId="46E1AA0A" w14:textId="77777777" w:rsidR="00E97784" w:rsidRDefault="00E97784" w:rsidP="00B52198">
            <w:pPr>
              <w:widowControl w:val="0"/>
              <w:spacing w:after="0" w:line="276" w:lineRule="auto"/>
            </w:pPr>
          </w:p>
        </w:tc>
        <w:tc>
          <w:tcPr>
            <w:tcW w:w="183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5A452776" w14:textId="77777777" w:rsidR="00E97784" w:rsidRDefault="00E97784" w:rsidP="00B52198">
            <w:pPr>
              <w:widowControl w:val="0"/>
              <w:spacing w:after="0" w:line="276" w:lineRule="auto"/>
            </w:pPr>
          </w:p>
        </w:tc>
        <w:tc>
          <w:tcPr>
            <w:tcW w:w="1935"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2A07ADF0" w14:textId="77777777" w:rsidR="00E97784" w:rsidRDefault="00E97784" w:rsidP="00B52198">
            <w:pPr>
              <w:widowControl w:val="0"/>
              <w:spacing w:after="0" w:line="276" w:lineRule="auto"/>
              <w:jc w:val="center"/>
            </w:pPr>
            <w:r>
              <w:t>Zone géographique présente</w:t>
            </w:r>
          </w:p>
        </w:tc>
        <w:tc>
          <w:tcPr>
            <w:tcW w:w="810"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03A8A263" w14:textId="77777777" w:rsidR="00E97784" w:rsidRDefault="00E97784" w:rsidP="00B52198">
            <w:pPr>
              <w:widowControl w:val="0"/>
              <w:spacing w:after="0" w:line="276" w:lineRule="auto"/>
              <w:jc w:val="center"/>
            </w:pPr>
          </w:p>
        </w:tc>
        <w:tc>
          <w:tcPr>
            <w:tcW w:w="3015"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776A6D67" w14:textId="77777777" w:rsidR="00E97784" w:rsidRDefault="00E97784" w:rsidP="00B52198">
            <w:pPr>
              <w:widowControl w:val="0"/>
              <w:spacing w:after="0" w:line="276" w:lineRule="auto"/>
            </w:pPr>
          </w:p>
        </w:tc>
      </w:tr>
      <w:tr w:rsidR="00E97784" w14:paraId="13654E6F" w14:textId="77777777" w:rsidTr="00B52198">
        <w:trPr>
          <w:trHeight w:val="555"/>
        </w:trPr>
        <w:tc>
          <w:tcPr>
            <w:tcW w:w="1845" w:type="dxa"/>
            <w:vMerge w:val="restart"/>
            <w:tcBorders>
              <w:top w:val="single" w:sz="6" w:space="0" w:color="CCCCCC"/>
              <w:left w:val="single" w:sz="12" w:space="0" w:color="000000"/>
              <w:bottom w:val="single" w:sz="12" w:space="0" w:color="000000"/>
              <w:right w:val="single" w:sz="12" w:space="0" w:color="000000"/>
            </w:tcBorders>
            <w:shd w:val="clear" w:color="auto" w:fill="F7CAAC"/>
            <w:tcMar>
              <w:top w:w="0" w:type="dxa"/>
              <w:left w:w="40" w:type="dxa"/>
              <w:bottom w:w="0" w:type="dxa"/>
              <w:right w:w="40" w:type="dxa"/>
            </w:tcMar>
            <w:vAlign w:val="center"/>
          </w:tcPr>
          <w:p w14:paraId="54AB1121" w14:textId="77777777" w:rsidR="00E97784" w:rsidRDefault="00E97784" w:rsidP="00B52198">
            <w:pPr>
              <w:widowControl w:val="0"/>
              <w:spacing w:after="0" w:line="276" w:lineRule="auto"/>
              <w:jc w:val="center"/>
            </w:pPr>
            <w:r>
              <w:t xml:space="preserve">Qualité de l’air à un </w:t>
            </w:r>
            <w:r>
              <w:lastRenderedPageBreak/>
              <w:t>instant donnée</w:t>
            </w:r>
          </w:p>
        </w:tc>
        <w:tc>
          <w:tcPr>
            <w:tcW w:w="1830" w:type="dxa"/>
            <w:vMerge w:val="restart"/>
            <w:tcBorders>
              <w:top w:val="single" w:sz="6" w:space="0" w:color="CCCCCC"/>
              <w:left w:val="single" w:sz="6" w:space="0" w:color="CCCCCC"/>
              <w:bottom w:val="single" w:sz="6" w:space="0" w:color="000000"/>
              <w:right w:val="single" w:sz="6" w:space="0" w:color="000000"/>
            </w:tcBorders>
            <w:shd w:val="clear" w:color="auto" w:fill="F7CAAC"/>
            <w:tcMar>
              <w:top w:w="0" w:type="dxa"/>
              <w:left w:w="40" w:type="dxa"/>
              <w:bottom w:w="0" w:type="dxa"/>
              <w:right w:w="40" w:type="dxa"/>
            </w:tcMar>
            <w:vAlign w:val="center"/>
          </w:tcPr>
          <w:p w14:paraId="41BCFFA5" w14:textId="77777777" w:rsidR="00E97784" w:rsidRDefault="00E97784" w:rsidP="00B52198">
            <w:pPr>
              <w:widowControl w:val="0"/>
              <w:spacing w:after="0" w:line="276" w:lineRule="auto"/>
              <w:jc w:val="center"/>
            </w:pPr>
            <w:r>
              <w:lastRenderedPageBreak/>
              <w:t>U/G/P/A</w:t>
            </w:r>
          </w:p>
        </w:tc>
        <w:tc>
          <w:tcPr>
            <w:tcW w:w="1935" w:type="dxa"/>
            <w:tcBorders>
              <w:top w:val="single" w:sz="6" w:space="0" w:color="CCCCCC"/>
              <w:left w:val="single" w:sz="6" w:space="0" w:color="CCCCCC"/>
              <w:bottom w:val="single" w:sz="6" w:space="0" w:color="000000"/>
              <w:right w:val="single" w:sz="6" w:space="0" w:color="000000"/>
            </w:tcBorders>
            <w:shd w:val="clear" w:color="auto" w:fill="F7CAAC"/>
            <w:tcMar>
              <w:top w:w="0" w:type="dxa"/>
              <w:left w:w="40" w:type="dxa"/>
              <w:bottom w:w="0" w:type="dxa"/>
              <w:right w:w="40" w:type="dxa"/>
            </w:tcMar>
            <w:vAlign w:val="center"/>
          </w:tcPr>
          <w:p w14:paraId="0AA842EC" w14:textId="77777777" w:rsidR="00E97784" w:rsidRDefault="00E97784" w:rsidP="00B52198">
            <w:pPr>
              <w:widowControl w:val="0"/>
              <w:spacing w:after="0" w:line="276" w:lineRule="auto"/>
              <w:jc w:val="center"/>
            </w:pPr>
            <w:r>
              <w:t>Date invalide</w:t>
            </w:r>
          </w:p>
        </w:tc>
        <w:tc>
          <w:tcPr>
            <w:tcW w:w="810" w:type="dxa"/>
            <w:tcBorders>
              <w:top w:val="single" w:sz="6" w:space="0" w:color="CCCCCC"/>
              <w:left w:val="single" w:sz="6" w:space="0" w:color="CCCCCC"/>
              <w:bottom w:val="single" w:sz="6" w:space="0" w:color="000000"/>
              <w:right w:val="single" w:sz="6" w:space="0" w:color="000000"/>
            </w:tcBorders>
            <w:shd w:val="clear" w:color="auto" w:fill="F7CAAC"/>
            <w:tcMar>
              <w:top w:w="0" w:type="dxa"/>
              <w:left w:w="40" w:type="dxa"/>
              <w:bottom w:w="0" w:type="dxa"/>
              <w:right w:w="40" w:type="dxa"/>
            </w:tcMar>
            <w:vAlign w:val="center"/>
          </w:tcPr>
          <w:p w14:paraId="741C1360" w14:textId="77777777" w:rsidR="00E97784" w:rsidRDefault="00E97784" w:rsidP="00B52198">
            <w:pPr>
              <w:widowControl w:val="0"/>
              <w:spacing w:after="0" w:line="276" w:lineRule="auto"/>
              <w:jc w:val="center"/>
            </w:pPr>
            <w:r>
              <w:t>306</w:t>
            </w:r>
          </w:p>
        </w:tc>
        <w:tc>
          <w:tcPr>
            <w:tcW w:w="3015" w:type="dxa"/>
            <w:tcBorders>
              <w:top w:val="single" w:sz="6" w:space="0" w:color="CCCCCC"/>
              <w:left w:val="single" w:sz="6" w:space="0" w:color="CCCCCC"/>
              <w:bottom w:val="single" w:sz="6" w:space="0" w:color="000000"/>
              <w:right w:val="single" w:sz="6" w:space="0" w:color="000000"/>
            </w:tcBorders>
            <w:shd w:val="clear" w:color="auto" w:fill="F7CAAC"/>
            <w:tcMar>
              <w:top w:w="0" w:type="dxa"/>
              <w:left w:w="40" w:type="dxa"/>
              <w:bottom w:w="0" w:type="dxa"/>
              <w:right w:w="40" w:type="dxa"/>
            </w:tcMar>
            <w:vAlign w:val="center"/>
          </w:tcPr>
          <w:p w14:paraId="74203A31" w14:textId="77777777" w:rsidR="00E97784" w:rsidRDefault="00E97784" w:rsidP="00B52198">
            <w:pPr>
              <w:widowControl w:val="0"/>
              <w:spacing w:after="0" w:line="276" w:lineRule="auto"/>
              <w:jc w:val="center"/>
            </w:pPr>
            <w:r>
              <w:t xml:space="preserve">La date doit être comprise entre </w:t>
            </w:r>
            <w:r>
              <w:lastRenderedPageBreak/>
              <w:t>[date_min] et [date_max].</w:t>
            </w:r>
          </w:p>
        </w:tc>
      </w:tr>
      <w:tr w:rsidR="00E97784" w14:paraId="2FF23C69" w14:textId="77777777" w:rsidTr="00B52198">
        <w:trPr>
          <w:trHeight w:val="285"/>
        </w:trPr>
        <w:tc>
          <w:tcPr>
            <w:tcW w:w="1845" w:type="dxa"/>
            <w:vMerge/>
            <w:tcBorders>
              <w:bottom w:val="single" w:sz="12" w:space="0" w:color="000000"/>
              <w:right w:val="single" w:sz="12" w:space="0" w:color="000000"/>
            </w:tcBorders>
            <w:shd w:val="clear" w:color="auto" w:fill="auto"/>
            <w:tcMar>
              <w:top w:w="100" w:type="dxa"/>
              <w:left w:w="100" w:type="dxa"/>
              <w:bottom w:w="100" w:type="dxa"/>
              <w:right w:w="100" w:type="dxa"/>
            </w:tcMar>
          </w:tcPr>
          <w:p w14:paraId="307EA9B4" w14:textId="77777777" w:rsidR="00E97784" w:rsidRDefault="00E97784" w:rsidP="00B52198">
            <w:pPr>
              <w:widowControl w:val="0"/>
              <w:spacing w:after="0" w:line="276" w:lineRule="auto"/>
            </w:pPr>
          </w:p>
        </w:tc>
        <w:tc>
          <w:tcPr>
            <w:tcW w:w="183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06412CC5" w14:textId="77777777" w:rsidR="00E97784" w:rsidRDefault="00E97784" w:rsidP="00B52198">
            <w:pPr>
              <w:widowControl w:val="0"/>
              <w:spacing w:after="0" w:line="276" w:lineRule="auto"/>
            </w:pPr>
          </w:p>
        </w:tc>
        <w:tc>
          <w:tcPr>
            <w:tcW w:w="1935" w:type="dxa"/>
            <w:tcBorders>
              <w:top w:val="single" w:sz="6" w:space="0" w:color="CCCCCC"/>
              <w:left w:val="single" w:sz="6" w:space="0" w:color="CCCCCC"/>
              <w:bottom w:val="single" w:sz="6" w:space="0" w:color="000000"/>
              <w:right w:val="single" w:sz="6" w:space="0" w:color="000000"/>
            </w:tcBorders>
            <w:shd w:val="clear" w:color="auto" w:fill="F7CAAC"/>
            <w:tcMar>
              <w:top w:w="0" w:type="dxa"/>
              <w:left w:w="40" w:type="dxa"/>
              <w:bottom w:w="0" w:type="dxa"/>
              <w:right w:w="40" w:type="dxa"/>
            </w:tcMar>
            <w:vAlign w:val="center"/>
          </w:tcPr>
          <w:p w14:paraId="0D5F34E5" w14:textId="77777777" w:rsidR="00E97784" w:rsidRDefault="00E97784" w:rsidP="00B52198">
            <w:pPr>
              <w:widowControl w:val="0"/>
              <w:spacing w:after="0" w:line="276" w:lineRule="auto"/>
              <w:jc w:val="center"/>
            </w:pPr>
            <w:r>
              <w:t>Date valide</w:t>
            </w:r>
          </w:p>
        </w:tc>
        <w:tc>
          <w:tcPr>
            <w:tcW w:w="810" w:type="dxa"/>
            <w:tcBorders>
              <w:top w:val="single" w:sz="6" w:space="0" w:color="CCCCCC"/>
              <w:left w:val="single" w:sz="6" w:space="0" w:color="CCCCCC"/>
              <w:bottom w:val="single" w:sz="6" w:space="0" w:color="000000"/>
              <w:right w:val="single" w:sz="6" w:space="0" w:color="000000"/>
            </w:tcBorders>
            <w:shd w:val="clear" w:color="auto" w:fill="F7CAAC"/>
            <w:tcMar>
              <w:top w:w="0" w:type="dxa"/>
              <w:left w:w="40" w:type="dxa"/>
              <w:bottom w:w="0" w:type="dxa"/>
              <w:right w:w="40" w:type="dxa"/>
            </w:tcMar>
            <w:vAlign w:val="center"/>
          </w:tcPr>
          <w:p w14:paraId="187CF8EE" w14:textId="77777777" w:rsidR="00E97784" w:rsidRDefault="00E97784" w:rsidP="00B52198">
            <w:pPr>
              <w:widowControl w:val="0"/>
              <w:spacing w:after="0" w:line="276" w:lineRule="auto"/>
              <w:jc w:val="center"/>
            </w:pPr>
          </w:p>
        </w:tc>
        <w:tc>
          <w:tcPr>
            <w:tcW w:w="3015" w:type="dxa"/>
            <w:tcBorders>
              <w:top w:val="single" w:sz="6" w:space="0" w:color="CCCCCC"/>
              <w:left w:val="single" w:sz="6" w:space="0" w:color="CCCCCC"/>
              <w:bottom w:val="single" w:sz="6" w:space="0" w:color="000000"/>
              <w:right w:val="single" w:sz="6" w:space="0" w:color="000000"/>
            </w:tcBorders>
            <w:shd w:val="clear" w:color="auto" w:fill="F7CAAC"/>
            <w:tcMar>
              <w:top w:w="0" w:type="dxa"/>
              <w:left w:w="40" w:type="dxa"/>
              <w:bottom w:w="0" w:type="dxa"/>
              <w:right w:w="40" w:type="dxa"/>
            </w:tcMar>
            <w:vAlign w:val="center"/>
          </w:tcPr>
          <w:p w14:paraId="0D667DBC" w14:textId="77777777" w:rsidR="00E97784" w:rsidRDefault="00E97784" w:rsidP="00B52198">
            <w:pPr>
              <w:widowControl w:val="0"/>
              <w:spacing w:after="0" w:line="276" w:lineRule="auto"/>
              <w:jc w:val="center"/>
            </w:pPr>
          </w:p>
        </w:tc>
      </w:tr>
      <w:tr w:rsidR="00E97784" w14:paraId="666193FC" w14:textId="77777777" w:rsidTr="00B52198">
        <w:trPr>
          <w:trHeight w:val="555"/>
        </w:trPr>
        <w:tc>
          <w:tcPr>
            <w:tcW w:w="1845" w:type="dxa"/>
            <w:vMerge w:val="restart"/>
            <w:tcBorders>
              <w:top w:val="single" w:sz="6" w:space="0" w:color="CCCCCC"/>
              <w:left w:val="single" w:sz="12" w:space="0" w:color="000000"/>
              <w:bottom w:val="single" w:sz="12" w:space="0" w:color="000000"/>
              <w:right w:val="single" w:sz="12" w:space="0" w:color="000000"/>
            </w:tcBorders>
            <w:shd w:val="clear" w:color="auto" w:fill="F7CAAC"/>
            <w:tcMar>
              <w:top w:w="0" w:type="dxa"/>
              <w:left w:w="40" w:type="dxa"/>
              <w:bottom w:w="0" w:type="dxa"/>
              <w:right w:w="40" w:type="dxa"/>
            </w:tcMar>
            <w:vAlign w:val="center"/>
          </w:tcPr>
          <w:p w14:paraId="7B045AF0" w14:textId="77777777" w:rsidR="00E97784" w:rsidRDefault="00E97784" w:rsidP="00B52198">
            <w:pPr>
              <w:widowControl w:val="0"/>
              <w:spacing w:after="0" w:line="276" w:lineRule="auto"/>
              <w:jc w:val="center"/>
            </w:pPr>
            <w:r>
              <w:t>Qualité de l’air sur une période donnée</w:t>
            </w:r>
          </w:p>
        </w:tc>
        <w:tc>
          <w:tcPr>
            <w:tcW w:w="1830" w:type="dxa"/>
            <w:vMerge w:val="restart"/>
            <w:tcBorders>
              <w:top w:val="single" w:sz="6" w:space="0" w:color="CCCCCC"/>
              <w:left w:val="single" w:sz="6" w:space="0" w:color="CCCCCC"/>
              <w:bottom w:val="single" w:sz="6" w:space="0" w:color="000000"/>
              <w:right w:val="single" w:sz="6" w:space="0" w:color="000000"/>
            </w:tcBorders>
            <w:shd w:val="clear" w:color="auto" w:fill="F7CAAC"/>
            <w:tcMar>
              <w:top w:w="0" w:type="dxa"/>
              <w:left w:w="40" w:type="dxa"/>
              <w:bottom w:w="0" w:type="dxa"/>
              <w:right w:w="40" w:type="dxa"/>
            </w:tcMar>
            <w:vAlign w:val="center"/>
          </w:tcPr>
          <w:p w14:paraId="71219E5F" w14:textId="77777777" w:rsidR="00E97784" w:rsidRDefault="00E97784" w:rsidP="00B52198">
            <w:pPr>
              <w:widowControl w:val="0"/>
              <w:spacing w:after="0" w:line="276" w:lineRule="auto"/>
              <w:jc w:val="center"/>
            </w:pPr>
            <w:r>
              <w:t>U/G/P/A</w:t>
            </w:r>
          </w:p>
        </w:tc>
        <w:tc>
          <w:tcPr>
            <w:tcW w:w="1935" w:type="dxa"/>
            <w:tcBorders>
              <w:top w:val="single" w:sz="6" w:space="0" w:color="CCCCCC"/>
              <w:left w:val="single" w:sz="6" w:space="0" w:color="CCCCCC"/>
              <w:bottom w:val="single" w:sz="6" w:space="0" w:color="000000"/>
              <w:right w:val="single" w:sz="6" w:space="0" w:color="000000"/>
            </w:tcBorders>
            <w:shd w:val="clear" w:color="auto" w:fill="F7CAAC"/>
            <w:tcMar>
              <w:top w:w="0" w:type="dxa"/>
              <w:left w:w="40" w:type="dxa"/>
              <w:bottom w:w="0" w:type="dxa"/>
              <w:right w:w="40" w:type="dxa"/>
            </w:tcMar>
            <w:vAlign w:val="center"/>
          </w:tcPr>
          <w:p w14:paraId="31C5A603" w14:textId="77777777" w:rsidR="00E97784" w:rsidRDefault="00E97784" w:rsidP="00B52198">
            <w:pPr>
              <w:widowControl w:val="0"/>
              <w:spacing w:after="0" w:line="276" w:lineRule="auto"/>
              <w:jc w:val="center"/>
            </w:pPr>
            <w:r>
              <w:t>Date début hors de l'intervalle des capteurs</w:t>
            </w:r>
          </w:p>
        </w:tc>
        <w:tc>
          <w:tcPr>
            <w:tcW w:w="810" w:type="dxa"/>
            <w:tcBorders>
              <w:top w:val="single" w:sz="6" w:space="0" w:color="CCCCCC"/>
              <w:left w:val="single" w:sz="6" w:space="0" w:color="CCCCCC"/>
              <w:bottom w:val="single" w:sz="6" w:space="0" w:color="000000"/>
              <w:right w:val="single" w:sz="6" w:space="0" w:color="000000"/>
            </w:tcBorders>
            <w:shd w:val="clear" w:color="auto" w:fill="F7CAAC"/>
            <w:tcMar>
              <w:top w:w="0" w:type="dxa"/>
              <w:left w:w="40" w:type="dxa"/>
              <w:bottom w:w="0" w:type="dxa"/>
              <w:right w:w="40" w:type="dxa"/>
            </w:tcMar>
            <w:vAlign w:val="center"/>
          </w:tcPr>
          <w:p w14:paraId="067E928A" w14:textId="77777777" w:rsidR="00E97784" w:rsidRDefault="00E97784" w:rsidP="00B52198">
            <w:pPr>
              <w:widowControl w:val="0"/>
              <w:spacing w:after="0" w:line="276" w:lineRule="auto"/>
              <w:jc w:val="center"/>
            </w:pPr>
            <w:r>
              <w:t>307</w:t>
            </w:r>
          </w:p>
        </w:tc>
        <w:tc>
          <w:tcPr>
            <w:tcW w:w="3015" w:type="dxa"/>
            <w:tcBorders>
              <w:top w:val="single" w:sz="6" w:space="0" w:color="CCCCCC"/>
              <w:left w:val="single" w:sz="6" w:space="0" w:color="CCCCCC"/>
              <w:bottom w:val="single" w:sz="6" w:space="0" w:color="000000"/>
              <w:right w:val="single" w:sz="6" w:space="0" w:color="000000"/>
            </w:tcBorders>
            <w:shd w:val="clear" w:color="auto" w:fill="F7CAAC"/>
            <w:tcMar>
              <w:top w:w="0" w:type="dxa"/>
              <w:left w:w="40" w:type="dxa"/>
              <w:bottom w:w="0" w:type="dxa"/>
              <w:right w:w="40" w:type="dxa"/>
            </w:tcMar>
            <w:vAlign w:val="center"/>
          </w:tcPr>
          <w:p w14:paraId="40C87C9E" w14:textId="77777777" w:rsidR="00E97784" w:rsidRDefault="00E97784" w:rsidP="00B52198">
            <w:pPr>
              <w:widowControl w:val="0"/>
              <w:spacing w:after="0" w:line="276" w:lineRule="auto"/>
              <w:jc w:val="center"/>
            </w:pPr>
            <w:r>
              <w:t>La date doit être comprise entre [date_min] et [date_max].</w:t>
            </w:r>
          </w:p>
        </w:tc>
      </w:tr>
      <w:tr w:rsidR="00E97784" w14:paraId="5C7C7ABF" w14:textId="77777777" w:rsidTr="00B52198">
        <w:trPr>
          <w:trHeight w:val="555"/>
        </w:trPr>
        <w:tc>
          <w:tcPr>
            <w:tcW w:w="1845" w:type="dxa"/>
            <w:vMerge/>
            <w:tcBorders>
              <w:bottom w:val="single" w:sz="12" w:space="0" w:color="000000"/>
              <w:right w:val="single" w:sz="12" w:space="0" w:color="000000"/>
            </w:tcBorders>
            <w:shd w:val="clear" w:color="auto" w:fill="auto"/>
            <w:tcMar>
              <w:top w:w="100" w:type="dxa"/>
              <w:left w:w="100" w:type="dxa"/>
              <w:bottom w:w="100" w:type="dxa"/>
              <w:right w:w="100" w:type="dxa"/>
            </w:tcMar>
          </w:tcPr>
          <w:p w14:paraId="48771B8A" w14:textId="77777777" w:rsidR="00E97784" w:rsidRDefault="00E97784" w:rsidP="00B52198">
            <w:pPr>
              <w:widowControl w:val="0"/>
              <w:spacing w:after="0" w:line="276" w:lineRule="auto"/>
            </w:pPr>
          </w:p>
        </w:tc>
        <w:tc>
          <w:tcPr>
            <w:tcW w:w="183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1C6853AD" w14:textId="77777777" w:rsidR="00E97784" w:rsidRDefault="00E97784" w:rsidP="00B52198">
            <w:pPr>
              <w:widowControl w:val="0"/>
              <w:spacing w:after="0" w:line="276" w:lineRule="auto"/>
            </w:pPr>
          </w:p>
        </w:tc>
        <w:tc>
          <w:tcPr>
            <w:tcW w:w="1935" w:type="dxa"/>
            <w:tcBorders>
              <w:top w:val="single" w:sz="6" w:space="0" w:color="CCCCCC"/>
              <w:left w:val="single" w:sz="6" w:space="0" w:color="CCCCCC"/>
              <w:bottom w:val="single" w:sz="6" w:space="0" w:color="000000"/>
              <w:right w:val="single" w:sz="6" w:space="0" w:color="000000"/>
            </w:tcBorders>
            <w:shd w:val="clear" w:color="auto" w:fill="F7CAAC"/>
            <w:tcMar>
              <w:top w:w="0" w:type="dxa"/>
              <w:left w:w="40" w:type="dxa"/>
              <w:bottom w:w="0" w:type="dxa"/>
              <w:right w:w="40" w:type="dxa"/>
            </w:tcMar>
            <w:vAlign w:val="center"/>
          </w:tcPr>
          <w:p w14:paraId="695EE5D1" w14:textId="77777777" w:rsidR="00E97784" w:rsidRDefault="00E97784" w:rsidP="00B52198">
            <w:pPr>
              <w:widowControl w:val="0"/>
              <w:spacing w:after="0" w:line="276" w:lineRule="auto"/>
              <w:jc w:val="center"/>
            </w:pPr>
            <w:r>
              <w:t>Date de fin hors de l'intervalle des capteurs</w:t>
            </w:r>
          </w:p>
        </w:tc>
        <w:tc>
          <w:tcPr>
            <w:tcW w:w="810" w:type="dxa"/>
            <w:tcBorders>
              <w:top w:val="single" w:sz="6" w:space="0" w:color="CCCCCC"/>
              <w:left w:val="single" w:sz="6" w:space="0" w:color="CCCCCC"/>
              <w:bottom w:val="single" w:sz="6" w:space="0" w:color="000000"/>
              <w:right w:val="single" w:sz="6" w:space="0" w:color="000000"/>
            </w:tcBorders>
            <w:shd w:val="clear" w:color="auto" w:fill="F7CAAC"/>
            <w:tcMar>
              <w:top w:w="0" w:type="dxa"/>
              <w:left w:w="40" w:type="dxa"/>
              <w:bottom w:w="0" w:type="dxa"/>
              <w:right w:w="40" w:type="dxa"/>
            </w:tcMar>
            <w:vAlign w:val="center"/>
          </w:tcPr>
          <w:p w14:paraId="78A3782F" w14:textId="77777777" w:rsidR="00E97784" w:rsidRDefault="00E97784" w:rsidP="00B52198">
            <w:pPr>
              <w:widowControl w:val="0"/>
              <w:spacing w:after="0" w:line="276" w:lineRule="auto"/>
              <w:jc w:val="center"/>
            </w:pPr>
            <w:r>
              <w:t>308</w:t>
            </w:r>
          </w:p>
        </w:tc>
        <w:tc>
          <w:tcPr>
            <w:tcW w:w="3015" w:type="dxa"/>
            <w:tcBorders>
              <w:top w:val="single" w:sz="6" w:space="0" w:color="CCCCCC"/>
              <w:left w:val="single" w:sz="6" w:space="0" w:color="CCCCCC"/>
              <w:bottom w:val="single" w:sz="6" w:space="0" w:color="000000"/>
              <w:right w:val="single" w:sz="6" w:space="0" w:color="000000"/>
            </w:tcBorders>
            <w:shd w:val="clear" w:color="auto" w:fill="F7CAAC"/>
            <w:tcMar>
              <w:top w:w="0" w:type="dxa"/>
              <w:left w:w="40" w:type="dxa"/>
              <w:bottom w:w="0" w:type="dxa"/>
              <w:right w:w="40" w:type="dxa"/>
            </w:tcMar>
            <w:vAlign w:val="center"/>
          </w:tcPr>
          <w:p w14:paraId="3246AD8B" w14:textId="77777777" w:rsidR="00E97784" w:rsidRDefault="00E97784" w:rsidP="00B52198">
            <w:pPr>
              <w:widowControl w:val="0"/>
              <w:spacing w:after="0" w:line="276" w:lineRule="auto"/>
              <w:jc w:val="center"/>
            </w:pPr>
            <w:r>
              <w:t>La date doit être comprise entre [date_min] et [date_max].</w:t>
            </w:r>
          </w:p>
        </w:tc>
      </w:tr>
      <w:tr w:rsidR="00E97784" w14:paraId="740205B1" w14:textId="77777777" w:rsidTr="00B52198">
        <w:trPr>
          <w:trHeight w:val="285"/>
        </w:trPr>
        <w:tc>
          <w:tcPr>
            <w:tcW w:w="1845" w:type="dxa"/>
            <w:vMerge/>
            <w:tcBorders>
              <w:bottom w:val="single" w:sz="12" w:space="0" w:color="000000"/>
              <w:right w:val="single" w:sz="12" w:space="0" w:color="000000"/>
            </w:tcBorders>
            <w:shd w:val="clear" w:color="auto" w:fill="auto"/>
            <w:tcMar>
              <w:top w:w="100" w:type="dxa"/>
              <w:left w:w="100" w:type="dxa"/>
              <w:bottom w:w="100" w:type="dxa"/>
              <w:right w:w="100" w:type="dxa"/>
            </w:tcMar>
          </w:tcPr>
          <w:p w14:paraId="2E7DD5A4" w14:textId="77777777" w:rsidR="00E97784" w:rsidRDefault="00E97784" w:rsidP="00B52198">
            <w:pPr>
              <w:widowControl w:val="0"/>
              <w:spacing w:after="0" w:line="276" w:lineRule="auto"/>
            </w:pPr>
          </w:p>
        </w:tc>
        <w:tc>
          <w:tcPr>
            <w:tcW w:w="183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2C79CFC4" w14:textId="77777777" w:rsidR="00E97784" w:rsidRDefault="00E97784" w:rsidP="00B52198">
            <w:pPr>
              <w:widowControl w:val="0"/>
              <w:spacing w:after="0" w:line="276" w:lineRule="auto"/>
            </w:pPr>
          </w:p>
        </w:tc>
        <w:tc>
          <w:tcPr>
            <w:tcW w:w="1935" w:type="dxa"/>
            <w:tcBorders>
              <w:top w:val="single" w:sz="6" w:space="0" w:color="CCCCCC"/>
              <w:left w:val="single" w:sz="6" w:space="0" w:color="CCCCCC"/>
              <w:bottom w:val="single" w:sz="6" w:space="0" w:color="000000"/>
              <w:right w:val="single" w:sz="6" w:space="0" w:color="000000"/>
            </w:tcBorders>
            <w:shd w:val="clear" w:color="auto" w:fill="F7CAAC"/>
            <w:tcMar>
              <w:top w:w="0" w:type="dxa"/>
              <w:left w:w="40" w:type="dxa"/>
              <w:bottom w:w="0" w:type="dxa"/>
              <w:right w:w="40" w:type="dxa"/>
            </w:tcMar>
            <w:vAlign w:val="center"/>
          </w:tcPr>
          <w:p w14:paraId="58246E37" w14:textId="77777777" w:rsidR="00E97784" w:rsidRDefault="00E97784" w:rsidP="00B52198">
            <w:pPr>
              <w:widowControl w:val="0"/>
              <w:spacing w:after="0" w:line="276" w:lineRule="auto"/>
              <w:jc w:val="center"/>
            </w:pPr>
            <w:r>
              <w:t>Date valide</w:t>
            </w:r>
          </w:p>
        </w:tc>
        <w:tc>
          <w:tcPr>
            <w:tcW w:w="810" w:type="dxa"/>
            <w:tcBorders>
              <w:top w:val="single" w:sz="6" w:space="0" w:color="CCCCCC"/>
              <w:left w:val="single" w:sz="6" w:space="0" w:color="CCCCCC"/>
              <w:bottom w:val="single" w:sz="6" w:space="0" w:color="000000"/>
              <w:right w:val="single" w:sz="6" w:space="0" w:color="000000"/>
            </w:tcBorders>
            <w:shd w:val="clear" w:color="auto" w:fill="F7CAAC"/>
            <w:tcMar>
              <w:top w:w="0" w:type="dxa"/>
              <w:left w:w="40" w:type="dxa"/>
              <w:bottom w:w="0" w:type="dxa"/>
              <w:right w:w="40" w:type="dxa"/>
            </w:tcMar>
            <w:vAlign w:val="center"/>
          </w:tcPr>
          <w:p w14:paraId="08A50FEC" w14:textId="77777777" w:rsidR="00E97784" w:rsidRDefault="00E97784" w:rsidP="00B52198">
            <w:pPr>
              <w:widowControl w:val="0"/>
              <w:spacing w:after="0" w:line="276" w:lineRule="auto"/>
              <w:jc w:val="center"/>
            </w:pPr>
          </w:p>
        </w:tc>
        <w:tc>
          <w:tcPr>
            <w:tcW w:w="3015" w:type="dxa"/>
            <w:tcBorders>
              <w:top w:val="single" w:sz="6" w:space="0" w:color="CCCCCC"/>
              <w:left w:val="single" w:sz="6" w:space="0" w:color="CCCCCC"/>
              <w:bottom w:val="single" w:sz="6" w:space="0" w:color="000000"/>
              <w:right w:val="single" w:sz="6" w:space="0" w:color="000000"/>
            </w:tcBorders>
            <w:shd w:val="clear" w:color="auto" w:fill="F7CAAC"/>
            <w:tcMar>
              <w:top w:w="0" w:type="dxa"/>
              <w:left w:w="40" w:type="dxa"/>
              <w:bottom w:w="0" w:type="dxa"/>
              <w:right w:w="40" w:type="dxa"/>
            </w:tcMar>
            <w:vAlign w:val="center"/>
          </w:tcPr>
          <w:p w14:paraId="3F607F57" w14:textId="77777777" w:rsidR="00E97784" w:rsidRDefault="00E97784" w:rsidP="00B52198">
            <w:pPr>
              <w:widowControl w:val="0"/>
              <w:spacing w:after="0" w:line="276" w:lineRule="auto"/>
              <w:jc w:val="center"/>
            </w:pPr>
          </w:p>
        </w:tc>
      </w:tr>
      <w:tr w:rsidR="00E97784" w14:paraId="07ACC7D6" w14:textId="77777777" w:rsidTr="00B52198">
        <w:trPr>
          <w:trHeight w:val="300"/>
        </w:trPr>
        <w:tc>
          <w:tcPr>
            <w:tcW w:w="1845" w:type="dxa"/>
            <w:tcBorders>
              <w:top w:val="single" w:sz="6" w:space="0" w:color="CCCCCC"/>
              <w:left w:val="single" w:sz="12" w:space="0" w:color="000000"/>
              <w:bottom w:val="single" w:sz="12" w:space="0" w:color="000000"/>
              <w:right w:val="single" w:sz="12" w:space="0" w:color="000000"/>
            </w:tcBorders>
            <w:shd w:val="clear" w:color="auto" w:fill="F7CAAC"/>
            <w:tcMar>
              <w:top w:w="0" w:type="dxa"/>
              <w:left w:w="40" w:type="dxa"/>
              <w:bottom w:w="0" w:type="dxa"/>
              <w:right w:w="40" w:type="dxa"/>
            </w:tcMar>
            <w:vAlign w:val="center"/>
          </w:tcPr>
          <w:p w14:paraId="0CA15662" w14:textId="77777777" w:rsidR="00E97784" w:rsidRDefault="00E97784" w:rsidP="00B52198">
            <w:pPr>
              <w:widowControl w:val="0"/>
              <w:spacing w:after="0" w:line="276" w:lineRule="auto"/>
              <w:jc w:val="center"/>
            </w:pPr>
            <w:r>
              <w:t>Revenir au menu</w:t>
            </w:r>
          </w:p>
        </w:tc>
        <w:tc>
          <w:tcPr>
            <w:tcW w:w="1830" w:type="dxa"/>
            <w:tcBorders>
              <w:top w:val="single" w:sz="6" w:space="0" w:color="CCCCCC"/>
              <w:left w:val="single" w:sz="6" w:space="0" w:color="CCCCCC"/>
              <w:bottom w:val="single" w:sz="6" w:space="0" w:color="000000"/>
              <w:right w:val="single" w:sz="6" w:space="0" w:color="000000"/>
            </w:tcBorders>
            <w:shd w:val="clear" w:color="auto" w:fill="F7CAAC"/>
            <w:tcMar>
              <w:top w:w="0" w:type="dxa"/>
              <w:left w:w="40" w:type="dxa"/>
              <w:bottom w:w="0" w:type="dxa"/>
              <w:right w:w="40" w:type="dxa"/>
            </w:tcMar>
            <w:vAlign w:val="center"/>
          </w:tcPr>
          <w:p w14:paraId="247BA37A" w14:textId="77777777" w:rsidR="00E97784" w:rsidRDefault="00E97784" w:rsidP="00B52198">
            <w:pPr>
              <w:widowControl w:val="0"/>
              <w:spacing w:after="0" w:line="276" w:lineRule="auto"/>
              <w:jc w:val="center"/>
            </w:pPr>
            <w:r>
              <w:t>U/G/P/A</w:t>
            </w:r>
          </w:p>
        </w:tc>
        <w:tc>
          <w:tcPr>
            <w:tcW w:w="1935" w:type="dxa"/>
            <w:tcBorders>
              <w:top w:val="single" w:sz="6" w:space="0" w:color="CCCCCC"/>
              <w:left w:val="single" w:sz="6" w:space="0" w:color="CCCCCC"/>
              <w:bottom w:val="single" w:sz="6" w:space="0" w:color="000000"/>
              <w:right w:val="single" w:sz="6" w:space="0" w:color="000000"/>
            </w:tcBorders>
            <w:shd w:val="clear" w:color="auto" w:fill="F7CAAC"/>
            <w:tcMar>
              <w:top w:w="0" w:type="dxa"/>
              <w:left w:w="40" w:type="dxa"/>
              <w:bottom w:w="0" w:type="dxa"/>
              <w:right w:w="40" w:type="dxa"/>
            </w:tcMar>
            <w:vAlign w:val="center"/>
          </w:tcPr>
          <w:p w14:paraId="363B49CD" w14:textId="77777777" w:rsidR="00E97784" w:rsidRDefault="00E97784" w:rsidP="00B52198">
            <w:pPr>
              <w:widowControl w:val="0"/>
              <w:spacing w:after="0" w:line="276" w:lineRule="auto"/>
              <w:jc w:val="center"/>
            </w:pPr>
            <w:r>
              <w:t>Menu présent</w:t>
            </w:r>
          </w:p>
        </w:tc>
        <w:tc>
          <w:tcPr>
            <w:tcW w:w="810" w:type="dxa"/>
            <w:tcBorders>
              <w:top w:val="single" w:sz="6" w:space="0" w:color="CCCCCC"/>
              <w:left w:val="single" w:sz="6" w:space="0" w:color="CCCCCC"/>
              <w:bottom w:val="single" w:sz="6" w:space="0" w:color="000000"/>
              <w:right w:val="single" w:sz="6" w:space="0" w:color="000000"/>
            </w:tcBorders>
            <w:shd w:val="clear" w:color="auto" w:fill="F7CAAC"/>
            <w:tcMar>
              <w:top w:w="0" w:type="dxa"/>
              <w:left w:w="40" w:type="dxa"/>
              <w:bottom w:w="0" w:type="dxa"/>
              <w:right w:w="40" w:type="dxa"/>
            </w:tcMar>
            <w:vAlign w:val="center"/>
          </w:tcPr>
          <w:p w14:paraId="1B8B0615" w14:textId="77777777" w:rsidR="00E97784" w:rsidRDefault="00E97784" w:rsidP="00B52198">
            <w:pPr>
              <w:widowControl w:val="0"/>
              <w:spacing w:after="0" w:line="276" w:lineRule="auto"/>
              <w:jc w:val="center"/>
            </w:pPr>
          </w:p>
        </w:tc>
        <w:tc>
          <w:tcPr>
            <w:tcW w:w="3015" w:type="dxa"/>
            <w:tcBorders>
              <w:top w:val="single" w:sz="6" w:space="0" w:color="CCCCCC"/>
              <w:left w:val="single" w:sz="6" w:space="0" w:color="CCCCCC"/>
              <w:bottom w:val="single" w:sz="6" w:space="0" w:color="000000"/>
              <w:right w:val="single" w:sz="6" w:space="0" w:color="000000"/>
            </w:tcBorders>
            <w:shd w:val="clear" w:color="auto" w:fill="F7CAAC"/>
            <w:tcMar>
              <w:top w:w="0" w:type="dxa"/>
              <w:left w:w="40" w:type="dxa"/>
              <w:bottom w:w="0" w:type="dxa"/>
              <w:right w:w="40" w:type="dxa"/>
            </w:tcMar>
            <w:vAlign w:val="center"/>
          </w:tcPr>
          <w:p w14:paraId="3F75077B" w14:textId="77777777" w:rsidR="00E97784" w:rsidRDefault="00E97784" w:rsidP="00B52198">
            <w:pPr>
              <w:widowControl w:val="0"/>
              <w:spacing w:after="0" w:line="276" w:lineRule="auto"/>
              <w:jc w:val="center"/>
            </w:pPr>
          </w:p>
        </w:tc>
      </w:tr>
      <w:tr w:rsidR="00E97784" w14:paraId="0389783D" w14:textId="77777777" w:rsidTr="00B52198">
        <w:trPr>
          <w:trHeight w:val="555"/>
        </w:trPr>
        <w:tc>
          <w:tcPr>
            <w:tcW w:w="1845" w:type="dxa"/>
            <w:vMerge w:val="restart"/>
            <w:tcBorders>
              <w:top w:val="single" w:sz="6" w:space="0" w:color="CCCCCC"/>
              <w:left w:val="single" w:sz="12" w:space="0" w:color="000000"/>
              <w:bottom w:val="single" w:sz="12" w:space="0" w:color="000000"/>
              <w:right w:val="single" w:sz="12" w:space="0" w:color="000000"/>
            </w:tcBorders>
            <w:shd w:val="clear" w:color="auto" w:fill="F4B083"/>
            <w:tcMar>
              <w:top w:w="0" w:type="dxa"/>
              <w:left w:w="40" w:type="dxa"/>
              <w:bottom w:w="0" w:type="dxa"/>
              <w:right w:w="40" w:type="dxa"/>
            </w:tcMar>
            <w:vAlign w:val="center"/>
          </w:tcPr>
          <w:p w14:paraId="0A7B2188" w14:textId="77777777" w:rsidR="00E97784" w:rsidRDefault="00E97784" w:rsidP="00B52198">
            <w:pPr>
              <w:widowControl w:val="0"/>
              <w:spacing w:after="0" w:line="276" w:lineRule="auto"/>
              <w:jc w:val="center"/>
            </w:pPr>
            <w:r>
              <w:t>Obtenir les statistiques à une position géographique</w:t>
            </w:r>
          </w:p>
        </w:tc>
        <w:tc>
          <w:tcPr>
            <w:tcW w:w="1830" w:type="dxa"/>
            <w:vMerge w:val="restart"/>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30C20824" w14:textId="77777777" w:rsidR="00E97784" w:rsidRDefault="00E97784" w:rsidP="00B52198">
            <w:pPr>
              <w:widowControl w:val="0"/>
              <w:spacing w:after="0" w:line="276" w:lineRule="auto"/>
              <w:jc w:val="center"/>
            </w:pPr>
            <w:r>
              <w:t>U/G/P/A</w:t>
            </w:r>
          </w:p>
        </w:tc>
        <w:tc>
          <w:tcPr>
            <w:tcW w:w="1935"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1EBF2D97" w14:textId="77777777" w:rsidR="00E97784" w:rsidRDefault="00E97784" w:rsidP="00B52198">
            <w:pPr>
              <w:widowControl w:val="0"/>
              <w:spacing w:after="0" w:line="276" w:lineRule="auto"/>
              <w:jc w:val="center"/>
            </w:pPr>
            <w:r>
              <w:t>Date hors de l'intervalle des capteurs</w:t>
            </w:r>
          </w:p>
        </w:tc>
        <w:tc>
          <w:tcPr>
            <w:tcW w:w="810"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2744AB89" w14:textId="77777777" w:rsidR="00E97784" w:rsidRDefault="00E97784" w:rsidP="00B52198">
            <w:pPr>
              <w:widowControl w:val="0"/>
              <w:spacing w:after="0" w:line="276" w:lineRule="auto"/>
              <w:jc w:val="center"/>
            </w:pPr>
            <w:r>
              <w:t>208</w:t>
            </w:r>
          </w:p>
        </w:tc>
        <w:tc>
          <w:tcPr>
            <w:tcW w:w="3015"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10756AA8" w14:textId="77777777" w:rsidR="00E97784" w:rsidRDefault="00E97784" w:rsidP="00B52198">
            <w:pPr>
              <w:widowControl w:val="0"/>
              <w:spacing w:after="0" w:line="276" w:lineRule="auto"/>
              <w:jc w:val="center"/>
            </w:pPr>
            <w:r>
              <w:t>La date doit être comprise entre [date_min] et [date_max].</w:t>
            </w:r>
          </w:p>
        </w:tc>
      </w:tr>
      <w:tr w:rsidR="00E97784" w14:paraId="33DFC784" w14:textId="77777777" w:rsidTr="00B52198">
        <w:trPr>
          <w:trHeight w:val="555"/>
        </w:trPr>
        <w:tc>
          <w:tcPr>
            <w:tcW w:w="1845" w:type="dxa"/>
            <w:vMerge/>
            <w:tcBorders>
              <w:bottom w:val="single" w:sz="12" w:space="0" w:color="000000"/>
              <w:right w:val="single" w:sz="12" w:space="0" w:color="000000"/>
            </w:tcBorders>
            <w:shd w:val="clear" w:color="auto" w:fill="auto"/>
            <w:tcMar>
              <w:top w:w="100" w:type="dxa"/>
              <w:left w:w="100" w:type="dxa"/>
              <w:bottom w:w="100" w:type="dxa"/>
              <w:right w:w="100" w:type="dxa"/>
            </w:tcMar>
          </w:tcPr>
          <w:p w14:paraId="4BD68165" w14:textId="77777777" w:rsidR="00E97784" w:rsidRDefault="00E97784" w:rsidP="00B52198">
            <w:pPr>
              <w:widowControl w:val="0"/>
              <w:spacing w:after="0" w:line="276" w:lineRule="auto"/>
            </w:pPr>
          </w:p>
        </w:tc>
        <w:tc>
          <w:tcPr>
            <w:tcW w:w="183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7F2ED33C" w14:textId="77777777" w:rsidR="00E97784" w:rsidRDefault="00E97784" w:rsidP="00B52198">
            <w:pPr>
              <w:widowControl w:val="0"/>
              <w:spacing w:after="0" w:line="276" w:lineRule="auto"/>
            </w:pPr>
          </w:p>
        </w:tc>
        <w:tc>
          <w:tcPr>
            <w:tcW w:w="1935"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426A92F1" w14:textId="77777777" w:rsidR="00E97784" w:rsidRDefault="00E97784" w:rsidP="00B52198">
            <w:pPr>
              <w:widowControl w:val="0"/>
              <w:spacing w:after="0" w:line="276" w:lineRule="auto"/>
              <w:jc w:val="center"/>
            </w:pPr>
            <w:r>
              <w:t>Latitude invalide</w:t>
            </w:r>
          </w:p>
        </w:tc>
        <w:tc>
          <w:tcPr>
            <w:tcW w:w="810"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0D9401FE" w14:textId="77777777" w:rsidR="00E97784" w:rsidRDefault="00E97784" w:rsidP="00B52198">
            <w:pPr>
              <w:widowControl w:val="0"/>
              <w:spacing w:after="0" w:line="276" w:lineRule="auto"/>
              <w:jc w:val="center"/>
            </w:pPr>
            <w:r>
              <w:t>209</w:t>
            </w:r>
          </w:p>
        </w:tc>
        <w:tc>
          <w:tcPr>
            <w:tcW w:w="3015"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021D29F8" w14:textId="77777777" w:rsidR="00E97784" w:rsidRDefault="00E97784" w:rsidP="00B52198">
            <w:pPr>
              <w:widowControl w:val="0"/>
              <w:spacing w:after="0" w:line="276" w:lineRule="auto"/>
              <w:jc w:val="center"/>
            </w:pPr>
            <w:r>
              <w:t>La latitude doit être comprise entre [latitude_min] et [longitude_max].</w:t>
            </w:r>
          </w:p>
        </w:tc>
      </w:tr>
      <w:tr w:rsidR="00E97784" w14:paraId="26D978FB" w14:textId="77777777" w:rsidTr="00B52198">
        <w:trPr>
          <w:trHeight w:val="825"/>
        </w:trPr>
        <w:tc>
          <w:tcPr>
            <w:tcW w:w="1845" w:type="dxa"/>
            <w:vMerge/>
            <w:tcBorders>
              <w:bottom w:val="single" w:sz="12" w:space="0" w:color="000000"/>
              <w:right w:val="single" w:sz="12" w:space="0" w:color="000000"/>
            </w:tcBorders>
            <w:shd w:val="clear" w:color="auto" w:fill="auto"/>
            <w:tcMar>
              <w:top w:w="100" w:type="dxa"/>
              <w:left w:w="100" w:type="dxa"/>
              <w:bottom w:w="100" w:type="dxa"/>
              <w:right w:w="100" w:type="dxa"/>
            </w:tcMar>
          </w:tcPr>
          <w:p w14:paraId="2AF5E42E" w14:textId="77777777" w:rsidR="00E97784" w:rsidRDefault="00E97784" w:rsidP="00B52198">
            <w:pPr>
              <w:widowControl w:val="0"/>
              <w:spacing w:after="0" w:line="276" w:lineRule="auto"/>
            </w:pPr>
          </w:p>
        </w:tc>
        <w:tc>
          <w:tcPr>
            <w:tcW w:w="183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363F7F4B" w14:textId="77777777" w:rsidR="00E97784" w:rsidRDefault="00E97784" w:rsidP="00B52198">
            <w:pPr>
              <w:widowControl w:val="0"/>
              <w:spacing w:after="0" w:line="276" w:lineRule="auto"/>
            </w:pPr>
          </w:p>
        </w:tc>
        <w:tc>
          <w:tcPr>
            <w:tcW w:w="1935"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3D033E22" w14:textId="77777777" w:rsidR="00E97784" w:rsidRDefault="00E97784" w:rsidP="00B52198">
            <w:pPr>
              <w:widowControl w:val="0"/>
              <w:spacing w:after="0" w:line="276" w:lineRule="auto"/>
              <w:jc w:val="center"/>
            </w:pPr>
            <w:r>
              <w:t>Longitude invalide</w:t>
            </w:r>
          </w:p>
        </w:tc>
        <w:tc>
          <w:tcPr>
            <w:tcW w:w="810"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407368AE" w14:textId="77777777" w:rsidR="00E97784" w:rsidRDefault="00E97784" w:rsidP="00B52198">
            <w:pPr>
              <w:widowControl w:val="0"/>
              <w:spacing w:after="0" w:line="276" w:lineRule="auto"/>
              <w:jc w:val="center"/>
            </w:pPr>
            <w:r>
              <w:t>210</w:t>
            </w:r>
          </w:p>
        </w:tc>
        <w:tc>
          <w:tcPr>
            <w:tcW w:w="3015"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2683BC3F" w14:textId="77777777" w:rsidR="00E97784" w:rsidRDefault="00E97784" w:rsidP="00B52198">
            <w:pPr>
              <w:widowControl w:val="0"/>
              <w:spacing w:after="0" w:line="276" w:lineRule="auto"/>
              <w:jc w:val="center"/>
            </w:pPr>
            <w:r>
              <w:t>La longitude doit être comprise entre [longitude_min] et [longitude_max].</w:t>
            </w:r>
          </w:p>
        </w:tc>
      </w:tr>
      <w:tr w:rsidR="00E97784" w14:paraId="62C183B9" w14:textId="77777777" w:rsidTr="00B52198">
        <w:trPr>
          <w:trHeight w:val="285"/>
        </w:trPr>
        <w:tc>
          <w:tcPr>
            <w:tcW w:w="1845" w:type="dxa"/>
            <w:vMerge/>
            <w:tcBorders>
              <w:bottom w:val="single" w:sz="12" w:space="0" w:color="000000"/>
              <w:right w:val="single" w:sz="12" w:space="0" w:color="000000"/>
            </w:tcBorders>
            <w:shd w:val="clear" w:color="auto" w:fill="auto"/>
            <w:tcMar>
              <w:top w:w="100" w:type="dxa"/>
              <w:left w:w="100" w:type="dxa"/>
              <w:bottom w:w="100" w:type="dxa"/>
              <w:right w:w="100" w:type="dxa"/>
            </w:tcMar>
          </w:tcPr>
          <w:p w14:paraId="00030297" w14:textId="77777777" w:rsidR="00E97784" w:rsidRDefault="00E97784" w:rsidP="00B52198">
            <w:pPr>
              <w:widowControl w:val="0"/>
              <w:spacing w:after="0" w:line="276" w:lineRule="auto"/>
            </w:pPr>
          </w:p>
        </w:tc>
        <w:tc>
          <w:tcPr>
            <w:tcW w:w="183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0E870053" w14:textId="77777777" w:rsidR="00E97784" w:rsidRDefault="00E97784" w:rsidP="00B52198">
            <w:pPr>
              <w:widowControl w:val="0"/>
              <w:spacing w:after="0" w:line="276" w:lineRule="auto"/>
            </w:pPr>
          </w:p>
        </w:tc>
        <w:tc>
          <w:tcPr>
            <w:tcW w:w="1935"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6C241CBC" w14:textId="77777777" w:rsidR="00E97784" w:rsidRDefault="00E97784" w:rsidP="00B52198">
            <w:pPr>
              <w:widowControl w:val="0"/>
              <w:spacing w:after="0" w:line="276" w:lineRule="auto"/>
              <w:jc w:val="center"/>
            </w:pPr>
            <w:r>
              <w:t>Date valide</w:t>
            </w:r>
          </w:p>
        </w:tc>
        <w:tc>
          <w:tcPr>
            <w:tcW w:w="810"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406F42E2" w14:textId="77777777" w:rsidR="00E97784" w:rsidRDefault="00E97784" w:rsidP="00B52198">
            <w:pPr>
              <w:widowControl w:val="0"/>
              <w:spacing w:after="0" w:line="276" w:lineRule="auto"/>
              <w:jc w:val="center"/>
            </w:pPr>
          </w:p>
        </w:tc>
        <w:tc>
          <w:tcPr>
            <w:tcW w:w="3015"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0765AD99" w14:textId="77777777" w:rsidR="00E97784" w:rsidRDefault="00E97784" w:rsidP="00B52198">
            <w:pPr>
              <w:widowControl w:val="0"/>
              <w:spacing w:after="0" w:line="276" w:lineRule="auto"/>
              <w:jc w:val="center"/>
            </w:pPr>
          </w:p>
        </w:tc>
      </w:tr>
      <w:tr w:rsidR="00E97784" w14:paraId="6723F7A2" w14:textId="77777777" w:rsidTr="00B52198">
        <w:trPr>
          <w:trHeight w:val="285"/>
        </w:trPr>
        <w:tc>
          <w:tcPr>
            <w:tcW w:w="1845" w:type="dxa"/>
            <w:vMerge w:val="restart"/>
            <w:tcBorders>
              <w:top w:val="single" w:sz="6" w:space="0" w:color="CCCCCC"/>
              <w:left w:val="single" w:sz="12" w:space="0" w:color="000000"/>
              <w:bottom w:val="single" w:sz="12" w:space="0" w:color="000000"/>
              <w:right w:val="single" w:sz="12" w:space="0" w:color="000000"/>
            </w:tcBorders>
            <w:shd w:val="clear" w:color="auto" w:fill="F4B083"/>
            <w:tcMar>
              <w:top w:w="0" w:type="dxa"/>
              <w:left w:w="40" w:type="dxa"/>
              <w:bottom w:w="0" w:type="dxa"/>
              <w:right w:w="40" w:type="dxa"/>
            </w:tcMar>
            <w:vAlign w:val="center"/>
          </w:tcPr>
          <w:p w14:paraId="34E73270" w14:textId="77777777" w:rsidR="00E97784" w:rsidRDefault="00E97784" w:rsidP="00B52198">
            <w:pPr>
              <w:widowControl w:val="0"/>
              <w:spacing w:after="0" w:line="276" w:lineRule="auto"/>
              <w:jc w:val="center"/>
            </w:pPr>
            <w:r>
              <w:t>Scanner les capteurs</w:t>
            </w:r>
          </w:p>
        </w:tc>
        <w:tc>
          <w:tcPr>
            <w:tcW w:w="1830"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2486D18C" w14:textId="77777777" w:rsidR="00E97784" w:rsidRDefault="00E97784" w:rsidP="00B52198">
            <w:pPr>
              <w:widowControl w:val="0"/>
              <w:spacing w:after="0" w:line="276" w:lineRule="auto"/>
              <w:jc w:val="center"/>
            </w:pPr>
            <w:r>
              <w:t>G</w:t>
            </w:r>
          </w:p>
        </w:tc>
        <w:tc>
          <w:tcPr>
            <w:tcW w:w="1935"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6321C00C" w14:textId="77777777" w:rsidR="00E97784" w:rsidRDefault="00E97784" w:rsidP="00B52198">
            <w:pPr>
              <w:widowControl w:val="0"/>
              <w:spacing w:after="0" w:line="276" w:lineRule="auto"/>
              <w:jc w:val="center"/>
            </w:pPr>
            <w:r>
              <w:t>Pas de liste de capteur</w:t>
            </w:r>
          </w:p>
        </w:tc>
        <w:tc>
          <w:tcPr>
            <w:tcW w:w="810"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20D1848C" w14:textId="77777777" w:rsidR="00E97784" w:rsidRDefault="00E97784" w:rsidP="00B52198">
            <w:pPr>
              <w:widowControl w:val="0"/>
              <w:spacing w:after="0" w:line="276" w:lineRule="auto"/>
              <w:jc w:val="center"/>
            </w:pPr>
            <w:r>
              <w:t>211</w:t>
            </w:r>
          </w:p>
        </w:tc>
        <w:tc>
          <w:tcPr>
            <w:tcW w:w="3015"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20D6AFD3" w14:textId="77777777" w:rsidR="00E97784" w:rsidRDefault="00E97784" w:rsidP="00B52198">
            <w:pPr>
              <w:widowControl w:val="0"/>
              <w:spacing w:after="0" w:line="276" w:lineRule="auto"/>
              <w:jc w:val="center"/>
            </w:pPr>
            <w:r>
              <w:t>Il n'y a pas de capteurs enregistrés.</w:t>
            </w:r>
          </w:p>
        </w:tc>
      </w:tr>
      <w:tr w:rsidR="00E97784" w14:paraId="7FAF5E6F" w14:textId="77777777" w:rsidTr="00B52198">
        <w:trPr>
          <w:trHeight w:val="555"/>
        </w:trPr>
        <w:tc>
          <w:tcPr>
            <w:tcW w:w="1845" w:type="dxa"/>
            <w:vMerge/>
            <w:tcBorders>
              <w:bottom w:val="single" w:sz="12" w:space="0" w:color="000000"/>
              <w:right w:val="single" w:sz="12" w:space="0" w:color="000000"/>
            </w:tcBorders>
            <w:shd w:val="clear" w:color="auto" w:fill="auto"/>
            <w:tcMar>
              <w:top w:w="100" w:type="dxa"/>
              <w:left w:w="100" w:type="dxa"/>
              <w:bottom w:w="100" w:type="dxa"/>
              <w:right w:w="100" w:type="dxa"/>
            </w:tcMar>
          </w:tcPr>
          <w:p w14:paraId="69DFF4B7" w14:textId="77777777" w:rsidR="00E97784" w:rsidRDefault="00E97784" w:rsidP="00B52198">
            <w:pPr>
              <w:widowControl w:val="0"/>
              <w:spacing w:after="0" w:line="276" w:lineRule="auto"/>
            </w:pPr>
          </w:p>
        </w:tc>
        <w:tc>
          <w:tcPr>
            <w:tcW w:w="1830"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4FBBFBC7" w14:textId="77777777" w:rsidR="00E97784" w:rsidRDefault="00E97784" w:rsidP="00B52198">
            <w:pPr>
              <w:widowControl w:val="0"/>
              <w:spacing w:after="0" w:line="276" w:lineRule="auto"/>
              <w:jc w:val="center"/>
            </w:pPr>
            <w:r>
              <w:t>G</w:t>
            </w:r>
          </w:p>
        </w:tc>
        <w:tc>
          <w:tcPr>
            <w:tcW w:w="1935"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79B6DF53" w14:textId="77777777" w:rsidR="00E97784" w:rsidRDefault="00E97784" w:rsidP="00B52198">
            <w:pPr>
              <w:widowControl w:val="0"/>
              <w:spacing w:after="0" w:line="276" w:lineRule="auto"/>
              <w:jc w:val="center"/>
            </w:pPr>
            <w:r>
              <w:t>Capteurs particuliers non-fiables</w:t>
            </w:r>
          </w:p>
        </w:tc>
        <w:tc>
          <w:tcPr>
            <w:tcW w:w="810"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77A271C7" w14:textId="77777777" w:rsidR="00E97784" w:rsidRDefault="00E97784" w:rsidP="00B52198">
            <w:pPr>
              <w:widowControl w:val="0"/>
              <w:spacing w:after="0" w:line="276" w:lineRule="auto"/>
              <w:jc w:val="center"/>
            </w:pPr>
          </w:p>
        </w:tc>
        <w:tc>
          <w:tcPr>
            <w:tcW w:w="3015"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2DF3DE99" w14:textId="77777777" w:rsidR="00E97784" w:rsidRDefault="00E97784" w:rsidP="00B52198">
            <w:pPr>
              <w:widowControl w:val="0"/>
              <w:spacing w:after="0" w:line="276" w:lineRule="auto"/>
              <w:jc w:val="center"/>
            </w:pPr>
          </w:p>
        </w:tc>
      </w:tr>
      <w:tr w:rsidR="00E97784" w14:paraId="7B0407A3" w14:textId="77777777" w:rsidTr="00B52198">
        <w:trPr>
          <w:trHeight w:val="285"/>
        </w:trPr>
        <w:tc>
          <w:tcPr>
            <w:tcW w:w="1845" w:type="dxa"/>
            <w:vMerge/>
            <w:tcBorders>
              <w:bottom w:val="single" w:sz="12" w:space="0" w:color="000000"/>
              <w:right w:val="single" w:sz="12" w:space="0" w:color="000000"/>
            </w:tcBorders>
            <w:shd w:val="clear" w:color="auto" w:fill="auto"/>
            <w:tcMar>
              <w:top w:w="100" w:type="dxa"/>
              <w:left w:w="100" w:type="dxa"/>
              <w:bottom w:w="100" w:type="dxa"/>
              <w:right w:w="100" w:type="dxa"/>
            </w:tcMar>
          </w:tcPr>
          <w:p w14:paraId="05C6B3C6" w14:textId="77777777" w:rsidR="00E97784" w:rsidRDefault="00E97784" w:rsidP="00B52198">
            <w:pPr>
              <w:widowControl w:val="0"/>
              <w:spacing w:after="0" w:line="276" w:lineRule="auto"/>
            </w:pPr>
          </w:p>
        </w:tc>
        <w:tc>
          <w:tcPr>
            <w:tcW w:w="1830"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32EB78B0" w14:textId="77777777" w:rsidR="00E97784" w:rsidRDefault="00E97784" w:rsidP="00B52198">
            <w:pPr>
              <w:widowControl w:val="0"/>
              <w:spacing w:after="0" w:line="276" w:lineRule="auto"/>
              <w:jc w:val="center"/>
            </w:pPr>
            <w:r>
              <w:t>G</w:t>
            </w:r>
          </w:p>
        </w:tc>
        <w:tc>
          <w:tcPr>
            <w:tcW w:w="1935"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0E81D5E7" w14:textId="77777777" w:rsidR="00E97784" w:rsidRDefault="00E97784" w:rsidP="00B52198">
            <w:pPr>
              <w:widowControl w:val="0"/>
              <w:spacing w:after="0" w:line="276" w:lineRule="auto"/>
              <w:jc w:val="center"/>
            </w:pPr>
            <w:r>
              <w:t>Capteurs dysfonctionnels</w:t>
            </w:r>
          </w:p>
        </w:tc>
        <w:tc>
          <w:tcPr>
            <w:tcW w:w="810"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25F7A9DB" w14:textId="77777777" w:rsidR="00E97784" w:rsidRDefault="00E97784" w:rsidP="00B52198">
            <w:pPr>
              <w:widowControl w:val="0"/>
              <w:spacing w:after="0" w:line="276" w:lineRule="auto"/>
              <w:jc w:val="center"/>
            </w:pPr>
          </w:p>
        </w:tc>
        <w:tc>
          <w:tcPr>
            <w:tcW w:w="3015"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293BED1C" w14:textId="77777777" w:rsidR="00E97784" w:rsidRDefault="00E97784" w:rsidP="00B52198">
            <w:pPr>
              <w:widowControl w:val="0"/>
              <w:spacing w:after="0" w:line="276" w:lineRule="auto"/>
              <w:jc w:val="center"/>
            </w:pPr>
          </w:p>
        </w:tc>
      </w:tr>
      <w:tr w:rsidR="00E97784" w14:paraId="415787BB" w14:textId="77777777" w:rsidTr="00B52198">
        <w:trPr>
          <w:trHeight w:val="555"/>
        </w:trPr>
        <w:tc>
          <w:tcPr>
            <w:tcW w:w="1845" w:type="dxa"/>
            <w:vMerge w:val="restart"/>
            <w:tcBorders>
              <w:top w:val="single" w:sz="6" w:space="0" w:color="CCCCCC"/>
              <w:left w:val="single" w:sz="12" w:space="0" w:color="000000"/>
              <w:bottom w:val="single" w:sz="12" w:space="0" w:color="000000"/>
              <w:right w:val="single" w:sz="12" w:space="0" w:color="000000"/>
            </w:tcBorders>
            <w:shd w:val="clear" w:color="auto" w:fill="F4B083"/>
            <w:tcMar>
              <w:top w:w="0" w:type="dxa"/>
              <w:left w:w="40" w:type="dxa"/>
              <w:bottom w:w="0" w:type="dxa"/>
              <w:right w:w="40" w:type="dxa"/>
            </w:tcMar>
            <w:vAlign w:val="center"/>
          </w:tcPr>
          <w:p w14:paraId="64A5E875" w14:textId="77777777" w:rsidR="00E97784" w:rsidRDefault="00E97784" w:rsidP="00B52198">
            <w:pPr>
              <w:widowControl w:val="0"/>
              <w:spacing w:after="0" w:line="276" w:lineRule="auto"/>
              <w:jc w:val="center"/>
            </w:pPr>
            <w:r>
              <w:t>Obtenir la liste des air cleaner</w:t>
            </w:r>
          </w:p>
        </w:tc>
        <w:tc>
          <w:tcPr>
            <w:tcW w:w="1830"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4BD3AE3D" w14:textId="77777777" w:rsidR="00E97784" w:rsidRDefault="00E97784" w:rsidP="00B52198">
            <w:pPr>
              <w:widowControl w:val="0"/>
              <w:spacing w:after="0" w:line="276" w:lineRule="auto"/>
              <w:jc w:val="center"/>
            </w:pPr>
            <w:r>
              <w:t>G/P</w:t>
            </w:r>
          </w:p>
        </w:tc>
        <w:tc>
          <w:tcPr>
            <w:tcW w:w="1935"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12D03CEB" w14:textId="77777777" w:rsidR="00E97784" w:rsidRDefault="00E97784" w:rsidP="00B52198">
            <w:pPr>
              <w:widowControl w:val="0"/>
              <w:spacing w:after="0" w:line="276" w:lineRule="auto"/>
              <w:jc w:val="center"/>
            </w:pPr>
            <w:r>
              <w:t>Pas de liste des air cleaner</w:t>
            </w:r>
          </w:p>
        </w:tc>
        <w:tc>
          <w:tcPr>
            <w:tcW w:w="810"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59BDC648" w14:textId="77777777" w:rsidR="00E97784" w:rsidRDefault="00E97784" w:rsidP="00B52198">
            <w:pPr>
              <w:widowControl w:val="0"/>
              <w:spacing w:after="0" w:line="276" w:lineRule="auto"/>
              <w:jc w:val="center"/>
            </w:pPr>
            <w:r>
              <w:t>212</w:t>
            </w:r>
          </w:p>
        </w:tc>
        <w:tc>
          <w:tcPr>
            <w:tcW w:w="3015"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606C99DC" w14:textId="77777777" w:rsidR="00E97784" w:rsidRDefault="00E97784" w:rsidP="00B52198">
            <w:pPr>
              <w:widowControl w:val="0"/>
              <w:spacing w:after="0" w:line="276" w:lineRule="auto"/>
              <w:jc w:val="center"/>
            </w:pPr>
            <w:r>
              <w:t>Il n'y a pas d’air cleaners enregistrés.</w:t>
            </w:r>
          </w:p>
        </w:tc>
      </w:tr>
      <w:tr w:rsidR="00E97784" w14:paraId="63D3C53F" w14:textId="77777777" w:rsidTr="00B52198">
        <w:trPr>
          <w:trHeight w:val="555"/>
        </w:trPr>
        <w:tc>
          <w:tcPr>
            <w:tcW w:w="1845" w:type="dxa"/>
            <w:vMerge/>
            <w:tcBorders>
              <w:bottom w:val="single" w:sz="12" w:space="0" w:color="000000"/>
              <w:right w:val="single" w:sz="12" w:space="0" w:color="000000"/>
            </w:tcBorders>
            <w:shd w:val="clear" w:color="auto" w:fill="auto"/>
            <w:tcMar>
              <w:top w:w="100" w:type="dxa"/>
              <w:left w:w="100" w:type="dxa"/>
              <w:bottom w:w="100" w:type="dxa"/>
              <w:right w:w="100" w:type="dxa"/>
            </w:tcMar>
          </w:tcPr>
          <w:p w14:paraId="55FEDF9B" w14:textId="77777777" w:rsidR="00E97784" w:rsidRDefault="00E97784" w:rsidP="00B52198">
            <w:pPr>
              <w:widowControl w:val="0"/>
              <w:spacing w:after="0" w:line="276" w:lineRule="auto"/>
            </w:pPr>
          </w:p>
        </w:tc>
        <w:tc>
          <w:tcPr>
            <w:tcW w:w="1830"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2DD532DF" w14:textId="77777777" w:rsidR="00E97784" w:rsidRDefault="00E97784" w:rsidP="00B52198">
            <w:pPr>
              <w:widowControl w:val="0"/>
              <w:spacing w:after="0" w:line="276" w:lineRule="auto"/>
              <w:jc w:val="center"/>
            </w:pPr>
            <w:r>
              <w:t>P</w:t>
            </w:r>
          </w:p>
        </w:tc>
        <w:tc>
          <w:tcPr>
            <w:tcW w:w="1935"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670D6EA0" w14:textId="77777777" w:rsidR="00E97784" w:rsidRDefault="00E97784" w:rsidP="00B52198">
            <w:pPr>
              <w:widowControl w:val="0"/>
              <w:spacing w:after="0" w:line="276" w:lineRule="auto"/>
              <w:jc w:val="center"/>
            </w:pPr>
            <w:r>
              <w:t>Liste des air cleaner possédés</w:t>
            </w:r>
          </w:p>
        </w:tc>
        <w:tc>
          <w:tcPr>
            <w:tcW w:w="810"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0959D342" w14:textId="77777777" w:rsidR="00E97784" w:rsidRDefault="00E97784" w:rsidP="00B52198">
            <w:pPr>
              <w:widowControl w:val="0"/>
              <w:spacing w:after="0" w:line="276" w:lineRule="auto"/>
              <w:jc w:val="center"/>
            </w:pPr>
          </w:p>
        </w:tc>
        <w:tc>
          <w:tcPr>
            <w:tcW w:w="3015"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560A4A5D" w14:textId="77777777" w:rsidR="00E97784" w:rsidRDefault="00E97784" w:rsidP="00B52198">
            <w:pPr>
              <w:widowControl w:val="0"/>
              <w:spacing w:after="0" w:line="276" w:lineRule="auto"/>
              <w:jc w:val="center"/>
            </w:pPr>
          </w:p>
        </w:tc>
      </w:tr>
      <w:tr w:rsidR="00E97784" w14:paraId="5B56537A" w14:textId="77777777" w:rsidTr="00B52198">
        <w:trPr>
          <w:trHeight w:val="285"/>
        </w:trPr>
        <w:tc>
          <w:tcPr>
            <w:tcW w:w="1845" w:type="dxa"/>
            <w:vMerge/>
            <w:tcBorders>
              <w:bottom w:val="single" w:sz="12" w:space="0" w:color="000000"/>
              <w:right w:val="single" w:sz="12" w:space="0" w:color="000000"/>
            </w:tcBorders>
            <w:shd w:val="clear" w:color="auto" w:fill="auto"/>
            <w:tcMar>
              <w:top w:w="100" w:type="dxa"/>
              <w:left w:w="100" w:type="dxa"/>
              <w:bottom w:w="100" w:type="dxa"/>
              <w:right w:w="100" w:type="dxa"/>
            </w:tcMar>
          </w:tcPr>
          <w:p w14:paraId="4E42FE91" w14:textId="77777777" w:rsidR="00E97784" w:rsidRDefault="00E97784" w:rsidP="00B52198">
            <w:pPr>
              <w:widowControl w:val="0"/>
              <w:spacing w:after="0" w:line="276" w:lineRule="auto"/>
            </w:pPr>
          </w:p>
        </w:tc>
        <w:tc>
          <w:tcPr>
            <w:tcW w:w="1830"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7B2CE41A" w14:textId="77777777" w:rsidR="00E97784" w:rsidRDefault="00E97784" w:rsidP="00B52198">
            <w:pPr>
              <w:widowControl w:val="0"/>
              <w:spacing w:after="0" w:line="276" w:lineRule="auto"/>
              <w:jc w:val="center"/>
            </w:pPr>
            <w:r>
              <w:t>G</w:t>
            </w:r>
          </w:p>
        </w:tc>
        <w:tc>
          <w:tcPr>
            <w:tcW w:w="1935"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0437BB13" w14:textId="77777777" w:rsidR="00E97784" w:rsidRDefault="00E97784" w:rsidP="00B52198">
            <w:pPr>
              <w:widowControl w:val="0"/>
              <w:spacing w:after="0" w:line="276" w:lineRule="auto"/>
              <w:jc w:val="center"/>
            </w:pPr>
            <w:r>
              <w:t>Liste des air cleaner</w:t>
            </w:r>
          </w:p>
        </w:tc>
        <w:tc>
          <w:tcPr>
            <w:tcW w:w="810"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691084AB" w14:textId="77777777" w:rsidR="00E97784" w:rsidRDefault="00E97784" w:rsidP="00B52198">
            <w:pPr>
              <w:widowControl w:val="0"/>
              <w:spacing w:after="0" w:line="276" w:lineRule="auto"/>
              <w:jc w:val="center"/>
            </w:pPr>
          </w:p>
        </w:tc>
        <w:tc>
          <w:tcPr>
            <w:tcW w:w="3015"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39BE79E0" w14:textId="77777777" w:rsidR="00E97784" w:rsidRDefault="00E97784" w:rsidP="00B52198">
            <w:pPr>
              <w:widowControl w:val="0"/>
              <w:spacing w:after="0" w:line="276" w:lineRule="auto"/>
              <w:jc w:val="center"/>
            </w:pPr>
          </w:p>
        </w:tc>
      </w:tr>
      <w:tr w:rsidR="00E97784" w14:paraId="36C75724" w14:textId="77777777" w:rsidTr="00B52198">
        <w:trPr>
          <w:trHeight w:val="285"/>
        </w:trPr>
        <w:tc>
          <w:tcPr>
            <w:tcW w:w="1845" w:type="dxa"/>
            <w:vMerge w:val="restart"/>
            <w:tcBorders>
              <w:top w:val="single" w:sz="6" w:space="0" w:color="CCCCCC"/>
              <w:left w:val="single" w:sz="12" w:space="0" w:color="000000"/>
              <w:bottom w:val="single" w:sz="12" w:space="0" w:color="000000"/>
              <w:right w:val="single" w:sz="12" w:space="0" w:color="000000"/>
            </w:tcBorders>
            <w:shd w:val="clear" w:color="auto" w:fill="F4B083"/>
            <w:tcMar>
              <w:top w:w="0" w:type="dxa"/>
              <w:left w:w="40" w:type="dxa"/>
              <w:bottom w:w="0" w:type="dxa"/>
              <w:right w:w="40" w:type="dxa"/>
            </w:tcMar>
            <w:vAlign w:val="center"/>
          </w:tcPr>
          <w:p w14:paraId="19CD45A4" w14:textId="77777777" w:rsidR="00E97784" w:rsidRDefault="00E97784" w:rsidP="00B52198">
            <w:pPr>
              <w:widowControl w:val="0"/>
              <w:spacing w:after="0" w:line="276" w:lineRule="auto"/>
              <w:jc w:val="center"/>
            </w:pPr>
            <w:r>
              <w:t>Obtenir les informations sur un air cleaner</w:t>
            </w:r>
          </w:p>
        </w:tc>
        <w:tc>
          <w:tcPr>
            <w:tcW w:w="1830"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72F561A4" w14:textId="77777777" w:rsidR="00E97784" w:rsidRDefault="00E97784" w:rsidP="00B52198">
            <w:pPr>
              <w:widowControl w:val="0"/>
              <w:spacing w:after="0" w:line="276" w:lineRule="auto"/>
              <w:jc w:val="center"/>
            </w:pPr>
            <w:r>
              <w:t>G/P</w:t>
            </w:r>
          </w:p>
        </w:tc>
        <w:tc>
          <w:tcPr>
            <w:tcW w:w="1935"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4AAFD234" w14:textId="77777777" w:rsidR="00E97784" w:rsidRDefault="00E97784" w:rsidP="00B52198">
            <w:pPr>
              <w:widowControl w:val="0"/>
              <w:spacing w:after="0" w:line="276" w:lineRule="auto"/>
              <w:jc w:val="center"/>
            </w:pPr>
            <w:r>
              <w:t>Identifiant invalide</w:t>
            </w:r>
          </w:p>
        </w:tc>
        <w:tc>
          <w:tcPr>
            <w:tcW w:w="810"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561FF805" w14:textId="77777777" w:rsidR="00E97784" w:rsidRDefault="00E97784" w:rsidP="00B52198">
            <w:pPr>
              <w:widowControl w:val="0"/>
              <w:spacing w:after="0" w:line="276" w:lineRule="auto"/>
              <w:jc w:val="center"/>
            </w:pPr>
            <w:r>
              <w:t>213</w:t>
            </w:r>
          </w:p>
        </w:tc>
        <w:tc>
          <w:tcPr>
            <w:tcW w:w="3015"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237ABD92" w14:textId="77777777" w:rsidR="00E97784" w:rsidRDefault="00E97784" w:rsidP="00B52198">
            <w:pPr>
              <w:widowControl w:val="0"/>
              <w:spacing w:after="0" w:line="276" w:lineRule="auto"/>
              <w:jc w:val="center"/>
            </w:pPr>
            <w:r>
              <w:t>L'identifiant est invalide.</w:t>
            </w:r>
          </w:p>
        </w:tc>
      </w:tr>
      <w:tr w:rsidR="00E97784" w14:paraId="7A8FFEF5" w14:textId="77777777" w:rsidTr="00B52198">
        <w:trPr>
          <w:trHeight w:val="555"/>
        </w:trPr>
        <w:tc>
          <w:tcPr>
            <w:tcW w:w="1845" w:type="dxa"/>
            <w:vMerge/>
            <w:tcBorders>
              <w:bottom w:val="single" w:sz="12" w:space="0" w:color="000000"/>
              <w:right w:val="single" w:sz="12" w:space="0" w:color="000000"/>
            </w:tcBorders>
            <w:shd w:val="clear" w:color="auto" w:fill="auto"/>
            <w:tcMar>
              <w:top w:w="100" w:type="dxa"/>
              <w:left w:w="100" w:type="dxa"/>
              <w:bottom w:w="100" w:type="dxa"/>
              <w:right w:w="100" w:type="dxa"/>
            </w:tcMar>
          </w:tcPr>
          <w:p w14:paraId="1866D666" w14:textId="77777777" w:rsidR="00E97784" w:rsidRDefault="00E97784" w:rsidP="00B52198">
            <w:pPr>
              <w:widowControl w:val="0"/>
              <w:spacing w:after="0" w:line="276" w:lineRule="auto"/>
            </w:pPr>
          </w:p>
        </w:tc>
        <w:tc>
          <w:tcPr>
            <w:tcW w:w="1830"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3C3BC41F" w14:textId="77777777" w:rsidR="00E97784" w:rsidRDefault="00E97784" w:rsidP="00B52198">
            <w:pPr>
              <w:widowControl w:val="0"/>
              <w:spacing w:after="0" w:line="276" w:lineRule="auto"/>
              <w:jc w:val="center"/>
            </w:pPr>
            <w:r>
              <w:t>P</w:t>
            </w:r>
          </w:p>
        </w:tc>
        <w:tc>
          <w:tcPr>
            <w:tcW w:w="1935"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5BDFB486" w14:textId="77777777" w:rsidR="00E97784" w:rsidRDefault="00E97784" w:rsidP="00B52198">
            <w:pPr>
              <w:widowControl w:val="0"/>
              <w:spacing w:after="0" w:line="276" w:lineRule="auto"/>
              <w:jc w:val="center"/>
            </w:pPr>
            <w:r>
              <w:t>Air cleaner non possédé</w:t>
            </w:r>
          </w:p>
        </w:tc>
        <w:tc>
          <w:tcPr>
            <w:tcW w:w="810"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301D5BA9" w14:textId="77777777" w:rsidR="00E97784" w:rsidRDefault="00E97784" w:rsidP="00B52198">
            <w:pPr>
              <w:widowControl w:val="0"/>
              <w:spacing w:after="0" w:line="276" w:lineRule="auto"/>
              <w:jc w:val="center"/>
            </w:pPr>
            <w:r>
              <w:t>214</w:t>
            </w:r>
          </w:p>
        </w:tc>
        <w:tc>
          <w:tcPr>
            <w:tcW w:w="3015"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71523A35" w14:textId="77777777" w:rsidR="00E97784" w:rsidRDefault="00E97784" w:rsidP="00B52198">
            <w:pPr>
              <w:widowControl w:val="0"/>
              <w:spacing w:after="0" w:line="276" w:lineRule="auto"/>
              <w:jc w:val="center"/>
            </w:pPr>
            <w:r>
              <w:t>Vous ne possédez pas cet air cleaner.</w:t>
            </w:r>
          </w:p>
        </w:tc>
      </w:tr>
      <w:tr w:rsidR="00E97784" w14:paraId="0CBAC8F4" w14:textId="77777777" w:rsidTr="00B52198">
        <w:trPr>
          <w:trHeight w:val="285"/>
        </w:trPr>
        <w:tc>
          <w:tcPr>
            <w:tcW w:w="1845" w:type="dxa"/>
            <w:vMerge/>
            <w:tcBorders>
              <w:bottom w:val="single" w:sz="12" w:space="0" w:color="000000"/>
              <w:right w:val="single" w:sz="12" w:space="0" w:color="000000"/>
            </w:tcBorders>
            <w:shd w:val="clear" w:color="auto" w:fill="auto"/>
            <w:tcMar>
              <w:top w:w="100" w:type="dxa"/>
              <w:left w:w="100" w:type="dxa"/>
              <w:bottom w:w="100" w:type="dxa"/>
              <w:right w:w="100" w:type="dxa"/>
            </w:tcMar>
          </w:tcPr>
          <w:p w14:paraId="0134F904" w14:textId="77777777" w:rsidR="00E97784" w:rsidRDefault="00E97784" w:rsidP="00B52198">
            <w:pPr>
              <w:widowControl w:val="0"/>
              <w:spacing w:after="0" w:line="276" w:lineRule="auto"/>
            </w:pPr>
          </w:p>
        </w:tc>
        <w:tc>
          <w:tcPr>
            <w:tcW w:w="1830"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6841B33E" w14:textId="77777777" w:rsidR="00E97784" w:rsidRDefault="00E97784" w:rsidP="00B52198">
            <w:pPr>
              <w:widowControl w:val="0"/>
              <w:spacing w:after="0" w:line="276" w:lineRule="auto"/>
              <w:jc w:val="center"/>
            </w:pPr>
            <w:r>
              <w:t>P</w:t>
            </w:r>
          </w:p>
        </w:tc>
        <w:tc>
          <w:tcPr>
            <w:tcW w:w="1935"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3B86327B" w14:textId="77777777" w:rsidR="00E97784" w:rsidRDefault="00E97784" w:rsidP="00B52198">
            <w:pPr>
              <w:widowControl w:val="0"/>
              <w:spacing w:after="0" w:line="276" w:lineRule="auto"/>
              <w:jc w:val="center"/>
            </w:pPr>
            <w:r>
              <w:t>Air cleaner possédé</w:t>
            </w:r>
          </w:p>
        </w:tc>
        <w:tc>
          <w:tcPr>
            <w:tcW w:w="810"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264B7FA3" w14:textId="77777777" w:rsidR="00E97784" w:rsidRDefault="00E97784" w:rsidP="00B52198">
            <w:pPr>
              <w:widowControl w:val="0"/>
              <w:spacing w:after="0" w:line="276" w:lineRule="auto"/>
              <w:jc w:val="center"/>
            </w:pPr>
          </w:p>
        </w:tc>
        <w:tc>
          <w:tcPr>
            <w:tcW w:w="3015"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396C59B8" w14:textId="77777777" w:rsidR="00E97784" w:rsidRDefault="00E97784" w:rsidP="00B52198">
            <w:pPr>
              <w:widowControl w:val="0"/>
              <w:spacing w:after="0" w:line="276" w:lineRule="auto"/>
              <w:jc w:val="center"/>
            </w:pPr>
          </w:p>
        </w:tc>
      </w:tr>
      <w:tr w:rsidR="00E97784" w14:paraId="64CE91B9" w14:textId="77777777" w:rsidTr="00B52198">
        <w:trPr>
          <w:trHeight w:val="300"/>
        </w:trPr>
        <w:tc>
          <w:tcPr>
            <w:tcW w:w="1845" w:type="dxa"/>
            <w:tcBorders>
              <w:top w:val="single" w:sz="6" w:space="0" w:color="CCCCCC"/>
              <w:left w:val="single" w:sz="12" w:space="0" w:color="000000"/>
              <w:bottom w:val="single" w:sz="12" w:space="0" w:color="000000"/>
              <w:right w:val="single" w:sz="12" w:space="0" w:color="000000"/>
            </w:tcBorders>
            <w:shd w:val="clear" w:color="auto" w:fill="F4B083"/>
            <w:tcMar>
              <w:top w:w="0" w:type="dxa"/>
              <w:left w:w="40" w:type="dxa"/>
              <w:bottom w:w="0" w:type="dxa"/>
              <w:right w:w="40" w:type="dxa"/>
            </w:tcMar>
            <w:vAlign w:val="center"/>
          </w:tcPr>
          <w:p w14:paraId="74BBFBB3" w14:textId="77777777" w:rsidR="00E97784" w:rsidRDefault="00E97784" w:rsidP="00B52198">
            <w:pPr>
              <w:widowControl w:val="0"/>
              <w:spacing w:after="0" w:line="276" w:lineRule="auto"/>
              <w:jc w:val="center"/>
            </w:pPr>
            <w:r>
              <w:t>Déconnexion</w:t>
            </w:r>
          </w:p>
        </w:tc>
        <w:tc>
          <w:tcPr>
            <w:tcW w:w="1830"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6AB3F1AB" w14:textId="77777777" w:rsidR="00E97784" w:rsidRDefault="00E97784" w:rsidP="00B52198">
            <w:pPr>
              <w:widowControl w:val="0"/>
              <w:spacing w:after="0" w:line="276" w:lineRule="auto"/>
              <w:jc w:val="center"/>
            </w:pPr>
            <w:r>
              <w:t>U/G/P/A</w:t>
            </w:r>
          </w:p>
        </w:tc>
        <w:tc>
          <w:tcPr>
            <w:tcW w:w="1935"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144B1FD7" w14:textId="77777777" w:rsidR="00E97784" w:rsidRDefault="00E97784" w:rsidP="00B52198">
            <w:pPr>
              <w:widowControl w:val="0"/>
              <w:spacing w:after="0" w:line="276" w:lineRule="auto"/>
              <w:jc w:val="center"/>
            </w:pPr>
            <w:r>
              <w:t>Connecté</w:t>
            </w:r>
          </w:p>
        </w:tc>
        <w:tc>
          <w:tcPr>
            <w:tcW w:w="810"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2111321B" w14:textId="77777777" w:rsidR="00E97784" w:rsidRDefault="00E97784" w:rsidP="00B52198">
            <w:pPr>
              <w:widowControl w:val="0"/>
              <w:spacing w:after="0" w:line="276" w:lineRule="auto"/>
              <w:jc w:val="center"/>
            </w:pPr>
          </w:p>
        </w:tc>
        <w:tc>
          <w:tcPr>
            <w:tcW w:w="3015"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2BBBF5B9" w14:textId="77777777" w:rsidR="00E97784" w:rsidRDefault="00E97784" w:rsidP="00B52198">
            <w:pPr>
              <w:widowControl w:val="0"/>
              <w:spacing w:after="0" w:line="276" w:lineRule="auto"/>
              <w:jc w:val="center"/>
            </w:pPr>
          </w:p>
        </w:tc>
      </w:tr>
      <w:tr w:rsidR="00E97784" w14:paraId="6F01F8A0" w14:textId="77777777" w:rsidTr="00B52198">
        <w:trPr>
          <w:trHeight w:val="285"/>
        </w:trPr>
        <w:tc>
          <w:tcPr>
            <w:tcW w:w="184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center"/>
          </w:tcPr>
          <w:p w14:paraId="63B9460A" w14:textId="77777777" w:rsidR="00E97784" w:rsidRDefault="00E97784" w:rsidP="00B52198">
            <w:pPr>
              <w:widowControl w:val="0"/>
              <w:spacing w:after="0" w:line="276" w:lineRule="auto"/>
            </w:pPr>
          </w:p>
        </w:tc>
        <w:tc>
          <w:tcPr>
            <w:tcW w:w="1830" w:type="dxa"/>
            <w:tcBorders>
              <w:top w:val="single" w:sz="6" w:space="0" w:color="CCCCCC"/>
              <w:left w:val="single" w:sz="6" w:space="0" w:color="CCCCCC"/>
              <w:bottom w:val="single" w:sz="6" w:space="0" w:color="3F3F3F"/>
              <w:right w:val="single" w:sz="6" w:space="0" w:color="CCCCCC"/>
            </w:tcBorders>
            <w:shd w:val="clear" w:color="auto" w:fill="auto"/>
            <w:tcMar>
              <w:top w:w="0" w:type="dxa"/>
              <w:left w:w="40" w:type="dxa"/>
              <w:bottom w:w="0" w:type="dxa"/>
              <w:right w:w="40" w:type="dxa"/>
            </w:tcMar>
            <w:vAlign w:val="center"/>
          </w:tcPr>
          <w:p w14:paraId="55C0D3AF" w14:textId="77777777" w:rsidR="00E97784" w:rsidRDefault="00E97784" w:rsidP="00B52198">
            <w:pPr>
              <w:widowControl w:val="0"/>
              <w:spacing w:after="0" w:line="276" w:lineRule="auto"/>
            </w:pPr>
          </w:p>
        </w:tc>
        <w:tc>
          <w:tcPr>
            <w:tcW w:w="193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center"/>
          </w:tcPr>
          <w:p w14:paraId="6185C98C" w14:textId="77777777" w:rsidR="00E97784" w:rsidRDefault="00E97784" w:rsidP="00B52198">
            <w:pPr>
              <w:widowControl w:val="0"/>
              <w:spacing w:after="0" w:line="276" w:lineRule="auto"/>
            </w:pPr>
          </w:p>
        </w:tc>
        <w:tc>
          <w:tcPr>
            <w:tcW w:w="810" w:type="dxa"/>
            <w:tcBorders>
              <w:top w:val="single" w:sz="6" w:space="0" w:color="CCCCCC"/>
              <w:left w:val="single" w:sz="6" w:space="0" w:color="CCCCCC"/>
              <w:bottom w:val="single" w:sz="6" w:space="0" w:color="3F3F3F"/>
              <w:right w:val="single" w:sz="6" w:space="0" w:color="CCCCCC"/>
            </w:tcBorders>
            <w:shd w:val="clear" w:color="auto" w:fill="auto"/>
            <w:tcMar>
              <w:top w:w="0" w:type="dxa"/>
              <w:left w:w="40" w:type="dxa"/>
              <w:bottom w:w="0" w:type="dxa"/>
              <w:right w:w="40" w:type="dxa"/>
            </w:tcMar>
            <w:vAlign w:val="center"/>
          </w:tcPr>
          <w:p w14:paraId="6491EC0E" w14:textId="77777777" w:rsidR="00E97784" w:rsidRDefault="00E97784" w:rsidP="00B52198">
            <w:pPr>
              <w:widowControl w:val="0"/>
              <w:spacing w:after="0" w:line="276" w:lineRule="auto"/>
            </w:pPr>
          </w:p>
        </w:tc>
        <w:tc>
          <w:tcPr>
            <w:tcW w:w="3015" w:type="dxa"/>
            <w:tcBorders>
              <w:top w:val="single" w:sz="6" w:space="0" w:color="CCCCCC"/>
              <w:left w:val="single" w:sz="6" w:space="0" w:color="CCCCCC"/>
              <w:bottom w:val="single" w:sz="6" w:space="0" w:color="3F3F3F"/>
              <w:right w:val="single" w:sz="6" w:space="0" w:color="CCCCCC"/>
            </w:tcBorders>
            <w:shd w:val="clear" w:color="auto" w:fill="auto"/>
            <w:tcMar>
              <w:top w:w="0" w:type="dxa"/>
              <w:left w:w="40" w:type="dxa"/>
              <w:bottom w:w="0" w:type="dxa"/>
              <w:right w:w="40" w:type="dxa"/>
            </w:tcMar>
            <w:vAlign w:val="center"/>
          </w:tcPr>
          <w:p w14:paraId="4D19BA04" w14:textId="77777777" w:rsidR="00E97784" w:rsidRDefault="00E97784" w:rsidP="00B52198">
            <w:pPr>
              <w:widowControl w:val="0"/>
              <w:spacing w:after="0" w:line="276" w:lineRule="auto"/>
            </w:pPr>
          </w:p>
        </w:tc>
      </w:tr>
      <w:tr w:rsidR="00E97784" w14:paraId="79E21473" w14:textId="77777777" w:rsidTr="00B52198">
        <w:trPr>
          <w:trHeight w:val="285"/>
        </w:trPr>
        <w:tc>
          <w:tcPr>
            <w:tcW w:w="1845" w:type="dxa"/>
            <w:tcBorders>
              <w:top w:val="single" w:sz="6" w:space="0" w:color="CCCCCC"/>
              <w:left w:val="single" w:sz="6" w:space="0" w:color="CCCCCC"/>
              <w:bottom w:val="single" w:sz="6" w:space="0" w:color="CCCCCC"/>
              <w:right w:val="single" w:sz="6" w:space="0" w:color="3F3F3F"/>
            </w:tcBorders>
            <w:shd w:val="clear" w:color="auto" w:fill="auto"/>
            <w:tcMar>
              <w:top w:w="0" w:type="dxa"/>
              <w:left w:w="40" w:type="dxa"/>
              <w:bottom w:w="0" w:type="dxa"/>
              <w:right w:w="40" w:type="dxa"/>
            </w:tcMar>
            <w:vAlign w:val="center"/>
          </w:tcPr>
          <w:p w14:paraId="39AC15C6" w14:textId="77777777" w:rsidR="00E97784" w:rsidRDefault="00E97784" w:rsidP="00B52198">
            <w:pPr>
              <w:widowControl w:val="0"/>
              <w:spacing w:after="0" w:line="276" w:lineRule="auto"/>
            </w:pPr>
          </w:p>
        </w:tc>
        <w:tc>
          <w:tcPr>
            <w:tcW w:w="1830" w:type="dxa"/>
            <w:tcBorders>
              <w:top w:val="single" w:sz="6" w:space="0" w:color="CCCCCC"/>
              <w:left w:val="single" w:sz="6" w:space="0" w:color="CCCCCC"/>
              <w:bottom w:val="single" w:sz="6" w:space="0" w:color="3F3F3F"/>
              <w:right w:val="single" w:sz="6" w:space="0" w:color="3F3F3F"/>
            </w:tcBorders>
            <w:shd w:val="clear" w:color="auto" w:fill="F2F2F2"/>
            <w:tcMar>
              <w:top w:w="0" w:type="dxa"/>
              <w:left w:w="40" w:type="dxa"/>
              <w:bottom w:w="0" w:type="dxa"/>
              <w:right w:w="40" w:type="dxa"/>
            </w:tcMar>
            <w:vAlign w:val="center"/>
          </w:tcPr>
          <w:p w14:paraId="19CC2C51" w14:textId="77777777" w:rsidR="00E97784" w:rsidRDefault="00E97784" w:rsidP="00B52198">
            <w:pPr>
              <w:widowControl w:val="0"/>
              <w:spacing w:after="0" w:line="276" w:lineRule="auto"/>
              <w:jc w:val="center"/>
            </w:pPr>
            <w:r>
              <w:rPr>
                <w:b/>
                <w:color w:val="3F3F3F"/>
              </w:rPr>
              <w:t>U = Utilisateur</w:t>
            </w:r>
          </w:p>
        </w:tc>
        <w:tc>
          <w:tcPr>
            <w:tcW w:w="1935" w:type="dxa"/>
            <w:tcBorders>
              <w:top w:val="single" w:sz="6" w:space="0" w:color="CCCCCC"/>
              <w:left w:val="single" w:sz="6" w:space="0" w:color="CCCCCC"/>
              <w:bottom w:val="single" w:sz="6" w:space="0" w:color="CCCCCC"/>
              <w:right w:val="single" w:sz="6" w:space="0" w:color="3F3F3F"/>
            </w:tcBorders>
            <w:shd w:val="clear" w:color="auto" w:fill="auto"/>
            <w:tcMar>
              <w:top w:w="0" w:type="dxa"/>
              <w:left w:w="40" w:type="dxa"/>
              <w:bottom w:w="0" w:type="dxa"/>
              <w:right w:w="40" w:type="dxa"/>
            </w:tcMar>
            <w:vAlign w:val="center"/>
          </w:tcPr>
          <w:p w14:paraId="48CCDBAB" w14:textId="77777777" w:rsidR="00E97784" w:rsidRDefault="00E97784" w:rsidP="00B52198">
            <w:pPr>
              <w:widowControl w:val="0"/>
              <w:spacing w:after="0" w:line="276" w:lineRule="auto"/>
            </w:pPr>
          </w:p>
        </w:tc>
        <w:tc>
          <w:tcPr>
            <w:tcW w:w="3825" w:type="dxa"/>
            <w:gridSpan w:val="2"/>
            <w:tcBorders>
              <w:top w:val="single" w:sz="6" w:space="0" w:color="CCCCCC"/>
              <w:left w:val="single" w:sz="6" w:space="0" w:color="CCCCCC"/>
              <w:bottom w:val="single" w:sz="6" w:space="0" w:color="3F3F3F"/>
              <w:right w:val="single" w:sz="6" w:space="0" w:color="3F3F3F"/>
            </w:tcBorders>
            <w:shd w:val="clear" w:color="auto" w:fill="F2F2F2"/>
            <w:tcMar>
              <w:top w:w="0" w:type="dxa"/>
              <w:left w:w="40" w:type="dxa"/>
              <w:bottom w:w="0" w:type="dxa"/>
              <w:right w:w="40" w:type="dxa"/>
            </w:tcMar>
            <w:vAlign w:val="center"/>
          </w:tcPr>
          <w:p w14:paraId="76140A75" w14:textId="77777777" w:rsidR="00E97784" w:rsidRDefault="00E97784" w:rsidP="00B52198">
            <w:pPr>
              <w:widowControl w:val="0"/>
              <w:spacing w:after="0" w:line="276" w:lineRule="auto"/>
              <w:jc w:val="center"/>
            </w:pPr>
            <w:r>
              <w:rPr>
                <w:b/>
                <w:color w:val="3F3F3F"/>
              </w:rPr>
              <w:t>1xx = interface de 1er niveau</w:t>
            </w:r>
          </w:p>
        </w:tc>
      </w:tr>
      <w:tr w:rsidR="00E97784" w14:paraId="4754140F" w14:textId="77777777" w:rsidTr="00B52198">
        <w:trPr>
          <w:trHeight w:val="285"/>
        </w:trPr>
        <w:tc>
          <w:tcPr>
            <w:tcW w:w="1845" w:type="dxa"/>
            <w:tcBorders>
              <w:top w:val="single" w:sz="6" w:space="0" w:color="CCCCCC"/>
              <w:left w:val="single" w:sz="6" w:space="0" w:color="CCCCCC"/>
              <w:bottom w:val="single" w:sz="6" w:space="0" w:color="CCCCCC"/>
              <w:right w:val="single" w:sz="6" w:space="0" w:color="3F3F3F"/>
            </w:tcBorders>
            <w:shd w:val="clear" w:color="auto" w:fill="auto"/>
            <w:tcMar>
              <w:top w:w="0" w:type="dxa"/>
              <w:left w:w="40" w:type="dxa"/>
              <w:bottom w:w="0" w:type="dxa"/>
              <w:right w:w="40" w:type="dxa"/>
            </w:tcMar>
            <w:vAlign w:val="center"/>
          </w:tcPr>
          <w:p w14:paraId="713779FC" w14:textId="77777777" w:rsidR="00E97784" w:rsidRDefault="00E97784" w:rsidP="00B52198">
            <w:pPr>
              <w:widowControl w:val="0"/>
              <w:spacing w:after="0" w:line="276" w:lineRule="auto"/>
            </w:pPr>
          </w:p>
        </w:tc>
        <w:tc>
          <w:tcPr>
            <w:tcW w:w="1830" w:type="dxa"/>
            <w:tcBorders>
              <w:top w:val="single" w:sz="6" w:space="0" w:color="CCCCCC"/>
              <w:left w:val="single" w:sz="6" w:space="0" w:color="CCCCCC"/>
              <w:bottom w:val="single" w:sz="6" w:space="0" w:color="3F3F3F"/>
              <w:right w:val="single" w:sz="6" w:space="0" w:color="3F3F3F"/>
            </w:tcBorders>
            <w:shd w:val="clear" w:color="auto" w:fill="F2F2F2"/>
            <w:tcMar>
              <w:top w:w="0" w:type="dxa"/>
              <w:left w:w="40" w:type="dxa"/>
              <w:bottom w:w="0" w:type="dxa"/>
              <w:right w:w="40" w:type="dxa"/>
            </w:tcMar>
            <w:vAlign w:val="center"/>
          </w:tcPr>
          <w:p w14:paraId="784F9C46" w14:textId="77777777" w:rsidR="00E97784" w:rsidRDefault="00E97784" w:rsidP="00B52198">
            <w:pPr>
              <w:widowControl w:val="0"/>
              <w:spacing w:after="0" w:line="276" w:lineRule="auto"/>
              <w:jc w:val="center"/>
            </w:pPr>
            <w:r>
              <w:rPr>
                <w:b/>
                <w:color w:val="3F3F3F"/>
              </w:rPr>
              <w:t>G = Gouvernement</w:t>
            </w:r>
          </w:p>
        </w:tc>
        <w:tc>
          <w:tcPr>
            <w:tcW w:w="1935" w:type="dxa"/>
            <w:tcBorders>
              <w:top w:val="single" w:sz="6" w:space="0" w:color="CCCCCC"/>
              <w:left w:val="single" w:sz="6" w:space="0" w:color="CCCCCC"/>
              <w:bottom w:val="single" w:sz="6" w:space="0" w:color="CCCCCC"/>
              <w:right w:val="single" w:sz="6" w:space="0" w:color="3F3F3F"/>
            </w:tcBorders>
            <w:shd w:val="clear" w:color="auto" w:fill="auto"/>
            <w:tcMar>
              <w:top w:w="0" w:type="dxa"/>
              <w:left w:w="40" w:type="dxa"/>
              <w:bottom w:w="0" w:type="dxa"/>
              <w:right w:w="40" w:type="dxa"/>
            </w:tcMar>
            <w:vAlign w:val="center"/>
          </w:tcPr>
          <w:p w14:paraId="212B20A5" w14:textId="77777777" w:rsidR="00E97784" w:rsidRDefault="00E97784" w:rsidP="00B52198">
            <w:pPr>
              <w:widowControl w:val="0"/>
              <w:spacing w:after="0" w:line="276" w:lineRule="auto"/>
            </w:pPr>
          </w:p>
        </w:tc>
        <w:tc>
          <w:tcPr>
            <w:tcW w:w="3825" w:type="dxa"/>
            <w:gridSpan w:val="2"/>
            <w:tcBorders>
              <w:top w:val="single" w:sz="6" w:space="0" w:color="CCCCCC"/>
              <w:left w:val="single" w:sz="6" w:space="0" w:color="CCCCCC"/>
              <w:bottom w:val="single" w:sz="6" w:space="0" w:color="3F3F3F"/>
              <w:right w:val="single" w:sz="6" w:space="0" w:color="3F3F3F"/>
            </w:tcBorders>
            <w:shd w:val="clear" w:color="auto" w:fill="F2F2F2"/>
            <w:tcMar>
              <w:top w:w="0" w:type="dxa"/>
              <w:left w:w="40" w:type="dxa"/>
              <w:bottom w:w="0" w:type="dxa"/>
              <w:right w:w="40" w:type="dxa"/>
            </w:tcMar>
            <w:vAlign w:val="center"/>
          </w:tcPr>
          <w:p w14:paraId="0E900D1F" w14:textId="77777777" w:rsidR="00E97784" w:rsidRDefault="00E97784" w:rsidP="00B52198">
            <w:pPr>
              <w:widowControl w:val="0"/>
              <w:spacing w:after="0" w:line="276" w:lineRule="auto"/>
              <w:jc w:val="center"/>
            </w:pPr>
            <w:r>
              <w:rPr>
                <w:b/>
                <w:color w:val="3F3F3F"/>
              </w:rPr>
              <w:t>2xx = interface de 2e niveau</w:t>
            </w:r>
          </w:p>
        </w:tc>
      </w:tr>
      <w:tr w:rsidR="00E97784" w14:paraId="730F4713" w14:textId="77777777" w:rsidTr="00B52198">
        <w:trPr>
          <w:trHeight w:val="555"/>
        </w:trPr>
        <w:tc>
          <w:tcPr>
            <w:tcW w:w="1845" w:type="dxa"/>
            <w:tcBorders>
              <w:top w:val="single" w:sz="6" w:space="0" w:color="CCCCCC"/>
              <w:left w:val="single" w:sz="6" w:space="0" w:color="CCCCCC"/>
              <w:bottom w:val="single" w:sz="6" w:space="0" w:color="CCCCCC"/>
              <w:right w:val="single" w:sz="6" w:space="0" w:color="3F3F3F"/>
            </w:tcBorders>
            <w:shd w:val="clear" w:color="auto" w:fill="auto"/>
            <w:tcMar>
              <w:top w:w="0" w:type="dxa"/>
              <w:left w:w="40" w:type="dxa"/>
              <w:bottom w:w="0" w:type="dxa"/>
              <w:right w:w="40" w:type="dxa"/>
            </w:tcMar>
            <w:vAlign w:val="center"/>
          </w:tcPr>
          <w:p w14:paraId="7F926D52" w14:textId="77777777" w:rsidR="00E97784" w:rsidRDefault="00E97784" w:rsidP="00B52198">
            <w:pPr>
              <w:widowControl w:val="0"/>
              <w:spacing w:after="0" w:line="276" w:lineRule="auto"/>
            </w:pPr>
          </w:p>
        </w:tc>
        <w:tc>
          <w:tcPr>
            <w:tcW w:w="1830" w:type="dxa"/>
            <w:tcBorders>
              <w:top w:val="single" w:sz="6" w:space="0" w:color="CCCCCC"/>
              <w:left w:val="single" w:sz="6" w:space="0" w:color="CCCCCC"/>
              <w:bottom w:val="single" w:sz="6" w:space="0" w:color="3F3F3F"/>
              <w:right w:val="single" w:sz="6" w:space="0" w:color="3F3F3F"/>
            </w:tcBorders>
            <w:shd w:val="clear" w:color="auto" w:fill="F2F2F2"/>
            <w:tcMar>
              <w:top w:w="0" w:type="dxa"/>
              <w:left w:w="40" w:type="dxa"/>
              <w:bottom w:w="0" w:type="dxa"/>
              <w:right w:w="40" w:type="dxa"/>
            </w:tcMar>
            <w:vAlign w:val="center"/>
          </w:tcPr>
          <w:p w14:paraId="2F78D5E1" w14:textId="77777777" w:rsidR="00E97784" w:rsidRDefault="00E97784" w:rsidP="00B52198">
            <w:pPr>
              <w:widowControl w:val="0"/>
              <w:spacing w:after="0" w:line="276" w:lineRule="auto"/>
              <w:jc w:val="center"/>
            </w:pPr>
            <w:r>
              <w:rPr>
                <w:b/>
                <w:color w:val="3F3F3F"/>
              </w:rPr>
              <w:t>P = Provider possédant un air cleaner</w:t>
            </w:r>
          </w:p>
        </w:tc>
        <w:tc>
          <w:tcPr>
            <w:tcW w:w="1935" w:type="dxa"/>
            <w:tcBorders>
              <w:top w:val="single" w:sz="6" w:space="0" w:color="CCCCCC"/>
              <w:left w:val="single" w:sz="6" w:space="0" w:color="CCCCCC"/>
              <w:bottom w:val="single" w:sz="6" w:space="0" w:color="CCCCCC"/>
              <w:right w:val="single" w:sz="6" w:space="0" w:color="3F3F3F"/>
            </w:tcBorders>
            <w:shd w:val="clear" w:color="auto" w:fill="auto"/>
            <w:tcMar>
              <w:top w:w="0" w:type="dxa"/>
              <w:left w:w="40" w:type="dxa"/>
              <w:bottom w:w="0" w:type="dxa"/>
              <w:right w:w="40" w:type="dxa"/>
            </w:tcMar>
            <w:vAlign w:val="center"/>
          </w:tcPr>
          <w:p w14:paraId="49B1F294" w14:textId="77777777" w:rsidR="00E97784" w:rsidRDefault="00E97784" w:rsidP="00B52198">
            <w:pPr>
              <w:widowControl w:val="0"/>
              <w:spacing w:after="0" w:line="276" w:lineRule="auto"/>
            </w:pPr>
          </w:p>
        </w:tc>
        <w:tc>
          <w:tcPr>
            <w:tcW w:w="3825" w:type="dxa"/>
            <w:gridSpan w:val="2"/>
            <w:tcBorders>
              <w:top w:val="single" w:sz="6" w:space="0" w:color="CCCCCC"/>
              <w:left w:val="single" w:sz="6" w:space="0" w:color="CCCCCC"/>
              <w:bottom w:val="single" w:sz="6" w:space="0" w:color="3F3F3F"/>
              <w:right w:val="single" w:sz="6" w:space="0" w:color="3F3F3F"/>
            </w:tcBorders>
            <w:shd w:val="clear" w:color="auto" w:fill="F2F2F2"/>
            <w:tcMar>
              <w:top w:w="0" w:type="dxa"/>
              <w:left w:w="40" w:type="dxa"/>
              <w:bottom w:w="0" w:type="dxa"/>
              <w:right w:w="40" w:type="dxa"/>
            </w:tcMar>
            <w:vAlign w:val="center"/>
          </w:tcPr>
          <w:p w14:paraId="4AB3E970" w14:textId="77777777" w:rsidR="00E97784" w:rsidRDefault="00E97784" w:rsidP="00B52198">
            <w:pPr>
              <w:widowControl w:val="0"/>
              <w:spacing w:after="0" w:line="276" w:lineRule="auto"/>
              <w:jc w:val="center"/>
            </w:pPr>
            <w:r>
              <w:rPr>
                <w:b/>
                <w:color w:val="3F3F3F"/>
              </w:rPr>
              <w:t>3xx = interface de 3e niveau</w:t>
            </w:r>
          </w:p>
        </w:tc>
      </w:tr>
      <w:tr w:rsidR="00E97784" w14:paraId="2D153381" w14:textId="77777777" w:rsidTr="00B52198">
        <w:trPr>
          <w:trHeight w:val="285"/>
        </w:trPr>
        <w:tc>
          <w:tcPr>
            <w:tcW w:w="1845" w:type="dxa"/>
            <w:tcBorders>
              <w:top w:val="single" w:sz="6" w:space="0" w:color="CCCCCC"/>
              <w:left w:val="single" w:sz="6" w:space="0" w:color="CCCCCC"/>
              <w:bottom w:val="single" w:sz="6" w:space="0" w:color="CCCCCC"/>
              <w:right w:val="single" w:sz="6" w:space="0" w:color="3F3F3F"/>
            </w:tcBorders>
            <w:shd w:val="clear" w:color="auto" w:fill="auto"/>
            <w:tcMar>
              <w:top w:w="0" w:type="dxa"/>
              <w:left w:w="40" w:type="dxa"/>
              <w:bottom w:w="0" w:type="dxa"/>
              <w:right w:w="40" w:type="dxa"/>
            </w:tcMar>
            <w:vAlign w:val="center"/>
          </w:tcPr>
          <w:p w14:paraId="2C26987E" w14:textId="77777777" w:rsidR="00E97784" w:rsidRDefault="00E97784" w:rsidP="00B52198">
            <w:pPr>
              <w:widowControl w:val="0"/>
              <w:spacing w:after="0" w:line="276" w:lineRule="auto"/>
            </w:pPr>
          </w:p>
        </w:tc>
        <w:tc>
          <w:tcPr>
            <w:tcW w:w="1830" w:type="dxa"/>
            <w:tcBorders>
              <w:top w:val="single" w:sz="6" w:space="0" w:color="CCCCCC"/>
              <w:left w:val="single" w:sz="6" w:space="0" w:color="CCCCCC"/>
              <w:bottom w:val="single" w:sz="6" w:space="0" w:color="3F3F3F"/>
              <w:right w:val="single" w:sz="6" w:space="0" w:color="3F3F3F"/>
            </w:tcBorders>
            <w:shd w:val="clear" w:color="auto" w:fill="F2F2F2"/>
            <w:tcMar>
              <w:top w:w="0" w:type="dxa"/>
              <w:left w:w="40" w:type="dxa"/>
              <w:bottom w:w="0" w:type="dxa"/>
              <w:right w:w="40" w:type="dxa"/>
            </w:tcMar>
            <w:vAlign w:val="center"/>
          </w:tcPr>
          <w:p w14:paraId="5FB4E586" w14:textId="77777777" w:rsidR="00E97784" w:rsidRDefault="00E97784" w:rsidP="00B52198">
            <w:pPr>
              <w:widowControl w:val="0"/>
              <w:spacing w:after="0" w:line="276" w:lineRule="auto"/>
              <w:jc w:val="center"/>
            </w:pPr>
            <w:r>
              <w:rPr>
                <w:b/>
                <w:color w:val="3F3F3F"/>
              </w:rPr>
              <w:t>A = Admin</w:t>
            </w:r>
          </w:p>
        </w:tc>
        <w:tc>
          <w:tcPr>
            <w:tcW w:w="193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center"/>
          </w:tcPr>
          <w:p w14:paraId="39D63805" w14:textId="77777777" w:rsidR="00E97784" w:rsidRDefault="00E97784" w:rsidP="00B52198">
            <w:pPr>
              <w:widowControl w:val="0"/>
              <w:spacing w:after="0" w:line="276" w:lineRule="auto"/>
            </w:pP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center"/>
          </w:tcPr>
          <w:p w14:paraId="6A2FF8B2" w14:textId="77777777" w:rsidR="00E97784" w:rsidRDefault="00E97784" w:rsidP="00B52198">
            <w:pPr>
              <w:widowControl w:val="0"/>
              <w:spacing w:after="0" w:line="276" w:lineRule="auto"/>
            </w:pPr>
          </w:p>
        </w:tc>
        <w:tc>
          <w:tcPr>
            <w:tcW w:w="3015"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center"/>
          </w:tcPr>
          <w:p w14:paraId="4D64BF8C" w14:textId="77777777" w:rsidR="00E97784" w:rsidRDefault="00E97784" w:rsidP="00BF7586">
            <w:pPr>
              <w:keepNext/>
              <w:widowControl w:val="0"/>
              <w:spacing w:after="0" w:line="276" w:lineRule="auto"/>
            </w:pPr>
          </w:p>
        </w:tc>
      </w:tr>
    </w:tbl>
    <w:p w14:paraId="6A385BFE" w14:textId="5B2D654D" w:rsidR="00BF7586" w:rsidRDefault="00BF7586">
      <w:pPr>
        <w:pStyle w:val="Lgende"/>
      </w:pPr>
      <w:r>
        <w:t xml:space="preserve">Figure </w:t>
      </w:r>
      <w:r>
        <w:fldChar w:fldCharType="begin"/>
      </w:r>
      <w:r>
        <w:instrText xml:space="preserve"> SEQ Figure \* ARABIC </w:instrText>
      </w:r>
      <w:r>
        <w:fldChar w:fldCharType="separate"/>
      </w:r>
      <w:r w:rsidR="009A308B">
        <w:rPr>
          <w:noProof/>
        </w:rPr>
        <w:t>3</w:t>
      </w:r>
      <w:r>
        <w:fldChar w:fldCharType="end"/>
      </w:r>
      <w:r>
        <w:t>: tableau des tests de validation</w:t>
      </w:r>
    </w:p>
    <w:p w14:paraId="3CB3FFB4" w14:textId="77777777" w:rsidR="009A308B" w:rsidRDefault="009A308B" w:rsidP="009A308B">
      <w:pPr>
        <w:pStyle w:val="Standard"/>
      </w:pPr>
    </w:p>
    <w:p w14:paraId="2C4DCB73" w14:textId="77777777" w:rsidR="009A308B" w:rsidRDefault="009A308B" w:rsidP="009A308B">
      <w:pPr>
        <w:pStyle w:val="Standard"/>
      </w:pPr>
    </w:p>
    <w:p w14:paraId="146399C7" w14:textId="77777777" w:rsidR="009A308B" w:rsidRDefault="009A308B" w:rsidP="009A308B">
      <w:pPr>
        <w:pStyle w:val="Standard"/>
      </w:pPr>
    </w:p>
    <w:p w14:paraId="7CF84CEA" w14:textId="77777777" w:rsidR="009A308B" w:rsidRDefault="009A308B" w:rsidP="009A308B">
      <w:pPr>
        <w:pStyle w:val="Standard"/>
      </w:pPr>
    </w:p>
    <w:p w14:paraId="3E0A45DB" w14:textId="77777777" w:rsidR="009A308B" w:rsidRDefault="009A308B" w:rsidP="009A308B">
      <w:pPr>
        <w:pStyle w:val="Standard"/>
      </w:pPr>
    </w:p>
    <w:p w14:paraId="0561A5E6" w14:textId="77777777" w:rsidR="009A308B" w:rsidRDefault="009A308B" w:rsidP="009A308B">
      <w:pPr>
        <w:pStyle w:val="Standard"/>
      </w:pPr>
    </w:p>
    <w:p w14:paraId="665918B9" w14:textId="77777777" w:rsidR="009A308B" w:rsidRDefault="009A308B" w:rsidP="009A308B">
      <w:pPr>
        <w:pStyle w:val="Standard"/>
      </w:pPr>
    </w:p>
    <w:p w14:paraId="0DA24AFC" w14:textId="77777777" w:rsidR="009A308B" w:rsidRDefault="009A308B" w:rsidP="009A308B">
      <w:pPr>
        <w:pStyle w:val="Standard"/>
      </w:pPr>
    </w:p>
    <w:p w14:paraId="377F684F" w14:textId="77777777" w:rsidR="009A308B" w:rsidRDefault="009A308B" w:rsidP="009A308B">
      <w:pPr>
        <w:pStyle w:val="Standard"/>
      </w:pPr>
    </w:p>
    <w:p w14:paraId="574C6057" w14:textId="77777777" w:rsidR="009A308B" w:rsidRDefault="009A308B" w:rsidP="009A308B">
      <w:pPr>
        <w:pStyle w:val="Standard"/>
      </w:pPr>
    </w:p>
    <w:p w14:paraId="5981B8E9" w14:textId="77777777" w:rsidR="009A308B" w:rsidRDefault="009A308B" w:rsidP="009A308B">
      <w:pPr>
        <w:pStyle w:val="Standard"/>
      </w:pPr>
    </w:p>
    <w:p w14:paraId="6A3CA4EF" w14:textId="77777777" w:rsidR="009A308B" w:rsidRDefault="009A308B" w:rsidP="009A308B">
      <w:pPr>
        <w:pStyle w:val="Standard"/>
      </w:pPr>
    </w:p>
    <w:p w14:paraId="454711CD" w14:textId="77777777" w:rsidR="009A308B" w:rsidRDefault="009A308B" w:rsidP="009A308B">
      <w:pPr>
        <w:pStyle w:val="Standard"/>
      </w:pPr>
    </w:p>
    <w:p w14:paraId="7DBB68AE" w14:textId="77777777" w:rsidR="009A308B" w:rsidRDefault="009A308B" w:rsidP="009A308B">
      <w:pPr>
        <w:pStyle w:val="Standard"/>
      </w:pPr>
    </w:p>
    <w:p w14:paraId="6DFF666E" w14:textId="77777777" w:rsidR="009A308B" w:rsidRDefault="009A308B" w:rsidP="009A308B">
      <w:pPr>
        <w:pStyle w:val="Standard"/>
      </w:pPr>
    </w:p>
    <w:p w14:paraId="5782878F" w14:textId="77777777" w:rsidR="009A308B" w:rsidRDefault="009A308B" w:rsidP="009A308B">
      <w:pPr>
        <w:pStyle w:val="Standard"/>
      </w:pPr>
    </w:p>
    <w:p w14:paraId="592D629B" w14:textId="77777777" w:rsidR="009A308B" w:rsidRPr="009A308B" w:rsidRDefault="009A308B" w:rsidP="009A308B">
      <w:pPr>
        <w:pStyle w:val="Standard"/>
      </w:pPr>
    </w:p>
    <w:p w14:paraId="4588BB71" w14:textId="5277367E" w:rsidR="00E97784" w:rsidRDefault="00BF7586" w:rsidP="00BF7586">
      <w:pPr>
        <w:pStyle w:val="MonTitreSection"/>
      </w:pPr>
      <w:r>
        <w:lastRenderedPageBreak/>
        <w:t>Spécifications</w:t>
      </w:r>
    </w:p>
    <w:p w14:paraId="2E65028B" w14:textId="4B5E02A6" w:rsidR="00BF7586" w:rsidRDefault="00BF7586" w:rsidP="00BF7586">
      <w:pPr>
        <w:pStyle w:val="MonTitreSousSection"/>
      </w:pPr>
      <w:r>
        <w:t>Diagramme de classe</w:t>
      </w:r>
    </w:p>
    <w:p w14:paraId="11137A17" w14:textId="77777777" w:rsidR="009A308B" w:rsidRDefault="009A308B" w:rsidP="009A308B">
      <w:pPr>
        <w:pStyle w:val="MonParagraphe"/>
        <w:keepNext/>
        <w:jc w:val="center"/>
      </w:pPr>
      <w:r>
        <w:rPr>
          <w:noProof/>
        </w:rPr>
        <w:drawing>
          <wp:inline distT="0" distB="0" distL="0" distR="0" wp14:anchorId="646DB802" wp14:editId="5C0DEE50">
            <wp:extent cx="5949950" cy="4020196"/>
            <wp:effectExtent l="0" t="0" r="0" b="0"/>
            <wp:docPr id="1179520893" name="Image 1179520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956854" cy="4024861"/>
                    </a:xfrm>
                    <a:prstGeom prst="rect">
                      <a:avLst/>
                    </a:prstGeom>
                  </pic:spPr>
                </pic:pic>
              </a:graphicData>
            </a:graphic>
          </wp:inline>
        </w:drawing>
      </w:r>
    </w:p>
    <w:p w14:paraId="5AF17FCA" w14:textId="67711DB9" w:rsidR="009A308B" w:rsidRDefault="009A308B" w:rsidP="009A308B">
      <w:pPr>
        <w:pStyle w:val="Lgende"/>
      </w:pPr>
      <w:r>
        <w:t xml:space="preserve">Figure </w:t>
      </w:r>
      <w:r>
        <w:fldChar w:fldCharType="begin"/>
      </w:r>
      <w:r>
        <w:instrText xml:space="preserve"> SEQ Figure \* ARABIC </w:instrText>
      </w:r>
      <w:r>
        <w:fldChar w:fldCharType="separate"/>
      </w:r>
      <w:r>
        <w:rPr>
          <w:noProof/>
        </w:rPr>
        <w:t>4</w:t>
      </w:r>
      <w:r>
        <w:fldChar w:fldCharType="end"/>
      </w:r>
      <w:r>
        <w:t>: diagramme de classe de AirWatcher</w:t>
      </w:r>
    </w:p>
    <w:p w14:paraId="1AEDFB32" w14:textId="77777777" w:rsidR="009A308B" w:rsidRDefault="009A308B" w:rsidP="009A308B">
      <w:pPr>
        <w:suppressAutoHyphens/>
        <w:spacing w:line="256" w:lineRule="auto"/>
        <w:jc w:val="left"/>
      </w:pPr>
    </w:p>
    <w:p w14:paraId="0B79C0BC" w14:textId="62A97B59" w:rsidR="009A308B" w:rsidRPr="009A308B" w:rsidRDefault="009A308B" w:rsidP="009A308B">
      <w:pPr>
        <w:pStyle w:val="MonParagraphe"/>
      </w:pPr>
      <w:r w:rsidRPr="009A308B">
        <w:t xml:space="preserve">La classe </w:t>
      </w:r>
      <w:r w:rsidRPr="009A308B">
        <w:rPr>
          <w:b/>
          <w:bCs/>
        </w:rPr>
        <w:t>Main</w:t>
      </w:r>
      <w:r w:rsidRPr="009A308B">
        <w:t xml:space="preserve"> contient uniquement le menu. </w:t>
      </w:r>
    </w:p>
    <w:p w14:paraId="58E3AEE8" w14:textId="77777777" w:rsidR="009A308B" w:rsidRPr="009A308B" w:rsidRDefault="009A308B" w:rsidP="009A308B">
      <w:pPr>
        <w:pStyle w:val="MonParagraphe"/>
      </w:pPr>
      <w:r w:rsidRPr="009A308B">
        <w:t xml:space="preserve">Il commencera par créer un </w:t>
      </w:r>
      <w:r w:rsidRPr="009A308B">
        <w:rPr>
          <w:b/>
          <w:bCs/>
        </w:rPr>
        <w:t>System</w:t>
      </w:r>
      <w:r w:rsidRPr="009A308B">
        <w:t xml:space="preserve">. Le </w:t>
      </w:r>
      <w:r w:rsidRPr="009A308B">
        <w:rPr>
          <w:b/>
          <w:bCs/>
        </w:rPr>
        <w:t>System</w:t>
      </w:r>
      <w:r w:rsidRPr="009A308B">
        <w:t xml:space="preserve"> créé la </w:t>
      </w:r>
      <w:r w:rsidRPr="009A308B">
        <w:rPr>
          <w:b/>
          <w:bCs/>
        </w:rPr>
        <w:t>Fabrique</w:t>
      </w:r>
      <w:r w:rsidRPr="009A308B">
        <w:t xml:space="preserve"> qui construit tous les éléments à partir des fichiers (</w:t>
      </w:r>
      <w:r w:rsidRPr="009A308B">
        <w:rPr>
          <w:b/>
          <w:bCs/>
        </w:rPr>
        <w:t>Sensor</w:t>
      </w:r>
      <w:r w:rsidRPr="009A308B">
        <w:t xml:space="preserve">, </w:t>
      </w:r>
      <w:r w:rsidRPr="009A308B">
        <w:rPr>
          <w:b/>
          <w:bCs/>
        </w:rPr>
        <w:t>AirWatcher</w:t>
      </w:r>
      <w:r w:rsidRPr="009A308B">
        <w:t xml:space="preserve"> et </w:t>
      </w:r>
      <w:r w:rsidRPr="009A308B">
        <w:rPr>
          <w:b/>
          <w:bCs/>
        </w:rPr>
        <w:t>User</w:t>
      </w:r>
      <w:r w:rsidRPr="009A308B">
        <w:t xml:space="preserve">). Ils sont ensuite récupérés par le </w:t>
      </w:r>
      <w:r w:rsidRPr="009A308B">
        <w:rPr>
          <w:b/>
          <w:bCs/>
        </w:rPr>
        <w:t>System</w:t>
      </w:r>
      <w:r w:rsidRPr="009A308B">
        <w:t>.</w:t>
      </w:r>
    </w:p>
    <w:p w14:paraId="31B9E67B" w14:textId="77777777" w:rsidR="009A308B" w:rsidRDefault="009A308B" w:rsidP="009A308B">
      <w:pPr>
        <w:pStyle w:val="MonParagraphe"/>
      </w:pPr>
      <w:r w:rsidRPr="009A308B">
        <w:t xml:space="preserve">Les </w:t>
      </w:r>
      <w:r w:rsidRPr="009A308B">
        <w:rPr>
          <w:b/>
          <w:bCs/>
        </w:rPr>
        <w:t>SensorAnalysis</w:t>
      </w:r>
      <w:r w:rsidRPr="009A308B">
        <w:t xml:space="preserve"> et </w:t>
      </w:r>
      <w:r w:rsidRPr="009A308B">
        <w:rPr>
          <w:b/>
          <w:bCs/>
        </w:rPr>
        <w:t>CleanerAnalysis</w:t>
      </w:r>
      <w:r w:rsidRPr="009A308B">
        <w:t xml:space="preserve"> sont créés lors de l’appel d’une méthode et détruits à la fin de la méthode. Cela permettrait de faire du multithreading lors du lancement d’une fonctionnalité.</w:t>
      </w:r>
    </w:p>
    <w:p w14:paraId="4D9200C3" w14:textId="58A3BC33" w:rsidR="009A308B" w:rsidRPr="009A308B" w:rsidRDefault="009A308B" w:rsidP="009A308B">
      <w:pPr>
        <w:pStyle w:val="MonTitreSousSection"/>
      </w:pPr>
      <w:r>
        <w:lastRenderedPageBreak/>
        <w:t>Décomposition modulaire</w:t>
      </w:r>
    </w:p>
    <w:p w14:paraId="2E1D4A87" w14:textId="77777777" w:rsidR="009A308B" w:rsidRDefault="009A308B" w:rsidP="009A308B">
      <w:pPr>
        <w:pStyle w:val="Standard"/>
        <w:keepNext/>
        <w:jc w:val="center"/>
      </w:pPr>
      <w:r>
        <w:rPr>
          <w:noProof/>
        </w:rPr>
        <w:drawing>
          <wp:inline distT="0" distB="0" distL="0" distR="0" wp14:anchorId="1418DECA" wp14:editId="1B161A37">
            <wp:extent cx="5407625" cy="3473450"/>
            <wp:effectExtent l="0" t="0" r="3175" b="0"/>
            <wp:docPr id="1456700417" name="Image 1456700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a:picLocks noChangeAspect="1"/>
                    </pic:cNvPicPr>
                  </pic:nvPicPr>
                  <pic:blipFill>
                    <a:blip r:embed="rId12"/>
                    <a:stretch>
                      <a:fillRect/>
                    </a:stretch>
                  </pic:blipFill>
                  <pic:spPr bwMode="auto">
                    <a:xfrm>
                      <a:off x="0" y="0"/>
                      <a:ext cx="5418066" cy="3480157"/>
                    </a:xfrm>
                    <a:prstGeom prst="rect">
                      <a:avLst/>
                    </a:prstGeom>
                  </pic:spPr>
                </pic:pic>
              </a:graphicData>
            </a:graphic>
          </wp:inline>
        </w:drawing>
      </w:r>
    </w:p>
    <w:p w14:paraId="196F6041" w14:textId="6E97AE6F" w:rsidR="009A308B" w:rsidRDefault="009A308B" w:rsidP="009A308B">
      <w:pPr>
        <w:pStyle w:val="Lgende"/>
      </w:pPr>
      <w:r>
        <w:t xml:space="preserve">Figure </w:t>
      </w:r>
      <w:r>
        <w:fldChar w:fldCharType="begin"/>
      </w:r>
      <w:r>
        <w:instrText xml:space="preserve"> SEQ Figure \* ARABIC </w:instrText>
      </w:r>
      <w:r>
        <w:fldChar w:fldCharType="separate"/>
      </w:r>
      <w:r>
        <w:rPr>
          <w:noProof/>
        </w:rPr>
        <w:t>5</w:t>
      </w:r>
      <w:r>
        <w:fldChar w:fldCharType="end"/>
      </w:r>
      <w:r>
        <w:t>: Diagramme de décomposition des classes</w:t>
      </w:r>
    </w:p>
    <w:p w14:paraId="78CCFAD8" w14:textId="77777777" w:rsidR="009A308B" w:rsidRDefault="009A308B" w:rsidP="009A308B">
      <w:pPr>
        <w:pStyle w:val="Standard"/>
      </w:pPr>
    </w:p>
    <w:p w14:paraId="6A82635E" w14:textId="2111E50D" w:rsidR="009A308B" w:rsidRDefault="009A308B" w:rsidP="009A308B">
      <w:pPr>
        <w:pStyle w:val="MonTitreSousSection"/>
      </w:pPr>
      <w:r>
        <w:t>Diagrammes de séquences</w:t>
      </w:r>
    </w:p>
    <w:p w14:paraId="21E6FA28" w14:textId="77777777" w:rsidR="009A308B" w:rsidRDefault="009A308B" w:rsidP="009A308B">
      <w:pPr>
        <w:pStyle w:val="MonParagraphe"/>
      </w:pPr>
    </w:p>
    <w:p w14:paraId="6696DFB3" w14:textId="77777777" w:rsidR="009A308B" w:rsidRDefault="009A308B" w:rsidP="009A308B">
      <w:pPr>
        <w:pStyle w:val="MonParagraphe"/>
      </w:pPr>
    </w:p>
    <w:p w14:paraId="31452F20" w14:textId="609CE590" w:rsidR="009A308B" w:rsidRPr="009A308B" w:rsidRDefault="009A308B" w:rsidP="009A308B">
      <w:pPr>
        <w:pStyle w:val="MonTitreSousSection"/>
      </w:pPr>
      <w:r>
        <w:t>Principaux algorithmes</w:t>
      </w:r>
    </w:p>
    <w:p w14:paraId="0B1A52CE" w14:textId="77777777" w:rsidR="009A308B" w:rsidRPr="00793DB2" w:rsidRDefault="009A308B" w:rsidP="009A308B">
      <w:pPr>
        <w:spacing w:line="240" w:lineRule="auto"/>
        <w:rPr>
          <w:rFonts w:ascii="Times New Roman" w:eastAsia="Times New Roman" w:hAnsi="Times New Roman" w:cs="Times New Roman"/>
          <w:sz w:val="24"/>
          <w:szCs w:val="24"/>
        </w:rPr>
      </w:pPr>
      <w:r w:rsidRPr="00793DB2">
        <w:rPr>
          <w:rFonts w:eastAsia="Times New Roman"/>
          <w:b/>
          <w:bCs/>
          <w:color w:val="000000"/>
        </w:rPr>
        <w:t>La méthode scanSensors() permet de détecter les capteurs dysfonctionnels et de les afficher.</w:t>
      </w:r>
    </w:p>
    <w:p w14:paraId="0BE7562C" w14:textId="77777777" w:rsidR="009A308B" w:rsidRPr="00793DB2" w:rsidRDefault="009A308B" w:rsidP="009A308B">
      <w:pPr>
        <w:spacing w:after="0" w:line="240" w:lineRule="auto"/>
        <w:rPr>
          <w:rFonts w:ascii="Times New Roman" w:eastAsia="Times New Roman" w:hAnsi="Times New Roman" w:cs="Times New Roman"/>
          <w:sz w:val="24"/>
          <w:szCs w:val="24"/>
        </w:rPr>
      </w:pPr>
      <w:r w:rsidRPr="00793DB2">
        <w:rPr>
          <w:rFonts w:eastAsia="Times New Roman"/>
          <w:color w:val="000000"/>
          <w:sz w:val="20"/>
          <w:szCs w:val="20"/>
        </w:rPr>
        <w:t>void scanSensors(listeDesCapteurs) {</w:t>
      </w:r>
    </w:p>
    <w:p w14:paraId="44E18557" w14:textId="77777777" w:rsidR="009A308B" w:rsidRPr="00793DB2" w:rsidRDefault="009A308B" w:rsidP="009A308B">
      <w:pPr>
        <w:spacing w:after="0" w:line="240" w:lineRule="auto"/>
        <w:rPr>
          <w:rFonts w:ascii="Times New Roman" w:eastAsia="Times New Roman" w:hAnsi="Times New Roman" w:cs="Times New Roman"/>
          <w:sz w:val="24"/>
          <w:szCs w:val="24"/>
        </w:rPr>
      </w:pPr>
      <w:r w:rsidRPr="00793DB2">
        <w:rPr>
          <w:rFonts w:eastAsia="Times New Roman"/>
          <w:color w:val="000000"/>
          <w:sz w:val="20"/>
          <w:szCs w:val="20"/>
        </w:rPr>
        <w:tab/>
        <w:t>pour chaque capteur dans listeDesCapteurs:</w:t>
      </w:r>
    </w:p>
    <w:p w14:paraId="1AC52CA8" w14:textId="77777777" w:rsidR="009A308B" w:rsidRPr="00793DB2" w:rsidRDefault="009A308B" w:rsidP="009A308B">
      <w:pPr>
        <w:spacing w:after="0" w:line="240" w:lineRule="auto"/>
        <w:rPr>
          <w:rFonts w:ascii="Times New Roman" w:eastAsia="Times New Roman" w:hAnsi="Times New Roman" w:cs="Times New Roman"/>
          <w:sz w:val="24"/>
          <w:szCs w:val="24"/>
        </w:rPr>
      </w:pPr>
      <w:r w:rsidRPr="00793DB2">
        <w:rPr>
          <w:rFonts w:eastAsia="Times New Roman"/>
          <w:color w:val="000000"/>
          <w:sz w:val="20"/>
          <w:szCs w:val="20"/>
        </w:rPr>
        <w:tab/>
      </w:r>
      <w:r w:rsidRPr="00793DB2">
        <w:rPr>
          <w:rFonts w:eastAsia="Times New Roman"/>
          <w:color w:val="000000"/>
          <w:sz w:val="20"/>
          <w:szCs w:val="20"/>
        </w:rPr>
        <w:tab/>
        <w:t>valeurO3 &lt;- dernière valeur de O3 enregistrée par le capteur</w:t>
      </w:r>
    </w:p>
    <w:p w14:paraId="194ED88A" w14:textId="77777777" w:rsidR="009A308B" w:rsidRPr="00793DB2" w:rsidRDefault="009A308B" w:rsidP="009A308B">
      <w:pPr>
        <w:spacing w:after="0" w:line="240" w:lineRule="auto"/>
        <w:rPr>
          <w:rFonts w:ascii="Times New Roman" w:eastAsia="Times New Roman" w:hAnsi="Times New Roman" w:cs="Times New Roman"/>
          <w:sz w:val="24"/>
          <w:szCs w:val="24"/>
        </w:rPr>
      </w:pPr>
      <w:r w:rsidRPr="00793DB2">
        <w:rPr>
          <w:rFonts w:eastAsia="Times New Roman"/>
          <w:color w:val="000000"/>
          <w:sz w:val="20"/>
          <w:szCs w:val="20"/>
        </w:rPr>
        <w:tab/>
      </w:r>
      <w:r w:rsidRPr="00793DB2">
        <w:rPr>
          <w:rFonts w:eastAsia="Times New Roman"/>
          <w:color w:val="000000"/>
          <w:sz w:val="20"/>
          <w:szCs w:val="20"/>
        </w:rPr>
        <w:tab/>
      </w:r>
      <w:r w:rsidRPr="00793DB2">
        <w:rPr>
          <w:rFonts w:eastAsia="Times New Roman"/>
          <w:color w:val="666666"/>
          <w:sz w:val="20"/>
          <w:szCs w:val="20"/>
        </w:rPr>
        <w:t>// Idem pour NO2, SO2 et PM10</w:t>
      </w:r>
    </w:p>
    <w:p w14:paraId="00D5DFC2" w14:textId="77777777" w:rsidR="009A308B" w:rsidRPr="00793DB2" w:rsidRDefault="009A308B" w:rsidP="009A308B">
      <w:pPr>
        <w:spacing w:after="0" w:line="240" w:lineRule="auto"/>
        <w:rPr>
          <w:rFonts w:ascii="Times New Roman" w:eastAsia="Times New Roman" w:hAnsi="Times New Roman" w:cs="Times New Roman"/>
          <w:sz w:val="24"/>
          <w:szCs w:val="24"/>
        </w:rPr>
      </w:pPr>
    </w:p>
    <w:p w14:paraId="27F5BCBE" w14:textId="77777777" w:rsidR="009A308B" w:rsidRPr="00793DB2" w:rsidRDefault="009A308B" w:rsidP="009A308B">
      <w:pPr>
        <w:spacing w:after="0" w:line="240" w:lineRule="auto"/>
        <w:rPr>
          <w:rFonts w:ascii="Times New Roman" w:eastAsia="Times New Roman" w:hAnsi="Times New Roman" w:cs="Times New Roman"/>
          <w:sz w:val="24"/>
          <w:szCs w:val="24"/>
        </w:rPr>
      </w:pPr>
      <w:r w:rsidRPr="00793DB2">
        <w:rPr>
          <w:rFonts w:eastAsia="Times New Roman"/>
          <w:color w:val="000000"/>
          <w:sz w:val="20"/>
          <w:szCs w:val="20"/>
        </w:rPr>
        <w:tab/>
      </w:r>
      <w:r w:rsidRPr="00793DB2">
        <w:rPr>
          <w:rFonts w:eastAsia="Times New Roman"/>
          <w:color w:val="000000"/>
          <w:sz w:val="20"/>
          <w:szCs w:val="20"/>
        </w:rPr>
        <w:tab/>
        <w:t>mapDistanceCapteurs &lt;- multimap</w:t>
      </w:r>
    </w:p>
    <w:p w14:paraId="19567F65" w14:textId="77777777" w:rsidR="009A308B" w:rsidRPr="00793DB2" w:rsidRDefault="009A308B" w:rsidP="009A308B">
      <w:pPr>
        <w:spacing w:after="0" w:line="240" w:lineRule="auto"/>
        <w:rPr>
          <w:rFonts w:ascii="Times New Roman" w:eastAsia="Times New Roman" w:hAnsi="Times New Roman" w:cs="Times New Roman"/>
          <w:sz w:val="24"/>
          <w:szCs w:val="24"/>
        </w:rPr>
      </w:pPr>
    </w:p>
    <w:p w14:paraId="266217C7" w14:textId="77777777" w:rsidR="009A308B" w:rsidRPr="00793DB2" w:rsidRDefault="009A308B" w:rsidP="009A308B">
      <w:pPr>
        <w:spacing w:after="0" w:line="240" w:lineRule="auto"/>
        <w:rPr>
          <w:rFonts w:ascii="Times New Roman" w:eastAsia="Times New Roman" w:hAnsi="Times New Roman" w:cs="Times New Roman"/>
          <w:sz w:val="24"/>
          <w:szCs w:val="24"/>
        </w:rPr>
      </w:pPr>
      <w:r w:rsidRPr="00793DB2">
        <w:rPr>
          <w:rFonts w:eastAsia="Times New Roman"/>
          <w:color w:val="000000"/>
          <w:sz w:val="20"/>
          <w:szCs w:val="20"/>
        </w:rPr>
        <w:tab/>
      </w:r>
      <w:r w:rsidRPr="00793DB2">
        <w:rPr>
          <w:rFonts w:eastAsia="Times New Roman"/>
          <w:color w:val="000000"/>
          <w:sz w:val="20"/>
          <w:szCs w:val="20"/>
        </w:rPr>
        <w:tab/>
        <w:t>pour chaque autreCapteur dans listeDesCapteurs:</w:t>
      </w:r>
    </w:p>
    <w:p w14:paraId="1C36F377" w14:textId="77777777" w:rsidR="009A308B" w:rsidRPr="00793DB2" w:rsidRDefault="009A308B" w:rsidP="009A308B">
      <w:pPr>
        <w:spacing w:after="0" w:line="240" w:lineRule="auto"/>
        <w:rPr>
          <w:rFonts w:ascii="Times New Roman" w:eastAsia="Times New Roman" w:hAnsi="Times New Roman" w:cs="Times New Roman"/>
          <w:sz w:val="24"/>
          <w:szCs w:val="24"/>
        </w:rPr>
      </w:pPr>
      <w:r w:rsidRPr="00793DB2">
        <w:rPr>
          <w:rFonts w:eastAsia="Times New Roman"/>
          <w:color w:val="000000"/>
          <w:sz w:val="20"/>
          <w:szCs w:val="20"/>
        </w:rPr>
        <w:tab/>
      </w:r>
      <w:r w:rsidRPr="00793DB2">
        <w:rPr>
          <w:rFonts w:eastAsia="Times New Roman"/>
          <w:color w:val="000000"/>
          <w:sz w:val="20"/>
          <w:szCs w:val="20"/>
        </w:rPr>
        <w:tab/>
      </w:r>
      <w:r w:rsidRPr="00793DB2">
        <w:rPr>
          <w:rFonts w:eastAsia="Times New Roman"/>
          <w:color w:val="000000"/>
          <w:sz w:val="20"/>
          <w:szCs w:val="20"/>
        </w:rPr>
        <w:tab/>
        <w:t>si autreCapteur != capteur:</w:t>
      </w:r>
    </w:p>
    <w:p w14:paraId="0326E6FA" w14:textId="77777777" w:rsidR="009A308B" w:rsidRPr="00793DB2" w:rsidRDefault="009A308B" w:rsidP="009A308B">
      <w:pPr>
        <w:spacing w:after="0" w:line="240" w:lineRule="auto"/>
        <w:rPr>
          <w:rFonts w:ascii="Times New Roman" w:eastAsia="Times New Roman" w:hAnsi="Times New Roman" w:cs="Times New Roman"/>
          <w:sz w:val="24"/>
          <w:szCs w:val="24"/>
        </w:rPr>
      </w:pPr>
      <w:r w:rsidRPr="00793DB2">
        <w:rPr>
          <w:rFonts w:eastAsia="Times New Roman"/>
          <w:color w:val="000000"/>
          <w:sz w:val="20"/>
          <w:szCs w:val="20"/>
        </w:rPr>
        <w:tab/>
      </w:r>
      <w:r w:rsidRPr="00793DB2">
        <w:rPr>
          <w:rFonts w:eastAsia="Times New Roman"/>
          <w:color w:val="000000"/>
          <w:sz w:val="20"/>
          <w:szCs w:val="20"/>
        </w:rPr>
        <w:tab/>
      </w:r>
      <w:r w:rsidRPr="00793DB2">
        <w:rPr>
          <w:rFonts w:eastAsia="Times New Roman"/>
          <w:color w:val="000000"/>
          <w:sz w:val="20"/>
          <w:szCs w:val="20"/>
        </w:rPr>
        <w:tab/>
      </w:r>
      <w:r w:rsidRPr="00793DB2">
        <w:rPr>
          <w:rFonts w:eastAsia="Times New Roman"/>
          <w:color w:val="000000"/>
          <w:sz w:val="20"/>
          <w:szCs w:val="20"/>
        </w:rPr>
        <w:tab/>
        <w:t>mapDistanceCapteurs[distance(capteur, autreCapteur)] = autreCapteur</w:t>
      </w:r>
    </w:p>
    <w:p w14:paraId="0677AC46" w14:textId="77777777" w:rsidR="009A308B" w:rsidRPr="00793DB2" w:rsidRDefault="009A308B" w:rsidP="009A308B">
      <w:pPr>
        <w:spacing w:after="0" w:line="240" w:lineRule="auto"/>
        <w:rPr>
          <w:rFonts w:ascii="Times New Roman" w:eastAsia="Times New Roman" w:hAnsi="Times New Roman" w:cs="Times New Roman"/>
          <w:sz w:val="24"/>
          <w:szCs w:val="24"/>
        </w:rPr>
      </w:pPr>
      <w:r w:rsidRPr="00793DB2">
        <w:rPr>
          <w:rFonts w:eastAsia="Times New Roman"/>
          <w:color w:val="000000"/>
          <w:sz w:val="20"/>
          <w:szCs w:val="20"/>
        </w:rPr>
        <w:tab/>
      </w:r>
      <w:r w:rsidRPr="00793DB2">
        <w:rPr>
          <w:rFonts w:eastAsia="Times New Roman"/>
          <w:color w:val="000000"/>
          <w:sz w:val="20"/>
          <w:szCs w:val="20"/>
        </w:rPr>
        <w:tab/>
      </w:r>
      <w:r w:rsidRPr="00793DB2">
        <w:rPr>
          <w:rFonts w:eastAsia="Times New Roman"/>
          <w:color w:val="000000"/>
          <w:sz w:val="20"/>
          <w:szCs w:val="20"/>
        </w:rPr>
        <w:tab/>
        <w:t>fin si</w:t>
      </w:r>
    </w:p>
    <w:p w14:paraId="3818B20B" w14:textId="77777777" w:rsidR="009A308B" w:rsidRPr="00793DB2" w:rsidRDefault="009A308B" w:rsidP="009A308B">
      <w:pPr>
        <w:spacing w:after="0" w:line="240" w:lineRule="auto"/>
        <w:rPr>
          <w:rFonts w:ascii="Times New Roman" w:eastAsia="Times New Roman" w:hAnsi="Times New Roman" w:cs="Times New Roman"/>
          <w:sz w:val="24"/>
          <w:szCs w:val="24"/>
        </w:rPr>
      </w:pPr>
      <w:r w:rsidRPr="00793DB2">
        <w:rPr>
          <w:rFonts w:eastAsia="Times New Roman"/>
          <w:color w:val="000000"/>
          <w:sz w:val="20"/>
          <w:szCs w:val="20"/>
        </w:rPr>
        <w:tab/>
      </w:r>
      <w:r w:rsidRPr="00793DB2">
        <w:rPr>
          <w:rFonts w:eastAsia="Times New Roman"/>
          <w:color w:val="000000"/>
          <w:sz w:val="20"/>
          <w:szCs w:val="20"/>
        </w:rPr>
        <w:tab/>
        <w:t>fin pour</w:t>
      </w:r>
    </w:p>
    <w:p w14:paraId="26731017" w14:textId="77777777" w:rsidR="009A308B" w:rsidRPr="00793DB2" w:rsidRDefault="009A308B" w:rsidP="009A308B">
      <w:pPr>
        <w:spacing w:after="0" w:line="240" w:lineRule="auto"/>
        <w:rPr>
          <w:rFonts w:ascii="Times New Roman" w:eastAsia="Times New Roman" w:hAnsi="Times New Roman" w:cs="Times New Roman"/>
          <w:sz w:val="24"/>
          <w:szCs w:val="24"/>
        </w:rPr>
      </w:pPr>
    </w:p>
    <w:p w14:paraId="273D08DD" w14:textId="77777777" w:rsidR="009A308B" w:rsidRPr="00793DB2" w:rsidRDefault="009A308B" w:rsidP="009A308B">
      <w:pPr>
        <w:spacing w:after="0" w:line="240" w:lineRule="auto"/>
        <w:rPr>
          <w:rFonts w:ascii="Times New Roman" w:eastAsia="Times New Roman" w:hAnsi="Times New Roman" w:cs="Times New Roman"/>
          <w:sz w:val="24"/>
          <w:szCs w:val="24"/>
        </w:rPr>
      </w:pPr>
      <w:r w:rsidRPr="00793DB2">
        <w:rPr>
          <w:rFonts w:eastAsia="Times New Roman"/>
          <w:color w:val="000000"/>
          <w:sz w:val="20"/>
          <w:szCs w:val="20"/>
        </w:rPr>
        <w:tab/>
      </w:r>
      <w:r w:rsidRPr="00793DB2">
        <w:rPr>
          <w:rFonts w:eastAsia="Times New Roman"/>
          <w:color w:val="000000"/>
          <w:sz w:val="20"/>
          <w:szCs w:val="20"/>
        </w:rPr>
        <w:tab/>
        <w:t>moyenneO3 &lt;- 0</w:t>
      </w:r>
    </w:p>
    <w:p w14:paraId="6B89DD33" w14:textId="77777777" w:rsidR="009A308B" w:rsidRPr="00793DB2" w:rsidRDefault="009A308B" w:rsidP="009A308B">
      <w:pPr>
        <w:spacing w:after="0" w:line="240" w:lineRule="auto"/>
        <w:rPr>
          <w:rFonts w:ascii="Times New Roman" w:eastAsia="Times New Roman" w:hAnsi="Times New Roman" w:cs="Times New Roman"/>
          <w:sz w:val="24"/>
          <w:szCs w:val="24"/>
          <w:lang w:val="en-US"/>
        </w:rPr>
      </w:pPr>
      <w:r w:rsidRPr="00793DB2">
        <w:rPr>
          <w:rFonts w:eastAsia="Times New Roman"/>
          <w:color w:val="000000"/>
          <w:sz w:val="20"/>
          <w:szCs w:val="20"/>
        </w:rPr>
        <w:tab/>
      </w:r>
      <w:r w:rsidRPr="00793DB2">
        <w:rPr>
          <w:rFonts w:eastAsia="Times New Roman"/>
          <w:color w:val="000000"/>
          <w:sz w:val="20"/>
          <w:szCs w:val="20"/>
        </w:rPr>
        <w:tab/>
      </w:r>
      <w:r w:rsidRPr="00793DB2">
        <w:rPr>
          <w:rFonts w:eastAsia="Times New Roman"/>
          <w:color w:val="000000"/>
          <w:sz w:val="20"/>
          <w:szCs w:val="20"/>
          <w:lang w:val="en-US"/>
        </w:rPr>
        <w:t>varianceO3 &lt;- 0</w:t>
      </w:r>
    </w:p>
    <w:p w14:paraId="22F7E258" w14:textId="77777777" w:rsidR="009A308B" w:rsidRPr="00793DB2" w:rsidRDefault="009A308B" w:rsidP="009A308B">
      <w:pPr>
        <w:spacing w:after="0" w:line="240" w:lineRule="auto"/>
        <w:rPr>
          <w:rFonts w:ascii="Times New Roman" w:eastAsia="Times New Roman" w:hAnsi="Times New Roman" w:cs="Times New Roman"/>
          <w:sz w:val="24"/>
          <w:szCs w:val="24"/>
          <w:lang w:val="en-US"/>
        </w:rPr>
      </w:pPr>
      <w:r w:rsidRPr="00793DB2">
        <w:rPr>
          <w:rFonts w:eastAsia="Times New Roman"/>
          <w:color w:val="000000"/>
          <w:sz w:val="20"/>
          <w:szCs w:val="20"/>
          <w:lang w:val="en-US"/>
        </w:rPr>
        <w:tab/>
      </w:r>
      <w:r w:rsidRPr="00793DB2">
        <w:rPr>
          <w:rFonts w:eastAsia="Times New Roman"/>
          <w:color w:val="000000"/>
          <w:sz w:val="20"/>
          <w:szCs w:val="20"/>
          <w:lang w:val="en-US"/>
        </w:rPr>
        <w:tab/>
      </w:r>
      <w:r w:rsidRPr="00793DB2">
        <w:rPr>
          <w:rFonts w:eastAsia="Times New Roman"/>
          <w:color w:val="666666"/>
          <w:sz w:val="20"/>
          <w:szCs w:val="20"/>
          <w:lang w:val="en-US"/>
        </w:rPr>
        <w:t>// Idem pour NO2, SO2 et PM10</w:t>
      </w:r>
    </w:p>
    <w:p w14:paraId="1AB30457" w14:textId="77777777" w:rsidR="009A308B" w:rsidRPr="00793DB2" w:rsidRDefault="009A308B" w:rsidP="009A308B">
      <w:pPr>
        <w:spacing w:after="0" w:line="240" w:lineRule="auto"/>
        <w:rPr>
          <w:rFonts w:ascii="Times New Roman" w:eastAsia="Times New Roman" w:hAnsi="Times New Roman" w:cs="Times New Roman"/>
          <w:sz w:val="24"/>
          <w:szCs w:val="24"/>
          <w:lang w:val="en-US"/>
        </w:rPr>
      </w:pPr>
      <w:r w:rsidRPr="00793DB2">
        <w:rPr>
          <w:rFonts w:eastAsia="Times New Roman"/>
          <w:color w:val="000000"/>
          <w:sz w:val="20"/>
          <w:szCs w:val="20"/>
          <w:lang w:val="en-US"/>
        </w:rPr>
        <w:tab/>
      </w:r>
      <w:r w:rsidRPr="00793DB2">
        <w:rPr>
          <w:rFonts w:eastAsia="Times New Roman"/>
          <w:color w:val="000000"/>
          <w:sz w:val="20"/>
          <w:szCs w:val="20"/>
          <w:lang w:val="en-US"/>
        </w:rPr>
        <w:tab/>
      </w:r>
    </w:p>
    <w:p w14:paraId="60BA4430" w14:textId="77777777" w:rsidR="009A308B" w:rsidRPr="00793DB2" w:rsidRDefault="009A308B" w:rsidP="009A308B">
      <w:pPr>
        <w:spacing w:after="0" w:line="240" w:lineRule="auto"/>
        <w:rPr>
          <w:rFonts w:ascii="Times New Roman" w:eastAsia="Times New Roman" w:hAnsi="Times New Roman" w:cs="Times New Roman"/>
          <w:sz w:val="24"/>
          <w:szCs w:val="24"/>
        </w:rPr>
      </w:pPr>
      <w:r w:rsidRPr="00793DB2">
        <w:rPr>
          <w:rFonts w:eastAsia="Times New Roman"/>
          <w:color w:val="000000"/>
          <w:sz w:val="20"/>
          <w:szCs w:val="20"/>
          <w:lang w:val="en-US"/>
        </w:rPr>
        <w:lastRenderedPageBreak/>
        <w:tab/>
      </w:r>
      <w:r w:rsidRPr="00793DB2">
        <w:rPr>
          <w:rFonts w:eastAsia="Times New Roman"/>
          <w:color w:val="000000"/>
          <w:sz w:val="20"/>
          <w:szCs w:val="20"/>
          <w:lang w:val="en-US"/>
        </w:rPr>
        <w:tab/>
      </w:r>
      <w:r w:rsidRPr="00793DB2">
        <w:rPr>
          <w:rFonts w:eastAsia="Times New Roman"/>
          <w:color w:val="000000"/>
          <w:sz w:val="20"/>
          <w:szCs w:val="20"/>
        </w:rPr>
        <w:t>pour les 5 premiers autreCapteur dans mapDistanceCapteurs:</w:t>
      </w:r>
    </w:p>
    <w:p w14:paraId="64D6C352" w14:textId="77777777" w:rsidR="009A308B" w:rsidRPr="00793DB2" w:rsidRDefault="009A308B" w:rsidP="009A308B">
      <w:pPr>
        <w:spacing w:after="0" w:line="240" w:lineRule="auto"/>
        <w:rPr>
          <w:rFonts w:ascii="Times New Roman" w:eastAsia="Times New Roman" w:hAnsi="Times New Roman" w:cs="Times New Roman"/>
          <w:sz w:val="24"/>
          <w:szCs w:val="24"/>
        </w:rPr>
      </w:pPr>
      <w:r w:rsidRPr="00793DB2">
        <w:rPr>
          <w:rFonts w:eastAsia="Times New Roman"/>
          <w:color w:val="000000"/>
          <w:sz w:val="20"/>
          <w:szCs w:val="20"/>
        </w:rPr>
        <w:tab/>
      </w:r>
      <w:r w:rsidRPr="00793DB2">
        <w:rPr>
          <w:rFonts w:eastAsia="Times New Roman"/>
          <w:color w:val="000000"/>
          <w:sz w:val="20"/>
          <w:szCs w:val="20"/>
        </w:rPr>
        <w:tab/>
      </w:r>
      <w:r w:rsidRPr="00793DB2">
        <w:rPr>
          <w:rFonts w:eastAsia="Times New Roman"/>
          <w:color w:val="000000"/>
          <w:sz w:val="20"/>
          <w:szCs w:val="20"/>
        </w:rPr>
        <w:tab/>
        <w:t>O3 &lt;- dernière valeur de O3 enregistrée par autreCapteur</w:t>
      </w:r>
    </w:p>
    <w:p w14:paraId="1E10117C" w14:textId="77777777" w:rsidR="009A308B" w:rsidRPr="00793DB2" w:rsidRDefault="009A308B" w:rsidP="009A308B">
      <w:pPr>
        <w:spacing w:after="0" w:line="240" w:lineRule="auto"/>
        <w:rPr>
          <w:rFonts w:ascii="Times New Roman" w:eastAsia="Times New Roman" w:hAnsi="Times New Roman" w:cs="Times New Roman"/>
          <w:sz w:val="24"/>
          <w:szCs w:val="24"/>
        </w:rPr>
      </w:pPr>
      <w:r w:rsidRPr="00793DB2">
        <w:rPr>
          <w:rFonts w:eastAsia="Times New Roman"/>
          <w:color w:val="000000"/>
          <w:sz w:val="20"/>
          <w:szCs w:val="20"/>
        </w:rPr>
        <w:tab/>
      </w:r>
      <w:r w:rsidRPr="00793DB2">
        <w:rPr>
          <w:rFonts w:eastAsia="Times New Roman"/>
          <w:color w:val="000000"/>
          <w:sz w:val="20"/>
          <w:szCs w:val="20"/>
        </w:rPr>
        <w:tab/>
      </w:r>
      <w:r w:rsidRPr="00793DB2">
        <w:rPr>
          <w:rFonts w:eastAsia="Times New Roman"/>
          <w:color w:val="000000"/>
          <w:sz w:val="20"/>
          <w:szCs w:val="20"/>
        </w:rPr>
        <w:tab/>
        <w:t>moyenneO3 &lt;- (moyenneO3 + O3)</w:t>
      </w:r>
    </w:p>
    <w:p w14:paraId="697B7CB7" w14:textId="77777777" w:rsidR="009A308B" w:rsidRPr="00793DB2" w:rsidRDefault="009A308B" w:rsidP="009A308B">
      <w:pPr>
        <w:spacing w:after="0" w:line="240" w:lineRule="auto"/>
        <w:rPr>
          <w:rFonts w:ascii="Times New Roman" w:eastAsia="Times New Roman" w:hAnsi="Times New Roman" w:cs="Times New Roman"/>
          <w:sz w:val="24"/>
          <w:szCs w:val="24"/>
        </w:rPr>
      </w:pPr>
      <w:r w:rsidRPr="00793DB2">
        <w:rPr>
          <w:rFonts w:eastAsia="Times New Roman"/>
          <w:color w:val="000000"/>
          <w:sz w:val="20"/>
          <w:szCs w:val="20"/>
        </w:rPr>
        <w:tab/>
      </w:r>
      <w:r w:rsidRPr="00793DB2">
        <w:rPr>
          <w:rFonts w:eastAsia="Times New Roman"/>
          <w:color w:val="000000"/>
          <w:sz w:val="20"/>
          <w:szCs w:val="20"/>
        </w:rPr>
        <w:tab/>
      </w:r>
      <w:r w:rsidRPr="00793DB2">
        <w:rPr>
          <w:rFonts w:eastAsia="Times New Roman"/>
          <w:color w:val="000000"/>
          <w:sz w:val="20"/>
          <w:szCs w:val="20"/>
        </w:rPr>
        <w:tab/>
        <w:t>moyenneO3 &lt;- moyenneO3 / 5</w:t>
      </w:r>
    </w:p>
    <w:p w14:paraId="416C5AF0" w14:textId="77777777" w:rsidR="009A308B" w:rsidRPr="00793DB2" w:rsidRDefault="009A308B" w:rsidP="009A308B">
      <w:pPr>
        <w:spacing w:after="0" w:line="240" w:lineRule="auto"/>
        <w:ind w:left="1440" w:firstLine="720"/>
        <w:rPr>
          <w:rFonts w:ascii="Times New Roman" w:eastAsia="Times New Roman" w:hAnsi="Times New Roman" w:cs="Times New Roman"/>
          <w:sz w:val="24"/>
          <w:szCs w:val="24"/>
        </w:rPr>
      </w:pPr>
      <w:r w:rsidRPr="00793DB2">
        <w:rPr>
          <w:rFonts w:eastAsia="Times New Roman"/>
          <w:color w:val="666666"/>
          <w:sz w:val="20"/>
          <w:szCs w:val="20"/>
        </w:rPr>
        <w:t>// Idem pour NO2, SO2 et PM10</w:t>
      </w:r>
    </w:p>
    <w:p w14:paraId="74E97696" w14:textId="77777777" w:rsidR="009A308B" w:rsidRPr="00793DB2" w:rsidRDefault="009A308B" w:rsidP="009A308B">
      <w:pPr>
        <w:spacing w:after="0" w:line="240" w:lineRule="auto"/>
        <w:rPr>
          <w:rFonts w:ascii="Times New Roman" w:eastAsia="Times New Roman" w:hAnsi="Times New Roman" w:cs="Times New Roman"/>
          <w:sz w:val="24"/>
          <w:szCs w:val="24"/>
        </w:rPr>
      </w:pPr>
      <w:r w:rsidRPr="00793DB2">
        <w:rPr>
          <w:rFonts w:eastAsia="Times New Roman"/>
          <w:color w:val="000000"/>
          <w:sz w:val="20"/>
          <w:szCs w:val="20"/>
        </w:rPr>
        <w:tab/>
      </w:r>
      <w:r w:rsidRPr="00793DB2">
        <w:rPr>
          <w:rFonts w:eastAsia="Times New Roman"/>
          <w:color w:val="000000"/>
          <w:sz w:val="20"/>
          <w:szCs w:val="20"/>
        </w:rPr>
        <w:tab/>
        <w:t>fin pour</w:t>
      </w:r>
    </w:p>
    <w:p w14:paraId="3B774AAF" w14:textId="77777777" w:rsidR="009A308B" w:rsidRPr="00793DB2" w:rsidRDefault="009A308B" w:rsidP="009A308B">
      <w:pPr>
        <w:spacing w:after="0" w:line="240" w:lineRule="auto"/>
        <w:rPr>
          <w:rFonts w:ascii="Times New Roman" w:eastAsia="Times New Roman" w:hAnsi="Times New Roman" w:cs="Times New Roman"/>
          <w:sz w:val="24"/>
          <w:szCs w:val="24"/>
        </w:rPr>
      </w:pPr>
      <w:r w:rsidRPr="00793DB2">
        <w:rPr>
          <w:rFonts w:eastAsia="Times New Roman"/>
          <w:color w:val="000000"/>
          <w:sz w:val="20"/>
          <w:szCs w:val="20"/>
        </w:rPr>
        <w:tab/>
      </w:r>
      <w:r w:rsidRPr="00793DB2">
        <w:rPr>
          <w:rFonts w:eastAsia="Times New Roman"/>
          <w:color w:val="000000"/>
          <w:sz w:val="20"/>
          <w:szCs w:val="20"/>
        </w:rPr>
        <w:tab/>
        <w:t>pour les 5 premiers autreCapteur dans mapDistanceCapteurs:</w:t>
      </w:r>
    </w:p>
    <w:p w14:paraId="6A78EE84" w14:textId="77777777" w:rsidR="009A308B" w:rsidRPr="00793DB2" w:rsidRDefault="009A308B" w:rsidP="009A308B">
      <w:pPr>
        <w:spacing w:after="0" w:line="240" w:lineRule="auto"/>
        <w:rPr>
          <w:rFonts w:ascii="Times New Roman" w:eastAsia="Times New Roman" w:hAnsi="Times New Roman" w:cs="Times New Roman"/>
          <w:sz w:val="24"/>
          <w:szCs w:val="24"/>
        </w:rPr>
      </w:pPr>
      <w:r w:rsidRPr="00793DB2">
        <w:rPr>
          <w:rFonts w:eastAsia="Times New Roman"/>
          <w:color w:val="000000"/>
          <w:sz w:val="20"/>
          <w:szCs w:val="20"/>
        </w:rPr>
        <w:tab/>
      </w:r>
      <w:r w:rsidRPr="00793DB2">
        <w:rPr>
          <w:rFonts w:eastAsia="Times New Roman"/>
          <w:color w:val="000000"/>
          <w:sz w:val="20"/>
          <w:szCs w:val="20"/>
        </w:rPr>
        <w:tab/>
      </w:r>
      <w:r w:rsidRPr="00793DB2">
        <w:rPr>
          <w:rFonts w:eastAsia="Times New Roman"/>
          <w:color w:val="000000"/>
          <w:sz w:val="20"/>
          <w:szCs w:val="20"/>
        </w:rPr>
        <w:tab/>
        <w:t>O3 &lt;- dernière valeur de O3 enregistrée par autreCapteur</w:t>
      </w:r>
    </w:p>
    <w:p w14:paraId="3C634114" w14:textId="77777777" w:rsidR="009A308B" w:rsidRPr="00793DB2" w:rsidRDefault="009A308B" w:rsidP="009A308B">
      <w:pPr>
        <w:spacing w:after="0" w:line="240" w:lineRule="auto"/>
        <w:rPr>
          <w:rFonts w:ascii="Times New Roman" w:eastAsia="Times New Roman" w:hAnsi="Times New Roman" w:cs="Times New Roman"/>
          <w:sz w:val="24"/>
          <w:szCs w:val="24"/>
        </w:rPr>
      </w:pPr>
      <w:r w:rsidRPr="00793DB2">
        <w:rPr>
          <w:rFonts w:eastAsia="Times New Roman"/>
          <w:color w:val="000000"/>
          <w:sz w:val="20"/>
          <w:szCs w:val="20"/>
        </w:rPr>
        <w:tab/>
      </w:r>
      <w:r w:rsidRPr="00793DB2">
        <w:rPr>
          <w:rFonts w:eastAsia="Times New Roman"/>
          <w:color w:val="000000"/>
          <w:sz w:val="20"/>
          <w:szCs w:val="20"/>
        </w:rPr>
        <w:tab/>
      </w:r>
      <w:r w:rsidRPr="00793DB2">
        <w:rPr>
          <w:rFonts w:eastAsia="Times New Roman"/>
          <w:color w:val="000000"/>
          <w:sz w:val="20"/>
          <w:szCs w:val="20"/>
        </w:rPr>
        <w:tab/>
        <w:t>varianceO3 &lt;- (O3 - moyenneO3)^2 / 4</w:t>
      </w:r>
    </w:p>
    <w:p w14:paraId="46C47129" w14:textId="77777777" w:rsidR="009A308B" w:rsidRPr="00793DB2" w:rsidRDefault="009A308B" w:rsidP="009A308B">
      <w:pPr>
        <w:spacing w:after="0" w:line="240" w:lineRule="auto"/>
        <w:ind w:left="1440" w:firstLine="720"/>
        <w:rPr>
          <w:rFonts w:ascii="Times New Roman" w:eastAsia="Times New Roman" w:hAnsi="Times New Roman" w:cs="Times New Roman"/>
          <w:sz w:val="24"/>
          <w:szCs w:val="24"/>
        </w:rPr>
      </w:pPr>
      <w:r w:rsidRPr="00793DB2">
        <w:rPr>
          <w:rFonts w:eastAsia="Times New Roman"/>
          <w:color w:val="666666"/>
          <w:sz w:val="20"/>
          <w:szCs w:val="20"/>
        </w:rPr>
        <w:t>// Idem pour NO2, SO2 et PM10</w:t>
      </w:r>
    </w:p>
    <w:p w14:paraId="79360403" w14:textId="77777777" w:rsidR="009A308B" w:rsidRPr="00793DB2" w:rsidRDefault="009A308B" w:rsidP="009A308B">
      <w:pPr>
        <w:spacing w:after="0" w:line="240" w:lineRule="auto"/>
        <w:rPr>
          <w:rFonts w:ascii="Times New Roman" w:eastAsia="Times New Roman" w:hAnsi="Times New Roman" w:cs="Times New Roman"/>
          <w:sz w:val="24"/>
          <w:szCs w:val="24"/>
        </w:rPr>
      </w:pPr>
      <w:r w:rsidRPr="00793DB2">
        <w:rPr>
          <w:rFonts w:eastAsia="Times New Roman"/>
          <w:color w:val="000000"/>
          <w:sz w:val="20"/>
          <w:szCs w:val="20"/>
        </w:rPr>
        <w:tab/>
      </w:r>
      <w:r w:rsidRPr="00793DB2">
        <w:rPr>
          <w:rFonts w:eastAsia="Times New Roman"/>
          <w:color w:val="000000"/>
          <w:sz w:val="20"/>
          <w:szCs w:val="20"/>
        </w:rPr>
        <w:tab/>
        <w:t>fin pour</w:t>
      </w:r>
    </w:p>
    <w:p w14:paraId="2844EA4B" w14:textId="77777777" w:rsidR="009A308B" w:rsidRPr="00793DB2" w:rsidRDefault="009A308B" w:rsidP="009A308B">
      <w:pPr>
        <w:spacing w:after="0" w:line="240" w:lineRule="auto"/>
        <w:rPr>
          <w:rFonts w:ascii="Times New Roman" w:eastAsia="Times New Roman" w:hAnsi="Times New Roman" w:cs="Times New Roman"/>
          <w:sz w:val="24"/>
          <w:szCs w:val="24"/>
        </w:rPr>
      </w:pPr>
    </w:p>
    <w:p w14:paraId="76DCF4D1" w14:textId="77777777" w:rsidR="009A308B" w:rsidRPr="00793DB2" w:rsidRDefault="009A308B" w:rsidP="009A308B">
      <w:pPr>
        <w:spacing w:after="0" w:line="240" w:lineRule="auto"/>
        <w:rPr>
          <w:rFonts w:ascii="Times New Roman" w:eastAsia="Times New Roman" w:hAnsi="Times New Roman" w:cs="Times New Roman"/>
          <w:sz w:val="24"/>
          <w:szCs w:val="24"/>
        </w:rPr>
      </w:pPr>
      <w:r w:rsidRPr="00793DB2">
        <w:rPr>
          <w:rFonts w:eastAsia="Times New Roman"/>
          <w:color w:val="000000"/>
          <w:sz w:val="20"/>
          <w:szCs w:val="20"/>
        </w:rPr>
        <w:tab/>
      </w:r>
      <w:r w:rsidRPr="00793DB2">
        <w:rPr>
          <w:rFonts w:eastAsia="Times New Roman"/>
          <w:color w:val="000000"/>
          <w:sz w:val="20"/>
          <w:szCs w:val="20"/>
        </w:rPr>
        <w:tab/>
        <w:t>si |valeurO3 - moyenneO3| &gt; varianceO3:</w:t>
      </w:r>
    </w:p>
    <w:p w14:paraId="15A8F143" w14:textId="77777777" w:rsidR="009A308B" w:rsidRPr="00793DB2" w:rsidRDefault="009A308B" w:rsidP="009A308B">
      <w:pPr>
        <w:spacing w:after="0" w:line="240" w:lineRule="auto"/>
        <w:rPr>
          <w:rFonts w:ascii="Times New Roman" w:eastAsia="Times New Roman" w:hAnsi="Times New Roman" w:cs="Times New Roman"/>
          <w:sz w:val="24"/>
          <w:szCs w:val="24"/>
        </w:rPr>
      </w:pPr>
      <w:r w:rsidRPr="00793DB2">
        <w:rPr>
          <w:rFonts w:eastAsia="Times New Roman"/>
          <w:color w:val="000000"/>
          <w:sz w:val="20"/>
          <w:szCs w:val="20"/>
        </w:rPr>
        <w:tab/>
      </w:r>
      <w:r w:rsidRPr="00793DB2">
        <w:rPr>
          <w:rFonts w:eastAsia="Times New Roman"/>
          <w:color w:val="000000"/>
          <w:sz w:val="20"/>
          <w:szCs w:val="20"/>
        </w:rPr>
        <w:tab/>
      </w:r>
      <w:r w:rsidRPr="00793DB2">
        <w:rPr>
          <w:rFonts w:eastAsia="Times New Roman"/>
          <w:color w:val="000000"/>
          <w:sz w:val="20"/>
          <w:szCs w:val="20"/>
        </w:rPr>
        <w:tab/>
        <w:t>afficher “Le capteur “ + capteur + “ semble défectueux. Voici ses informations :”</w:t>
      </w:r>
    </w:p>
    <w:p w14:paraId="0D3C4A38" w14:textId="77777777" w:rsidR="009A308B" w:rsidRPr="00793DB2" w:rsidRDefault="009A308B" w:rsidP="009A308B">
      <w:pPr>
        <w:spacing w:after="0" w:line="240" w:lineRule="auto"/>
        <w:rPr>
          <w:rFonts w:ascii="Times New Roman" w:eastAsia="Times New Roman" w:hAnsi="Times New Roman" w:cs="Times New Roman"/>
          <w:sz w:val="24"/>
          <w:szCs w:val="24"/>
        </w:rPr>
      </w:pPr>
      <w:r w:rsidRPr="00793DB2">
        <w:rPr>
          <w:rFonts w:eastAsia="Times New Roman"/>
          <w:color w:val="000000"/>
          <w:sz w:val="20"/>
          <w:szCs w:val="20"/>
        </w:rPr>
        <w:tab/>
      </w:r>
      <w:r w:rsidRPr="00793DB2">
        <w:rPr>
          <w:rFonts w:eastAsia="Times New Roman"/>
          <w:color w:val="000000"/>
          <w:sz w:val="20"/>
          <w:szCs w:val="20"/>
        </w:rPr>
        <w:tab/>
      </w:r>
      <w:r w:rsidRPr="00793DB2">
        <w:rPr>
          <w:rFonts w:eastAsia="Times New Roman"/>
          <w:color w:val="000000"/>
          <w:sz w:val="20"/>
          <w:szCs w:val="20"/>
        </w:rPr>
        <w:tab/>
        <w:t>affichageInformationsCapteur(capteur)</w:t>
      </w:r>
    </w:p>
    <w:p w14:paraId="5CF806A1" w14:textId="77777777" w:rsidR="009A308B" w:rsidRPr="00793DB2" w:rsidRDefault="009A308B" w:rsidP="009A308B">
      <w:pPr>
        <w:spacing w:after="0" w:line="240" w:lineRule="auto"/>
        <w:rPr>
          <w:rFonts w:ascii="Times New Roman" w:eastAsia="Times New Roman" w:hAnsi="Times New Roman" w:cs="Times New Roman"/>
          <w:sz w:val="24"/>
          <w:szCs w:val="24"/>
        </w:rPr>
      </w:pPr>
      <w:r w:rsidRPr="00793DB2">
        <w:rPr>
          <w:rFonts w:eastAsia="Times New Roman"/>
          <w:color w:val="000000"/>
          <w:sz w:val="20"/>
          <w:szCs w:val="20"/>
        </w:rPr>
        <w:tab/>
      </w:r>
      <w:r w:rsidRPr="00793DB2">
        <w:rPr>
          <w:rFonts w:eastAsia="Times New Roman"/>
          <w:color w:val="000000"/>
          <w:sz w:val="20"/>
          <w:szCs w:val="20"/>
        </w:rPr>
        <w:tab/>
        <w:t>fin si</w:t>
      </w:r>
    </w:p>
    <w:p w14:paraId="322348D9" w14:textId="77777777" w:rsidR="009A308B" w:rsidRPr="00793DB2" w:rsidRDefault="009A308B" w:rsidP="009A308B">
      <w:pPr>
        <w:spacing w:after="0" w:line="240" w:lineRule="auto"/>
        <w:rPr>
          <w:rFonts w:ascii="Times New Roman" w:eastAsia="Times New Roman" w:hAnsi="Times New Roman" w:cs="Times New Roman"/>
          <w:sz w:val="24"/>
          <w:szCs w:val="24"/>
        </w:rPr>
      </w:pPr>
      <w:r w:rsidRPr="00793DB2">
        <w:rPr>
          <w:rFonts w:eastAsia="Times New Roman"/>
          <w:color w:val="000000"/>
          <w:sz w:val="20"/>
          <w:szCs w:val="20"/>
        </w:rPr>
        <w:tab/>
      </w:r>
      <w:r w:rsidRPr="00793DB2">
        <w:rPr>
          <w:rFonts w:eastAsia="Times New Roman"/>
          <w:color w:val="000000"/>
          <w:sz w:val="20"/>
          <w:szCs w:val="20"/>
        </w:rPr>
        <w:tab/>
      </w:r>
      <w:r w:rsidRPr="00793DB2">
        <w:rPr>
          <w:rFonts w:eastAsia="Times New Roman"/>
          <w:color w:val="666666"/>
          <w:sz w:val="20"/>
          <w:szCs w:val="20"/>
        </w:rPr>
        <w:t>// Idem pour NO2, SO2 et PM10</w:t>
      </w:r>
    </w:p>
    <w:p w14:paraId="0EAE7810" w14:textId="77777777" w:rsidR="009A308B" w:rsidRPr="00793DB2" w:rsidRDefault="009A308B" w:rsidP="009A308B">
      <w:pPr>
        <w:spacing w:after="0" w:line="240" w:lineRule="auto"/>
        <w:rPr>
          <w:rFonts w:ascii="Times New Roman" w:eastAsia="Times New Roman" w:hAnsi="Times New Roman" w:cs="Times New Roman"/>
          <w:sz w:val="24"/>
          <w:szCs w:val="24"/>
        </w:rPr>
      </w:pPr>
      <w:r w:rsidRPr="00793DB2">
        <w:rPr>
          <w:rFonts w:eastAsia="Times New Roman"/>
          <w:color w:val="000000"/>
          <w:sz w:val="20"/>
          <w:szCs w:val="20"/>
        </w:rPr>
        <w:t>}</w:t>
      </w:r>
      <w:r w:rsidRPr="00793DB2">
        <w:rPr>
          <w:rFonts w:ascii="Times New Roman" w:eastAsia="Times New Roman" w:hAnsi="Times New Roman" w:cs="Times New Roman"/>
          <w:sz w:val="24"/>
          <w:szCs w:val="24"/>
        </w:rPr>
        <w:br/>
      </w:r>
    </w:p>
    <w:p w14:paraId="5640BF60" w14:textId="77777777" w:rsidR="009A308B" w:rsidRPr="00793DB2" w:rsidRDefault="009A308B" w:rsidP="009A308B">
      <w:pPr>
        <w:spacing w:line="240" w:lineRule="auto"/>
        <w:rPr>
          <w:rFonts w:ascii="Times New Roman" w:eastAsia="Times New Roman" w:hAnsi="Times New Roman" w:cs="Times New Roman"/>
          <w:sz w:val="24"/>
          <w:szCs w:val="24"/>
        </w:rPr>
      </w:pPr>
      <w:r w:rsidRPr="00793DB2">
        <w:rPr>
          <w:rFonts w:eastAsia="Times New Roman"/>
          <w:b/>
          <w:bCs/>
          <w:color w:val="000000"/>
        </w:rPr>
        <w:t>La méthode checkEfficiency(airCleaner) permet de calculer l’efficacité d’un airCleaner sur sa période de fonctionnement</w:t>
      </w:r>
    </w:p>
    <w:p w14:paraId="0CFA9D3F" w14:textId="77777777" w:rsidR="009A308B" w:rsidRPr="00793DB2" w:rsidRDefault="009A308B" w:rsidP="009A308B">
      <w:pPr>
        <w:spacing w:after="0" w:line="240" w:lineRule="auto"/>
        <w:rPr>
          <w:rFonts w:ascii="Times New Roman" w:eastAsia="Times New Roman" w:hAnsi="Times New Roman" w:cs="Times New Roman"/>
          <w:sz w:val="24"/>
          <w:szCs w:val="24"/>
        </w:rPr>
      </w:pPr>
      <w:r w:rsidRPr="00793DB2">
        <w:rPr>
          <w:rFonts w:eastAsia="Times New Roman"/>
          <w:color w:val="000000"/>
          <w:sz w:val="20"/>
          <w:szCs w:val="20"/>
        </w:rPr>
        <w:t>checkEfficiency(airCleaner, listeDesCapteurs) {</w:t>
      </w:r>
    </w:p>
    <w:p w14:paraId="056F256D" w14:textId="77777777" w:rsidR="009A308B" w:rsidRPr="00793DB2" w:rsidRDefault="009A308B" w:rsidP="009A308B">
      <w:pPr>
        <w:spacing w:after="0" w:line="240" w:lineRule="auto"/>
        <w:rPr>
          <w:rFonts w:ascii="Times New Roman" w:eastAsia="Times New Roman" w:hAnsi="Times New Roman" w:cs="Times New Roman"/>
          <w:sz w:val="24"/>
          <w:szCs w:val="24"/>
        </w:rPr>
      </w:pPr>
      <w:r w:rsidRPr="00793DB2">
        <w:rPr>
          <w:rFonts w:eastAsia="Times New Roman"/>
          <w:color w:val="000000"/>
          <w:sz w:val="20"/>
          <w:szCs w:val="20"/>
        </w:rPr>
        <w:tab/>
        <w:t>mapDistanceCapteurs &lt;- multimap</w:t>
      </w:r>
    </w:p>
    <w:p w14:paraId="13FB682B" w14:textId="77777777" w:rsidR="009A308B" w:rsidRPr="00793DB2" w:rsidRDefault="009A308B" w:rsidP="009A308B">
      <w:pPr>
        <w:spacing w:after="0" w:line="240" w:lineRule="auto"/>
        <w:rPr>
          <w:rFonts w:ascii="Times New Roman" w:eastAsia="Times New Roman" w:hAnsi="Times New Roman" w:cs="Times New Roman"/>
          <w:sz w:val="24"/>
          <w:szCs w:val="24"/>
        </w:rPr>
      </w:pPr>
    </w:p>
    <w:p w14:paraId="2ED7FB7C" w14:textId="77777777" w:rsidR="009A308B" w:rsidRPr="00793DB2" w:rsidRDefault="009A308B" w:rsidP="009A308B">
      <w:pPr>
        <w:spacing w:after="0" w:line="240" w:lineRule="auto"/>
        <w:rPr>
          <w:rFonts w:ascii="Times New Roman" w:eastAsia="Times New Roman" w:hAnsi="Times New Roman" w:cs="Times New Roman"/>
          <w:sz w:val="24"/>
          <w:szCs w:val="24"/>
        </w:rPr>
      </w:pPr>
      <w:r w:rsidRPr="00793DB2">
        <w:rPr>
          <w:rFonts w:eastAsia="Times New Roman"/>
          <w:color w:val="000000"/>
          <w:sz w:val="20"/>
          <w:szCs w:val="20"/>
        </w:rPr>
        <w:tab/>
        <w:t xml:space="preserve">pour chaque capteur </w:t>
      </w:r>
      <w:r>
        <w:rPr>
          <w:rFonts w:eastAsia="Times New Roman"/>
          <w:color w:val="000000"/>
          <w:sz w:val="20"/>
          <w:szCs w:val="20"/>
        </w:rPr>
        <w:t xml:space="preserve">non défectueux </w:t>
      </w:r>
      <w:r w:rsidRPr="00793DB2">
        <w:rPr>
          <w:rFonts w:eastAsia="Times New Roman"/>
          <w:color w:val="000000"/>
          <w:sz w:val="20"/>
          <w:szCs w:val="20"/>
        </w:rPr>
        <w:t>dans listeDesCapteurs:</w:t>
      </w:r>
    </w:p>
    <w:p w14:paraId="2ED790ED" w14:textId="77777777" w:rsidR="009A308B" w:rsidRPr="00793DB2" w:rsidRDefault="009A308B" w:rsidP="009A308B">
      <w:pPr>
        <w:spacing w:after="0" w:line="240" w:lineRule="auto"/>
        <w:rPr>
          <w:rFonts w:ascii="Times New Roman" w:eastAsia="Times New Roman" w:hAnsi="Times New Roman" w:cs="Times New Roman"/>
          <w:sz w:val="24"/>
          <w:szCs w:val="24"/>
        </w:rPr>
      </w:pPr>
      <w:r w:rsidRPr="00793DB2">
        <w:rPr>
          <w:rFonts w:eastAsia="Times New Roman"/>
          <w:color w:val="000000"/>
          <w:sz w:val="20"/>
          <w:szCs w:val="20"/>
        </w:rPr>
        <w:tab/>
      </w:r>
      <w:r w:rsidRPr="00793DB2">
        <w:rPr>
          <w:rFonts w:eastAsia="Times New Roman"/>
          <w:color w:val="000000"/>
          <w:sz w:val="20"/>
          <w:szCs w:val="20"/>
        </w:rPr>
        <w:tab/>
        <w:t>mapDistanceCapteurs[distance(airCleaner, capteur)] = capteur</w:t>
      </w:r>
    </w:p>
    <w:p w14:paraId="1EDF9583" w14:textId="77777777" w:rsidR="009A308B" w:rsidRPr="00793DB2" w:rsidRDefault="009A308B" w:rsidP="009A308B">
      <w:pPr>
        <w:spacing w:after="0" w:line="240" w:lineRule="auto"/>
        <w:rPr>
          <w:rFonts w:ascii="Times New Roman" w:eastAsia="Times New Roman" w:hAnsi="Times New Roman" w:cs="Times New Roman"/>
          <w:sz w:val="24"/>
          <w:szCs w:val="24"/>
        </w:rPr>
      </w:pPr>
      <w:r w:rsidRPr="00793DB2">
        <w:rPr>
          <w:rFonts w:eastAsia="Times New Roman"/>
          <w:color w:val="000000"/>
          <w:sz w:val="20"/>
          <w:szCs w:val="20"/>
        </w:rPr>
        <w:tab/>
        <w:t>fin pour</w:t>
      </w:r>
    </w:p>
    <w:p w14:paraId="02778C06" w14:textId="77777777" w:rsidR="009A308B" w:rsidRPr="00793DB2" w:rsidRDefault="009A308B" w:rsidP="009A308B">
      <w:pPr>
        <w:spacing w:after="0" w:line="240" w:lineRule="auto"/>
        <w:rPr>
          <w:rFonts w:ascii="Times New Roman" w:eastAsia="Times New Roman" w:hAnsi="Times New Roman" w:cs="Times New Roman"/>
          <w:sz w:val="24"/>
          <w:szCs w:val="24"/>
        </w:rPr>
      </w:pPr>
    </w:p>
    <w:p w14:paraId="3F4375F5" w14:textId="77777777" w:rsidR="009A308B" w:rsidRPr="00793DB2" w:rsidRDefault="009A308B" w:rsidP="009A308B">
      <w:pPr>
        <w:spacing w:after="0" w:line="240" w:lineRule="auto"/>
        <w:ind w:left="720"/>
        <w:rPr>
          <w:rFonts w:ascii="Times New Roman" w:eastAsia="Times New Roman" w:hAnsi="Times New Roman" w:cs="Times New Roman"/>
          <w:sz w:val="24"/>
          <w:szCs w:val="24"/>
        </w:rPr>
      </w:pPr>
      <w:r w:rsidRPr="00793DB2">
        <w:rPr>
          <w:rFonts w:eastAsia="Times New Roman"/>
          <w:color w:val="000000"/>
          <w:sz w:val="20"/>
          <w:szCs w:val="20"/>
        </w:rPr>
        <w:t>debut &lt;- date de début de fonctionnement de airCleaner</w:t>
      </w:r>
    </w:p>
    <w:p w14:paraId="1A10FF31" w14:textId="77777777" w:rsidR="009A308B" w:rsidRPr="00793DB2" w:rsidRDefault="009A308B" w:rsidP="009A308B">
      <w:pPr>
        <w:spacing w:after="0" w:line="240" w:lineRule="auto"/>
        <w:ind w:left="720"/>
        <w:rPr>
          <w:rFonts w:ascii="Times New Roman" w:eastAsia="Times New Roman" w:hAnsi="Times New Roman" w:cs="Times New Roman"/>
          <w:sz w:val="24"/>
          <w:szCs w:val="24"/>
        </w:rPr>
      </w:pPr>
      <w:r w:rsidRPr="00793DB2">
        <w:rPr>
          <w:rFonts w:eastAsia="Times New Roman"/>
          <w:color w:val="000000"/>
          <w:sz w:val="20"/>
          <w:szCs w:val="20"/>
        </w:rPr>
        <w:t>fin &lt;- date de fin de fonctionnement de airCleaner</w:t>
      </w:r>
    </w:p>
    <w:p w14:paraId="191AB459" w14:textId="77777777" w:rsidR="009A308B" w:rsidRPr="00793DB2" w:rsidRDefault="009A308B" w:rsidP="009A308B">
      <w:pPr>
        <w:spacing w:after="0" w:line="240" w:lineRule="auto"/>
        <w:rPr>
          <w:rFonts w:ascii="Times New Roman" w:eastAsia="Times New Roman" w:hAnsi="Times New Roman" w:cs="Times New Roman"/>
          <w:sz w:val="24"/>
          <w:szCs w:val="24"/>
        </w:rPr>
      </w:pPr>
      <w:r w:rsidRPr="00793DB2">
        <w:rPr>
          <w:rFonts w:eastAsia="Times New Roman"/>
          <w:color w:val="000000"/>
          <w:sz w:val="20"/>
          <w:szCs w:val="20"/>
        </w:rPr>
        <w:tab/>
        <w:t xml:space="preserve">efficacite &lt;- tableau[4] </w:t>
      </w:r>
      <w:r w:rsidRPr="00793DB2">
        <w:rPr>
          <w:rFonts w:eastAsia="Times New Roman"/>
          <w:color w:val="000000"/>
          <w:sz w:val="20"/>
          <w:szCs w:val="20"/>
        </w:rPr>
        <w:tab/>
      </w:r>
      <w:r w:rsidRPr="00793DB2">
        <w:rPr>
          <w:rFonts w:eastAsia="Times New Roman"/>
          <w:color w:val="666666"/>
          <w:sz w:val="20"/>
          <w:szCs w:val="20"/>
        </w:rPr>
        <w:t>// Contiendra l’efficacité pour O3, NO2, SO2, PM10</w:t>
      </w:r>
    </w:p>
    <w:p w14:paraId="308580FE" w14:textId="77777777" w:rsidR="009A308B" w:rsidRPr="00793DB2" w:rsidRDefault="009A308B" w:rsidP="009A308B">
      <w:pPr>
        <w:spacing w:after="0" w:line="240" w:lineRule="auto"/>
        <w:rPr>
          <w:rFonts w:ascii="Times New Roman" w:eastAsia="Times New Roman" w:hAnsi="Times New Roman" w:cs="Times New Roman"/>
          <w:sz w:val="24"/>
          <w:szCs w:val="24"/>
        </w:rPr>
      </w:pPr>
      <w:r w:rsidRPr="00793DB2">
        <w:rPr>
          <w:rFonts w:eastAsia="Times New Roman"/>
          <w:color w:val="666666"/>
          <w:sz w:val="20"/>
          <w:szCs w:val="20"/>
        </w:rPr>
        <w:tab/>
      </w:r>
    </w:p>
    <w:p w14:paraId="0CB24EC4" w14:textId="77777777" w:rsidR="009A308B" w:rsidRPr="00793DB2" w:rsidRDefault="009A308B" w:rsidP="009A308B">
      <w:pPr>
        <w:spacing w:after="0" w:line="240" w:lineRule="auto"/>
        <w:rPr>
          <w:rFonts w:ascii="Times New Roman" w:eastAsia="Times New Roman" w:hAnsi="Times New Roman" w:cs="Times New Roman"/>
          <w:sz w:val="24"/>
          <w:szCs w:val="24"/>
        </w:rPr>
      </w:pPr>
      <w:r w:rsidRPr="00793DB2">
        <w:rPr>
          <w:rFonts w:eastAsia="Times New Roman"/>
          <w:color w:val="666666"/>
          <w:sz w:val="20"/>
          <w:szCs w:val="20"/>
        </w:rPr>
        <w:tab/>
      </w:r>
      <w:r w:rsidRPr="00793DB2">
        <w:rPr>
          <w:rFonts w:eastAsia="Times New Roman"/>
          <w:color w:val="000000"/>
          <w:sz w:val="20"/>
          <w:szCs w:val="20"/>
        </w:rPr>
        <w:t>capteurPlusProche &lt;- premier capteur de mapDistanceCapteurs</w:t>
      </w:r>
    </w:p>
    <w:p w14:paraId="2F847B6A" w14:textId="77777777" w:rsidR="009A308B" w:rsidRPr="00793DB2" w:rsidRDefault="009A308B" w:rsidP="009A308B">
      <w:pPr>
        <w:spacing w:after="0" w:line="240" w:lineRule="auto"/>
        <w:rPr>
          <w:rFonts w:ascii="Times New Roman" w:eastAsia="Times New Roman" w:hAnsi="Times New Roman" w:cs="Times New Roman"/>
          <w:sz w:val="24"/>
          <w:szCs w:val="24"/>
        </w:rPr>
      </w:pPr>
      <w:r w:rsidRPr="00793DB2">
        <w:rPr>
          <w:rFonts w:eastAsia="Times New Roman"/>
          <w:color w:val="000000"/>
          <w:sz w:val="20"/>
          <w:szCs w:val="20"/>
        </w:rPr>
        <w:tab/>
        <w:t>mesures &lt;- mesures de capteurPlusProche avant debut et apres fin airCleaner</w:t>
      </w:r>
    </w:p>
    <w:p w14:paraId="087F4C8E" w14:textId="77777777" w:rsidR="009A308B" w:rsidRPr="00793DB2" w:rsidRDefault="009A308B" w:rsidP="009A308B">
      <w:pPr>
        <w:spacing w:after="0" w:line="240" w:lineRule="auto"/>
        <w:rPr>
          <w:rFonts w:ascii="Times New Roman" w:eastAsia="Times New Roman" w:hAnsi="Times New Roman" w:cs="Times New Roman"/>
          <w:sz w:val="24"/>
          <w:szCs w:val="24"/>
        </w:rPr>
      </w:pPr>
    </w:p>
    <w:p w14:paraId="16A89C29" w14:textId="77777777" w:rsidR="009A308B" w:rsidRPr="00793DB2" w:rsidRDefault="009A308B" w:rsidP="009A308B">
      <w:pPr>
        <w:spacing w:after="0" w:line="240" w:lineRule="auto"/>
        <w:rPr>
          <w:rFonts w:ascii="Times New Roman" w:eastAsia="Times New Roman" w:hAnsi="Times New Roman" w:cs="Times New Roman"/>
          <w:sz w:val="24"/>
          <w:szCs w:val="24"/>
        </w:rPr>
      </w:pPr>
      <w:r w:rsidRPr="00793DB2">
        <w:rPr>
          <w:rFonts w:eastAsia="Times New Roman"/>
          <w:color w:val="000000"/>
          <w:sz w:val="20"/>
          <w:szCs w:val="20"/>
        </w:rPr>
        <w:tab/>
        <w:t>pour les valeurs de O3, NO3, SO3 et PM10 de mesures (0 &lt;= i &lt; 4) :</w:t>
      </w:r>
    </w:p>
    <w:p w14:paraId="5D7B89B0" w14:textId="77777777" w:rsidR="009A308B" w:rsidRPr="00793DB2" w:rsidRDefault="009A308B" w:rsidP="009A308B">
      <w:pPr>
        <w:spacing w:after="0" w:line="240" w:lineRule="auto"/>
        <w:rPr>
          <w:rFonts w:ascii="Times New Roman" w:eastAsia="Times New Roman" w:hAnsi="Times New Roman" w:cs="Times New Roman"/>
          <w:sz w:val="24"/>
          <w:szCs w:val="24"/>
        </w:rPr>
      </w:pPr>
      <w:r w:rsidRPr="00793DB2">
        <w:rPr>
          <w:rFonts w:eastAsia="Times New Roman"/>
          <w:color w:val="000000"/>
          <w:sz w:val="20"/>
          <w:szCs w:val="20"/>
        </w:rPr>
        <w:tab/>
      </w:r>
      <w:r w:rsidRPr="00793DB2">
        <w:rPr>
          <w:rFonts w:eastAsia="Times New Roman"/>
          <w:color w:val="000000"/>
          <w:sz w:val="20"/>
          <w:szCs w:val="20"/>
        </w:rPr>
        <w:tab/>
        <w:t>efficacite[i] = (mesure debut - mesure fin) / mesure debut</w:t>
      </w:r>
    </w:p>
    <w:p w14:paraId="675E1900" w14:textId="77777777" w:rsidR="009A308B" w:rsidRPr="00793DB2" w:rsidRDefault="009A308B" w:rsidP="009A308B">
      <w:pPr>
        <w:spacing w:after="0" w:line="240" w:lineRule="auto"/>
        <w:rPr>
          <w:rFonts w:ascii="Times New Roman" w:eastAsia="Times New Roman" w:hAnsi="Times New Roman" w:cs="Times New Roman"/>
          <w:sz w:val="24"/>
          <w:szCs w:val="24"/>
        </w:rPr>
      </w:pPr>
      <w:r w:rsidRPr="00793DB2">
        <w:rPr>
          <w:rFonts w:eastAsia="Times New Roman"/>
          <w:color w:val="000000"/>
          <w:sz w:val="20"/>
          <w:szCs w:val="20"/>
        </w:rPr>
        <w:tab/>
        <w:t>fin pour</w:t>
      </w:r>
    </w:p>
    <w:p w14:paraId="1FF1FCB4" w14:textId="77777777" w:rsidR="009A308B" w:rsidRPr="00793DB2" w:rsidRDefault="009A308B" w:rsidP="009A308B">
      <w:pPr>
        <w:spacing w:after="0" w:line="240" w:lineRule="auto"/>
        <w:rPr>
          <w:rFonts w:ascii="Times New Roman" w:eastAsia="Times New Roman" w:hAnsi="Times New Roman" w:cs="Times New Roman"/>
          <w:sz w:val="24"/>
          <w:szCs w:val="24"/>
        </w:rPr>
      </w:pPr>
    </w:p>
    <w:p w14:paraId="217847DB" w14:textId="77777777" w:rsidR="009A308B" w:rsidRPr="00793DB2" w:rsidRDefault="009A308B" w:rsidP="009A308B">
      <w:pPr>
        <w:spacing w:after="0" w:line="240" w:lineRule="auto"/>
        <w:rPr>
          <w:rFonts w:ascii="Times New Roman" w:eastAsia="Times New Roman" w:hAnsi="Times New Roman" w:cs="Times New Roman"/>
          <w:sz w:val="24"/>
          <w:szCs w:val="24"/>
        </w:rPr>
      </w:pPr>
      <w:r w:rsidRPr="00793DB2">
        <w:rPr>
          <w:rFonts w:eastAsia="Times New Roman"/>
          <w:color w:val="000000"/>
          <w:sz w:val="20"/>
          <w:szCs w:val="20"/>
        </w:rPr>
        <w:tab/>
        <w:t>si efficacite O3 &lt; 5% ou efficacite NO2 &lt; 5% ou efficacite SO2 &lt; 5% ou efficacite PM10 &lt; 5% :</w:t>
      </w:r>
    </w:p>
    <w:p w14:paraId="1E695475" w14:textId="77777777" w:rsidR="009A308B" w:rsidRPr="00793DB2" w:rsidRDefault="009A308B" w:rsidP="009A308B">
      <w:pPr>
        <w:spacing w:after="0" w:line="240" w:lineRule="auto"/>
        <w:rPr>
          <w:rFonts w:ascii="Times New Roman" w:eastAsia="Times New Roman" w:hAnsi="Times New Roman" w:cs="Times New Roman"/>
          <w:sz w:val="24"/>
          <w:szCs w:val="24"/>
        </w:rPr>
      </w:pPr>
      <w:r w:rsidRPr="00793DB2">
        <w:rPr>
          <w:rFonts w:eastAsia="Times New Roman"/>
          <w:color w:val="000000"/>
          <w:sz w:val="20"/>
          <w:szCs w:val="20"/>
        </w:rPr>
        <w:tab/>
      </w:r>
      <w:r w:rsidRPr="00793DB2">
        <w:rPr>
          <w:rFonts w:eastAsia="Times New Roman"/>
          <w:color w:val="000000"/>
          <w:sz w:val="20"/>
          <w:szCs w:val="20"/>
        </w:rPr>
        <w:tab/>
        <w:t>afficher “L’air cleaner n’a eu aucun effet sur l’air environnant”</w:t>
      </w:r>
    </w:p>
    <w:p w14:paraId="49D9D350" w14:textId="77777777" w:rsidR="009A308B" w:rsidRPr="00793DB2" w:rsidRDefault="009A308B" w:rsidP="009A308B">
      <w:pPr>
        <w:spacing w:after="0" w:line="240" w:lineRule="auto"/>
        <w:rPr>
          <w:rFonts w:ascii="Times New Roman" w:eastAsia="Times New Roman" w:hAnsi="Times New Roman" w:cs="Times New Roman"/>
          <w:sz w:val="24"/>
          <w:szCs w:val="24"/>
        </w:rPr>
      </w:pPr>
      <w:r w:rsidRPr="00793DB2">
        <w:rPr>
          <w:rFonts w:eastAsia="Times New Roman"/>
          <w:color w:val="000000"/>
          <w:sz w:val="20"/>
          <w:szCs w:val="20"/>
        </w:rPr>
        <w:tab/>
        <w:t>sinon</w:t>
      </w:r>
    </w:p>
    <w:p w14:paraId="448C707D" w14:textId="77777777" w:rsidR="009A308B" w:rsidRPr="00793DB2" w:rsidRDefault="009A308B" w:rsidP="009A308B">
      <w:pPr>
        <w:spacing w:after="0" w:line="240" w:lineRule="auto"/>
        <w:rPr>
          <w:rFonts w:ascii="Times New Roman" w:eastAsia="Times New Roman" w:hAnsi="Times New Roman" w:cs="Times New Roman"/>
          <w:sz w:val="24"/>
          <w:szCs w:val="24"/>
        </w:rPr>
      </w:pPr>
      <w:r w:rsidRPr="00793DB2">
        <w:rPr>
          <w:rFonts w:eastAsia="Times New Roman"/>
          <w:color w:val="000000"/>
          <w:sz w:val="20"/>
          <w:szCs w:val="20"/>
        </w:rPr>
        <w:tab/>
      </w:r>
      <w:r w:rsidRPr="00793DB2">
        <w:rPr>
          <w:rFonts w:eastAsia="Times New Roman"/>
          <w:color w:val="000000"/>
          <w:sz w:val="20"/>
          <w:szCs w:val="20"/>
        </w:rPr>
        <w:tab/>
        <w:t>afficher l’efficacite pour O3, NO2, SO2 et PM10</w:t>
      </w:r>
    </w:p>
    <w:p w14:paraId="5AC44FBD" w14:textId="77777777" w:rsidR="009A308B" w:rsidRPr="00793DB2" w:rsidRDefault="009A308B" w:rsidP="009A308B">
      <w:pPr>
        <w:spacing w:after="0" w:line="240" w:lineRule="auto"/>
        <w:rPr>
          <w:rFonts w:ascii="Times New Roman" w:eastAsia="Times New Roman" w:hAnsi="Times New Roman" w:cs="Times New Roman"/>
          <w:sz w:val="24"/>
          <w:szCs w:val="24"/>
        </w:rPr>
      </w:pPr>
    </w:p>
    <w:p w14:paraId="3833E7D1" w14:textId="77777777" w:rsidR="009A308B" w:rsidRPr="00793DB2" w:rsidRDefault="009A308B" w:rsidP="009A308B">
      <w:pPr>
        <w:spacing w:after="0" w:line="240" w:lineRule="auto"/>
        <w:rPr>
          <w:rFonts w:ascii="Times New Roman" w:eastAsia="Times New Roman" w:hAnsi="Times New Roman" w:cs="Times New Roman"/>
          <w:sz w:val="24"/>
          <w:szCs w:val="24"/>
        </w:rPr>
      </w:pPr>
      <w:r w:rsidRPr="00793DB2">
        <w:rPr>
          <w:rFonts w:eastAsia="Times New Roman"/>
          <w:color w:val="000000"/>
          <w:sz w:val="20"/>
          <w:szCs w:val="20"/>
        </w:rPr>
        <w:tab/>
      </w:r>
      <w:r w:rsidRPr="00793DB2">
        <w:rPr>
          <w:rFonts w:eastAsia="Times New Roman"/>
          <w:color w:val="000000"/>
          <w:sz w:val="20"/>
          <w:szCs w:val="20"/>
        </w:rPr>
        <w:tab/>
        <w:t>dernierCapteurEfficace &lt;- capteurPlusProche</w:t>
      </w:r>
    </w:p>
    <w:p w14:paraId="3A5114D1" w14:textId="77777777" w:rsidR="009A308B" w:rsidRPr="00793DB2" w:rsidRDefault="009A308B" w:rsidP="009A308B">
      <w:pPr>
        <w:spacing w:after="0" w:line="240" w:lineRule="auto"/>
        <w:rPr>
          <w:rFonts w:ascii="Times New Roman" w:eastAsia="Times New Roman" w:hAnsi="Times New Roman" w:cs="Times New Roman"/>
          <w:sz w:val="24"/>
          <w:szCs w:val="24"/>
        </w:rPr>
      </w:pPr>
      <w:r w:rsidRPr="00793DB2">
        <w:rPr>
          <w:rFonts w:eastAsia="Times New Roman"/>
          <w:color w:val="000000"/>
          <w:sz w:val="20"/>
          <w:szCs w:val="20"/>
        </w:rPr>
        <w:tab/>
      </w:r>
      <w:r w:rsidRPr="00793DB2">
        <w:rPr>
          <w:rFonts w:eastAsia="Times New Roman"/>
          <w:color w:val="000000"/>
          <w:sz w:val="20"/>
          <w:szCs w:val="20"/>
        </w:rPr>
        <w:tab/>
        <w:t>pour chaque capteur de mapDistanceCapteurs:</w:t>
      </w:r>
    </w:p>
    <w:p w14:paraId="5398723D" w14:textId="77777777" w:rsidR="009A308B" w:rsidRPr="00793DB2" w:rsidRDefault="009A308B" w:rsidP="009A308B">
      <w:pPr>
        <w:spacing w:after="0" w:line="240" w:lineRule="auto"/>
        <w:rPr>
          <w:rFonts w:ascii="Times New Roman" w:eastAsia="Times New Roman" w:hAnsi="Times New Roman" w:cs="Times New Roman"/>
          <w:sz w:val="24"/>
          <w:szCs w:val="24"/>
        </w:rPr>
      </w:pPr>
      <w:r w:rsidRPr="00793DB2">
        <w:rPr>
          <w:rFonts w:eastAsia="Times New Roman"/>
          <w:color w:val="000000"/>
          <w:sz w:val="20"/>
          <w:szCs w:val="20"/>
        </w:rPr>
        <w:tab/>
      </w:r>
      <w:r w:rsidRPr="00793DB2">
        <w:rPr>
          <w:rFonts w:eastAsia="Times New Roman"/>
          <w:color w:val="000000"/>
          <w:sz w:val="20"/>
          <w:szCs w:val="20"/>
        </w:rPr>
        <w:tab/>
      </w:r>
      <w:r w:rsidRPr="00793DB2">
        <w:rPr>
          <w:rFonts w:eastAsia="Times New Roman"/>
          <w:color w:val="000000"/>
          <w:sz w:val="20"/>
          <w:szCs w:val="20"/>
        </w:rPr>
        <w:tab/>
        <w:t>mesures &lt;- mesures de capteur avant debut et apres fin airCleaner</w:t>
      </w:r>
    </w:p>
    <w:p w14:paraId="1A635F9C" w14:textId="77777777" w:rsidR="009A308B" w:rsidRPr="00793DB2" w:rsidRDefault="009A308B" w:rsidP="009A308B">
      <w:pPr>
        <w:spacing w:after="0" w:line="240" w:lineRule="auto"/>
        <w:rPr>
          <w:rFonts w:ascii="Times New Roman" w:eastAsia="Times New Roman" w:hAnsi="Times New Roman" w:cs="Times New Roman"/>
          <w:sz w:val="24"/>
          <w:szCs w:val="24"/>
        </w:rPr>
      </w:pPr>
      <w:r w:rsidRPr="00793DB2">
        <w:rPr>
          <w:rFonts w:eastAsia="Times New Roman"/>
          <w:color w:val="000000"/>
          <w:sz w:val="20"/>
          <w:szCs w:val="20"/>
        </w:rPr>
        <w:tab/>
      </w:r>
      <w:r w:rsidRPr="00793DB2">
        <w:rPr>
          <w:rFonts w:eastAsia="Times New Roman"/>
          <w:color w:val="000000"/>
          <w:sz w:val="20"/>
          <w:szCs w:val="20"/>
        </w:rPr>
        <w:tab/>
      </w:r>
      <w:r w:rsidRPr="00793DB2">
        <w:rPr>
          <w:rFonts w:eastAsia="Times New Roman"/>
          <w:color w:val="000000"/>
          <w:sz w:val="20"/>
          <w:szCs w:val="20"/>
        </w:rPr>
        <w:tab/>
        <w:t>efficacite[i] = (mesure debut - mesure fin) / mesure debut</w:t>
      </w:r>
    </w:p>
    <w:p w14:paraId="7157A827" w14:textId="77777777" w:rsidR="009A308B" w:rsidRPr="00793DB2" w:rsidRDefault="009A308B" w:rsidP="009A308B">
      <w:pPr>
        <w:spacing w:after="0" w:line="240" w:lineRule="auto"/>
        <w:rPr>
          <w:rFonts w:ascii="Times New Roman" w:eastAsia="Times New Roman" w:hAnsi="Times New Roman" w:cs="Times New Roman"/>
          <w:sz w:val="24"/>
          <w:szCs w:val="24"/>
        </w:rPr>
      </w:pPr>
      <w:r w:rsidRPr="00793DB2">
        <w:rPr>
          <w:rFonts w:eastAsia="Times New Roman"/>
          <w:color w:val="000000"/>
          <w:sz w:val="20"/>
          <w:szCs w:val="20"/>
        </w:rPr>
        <w:tab/>
      </w:r>
      <w:r w:rsidRPr="00793DB2">
        <w:rPr>
          <w:rFonts w:eastAsia="Times New Roman"/>
          <w:color w:val="000000"/>
          <w:sz w:val="20"/>
          <w:szCs w:val="20"/>
        </w:rPr>
        <w:tab/>
      </w:r>
      <w:r w:rsidRPr="00793DB2">
        <w:rPr>
          <w:rFonts w:eastAsia="Times New Roman"/>
          <w:color w:val="000000"/>
          <w:sz w:val="20"/>
          <w:szCs w:val="20"/>
        </w:rPr>
        <w:tab/>
        <w:t>si efficacite O3 &lt; 5% ou efficacite NO2 &lt; 5%  … :</w:t>
      </w:r>
    </w:p>
    <w:p w14:paraId="4ADAE11F" w14:textId="77777777" w:rsidR="009A308B" w:rsidRPr="00793DB2" w:rsidRDefault="009A308B" w:rsidP="009A308B">
      <w:pPr>
        <w:spacing w:after="0" w:line="240" w:lineRule="auto"/>
        <w:rPr>
          <w:rFonts w:ascii="Times New Roman" w:eastAsia="Times New Roman" w:hAnsi="Times New Roman" w:cs="Times New Roman"/>
          <w:sz w:val="24"/>
          <w:szCs w:val="24"/>
        </w:rPr>
      </w:pPr>
      <w:r w:rsidRPr="00793DB2">
        <w:rPr>
          <w:rFonts w:eastAsia="Times New Roman"/>
          <w:color w:val="000000"/>
          <w:sz w:val="20"/>
          <w:szCs w:val="20"/>
        </w:rPr>
        <w:tab/>
      </w:r>
      <w:r w:rsidRPr="00793DB2">
        <w:rPr>
          <w:rFonts w:eastAsia="Times New Roman"/>
          <w:color w:val="000000"/>
          <w:sz w:val="20"/>
          <w:szCs w:val="20"/>
        </w:rPr>
        <w:tab/>
      </w:r>
      <w:r w:rsidRPr="00793DB2">
        <w:rPr>
          <w:rFonts w:eastAsia="Times New Roman"/>
          <w:color w:val="000000"/>
          <w:sz w:val="20"/>
          <w:szCs w:val="20"/>
        </w:rPr>
        <w:tab/>
      </w:r>
      <w:r w:rsidRPr="00793DB2">
        <w:rPr>
          <w:rFonts w:eastAsia="Times New Roman"/>
          <w:color w:val="000000"/>
          <w:sz w:val="20"/>
          <w:szCs w:val="20"/>
        </w:rPr>
        <w:tab/>
        <w:t>sortir de la boucle</w:t>
      </w:r>
    </w:p>
    <w:p w14:paraId="49FB2CF7" w14:textId="77777777" w:rsidR="009A308B" w:rsidRPr="00793DB2" w:rsidRDefault="009A308B" w:rsidP="009A308B">
      <w:pPr>
        <w:spacing w:after="0" w:line="240" w:lineRule="auto"/>
        <w:rPr>
          <w:rFonts w:ascii="Times New Roman" w:eastAsia="Times New Roman" w:hAnsi="Times New Roman" w:cs="Times New Roman"/>
          <w:sz w:val="24"/>
          <w:szCs w:val="24"/>
        </w:rPr>
      </w:pPr>
      <w:r w:rsidRPr="00793DB2">
        <w:rPr>
          <w:rFonts w:eastAsia="Times New Roman"/>
          <w:color w:val="000000"/>
          <w:sz w:val="20"/>
          <w:szCs w:val="20"/>
        </w:rPr>
        <w:tab/>
      </w:r>
      <w:r w:rsidRPr="00793DB2">
        <w:rPr>
          <w:rFonts w:eastAsia="Times New Roman"/>
          <w:color w:val="000000"/>
          <w:sz w:val="20"/>
          <w:szCs w:val="20"/>
        </w:rPr>
        <w:tab/>
      </w:r>
      <w:r w:rsidRPr="00793DB2">
        <w:rPr>
          <w:rFonts w:eastAsia="Times New Roman"/>
          <w:color w:val="000000"/>
          <w:sz w:val="20"/>
          <w:szCs w:val="20"/>
        </w:rPr>
        <w:tab/>
        <w:t>sinon</w:t>
      </w:r>
    </w:p>
    <w:p w14:paraId="43F8DD3E" w14:textId="77777777" w:rsidR="009A308B" w:rsidRPr="00793DB2" w:rsidRDefault="009A308B" w:rsidP="009A308B">
      <w:pPr>
        <w:spacing w:after="0" w:line="240" w:lineRule="auto"/>
        <w:rPr>
          <w:rFonts w:ascii="Times New Roman" w:eastAsia="Times New Roman" w:hAnsi="Times New Roman" w:cs="Times New Roman"/>
          <w:sz w:val="24"/>
          <w:szCs w:val="24"/>
        </w:rPr>
      </w:pPr>
      <w:r w:rsidRPr="00793DB2">
        <w:rPr>
          <w:rFonts w:eastAsia="Times New Roman"/>
          <w:color w:val="000000"/>
          <w:sz w:val="20"/>
          <w:szCs w:val="20"/>
        </w:rPr>
        <w:lastRenderedPageBreak/>
        <w:tab/>
      </w:r>
      <w:r w:rsidRPr="00793DB2">
        <w:rPr>
          <w:rFonts w:eastAsia="Times New Roman"/>
          <w:color w:val="000000"/>
          <w:sz w:val="20"/>
          <w:szCs w:val="20"/>
        </w:rPr>
        <w:tab/>
      </w:r>
      <w:r w:rsidRPr="00793DB2">
        <w:rPr>
          <w:rFonts w:eastAsia="Times New Roman"/>
          <w:color w:val="000000"/>
          <w:sz w:val="20"/>
          <w:szCs w:val="20"/>
        </w:rPr>
        <w:tab/>
      </w:r>
      <w:r w:rsidRPr="00793DB2">
        <w:rPr>
          <w:rFonts w:eastAsia="Times New Roman"/>
          <w:color w:val="000000"/>
          <w:sz w:val="20"/>
          <w:szCs w:val="20"/>
        </w:rPr>
        <w:tab/>
        <w:t>dernierCapteurEfficace &lt;- capteur</w:t>
      </w:r>
    </w:p>
    <w:p w14:paraId="3D4C6160" w14:textId="77777777" w:rsidR="009A308B" w:rsidRPr="00793DB2" w:rsidRDefault="009A308B" w:rsidP="009A308B">
      <w:pPr>
        <w:spacing w:after="0" w:line="240" w:lineRule="auto"/>
        <w:rPr>
          <w:rFonts w:ascii="Times New Roman" w:eastAsia="Times New Roman" w:hAnsi="Times New Roman" w:cs="Times New Roman"/>
          <w:sz w:val="24"/>
          <w:szCs w:val="24"/>
        </w:rPr>
      </w:pPr>
      <w:r w:rsidRPr="00793DB2">
        <w:rPr>
          <w:rFonts w:eastAsia="Times New Roman"/>
          <w:color w:val="000000"/>
          <w:sz w:val="20"/>
          <w:szCs w:val="20"/>
        </w:rPr>
        <w:tab/>
      </w:r>
      <w:r w:rsidRPr="00793DB2">
        <w:rPr>
          <w:rFonts w:eastAsia="Times New Roman"/>
          <w:color w:val="000000"/>
          <w:sz w:val="20"/>
          <w:szCs w:val="20"/>
        </w:rPr>
        <w:tab/>
      </w:r>
      <w:r w:rsidRPr="00793DB2">
        <w:rPr>
          <w:rFonts w:eastAsia="Times New Roman"/>
          <w:color w:val="000000"/>
          <w:sz w:val="20"/>
          <w:szCs w:val="20"/>
        </w:rPr>
        <w:tab/>
        <w:t>fin si</w:t>
      </w:r>
    </w:p>
    <w:p w14:paraId="36406F26" w14:textId="77777777" w:rsidR="009A308B" w:rsidRPr="00793DB2" w:rsidRDefault="009A308B" w:rsidP="009A308B">
      <w:pPr>
        <w:spacing w:after="0" w:line="240" w:lineRule="auto"/>
        <w:rPr>
          <w:rFonts w:ascii="Times New Roman" w:eastAsia="Times New Roman" w:hAnsi="Times New Roman" w:cs="Times New Roman"/>
          <w:sz w:val="24"/>
          <w:szCs w:val="24"/>
        </w:rPr>
      </w:pPr>
      <w:r w:rsidRPr="00793DB2">
        <w:rPr>
          <w:rFonts w:eastAsia="Times New Roman"/>
          <w:color w:val="000000"/>
          <w:sz w:val="20"/>
          <w:szCs w:val="20"/>
        </w:rPr>
        <w:tab/>
      </w:r>
      <w:r w:rsidRPr="00793DB2">
        <w:rPr>
          <w:rFonts w:eastAsia="Times New Roman"/>
          <w:color w:val="000000"/>
          <w:sz w:val="20"/>
          <w:szCs w:val="20"/>
        </w:rPr>
        <w:tab/>
        <w:t>fin pour</w:t>
      </w:r>
    </w:p>
    <w:p w14:paraId="60F4E563" w14:textId="77777777" w:rsidR="009A308B" w:rsidRPr="00793DB2" w:rsidRDefault="009A308B" w:rsidP="009A308B">
      <w:pPr>
        <w:spacing w:after="0" w:line="240" w:lineRule="auto"/>
        <w:rPr>
          <w:rFonts w:ascii="Times New Roman" w:eastAsia="Times New Roman" w:hAnsi="Times New Roman" w:cs="Times New Roman"/>
          <w:sz w:val="24"/>
          <w:szCs w:val="24"/>
        </w:rPr>
      </w:pPr>
      <w:r w:rsidRPr="00793DB2">
        <w:rPr>
          <w:rFonts w:eastAsia="Times New Roman"/>
          <w:color w:val="000000"/>
          <w:sz w:val="20"/>
          <w:szCs w:val="20"/>
        </w:rPr>
        <w:tab/>
      </w:r>
      <w:r w:rsidRPr="00793DB2">
        <w:rPr>
          <w:rFonts w:eastAsia="Times New Roman"/>
          <w:color w:val="000000"/>
          <w:sz w:val="20"/>
          <w:szCs w:val="20"/>
        </w:rPr>
        <w:tab/>
      </w:r>
      <w:r w:rsidRPr="00793DB2">
        <w:rPr>
          <w:rFonts w:eastAsia="Times New Roman"/>
          <w:color w:val="000000"/>
          <w:sz w:val="20"/>
          <w:szCs w:val="20"/>
        </w:rPr>
        <w:tab/>
      </w:r>
    </w:p>
    <w:p w14:paraId="2E10E5FA" w14:textId="77777777" w:rsidR="009A308B" w:rsidRPr="00793DB2" w:rsidRDefault="009A308B" w:rsidP="009A308B">
      <w:pPr>
        <w:spacing w:after="0" w:line="240" w:lineRule="auto"/>
        <w:rPr>
          <w:rFonts w:ascii="Times New Roman" w:eastAsia="Times New Roman" w:hAnsi="Times New Roman" w:cs="Times New Roman"/>
          <w:sz w:val="24"/>
          <w:szCs w:val="24"/>
        </w:rPr>
      </w:pPr>
      <w:r w:rsidRPr="00793DB2">
        <w:rPr>
          <w:rFonts w:eastAsia="Times New Roman"/>
          <w:color w:val="000000"/>
          <w:sz w:val="20"/>
          <w:szCs w:val="20"/>
        </w:rPr>
        <w:tab/>
      </w:r>
      <w:r w:rsidRPr="00793DB2">
        <w:rPr>
          <w:rFonts w:eastAsia="Times New Roman"/>
          <w:color w:val="000000"/>
          <w:sz w:val="20"/>
          <w:szCs w:val="20"/>
        </w:rPr>
        <w:tab/>
        <w:t>afficher “Rayon d’action : ” + distance(airCleaner, dernierCapteurEfficace)</w:t>
      </w:r>
    </w:p>
    <w:p w14:paraId="59536795" w14:textId="77777777" w:rsidR="009A308B" w:rsidRPr="00793DB2" w:rsidRDefault="009A308B" w:rsidP="009A308B">
      <w:pPr>
        <w:spacing w:after="0" w:line="240" w:lineRule="auto"/>
        <w:rPr>
          <w:rFonts w:ascii="Times New Roman" w:eastAsia="Times New Roman" w:hAnsi="Times New Roman" w:cs="Times New Roman"/>
          <w:sz w:val="24"/>
          <w:szCs w:val="24"/>
        </w:rPr>
      </w:pPr>
      <w:r w:rsidRPr="00793DB2">
        <w:rPr>
          <w:rFonts w:eastAsia="Times New Roman"/>
          <w:color w:val="000000"/>
          <w:sz w:val="20"/>
          <w:szCs w:val="20"/>
        </w:rPr>
        <w:tab/>
        <w:t>fin si</w:t>
      </w:r>
    </w:p>
    <w:p w14:paraId="6FB9AF12" w14:textId="77777777" w:rsidR="009A308B" w:rsidRPr="00793DB2" w:rsidRDefault="009A308B" w:rsidP="009A308B">
      <w:pPr>
        <w:spacing w:after="0" w:line="240" w:lineRule="auto"/>
        <w:rPr>
          <w:rFonts w:ascii="Times New Roman" w:eastAsia="Times New Roman" w:hAnsi="Times New Roman" w:cs="Times New Roman"/>
          <w:sz w:val="24"/>
          <w:szCs w:val="24"/>
        </w:rPr>
      </w:pPr>
      <w:r w:rsidRPr="00793DB2">
        <w:rPr>
          <w:rFonts w:eastAsia="Times New Roman"/>
          <w:color w:val="000000"/>
          <w:sz w:val="20"/>
          <w:szCs w:val="20"/>
        </w:rPr>
        <w:t>}</w:t>
      </w:r>
    </w:p>
    <w:p w14:paraId="417E2D9D" w14:textId="77777777" w:rsidR="009A308B" w:rsidRDefault="009A308B" w:rsidP="009A308B">
      <w:pPr>
        <w:spacing w:line="240" w:lineRule="auto"/>
        <w:rPr>
          <w:rFonts w:ascii="Times New Roman" w:eastAsia="Times New Roman" w:hAnsi="Times New Roman" w:cs="Times New Roman"/>
          <w:sz w:val="24"/>
          <w:szCs w:val="24"/>
        </w:rPr>
      </w:pPr>
    </w:p>
    <w:p w14:paraId="20A8C56A" w14:textId="77777777" w:rsidR="009A308B" w:rsidRPr="00793DB2" w:rsidRDefault="009A308B" w:rsidP="009A308B">
      <w:pPr>
        <w:spacing w:line="240" w:lineRule="auto"/>
        <w:rPr>
          <w:rFonts w:ascii="Times New Roman" w:eastAsia="Times New Roman" w:hAnsi="Times New Roman" w:cs="Times New Roman"/>
          <w:sz w:val="24"/>
          <w:szCs w:val="24"/>
        </w:rPr>
      </w:pPr>
      <w:r w:rsidRPr="00793DB2">
        <w:rPr>
          <w:rFonts w:eastAsia="Times New Roman"/>
          <w:b/>
          <w:bCs/>
          <w:color w:val="000000"/>
        </w:rPr>
        <w:t>La méthode findSimilar() permet de trouver les capteurs similaires à un capteur sur une période donnée</w:t>
      </w:r>
    </w:p>
    <w:p w14:paraId="05AA4422" w14:textId="77777777" w:rsidR="009A308B" w:rsidRPr="00793DB2" w:rsidRDefault="009A308B" w:rsidP="009A308B">
      <w:pPr>
        <w:spacing w:after="0" w:line="240" w:lineRule="auto"/>
        <w:rPr>
          <w:rFonts w:ascii="Times New Roman" w:eastAsia="Times New Roman" w:hAnsi="Times New Roman" w:cs="Times New Roman"/>
          <w:sz w:val="24"/>
          <w:szCs w:val="24"/>
        </w:rPr>
      </w:pPr>
      <w:r w:rsidRPr="00793DB2">
        <w:rPr>
          <w:rFonts w:eastAsia="Times New Roman"/>
          <w:color w:val="000000"/>
          <w:sz w:val="20"/>
          <w:szCs w:val="20"/>
        </w:rPr>
        <w:t>findSimilar(capteur, debut, fin, listeDesCapteurs) {</w:t>
      </w:r>
    </w:p>
    <w:p w14:paraId="700490E9" w14:textId="77777777" w:rsidR="009A308B" w:rsidRPr="00793DB2" w:rsidRDefault="009A308B" w:rsidP="009A308B">
      <w:pPr>
        <w:spacing w:after="0" w:line="240" w:lineRule="auto"/>
        <w:rPr>
          <w:rFonts w:ascii="Times New Roman" w:eastAsia="Times New Roman" w:hAnsi="Times New Roman" w:cs="Times New Roman"/>
          <w:sz w:val="24"/>
          <w:szCs w:val="24"/>
        </w:rPr>
      </w:pPr>
      <w:r w:rsidRPr="00793DB2">
        <w:rPr>
          <w:rFonts w:eastAsia="Times New Roman"/>
          <w:color w:val="000000"/>
          <w:sz w:val="20"/>
          <w:szCs w:val="20"/>
        </w:rPr>
        <w:tab/>
      </w:r>
    </w:p>
    <w:p w14:paraId="7A381C33" w14:textId="77777777" w:rsidR="009A308B" w:rsidRPr="00793DB2" w:rsidRDefault="009A308B" w:rsidP="009A308B">
      <w:pPr>
        <w:spacing w:after="0" w:line="240" w:lineRule="auto"/>
        <w:rPr>
          <w:rFonts w:ascii="Times New Roman" w:eastAsia="Times New Roman" w:hAnsi="Times New Roman" w:cs="Times New Roman"/>
          <w:sz w:val="24"/>
          <w:szCs w:val="24"/>
        </w:rPr>
      </w:pPr>
      <w:r w:rsidRPr="00793DB2">
        <w:rPr>
          <w:rFonts w:eastAsia="Times New Roman"/>
          <w:color w:val="000000"/>
          <w:sz w:val="20"/>
          <w:szCs w:val="20"/>
        </w:rPr>
        <w:tab/>
        <w:t>moyenneO3 &lt;- moyenne de O3 enregistrées par le capteur entre debut et fin</w:t>
      </w:r>
    </w:p>
    <w:p w14:paraId="559EBD8C" w14:textId="77777777" w:rsidR="009A308B" w:rsidRPr="00793DB2" w:rsidRDefault="009A308B" w:rsidP="009A308B">
      <w:pPr>
        <w:spacing w:after="0" w:line="240" w:lineRule="auto"/>
        <w:ind w:firstLine="720"/>
        <w:rPr>
          <w:rFonts w:ascii="Times New Roman" w:eastAsia="Times New Roman" w:hAnsi="Times New Roman" w:cs="Times New Roman"/>
          <w:sz w:val="24"/>
          <w:szCs w:val="24"/>
        </w:rPr>
      </w:pPr>
      <w:r w:rsidRPr="00793DB2">
        <w:rPr>
          <w:rFonts w:eastAsia="Times New Roman"/>
          <w:color w:val="666666"/>
          <w:sz w:val="20"/>
          <w:szCs w:val="20"/>
        </w:rPr>
        <w:t>// Idem pour NO2, SO2 et PM10</w:t>
      </w:r>
    </w:p>
    <w:p w14:paraId="45DA88CA" w14:textId="77777777" w:rsidR="009A308B" w:rsidRPr="00793DB2" w:rsidRDefault="009A308B" w:rsidP="009A308B">
      <w:pPr>
        <w:spacing w:after="0" w:line="240" w:lineRule="auto"/>
        <w:rPr>
          <w:rFonts w:ascii="Times New Roman" w:eastAsia="Times New Roman" w:hAnsi="Times New Roman" w:cs="Times New Roman"/>
          <w:sz w:val="24"/>
          <w:szCs w:val="24"/>
        </w:rPr>
      </w:pPr>
    </w:p>
    <w:p w14:paraId="6BBE7A8E" w14:textId="77777777" w:rsidR="009A308B" w:rsidRPr="00793DB2" w:rsidRDefault="009A308B" w:rsidP="009A308B">
      <w:pPr>
        <w:spacing w:after="0" w:line="240" w:lineRule="auto"/>
        <w:ind w:firstLine="720"/>
        <w:rPr>
          <w:rFonts w:ascii="Times New Roman" w:eastAsia="Times New Roman" w:hAnsi="Times New Roman" w:cs="Times New Roman"/>
          <w:sz w:val="24"/>
          <w:szCs w:val="24"/>
        </w:rPr>
      </w:pPr>
      <w:r w:rsidRPr="00793DB2">
        <w:rPr>
          <w:rFonts w:eastAsia="Times New Roman"/>
          <w:color w:val="000000"/>
          <w:sz w:val="20"/>
          <w:szCs w:val="20"/>
        </w:rPr>
        <w:t>afficher “Capteurs similaires à ” + capteur</w:t>
      </w:r>
    </w:p>
    <w:p w14:paraId="05709D3D" w14:textId="77777777" w:rsidR="009A308B" w:rsidRPr="00793DB2" w:rsidRDefault="009A308B" w:rsidP="009A308B">
      <w:pPr>
        <w:spacing w:after="0" w:line="240" w:lineRule="auto"/>
        <w:ind w:firstLine="720"/>
        <w:rPr>
          <w:rFonts w:ascii="Times New Roman" w:eastAsia="Times New Roman" w:hAnsi="Times New Roman" w:cs="Times New Roman"/>
          <w:sz w:val="24"/>
          <w:szCs w:val="24"/>
        </w:rPr>
      </w:pPr>
      <w:r w:rsidRPr="00793DB2">
        <w:rPr>
          <w:rFonts w:eastAsia="Times New Roman"/>
          <w:color w:val="000000"/>
          <w:sz w:val="20"/>
          <w:szCs w:val="20"/>
        </w:rPr>
        <w:t>pour chaque autreCapteur dans listeDesCapteurs:</w:t>
      </w:r>
    </w:p>
    <w:p w14:paraId="4C4CE62E" w14:textId="77777777" w:rsidR="009A308B" w:rsidRPr="00793DB2" w:rsidRDefault="009A308B" w:rsidP="009A308B">
      <w:pPr>
        <w:spacing w:after="0" w:line="240" w:lineRule="auto"/>
        <w:rPr>
          <w:rFonts w:ascii="Times New Roman" w:eastAsia="Times New Roman" w:hAnsi="Times New Roman" w:cs="Times New Roman"/>
          <w:sz w:val="24"/>
          <w:szCs w:val="24"/>
        </w:rPr>
      </w:pPr>
      <w:r w:rsidRPr="00793DB2">
        <w:rPr>
          <w:rFonts w:eastAsia="Times New Roman"/>
          <w:color w:val="000000"/>
          <w:sz w:val="20"/>
          <w:szCs w:val="20"/>
        </w:rPr>
        <w:tab/>
      </w:r>
      <w:r w:rsidRPr="00793DB2">
        <w:rPr>
          <w:rFonts w:eastAsia="Times New Roman"/>
          <w:color w:val="000000"/>
          <w:sz w:val="20"/>
          <w:szCs w:val="20"/>
        </w:rPr>
        <w:tab/>
        <w:t>moyenneAutreO3 &lt;- moyenne de O3 enregistrées par autreCapteur entre debut et fin</w:t>
      </w:r>
    </w:p>
    <w:p w14:paraId="3D275551" w14:textId="77777777" w:rsidR="009A308B" w:rsidRPr="00793DB2" w:rsidRDefault="009A308B" w:rsidP="009A308B">
      <w:pPr>
        <w:spacing w:after="0" w:line="240" w:lineRule="auto"/>
        <w:rPr>
          <w:rFonts w:ascii="Times New Roman" w:eastAsia="Times New Roman" w:hAnsi="Times New Roman" w:cs="Times New Roman"/>
          <w:sz w:val="24"/>
          <w:szCs w:val="24"/>
        </w:rPr>
      </w:pPr>
      <w:r w:rsidRPr="00793DB2">
        <w:rPr>
          <w:rFonts w:eastAsia="Times New Roman"/>
          <w:color w:val="000000"/>
          <w:sz w:val="20"/>
          <w:szCs w:val="20"/>
        </w:rPr>
        <w:tab/>
      </w:r>
      <w:r w:rsidRPr="00793DB2">
        <w:rPr>
          <w:rFonts w:eastAsia="Times New Roman"/>
          <w:color w:val="000000"/>
          <w:sz w:val="20"/>
          <w:szCs w:val="20"/>
        </w:rPr>
        <w:tab/>
        <w:t>varianceAutreO3 &lt;- variance de O3 enregistrées par autreCapteur entre debut et fin</w:t>
      </w:r>
    </w:p>
    <w:p w14:paraId="2900DFC4" w14:textId="77777777" w:rsidR="009A308B" w:rsidRPr="00793DB2" w:rsidRDefault="009A308B" w:rsidP="009A308B">
      <w:pPr>
        <w:spacing w:after="0" w:line="240" w:lineRule="auto"/>
        <w:rPr>
          <w:rFonts w:ascii="Times New Roman" w:eastAsia="Times New Roman" w:hAnsi="Times New Roman" w:cs="Times New Roman"/>
          <w:sz w:val="24"/>
          <w:szCs w:val="24"/>
        </w:rPr>
      </w:pPr>
      <w:r w:rsidRPr="00793DB2">
        <w:rPr>
          <w:rFonts w:eastAsia="Times New Roman"/>
          <w:color w:val="000000"/>
          <w:sz w:val="20"/>
          <w:szCs w:val="20"/>
        </w:rPr>
        <w:tab/>
      </w:r>
      <w:r w:rsidRPr="00793DB2">
        <w:rPr>
          <w:rFonts w:eastAsia="Times New Roman"/>
          <w:color w:val="000000"/>
          <w:sz w:val="20"/>
          <w:szCs w:val="20"/>
        </w:rPr>
        <w:tab/>
      </w:r>
      <w:r w:rsidRPr="00793DB2">
        <w:rPr>
          <w:rFonts w:eastAsia="Times New Roman"/>
          <w:color w:val="666666"/>
          <w:sz w:val="20"/>
          <w:szCs w:val="20"/>
        </w:rPr>
        <w:t>// Idem pour NO2, SO2 et PM10</w:t>
      </w:r>
    </w:p>
    <w:p w14:paraId="219525CA" w14:textId="77777777" w:rsidR="009A308B" w:rsidRPr="00793DB2" w:rsidRDefault="009A308B" w:rsidP="009A308B">
      <w:pPr>
        <w:spacing w:after="0" w:line="240" w:lineRule="auto"/>
        <w:rPr>
          <w:rFonts w:ascii="Times New Roman" w:eastAsia="Times New Roman" w:hAnsi="Times New Roman" w:cs="Times New Roman"/>
          <w:sz w:val="24"/>
          <w:szCs w:val="24"/>
        </w:rPr>
      </w:pPr>
    </w:p>
    <w:p w14:paraId="71D78A13" w14:textId="77777777" w:rsidR="009A308B" w:rsidRPr="00793DB2" w:rsidRDefault="009A308B" w:rsidP="009A308B">
      <w:pPr>
        <w:spacing w:after="0" w:line="240" w:lineRule="auto"/>
        <w:rPr>
          <w:rFonts w:ascii="Times New Roman" w:eastAsia="Times New Roman" w:hAnsi="Times New Roman" w:cs="Times New Roman"/>
          <w:sz w:val="24"/>
          <w:szCs w:val="24"/>
        </w:rPr>
      </w:pPr>
      <w:r w:rsidRPr="00793DB2">
        <w:rPr>
          <w:rFonts w:eastAsia="Times New Roman"/>
          <w:color w:val="000000"/>
          <w:sz w:val="20"/>
          <w:szCs w:val="20"/>
        </w:rPr>
        <w:tab/>
      </w:r>
      <w:r w:rsidRPr="00793DB2">
        <w:rPr>
          <w:rFonts w:eastAsia="Times New Roman"/>
          <w:color w:val="000000"/>
          <w:sz w:val="20"/>
          <w:szCs w:val="20"/>
        </w:rPr>
        <w:tab/>
        <w:t>si |moyenneO3  - moyenneAutreO3 | &lt;= varianceAutreO3 et idem pour NO2, SO2 et PM10 :</w:t>
      </w:r>
    </w:p>
    <w:p w14:paraId="74D8F6FB" w14:textId="77777777" w:rsidR="009A308B" w:rsidRPr="00793DB2" w:rsidRDefault="009A308B" w:rsidP="009A308B">
      <w:pPr>
        <w:spacing w:after="0" w:line="240" w:lineRule="auto"/>
        <w:rPr>
          <w:rFonts w:ascii="Times New Roman" w:eastAsia="Times New Roman" w:hAnsi="Times New Roman" w:cs="Times New Roman"/>
          <w:sz w:val="24"/>
          <w:szCs w:val="24"/>
        </w:rPr>
      </w:pPr>
      <w:r w:rsidRPr="00793DB2">
        <w:rPr>
          <w:rFonts w:eastAsia="Times New Roman"/>
          <w:color w:val="000000"/>
          <w:sz w:val="20"/>
          <w:szCs w:val="20"/>
        </w:rPr>
        <w:tab/>
      </w:r>
      <w:r w:rsidRPr="00793DB2">
        <w:rPr>
          <w:rFonts w:eastAsia="Times New Roman"/>
          <w:color w:val="000000"/>
          <w:sz w:val="20"/>
          <w:szCs w:val="20"/>
        </w:rPr>
        <w:tab/>
      </w:r>
      <w:r w:rsidRPr="00793DB2">
        <w:rPr>
          <w:rFonts w:eastAsia="Times New Roman"/>
          <w:color w:val="000000"/>
          <w:sz w:val="20"/>
          <w:szCs w:val="20"/>
        </w:rPr>
        <w:tab/>
        <w:t>afficher “Le capteur “ + autreCapteur + “est similaire. Voici ses informations :”</w:t>
      </w:r>
    </w:p>
    <w:p w14:paraId="4287F398" w14:textId="77777777" w:rsidR="009A308B" w:rsidRPr="00793DB2" w:rsidRDefault="009A308B" w:rsidP="009A308B">
      <w:pPr>
        <w:spacing w:after="0" w:line="240" w:lineRule="auto"/>
        <w:rPr>
          <w:rFonts w:ascii="Times New Roman" w:eastAsia="Times New Roman" w:hAnsi="Times New Roman" w:cs="Times New Roman"/>
          <w:sz w:val="24"/>
          <w:szCs w:val="24"/>
        </w:rPr>
      </w:pPr>
      <w:r w:rsidRPr="00793DB2">
        <w:rPr>
          <w:rFonts w:eastAsia="Times New Roman"/>
          <w:color w:val="000000"/>
          <w:sz w:val="20"/>
          <w:szCs w:val="20"/>
        </w:rPr>
        <w:tab/>
      </w:r>
      <w:r w:rsidRPr="00793DB2">
        <w:rPr>
          <w:rFonts w:eastAsia="Times New Roman"/>
          <w:color w:val="000000"/>
          <w:sz w:val="20"/>
          <w:szCs w:val="20"/>
        </w:rPr>
        <w:tab/>
      </w:r>
      <w:r w:rsidRPr="00793DB2">
        <w:rPr>
          <w:rFonts w:eastAsia="Times New Roman"/>
          <w:color w:val="000000"/>
          <w:sz w:val="20"/>
          <w:szCs w:val="20"/>
        </w:rPr>
        <w:tab/>
        <w:t>affichageInformationsCapteur(autreCapteur)</w:t>
      </w:r>
    </w:p>
    <w:p w14:paraId="7498E429" w14:textId="77777777" w:rsidR="009A308B" w:rsidRPr="00793DB2" w:rsidRDefault="009A308B" w:rsidP="009A308B">
      <w:pPr>
        <w:spacing w:after="0" w:line="240" w:lineRule="auto"/>
        <w:rPr>
          <w:rFonts w:ascii="Times New Roman" w:eastAsia="Times New Roman" w:hAnsi="Times New Roman" w:cs="Times New Roman"/>
          <w:sz w:val="24"/>
          <w:szCs w:val="24"/>
        </w:rPr>
      </w:pPr>
      <w:r w:rsidRPr="00793DB2">
        <w:rPr>
          <w:rFonts w:eastAsia="Times New Roman"/>
          <w:color w:val="000000"/>
          <w:sz w:val="20"/>
          <w:szCs w:val="20"/>
        </w:rPr>
        <w:tab/>
      </w:r>
      <w:r w:rsidRPr="00793DB2">
        <w:rPr>
          <w:rFonts w:eastAsia="Times New Roman"/>
          <w:color w:val="000000"/>
          <w:sz w:val="20"/>
          <w:szCs w:val="20"/>
        </w:rPr>
        <w:tab/>
        <w:t>fin si</w:t>
      </w:r>
    </w:p>
    <w:p w14:paraId="2875DFD9" w14:textId="77777777" w:rsidR="009A308B" w:rsidRPr="00793DB2" w:rsidRDefault="009A308B" w:rsidP="009A308B">
      <w:pPr>
        <w:spacing w:after="0" w:line="240" w:lineRule="auto"/>
        <w:rPr>
          <w:rFonts w:ascii="Times New Roman" w:eastAsia="Times New Roman" w:hAnsi="Times New Roman" w:cs="Times New Roman"/>
          <w:sz w:val="24"/>
          <w:szCs w:val="24"/>
        </w:rPr>
      </w:pPr>
      <w:r w:rsidRPr="00793DB2">
        <w:rPr>
          <w:rFonts w:eastAsia="Times New Roman"/>
          <w:color w:val="666666"/>
          <w:sz w:val="20"/>
          <w:szCs w:val="20"/>
        </w:rPr>
        <w:tab/>
      </w:r>
      <w:r w:rsidRPr="00793DB2">
        <w:rPr>
          <w:rFonts w:eastAsia="Times New Roman"/>
          <w:color w:val="000000"/>
          <w:sz w:val="20"/>
          <w:szCs w:val="20"/>
        </w:rPr>
        <w:t>fin pour</w:t>
      </w:r>
    </w:p>
    <w:p w14:paraId="4D19517C" w14:textId="77777777" w:rsidR="009A308B" w:rsidRDefault="009A308B" w:rsidP="009A308B">
      <w:pPr>
        <w:spacing w:after="0" w:line="240" w:lineRule="auto"/>
        <w:rPr>
          <w:sz w:val="20"/>
          <w:szCs w:val="20"/>
        </w:rPr>
      </w:pPr>
      <w:r w:rsidRPr="00793DB2">
        <w:rPr>
          <w:rFonts w:eastAsia="Times New Roman"/>
          <w:color w:val="000000"/>
          <w:sz w:val="20"/>
          <w:szCs w:val="20"/>
        </w:rPr>
        <w:t>}</w:t>
      </w:r>
    </w:p>
    <w:p w14:paraId="0A56E24F" w14:textId="77777777" w:rsidR="009A308B" w:rsidRDefault="009A308B" w:rsidP="009A308B">
      <w:pPr>
        <w:pStyle w:val="Standard"/>
      </w:pPr>
    </w:p>
    <w:p w14:paraId="43ED609C" w14:textId="36C9387C" w:rsidR="009A308B" w:rsidRDefault="009A308B" w:rsidP="009A308B">
      <w:pPr>
        <w:pStyle w:val="MonTitreSousSection"/>
      </w:pPr>
      <w:r>
        <w:t>Fichier de sauvegarde</w:t>
      </w:r>
    </w:p>
    <w:p w14:paraId="7DC0593A" w14:textId="77777777" w:rsidR="009A308B" w:rsidRDefault="009A308B" w:rsidP="009A308B">
      <w:pPr>
        <w:pStyle w:val="MonParagraphe"/>
      </w:pPr>
      <w:r>
        <w:t>Nous devons créer des fichiers de sauvegarde afin de se remémorer les login et mot de passe des utilisateurs. Ces derniers ne seront pas cryptés.</w:t>
      </w:r>
    </w:p>
    <w:p w14:paraId="572BF856" w14:textId="364B4CF9" w:rsidR="009A308B" w:rsidRDefault="009A308B" w:rsidP="009A308B">
      <w:pPr>
        <w:pStyle w:val="MonParagraphe"/>
      </w:pPr>
      <w:r>
        <w:t>Il s’agit du fichier data.csv. Il contient les données dans le format suivant:</w:t>
      </w:r>
    </w:p>
    <w:p w14:paraId="4CE2D53B" w14:textId="77777777" w:rsidR="009A308B" w:rsidRDefault="009A308B" w:rsidP="009A308B">
      <w:pPr>
        <w:pStyle w:val="MonParagraphe"/>
      </w:pPr>
      <w:r>
        <w:t>LOGIN ; MDP ; TYPE ; [NB de point] ; [NB de capteurs/airCleaners] ; [ID du capteur/airCleaner 1] ; [ID du capteur/airCleaner 2]…</w:t>
      </w:r>
    </w:p>
    <w:p w14:paraId="351B180B" w14:textId="77777777" w:rsidR="009A308B" w:rsidRDefault="009A308B" w:rsidP="009A308B">
      <w:pPr>
        <w:pStyle w:val="MonParagraphe"/>
      </w:pPr>
      <w:r>
        <w:t>Le type est 1 si c’est un utilisateur disposant d’un capteur ou non, 2 si c’est un fournisseur d’airCleaner ou 3 si c’est un membre du gouvernement.</w:t>
      </w:r>
    </w:p>
    <w:p w14:paraId="6B762F24" w14:textId="77777777" w:rsidR="009A308B" w:rsidRDefault="009A308B" w:rsidP="009A308B">
      <w:pPr>
        <w:pStyle w:val="MonParagraphe"/>
      </w:pPr>
      <w:r>
        <w:t>Les valeurs suivantes sont présentes pour les utilisateurs et les fournisseurs uniquement.</w:t>
      </w:r>
    </w:p>
    <w:p w14:paraId="2FFB6D6B" w14:textId="03899BC8" w:rsidR="009A308B" w:rsidRDefault="009A308B" w:rsidP="009A308B">
      <w:pPr>
        <w:pStyle w:val="MonParagraphe"/>
      </w:pPr>
      <w:r>
        <w:t>Pour un utilisateur, il s’agit du nombre de point</w:t>
      </w:r>
      <w:r w:rsidR="007D6F1B">
        <w:t>s</w:t>
      </w:r>
      <w:r>
        <w:t xml:space="preserve"> qu’il a accumulé, puis du nombre de capteurs qu’il possède et enfin liste des id de ces capteurs.</w:t>
      </w:r>
    </w:p>
    <w:p w14:paraId="1814917A" w14:textId="5BA166BB" w:rsidR="009A308B" w:rsidRDefault="009A308B" w:rsidP="009A308B">
      <w:pPr>
        <w:pStyle w:val="MonParagraphe"/>
      </w:pPr>
      <w:r>
        <w:t>Pour les fournisseurs, il s’agit uniquement du nombre de airCleaner déployé ainsi que la liste des id de ces derniers.</w:t>
      </w:r>
    </w:p>
    <w:p w14:paraId="3DBA3B63" w14:textId="3F336CD8" w:rsidR="009A308B" w:rsidRDefault="009A308B" w:rsidP="009A308B">
      <w:pPr>
        <w:pStyle w:val="MonTitreSousSection"/>
      </w:pPr>
      <w:r>
        <w:t>Tests unitaires</w:t>
      </w:r>
    </w:p>
    <w:p w14:paraId="19D33CF8" w14:textId="77777777" w:rsidR="009A308B" w:rsidRPr="009A308B" w:rsidRDefault="009A308B" w:rsidP="009A308B">
      <w:pPr>
        <w:pStyle w:val="MonParagraphe"/>
        <w:rPr>
          <w:b/>
          <w:bCs/>
        </w:rPr>
      </w:pPr>
      <w:r w:rsidRPr="009A308B">
        <w:rPr>
          <w:b/>
          <w:bCs/>
        </w:rPr>
        <w:t>User checkpasswd(String login, String password)</w:t>
      </w:r>
    </w:p>
    <w:p w14:paraId="57D6AE83" w14:textId="77777777" w:rsidR="009A308B" w:rsidRDefault="009A308B" w:rsidP="009A308B">
      <w:pPr>
        <w:pStyle w:val="MonParagraphe"/>
      </w:pPr>
      <w:r>
        <w:t xml:space="preserve">    Doit renvoyer user si l’utilisateur est dans le fichier data.csv</w:t>
      </w:r>
    </w:p>
    <w:p w14:paraId="61F1CF2C" w14:textId="77777777" w:rsidR="009A308B" w:rsidRDefault="009A308B" w:rsidP="009A308B">
      <w:pPr>
        <w:pStyle w:val="MonParagraphe"/>
      </w:pPr>
      <w:r>
        <w:lastRenderedPageBreak/>
        <w:t xml:space="preserve">    nullptr sinon</w:t>
      </w:r>
    </w:p>
    <w:p w14:paraId="14A5C74B" w14:textId="77777777" w:rsidR="009A308B" w:rsidRDefault="009A308B" w:rsidP="009A308B">
      <w:pPr>
        <w:pStyle w:val="MonParagraphe"/>
      </w:pPr>
    </w:p>
    <w:p w14:paraId="36DB48D6" w14:textId="77777777" w:rsidR="009A308B" w:rsidRDefault="009A308B" w:rsidP="009A308B">
      <w:pPr>
        <w:pStyle w:val="MonParagraphe"/>
      </w:pPr>
      <w:r>
        <w:t xml:space="preserve">données : checkpasswd(user1, mdp) </w:t>
      </w:r>
      <w:r>
        <w:rPr>
          <w:rFonts w:ascii="Cambria Math" w:hAnsi="Cambria Math" w:cs="Cambria Math"/>
        </w:rPr>
        <w:t>⇒</w:t>
      </w:r>
      <w:r>
        <w:t xml:space="preserve"> user</w:t>
      </w:r>
    </w:p>
    <w:p w14:paraId="15860340" w14:textId="77777777" w:rsidR="009A308B" w:rsidRDefault="009A308B" w:rsidP="009A308B">
      <w:pPr>
        <w:pStyle w:val="MonParagraphe"/>
      </w:pPr>
      <w:r>
        <w:tab/>
        <w:t xml:space="preserve">checkpasswd(user1, mdp2) </w:t>
      </w:r>
      <w:r>
        <w:rPr>
          <w:rFonts w:ascii="Cambria Math" w:hAnsi="Cambria Math" w:cs="Cambria Math"/>
        </w:rPr>
        <w:t>⇒</w:t>
      </w:r>
      <w:r>
        <w:t xml:space="preserve"> NULLPTR</w:t>
      </w:r>
    </w:p>
    <w:p w14:paraId="513768FE" w14:textId="77777777" w:rsidR="009A308B" w:rsidRDefault="009A308B" w:rsidP="009A308B">
      <w:pPr>
        <w:pStyle w:val="MonParagraphe"/>
      </w:pPr>
    </w:p>
    <w:p w14:paraId="55C3C1B2" w14:textId="77777777" w:rsidR="009A308B" w:rsidRPr="009A308B" w:rsidRDefault="009A308B" w:rsidP="009A308B">
      <w:pPr>
        <w:pStyle w:val="MonParagraphe"/>
        <w:rPr>
          <w:b/>
          <w:bCs/>
        </w:rPr>
      </w:pPr>
      <w:r w:rsidRPr="009A308B">
        <w:rPr>
          <w:b/>
          <w:bCs/>
        </w:rPr>
        <w:t>String getBonReduction()</w:t>
      </w:r>
    </w:p>
    <w:p w14:paraId="51EAB94E" w14:textId="77777777" w:rsidR="009A308B" w:rsidRDefault="009A308B" w:rsidP="009A308B">
      <w:pPr>
        <w:pStyle w:val="MonParagraphe"/>
      </w:pPr>
      <w:r>
        <w:t xml:space="preserve">    Si le user.getPoints() est suffisant : Renvoyer vrai</w:t>
      </w:r>
    </w:p>
    <w:p w14:paraId="34D3D7E7" w14:textId="77777777" w:rsidR="009A308B" w:rsidRDefault="009A308B" w:rsidP="009A308B">
      <w:pPr>
        <w:pStyle w:val="MonParagraphe"/>
      </w:pPr>
      <w:r>
        <w:t xml:space="preserve">    Sinon : Renvoyer faux</w:t>
      </w:r>
    </w:p>
    <w:p w14:paraId="3E0E8858" w14:textId="77777777" w:rsidR="009A308B" w:rsidRDefault="009A308B" w:rsidP="009A308B">
      <w:pPr>
        <w:pStyle w:val="MonParagraphe"/>
      </w:pPr>
    </w:p>
    <w:p w14:paraId="4E916020" w14:textId="77777777" w:rsidR="009A308B" w:rsidRDefault="009A308B" w:rsidP="009A308B">
      <w:pPr>
        <w:pStyle w:val="MonParagraphe"/>
      </w:pPr>
      <w:r>
        <w:t xml:space="preserve">données : if user.getPoints() &gt; 150 </w:t>
      </w:r>
      <w:r>
        <w:rPr>
          <w:rFonts w:ascii="Cambria Math" w:hAnsi="Cambria Math" w:cs="Cambria Math"/>
        </w:rPr>
        <w:t>⇒</w:t>
      </w:r>
      <w:r>
        <w:t xml:space="preserve"> True</w:t>
      </w:r>
    </w:p>
    <w:p w14:paraId="3A218265" w14:textId="77777777" w:rsidR="009A308B" w:rsidRDefault="009A308B" w:rsidP="009A308B">
      <w:pPr>
        <w:pStyle w:val="MonParagraphe"/>
      </w:pPr>
      <w:r>
        <w:tab/>
        <w:t xml:space="preserve">       user.getPoints() &lt; 150 </w:t>
      </w:r>
      <w:r>
        <w:rPr>
          <w:rFonts w:ascii="Cambria Math" w:hAnsi="Cambria Math" w:cs="Cambria Math"/>
        </w:rPr>
        <w:t>⇒</w:t>
      </w:r>
      <w:r>
        <w:t xml:space="preserve"> False</w:t>
      </w:r>
    </w:p>
    <w:p w14:paraId="32941D35" w14:textId="77777777" w:rsidR="009A308B" w:rsidRDefault="009A308B" w:rsidP="009A308B">
      <w:pPr>
        <w:pStyle w:val="MonParagraphe"/>
      </w:pPr>
    </w:p>
    <w:p w14:paraId="77313CCA" w14:textId="77777777" w:rsidR="009A308B" w:rsidRPr="009A308B" w:rsidRDefault="009A308B" w:rsidP="009A308B">
      <w:pPr>
        <w:pStyle w:val="MonParagraphe"/>
        <w:rPr>
          <w:b/>
          <w:bCs/>
        </w:rPr>
      </w:pPr>
      <w:r w:rsidRPr="009A308B">
        <w:rPr>
          <w:b/>
          <w:bCs/>
        </w:rPr>
        <w:t>bool scanSensors()</w:t>
      </w:r>
    </w:p>
    <w:p w14:paraId="36F5F69D" w14:textId="77777777" w:rsidR="009A308B" w:rsidRDefault="009A308B" w:rsidP="009A308B">
      <w:pPr>
        <w:pStyle w:val="MonParagraphe"/>
      </w:pPr>
      <w:r>
        <w:t xml:space="preserve">    Si le capteur possède une anomalie (par exemple un écart de valeur &gt; 10% par heure) on renvoie True</w:t>
      </w:r>
    </w:p>
    <w:p w14:paraId="1502A7CD" w14:textId="77777777" w:rsidR="009A308B" w:rsidRDefault="009A308B" w:rsidP="009A308B">
      <w:pPr>
        <w:pStyle w:val="MonParagraphe"/>
      </w:pPr>
      <w:r>
        <w:t xml:space="preserve">    et on appelle aSensor.setIsValid(false)</w:t>
      </w:r>
    </w:p>
    <w:p w14:paraId="21EC10E2" w14:textId="77777777" w:rsidR="009A308B" w:rsidRDefault="009A308B" w:rsidP="009A308B">
      <w:pPr>
        <w:pStyle w:val="MonParagraphe"/>
      </w:pPr>
      <w:r>
        <w:t xml:space="preserve">    Sinon on renvoie False</w:t>
      </w:r>
    </w:p>
    <w:p w14:paraId="7850646C" w14:textId="77777777" w:rsidR="009A308B" w:rsidRDefault="009A308B" w:rsidP="009A308B">
      <w:pPr>
        <w:pStyle w:val="MonParagraphe"/>
      </w:pPr>
    </w:p>
    <w:p w14:paraId="3F297786" w14:textId="77777777" w:rsidR="009A308B" w:rsidRDefault="009A308B" w:rsidP="009A308B">
      <w:pPr>
        <w:pStyle w:val="MonParagraphe"/>
      </w:pPr>
      <w:r>
        <w:t xml:space="preserve">données : pour O2 : 12h  21.1,  13h 22.0, 14h 21.5 </w:t>
      </w:r>
      <w:r>
        <w:rPr>
          <w:rFonts w:ascii="Cambria Math" w:hAnsi="Cambria Math" w:cs="Cambria Math"/>
        </w:rPr>
        <w:t>⇒</w:t>
      </w:r>
      <w:r>
        <w:t xml:space="preserve"> False</w:t>
      </w:r>
    </w:p>
    <w:p w14:paraId="34DB25EC" w14:textId="77777777" w:rsidR="009A308B" w:rsidRDefault="009A308B" w:rsidP="009A308B">
      <w:pPr>
        <w:pStyle w:val="MonParagraphe"/>
      </w:pPr>
      <w:r>
        <w:tab/>
      </w:r>
      <w:r>
        <w:tab/>
        <w:t xml:space="preserve">     : 12h 21.1, 13h 35.0, 14h 15.5 </w:t>
      </w:r>
      <w:r>
        <w:rPr>
          <w:rFonts w:ascii="Cambria Math" w:hAnsi="Cambria Math" w:cs="Cambria Math"/>
        </w:rPr>
        <w:t>⇒</w:t>
      </w:r>
      <w:r>
        <w:t xml:space="preserve"> True</w:t>
      </w:r>
    </w:p>
    <w:p w14:paraId="09967C8D" w14:textId="77777777" w:rsidR="009A308B" w:rsidRDefault="009A308B" w:rsidP="009A308B">
      <w:pPr>
        <w:pStyle w:val="MonParagraphe"/>
        <w:ind w:firstLine="0"/>
      </w:pPr>
    </w:p>
    <w:p w14:paraId="6D34E976" w14:textId="77777777" w:rsidR="009A308B" w:rsidRPr="009A308B" w:rsidRDefault="009A308B" w:rsidP="009A308B">
      <w:pPr>
        <w:pStyle w:val="MonParagraphe"/>
        <w:rPr>
          <w:b/>
          <w:bCs/>
        </w:rPr>
      </w:pPr>
      <w:r w:rsidRPr="009A308B">
        <w:rPr>
          <w:b/>
          <w:bCs/>
        </w:rPr>
        <w:t>String generateStatistics(pos, startTime, endTime)</w:t>
      </w:r>
    </w:p>
    <w:p w14:paraId="21ED5592" w14:textId="77777777" w:rsidR="009A308B" w:rsidRDefault="009A308B" w:rsidP="009A308B">
      <w:pPr>
        <w:pStyle w:val="MonParagraphe"/>
      </w:pPr>
      <w:r>
        <w:t xml:space="preserve">    Renvoie les statistiques (voir Partie 1) sous forme d'une chaîne de caractères</w:t>
      </w:r>
    </w:p>
    <w:p w14:paraId="28F885B3" w14:textId="77777777" w:rsidR="009A308B" w:rsidRDefault="009A308B" w:rsidP="009A308B">
      <w:pPr>
        <w:pStyle w:val="MonParagraphe"/>
      </w:pPr>
      <w:r>
        <w:t xml:space="preserve">    Si pas de données viables, renvoyer "Pas de données"</w:t>
      </w:r>
    </w:p>
    <w:p w14:paraId="612DFEB0" w14:textId="77777777" w:rsidR="009A308B" w:rsidRDefault="009A308B" w:rsidP="009A308B">
      <w:pPr>
        <w:pStyle w:val="MonParagraphe"/>
      </w:pPr>
      <w:r>
        <w:t>generateStatistics(0.5:1, 01/01/2023:13h, 01/01/2023:13h)</w:t>
      </w:r>
    </w:p>
    <w:p w14:paraId="3C909DE6" w14:textId="77777777" w:rsidR="009A308B" w:rsidRDefault="009A308B" w:rsidP="009A308B">
      <w:pPr>
        <w:pStyle w:val="MonParagraphe"/>
      </w:pPr>
      <w:r>
        <w:tab/>
        <w:t xml:space="preserve">if unCapteur.pos == 0.5:1 &amp;&amp; unCapteur.  </w:t>
      </w:r>
      <w:r>
        <w:rPr>
          <w:rFonts w:ascii="Cambria Math" w:hAnsi="Cambria Math" w:cs="Cambria Math"/>
        </w:rPr>
        <w:t>⇒</w:t>
      </w:r>
      <w:r>
        <w:t xml:space="preserve"> mesure</w:t>
      </w:r>
    </w:p>
    <w:p w14:paraId="130652FB" w14:textId="77777777" w:rsidR="009A308B" w:rsidRDefault="009A308B" w:rsidP="009A308B">
      <w:pPr>
        <w:pStyle w:val="MonParagraphe"/>
      </w:pPr>
      <w:r>
        <w:tab/>
        <w:t xml:space="preserve">if tousLesCapteur.pos != 0.5:1 </w:t>
      </w:r>
      <w:r>
        <w:rPr>
          <w:rFonts w:ascii="Cambria Math" w:hAnsi="Cambria Math" w:cs="Cambria Math"/>
        </w:rPr>
        <w:t>⇒</w:t>
      </w:r>
      <w:r>
        <w:t xml:space="preserve"> pas de mesure</w:t>
      </w:r>
    </w:p>
    <w:p w14:paraId="3BAE2400" w14:textId="305AF78D" w:rsidR="009A308B" w:rsidRDefault="009A308B" w:rsidP="009A308B">
      <w:pPr>
        <w:pStyle w:val="MonParagraphe"/>
      </w:pPr>
      <w:r>
        <w:t xml:space="preserve"> </w:t>
      </w:r>
    </w:p>
    <w:p w14:paraId="22A7E3A7" w14:textId="77777777" w:rsidR="009A308B" w:rsidRPr="009A308B" w:rsidRDefault="009A308B" w:rsidP="009A308B">
      <w:pPr>
        <w:pStyle w:val="MonParagraphe"/>
        <w:rPr>
          <w:b/>
          <w:bCs/>
        </w:rPr>
      </w:pPr>
      <w:r w:rsidRPr="009A308B">
        <w:rPr>
          <w:b/>
          <w:bCs/>
        </w:rPr>
        <w:t>String generateStatistics(pos, r, startTime, endTime)</w:t>
      </w:r>
    </w:p>
    <w:p w14:paraId="1DD5345E" w14:textId="77777777" w:rsidR="009A308B" w:rsidRDefault="009A308B" w:rsidP="009A308B">
      <w:pPr>
        <w:pStyle w:val="MonParagraphe"/>
      </w:pPr>
      <w:r>
        <w:t xml:space="preserve">    Renvoie les statistiques (voir Partie 1, pas de capteur à moins de 50km) d'une zone sous forme d'une chaîne de caractères</w:t>
      </w:r>
    </w:p>
    <w:p w14:paraId="1746C48E" w14:textId="77777777" w:rsidR="009A308B" w:rsidRDefault="009A308B" w:rsidP="009A308B">
      <w:pPr>
        <w:pStyle w:val="MonParagraphe"/>
      </w:pPr>
      <w:r>
        <w:t xml:space="preserve">    Si pas de données viables, renvoyer "Pas de données"</w:t>
      </w:r>
    </w:p>
    <w:p w14:paraId="10EF3D3A" w14:textId="77777777" w:rsidR="009A308B" w:rsidRDefault="009A308B" w:rsidP="009A308B">
      <w:pPr>
        <w:pStyle w:val="MonParagraphe"/>
      </w:pPr>
    </w:p>
    <w:p w14:paraId="450C920B" w14:textId="77777777" w:rsidR="009A308B" w:rsidRPr="009A308B" w:rsidRDefault="009A308B" w:rsidP="009A308B">
      <w:pPr>
        <w:pStyle w:val="MonParagraphe"/>
        <w:rPr>
          <w:b/>
          <w:bCs/>
        </w:rPr>
      </w:pPr>
      <w:r w:rsidRPr="009A308B">
        <w:rPr>
          <w:b/>
          <w:bCs/>
        </w:rPr>
        <w:t>vector&lt;Sensor&gt; detectSimilarZones(Sensor aSensor, startTime, endTime)</w:t>
      </w:r>
    </w:p>
    <w:p w14:paraId="0E4B7DC6" w14:textId="77777777" w:rsidR="009A308B" w:rsidRDefault="009A308B" w:rsidP="009A308B">
      <w:pPr>
        <w:pStyle w:val="MonParagraphe"/>
      </w:pPr>
      <w:r>
        <w:t xml:space="preserve">    Renvoie un vecteur de capteurs étant similaire (même moyenne et écart-type) triés par ordre décroissant de similarité.</w:t>
      </w:r>
    </w:p>
    <w:p w14:paraId="0124DD3D" w14:textId="77777777" w:rsidR="009A308B" w:rsidRDefault="009A308B" w:rsidP="009A308B">
      <w:pPr>
        <w:pStyle w:val="MonParagraphe"/>
      </w:pPr>
      <w:r>
        <w:lastRenderedPageBreak/>
        <w:t xml:space="preserve">    Renvoie un vecteur vide s'il n'existe pas de capteurs similaires.</w:t>
      </w:r>
    </w:p>
    <w:p w14:paraId="7E482B7F" w14:textId="77777777" w:rsidR="009A308B" w:rsidRDefault="009A308B" w:rsidP="009A308B">
      <w:pPr>
        <w:pStyle w:val="MonParagraphe"/>
      </w:pPr>
      <w:r>
        <w:t>(moyenne des données sur le temps passé en paramètre)</w:t>
      </w:r>
    </w:p>
    <w:p w14:paraId="31B9AC23" w14:textId="77777777" w:rsidR="009A308B" w:rsidRDefault="009A308B" w:rsidP="009A308B">
      <w:pPr>
        <w:pStyle w:val="MonParagraphe"/>
      </w:pPr>
      <w:r>
        <w:t>Sensor 1 : O3 = 50  NO2 = 45</w:t>
      </w:r>
    </w:p>
    <w:p w14:paraId="3B0D899D" w14:textId="77777777" w:rsidR="009A308B" w:rsidRDefault="009A308B" w:rsidP="009A308B">
      <w:pPr>
        <w:pStyle w:val="MonParagraphe"/>
      </w:pPr>
      <w:r>
        <w:t xml:space="preserve">Sensor 2 : O3 = 49 NO2 = 46  </w:t>
      </w:r>
      <w:r>
        <w:rPr>
          <w:rFonts w:ascii="Cambria Math" w:hAnsi="Cambria Math" w:cs="Cambria Math"/>
        </w:rPr>
        <w:t>⇒</w:t>
      </w:r>
      <w:r>
        <w:t xml:space="preserve"> les deux capteurs sont similaires</w:t>
      </w:r>
    </w:p>
    <w:p w14:paraId="11653024" w14:textId="77777777" w:rsidR="009A308B" w:rsidRDefault="009A308B" w:rsidP="009A308B">
      <w:pPr>
        <w:pStyle w:val="MonParagraphe"/>
      </w:pPr>
    </w:p>
    <w:p w14:paraId="71F4A254" w14:textId="77777777" w:rsidR="009A308B" w:rsidRDefault="009A308B" w:rsidP="009A308B">
      <w:pPr>
        <w:pStyle w:val="MonParagraphe"/>
      </w:pPr>
      <w:r>
        <w:t>Sensor 1 : O3 = 50  NO2 = 65</w:t>
      </w:r>
    </w:p>
    <w:p w14:paraId="2E34E4E8" w14:textId="2CD79B2A" w:rsidR="009A308B" w:rsidRDefault="009A308B" w:rsidP="009A308B">
      <w:pPr>
        <w:pStyle w:val="MonParagraphe"/>
      </w:pPr>
      <w:r>
        <w:t xml:space="preserve">Sensor 2 : O3 = 49 NO2 = 70 </w:t>
      </w:r>
      <w:r>
        <w:rPr>
          <w:rFonts w:ascii="Cambria Math" w:hAnsi="Cambria Math" w:cs="Cambria Math"/>
        </w:rPr>
        <w:t>⇒</w:t>
      </w:r>
      <w:r>
        <w:t xml:space="preserve"> aucun capteur n</w:t>
      </w:r>
      <w:r>
        <w:rPr>
          <w:rFonts w:cs="Calibri"/>
        </w:rPr>
        <w:t>’</w:t>
      </w:r>
      <w:r>
        <w:t>est similaire</w:t>
      </w:r>
    </w:p>
    <w:p w14:paraId="4DCDD0B0" w14:textId="77777777" w:rsidR="009A308B" w:rsidRDefault="009A308B" w:rsidP="009A308B">
      <w:pPr>
        <w:pStyle w:val="MonParagraphe"/>
      </w:pPr>
    </w:p>
    <w:p w14:paraId="3E3E5BDE" w14:textId="77777777" w:rsidR="009A308B" w:rsidRPr="009A308B" w:rsidRDefault="009A308B" w:rsidP="009A308B">
      <w:pPr>
        <w:pStyle w:val="MonParagraphe"/>
        <w:rPr>
          <w:b/>
          <w:bCs/>
        </w:rPr>
      </w:pPr>
      <w:r w:rsidRPr="009A308B">
        <w:rPr>
          <w:b/>
          <w:bCs/>
        </w:rPr>
        <w:t>double checkEfficiency(AirCleaner)</w:t>
      </w:r>
    </w:p>
    <w:p w14:paraId="79572757" w14:textId="77777777" w:rsidR="009A308B" w:rsidRDefault="009A308B" w:rsidP="009A308B">
      <w:pPr>
        <w:pStyle w:val="MonParagraphe"/>
      </w:pPr>
      <w:r>
        <w:t xml:space="preserve">    Renvoie la zone d'éfficacité en mètre du airCleaner</w:t>
      </w:r>
    </w:p>
    <w:p w14:paraId="0691A1FD" w14:textId="680816DC" w:rsidR="009A308B" w:rsidRDefault="009A308B" w:rsidP="009A308B">
      <w:pPr>
        <w:pStyle w:val="MonParagraphe"/>
      </w:pPr>
      <w:r>
        <w:t>données : Nous avons 5 capteurs disposés</w:t>
      </w:r>
      <w:r w:rsidR="007D6F1B">
        <w:t>,</w:t>
      </w:r>
      <w:r>
        <w:t xml:space="preserve"> chacun à une distance différente du aircleaner. Le cinquième capteur est le plus loin. Pour les quatre premiers capteurs, les mesures sont réduites de 25 %. Or</w:t>
      </w:r>
      <w:r w:rsidR="007D6F1B">
        <w:t>,</w:t>
      </w:r>
      <w:r>
        <w:t xml:space="preserve"> pour le cinquième, elles ne sont pas réduites. Le rayon d’efficacité doit donc se baser sur le capteur 4 avec une efficacité de 25 %</w:t>
      </w:r>
    </w:p>
    <w:p w14:paraId="123B6E68" w14:textId="77777777" w:rsidR="009A308B" w:rsidRDefault="009A308B" w:rsidP="009A308B">
      <w:pPr>
        <w:pStyle w:val="MonParagraphe"/>
      </w:pPr>
    </w:p>
    <w:p w14:paraId="1C00166B" w14:textId="77777777" w:rsidR="009A308B" w:rsidRPr="009A308B" w:rsidRDefault="009A308B" w:rsidP="009A308B">
      <w:pPr>
        <w:pStyle w:val="MonParagraphe"/>
        <w:rPr>
          <w:b/>
          <w:bCs/>
        </w:rPr>
      </w:pPr>
      <w:r w:rsidRPr="009A308B">
        <w:rPr>
          <w:b/>
          <w:bCs/>
        </w:rPr>
        <w:t>Bool IsIn(position, r)</w:t>
      </w:r>
    </w:p>
    <w:p w14:paraId="4A68C07E" w14:textId="77777777" w:rsidR="009A308B" w:rsidRDefault="009A308B" w:rsidP="009A308B">
      <w:pPr>
        <w:pStyle w:val="MonParagraphe"/>
      </w:pPr>
      <w:r>
        <w:t xml:space="preserve">  Renvoie vrai si la position est dans le cercle donné en paramètre</w:t>
      </w:r>
    </w:p>
    <w:p w14:paraId="2FAD6F67" w14:textId="77777777" w:rsidR="009A308B" w:rsidRDefault="009A308B" w:rsidP="009A308B">
      <w:pPr>
        <w:pStyle w:val="MonParagraphe"/>
      </w:pPr>
      <w:r>
        <w:t xml:space="preserve">  Sinon renvoie faux</w:t>
      </w:r>
    </w:p>
    <w:p w14:paraId="2B977CCA" w14:textId="77777777" w:rsidR="009A308B" w:rsidRDefault="009A308B" w:rsidP="009A308B">
      <w:pPr>
        <w:pStyle w:val="MonParagraphe"/>
      </w:pPr>
    </w:p>
    <w:p w14:paraId="6D9B17F6" w14:textId="77777777" w:rsidR="009A308B" w:rsidRDefault="009A308B" w:rsidP="009A308B">
      <w:pPr>
        <w:pStyle w:val="MonParagraphe"/>
      </w:pPr>
      <w:r>
        <w:t>données : this.lat : 45 this.long : 0.5</w:t>
      </w:r>
    </w:p>
    <w:p w14:paraId="71F33C9D" w14:textId="77777777" w:rsidR="009A308B" w:rsidRDefault="009A308B" w:rsidP="009A308B">
      <w:pPr>
        <w:pStyle w:val="MonParagraphe"/>
      </w:pPr>
      <w:r>
        <w:t xml:space="preserve">lat = 45 long = 0.7 r = 2000km </w:t>
      </w:r>
      <w:r>
        <w:rPr>
          <w:rFonts w:ascii="Cambria Math" w:hAnsi="Cambria Math" w:cs="Cambria Math"/>
        </w:rPr>
        <w:t>⇒</w:t>
      </w:r>
      <w:r>
        <w:t xml:space="preserve"> true</w:t>
      </w:r>
    </w:p>
    <w:p w14:paraId="19650BDE" w14:textId="1B6943CE" w:rsidR="009A308B" w:rsidRPr="009A308B" w:rsidRDefault="009A308B" w:rsidP="009A308B">
      <w:pPr>
        <w:pStyle w:val="MonParagraphe"/>
      </w:pPr>
      <w:r>
        <w:t xml:space="preserve">lat = 45 long = 0.7 r = 50m </w:t>
      </w:r>
      <w:r>
        <w:rPr>
          <w:rFonts w:ascii="Cambria Math" w:hAnsi="Cambria Math" w:cs="Cambria Math"/>
        </w:rPr>
        <w:t>⇒</w:t>
      </w:r>
      <w:r>
        <w:t xml:space="preserve"> false</w:t>
      </w:r>
    </w:p>
    <w:sectPr w:rsidR="009A308B" w:rsidRPr="009A308B">
      <w:headerReference w:type="default" r:id="rId13"/>
      <w:footerReference w:type="default" r:id="rId14"/>
      <w:pgSz w:w="11906" w:h="16838"/>
      <w:pgMar w:top="1843" w:right="1134" w:bottom="1843" w:left="1134" w:header="1134" w:footer="1134"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ED0AAE" w14:textId="77777777" w:rsidR="00034628" w:rsidRDefault="00034628">
      <w:r>
        <w:separator/>
      </w:r>
    </w:p>
  </w:endnote>
  <w:endnote w:type="continuationSeparator" w:id="0">
    <w:p w14:paraId="546DED23" w14:textId="77777777" w:rsidR="00034628" w:rsidRDefault="000346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MT Extra"/>
    <w:charset w:val="00"/>
    <w:family w:val="auto"/>
    <w:pitch w:val="variable"/>
    <w:sig w:usb0="800000AF" w:usb1="1001ECEA" w:usb2="00000000" w:usb3="00000000" w:csb0="00000001" w:csb1="00000000"/>
  </w:font>
  <w:font w:name="Calibri">
    <w:panose1 w:val="020F0502020204030204"/>
    <w:charset w:val="00"/>
    <w:family w:val="swiss"/>
    <w:pitch w:val="variable"/>
    <w:sig w:usb0="E4002EFF" w:usb1="C200247B" w:usb2="00000009" w:usb3="00000000" w:csb0="000001FF" w:csb1="00000000"/>
  </w:font>
  <w:font w:name="Noto Sans Symbols">
    <w:charset w:val="00"/>
    <w:family w:val="auto"/>
    <w:pitch w:val="default"/>
  </w:font>
  <w:font w:name="Bitstream Vera Serif">
    <w:altName w:val="Times New Roman"/>
    <w:charset w:val="00"/>
    <w:family w:val="roman"/>
    <w:pitch w:val="variable"/>
  </w:font>
  <w:font w:name="Bitstream Vera Sans">
    <w:altName w:val="Times New Roman"/>
    <w:charset w:val="00"/>
    <w:family w:val="auto"/>
    <w:pitch w:val="variable"/>
  </w:font>
  <w:font w:name="Lucidasan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Mincho">
    <w:altName w:val="明朝"/>
    <w:panose1 w:val="02020609040305080305"/>
    <w:charset w:val="80"/>
    <w:family w:val="roman"/>
    <w:notTrueType/>
    <w:pitch w:val="fixed"/>
    <w:sig w:usb0="00000001" w:usb1="08070000" w:usb2="00000010" w:usb3="00000000" w:csb0="00020000"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7B5D2" w14:textId="2E8D7CCE" w:rsidR="00367ED9" w:rsidRDefault="007863B3">
    <w:pPr>
      <w:pStyle w:val="Pieddepage"/>
    </w:pPr>
    <w:r>
      <w:t>Groupe</w:t>
    </w:r>
    <w:r w:rsidR="00367ED9">
      <w:t xml:space="preserve"> : </w:t>
    </w:r>
    <w:r>
      <w:t>Q42</w:t>
    </w:r>
    <w:r w:rsidR="00367ED9">
      <w:tab/>
      <w:t xml:space="preserve">- Page </w:t>
    </w:r>
    <w:r w:rsidR="00367ED9">
      <w:fldChar w:fldCharType="begin"/>
    </w:r>
    <w:r w:rsidR="00367ED9">
      <w:instrText xml:space="preserve"> PAGE </w:instrText>
    </w:r>
    <w:r w:rsidR="00367ED9">
      <w:fldChar w:fldCharType="separate"/>
    </w:r>
    <w:r w:rsidR="00C54970">
      <w:rPr>
        <w:noProof/>
      </w:rPr>
      <w:t>1</w:t>
    </w:r>
    <w:r w:rsidR="00367ED9">
      <w:fldChar w:fldCharType="end"/>
    </w:r>
    <w:r w:rsidR="00367ED9">
      <w:t>/</w:t>
    </w:r>
    <w:r w:rsidR="00000000">
      <w:fldChar w:fldCharType="begin"/>
    </w:r>
    <w:r w:rsidR="00000000">
      <w:instrText xml:space="preserve"> NUMPAGES </w:instrText>
    </w:r>
    <w:r w:rsidR="00000000">
      <w:fldChar w:fldCharType="separate"/>
    </w:r>
    <w:r w:rsidR="00C54970">
      <w:rPr>
        <w:noProof/>
      </w:rPr>
      <w:t>1</w:t>
    </w:r>
    <w:r w:rsidR="00000000">
      <w:rPr>
        <w:noProof/>
      </w:rPr>
      <w:fldChar w:fldCharType="end"/>
    </w:r>
    <w:r w:rsidR="00367ED9">
      <w:t xml:space="preserve"> -</w:t>
    </w:r>
    <w:r w:rsidR="00367ED9">
      <w:tab/>
      <w:t xml:space="preserve">Le </w:t>
    </w:r>
    <w:r w:rsidR="00367ED9">
      <w:fldChar w:fldCharType="begin"/>
    </w:r>
    <w:r w:rsidR="00367ED9">
      <w:instrText xml:space="preserve"> SAVEDATE \@ "d' 'MMMM' 'yyyy" </w:instrText>
    </w:r>
    <w:r w:rsidR="00367ED9">
      <w:fldChar w:fldCharType="separate"/>
    </w:r>
    <w:r>
      <w:rPr>
        <w:noProof/>
      </w:rPr>
      <w:t>06/06/2023</w:t>
    </w:r>
    <w:r w:rsidR="00367ED9">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C72C5C" w14:textId="77777777" w:rsidR="00034628" w:rsidRDefault="00034628">
      <w:r>
        <w:rPr>
          <w:color w:val="000000"/>
        </w:rPr>
        <w:separator/>
      </w:r>
    </w:p>
  </w:footnote>
  <w:footnote w:type="continuationSeparator" w:id="0">
    <w:p w14:paraId="7EC2B6CE" w14:textId="77777777" w:rsidR="00034628" w:rsidRDefault="000346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E7B78" w14:textId="204CD517" w:rsidR="00367ED9" w:rsidRDefault="00367ED9">
    <w:pPr>
      <w:pStyle w:val="MonAuteur"/>
    </w:pPr>
    <w:r>
      <w:t xml:space="preserve">Auteurs : </w:t>
    </w:r>
    <w:r w:rsidR="007863B3">
      <w:t>BIAUD, GIRAUDON, MAILLARD, WARIN</w:t>
    </w:r>
    <w:r>
      <w:t xml:space="preserve"> </w:t>
    </w:r>
    <w:r>
      <w:rPr>
        <w:rFonts w:ascii="Times New Roman" w:hAnsi="Times New Roman"/>
        <w:sz w:val="24"/>
        <w:szCs w:val="24"/>
      </w:rPr>
      <w:tab/>
    </w:r>
    <w:r w:rsidR="00F25C42" w:rsidRPr="00F44AF4">
      <w:rPr>
        <w:noProof/>
      </w:rPr>
      <w:drawing>
        <wp:inline distT="0" distB="0" distL="0" distR="0" wp14:anchorId="0C128CFF" wp14:editId="3EB7B79D">
          <wp:extent cx="1007110" cy="326390"/>
          <wp:effectExtent l="0" t="0" r="8890" b="3810"/>
          <wp:docPr id="3" name="image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7110" cy="32639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D5402"/>
    <w:multiLevelType w:val="hybridMultilevel"/>
    <w:tmpl w:val="514ADE8E"/>
    <w:lvl w:ilvl="0" w:tplc="040C0001">
      <w:start w:val="1"/>
      <w:numFmt w:val="bullet"/>
      <w:lvlText w:val=""/>
      <w:lvlJc w:val="left"/>
      <w:pPr>
        <w:ind w:left="1260" w:hanging="360"/>
      </w:pPr>
      <w:rPr>
        <w:rFonts w:ascii="Symbol" w:hAnsi="Symbol" w:hint="default"/>
      </w:rPr>
    </w:lvl>
    <w:lvl w:ilvl="1" w:tplc="040C0003" w:tentative="1">
      <w:start w:val="1"/>
      <w:numFmt w:val="bullet"/>
      <w:lvlText w:val="o"/>
      <w:lvlJc w:val="left"/>
      <w:pPr>
        <w:ind w:left="1980" w:hanging="360"/>
      </w:pPr>
      <w:rPr>
        <w:rFonts w:ascii="Courier New" w:hAnsi="Courier New" w:cs="Courier New" w:hint="default"/>
      </w:rPr>
    </w:lvl>
    <w:lvl w:ilvl="2" w:tplc="040C0005" w:tentative="1">
      <w:start w:val="1"/>
      <w:numFmt w:val="bullet"/>
      <w:lvlText w:val=""/>
      <w:lvlJc w:val="left"/>
      <w:pPr>
        <w:ind w:left="2700" w:hanging="360"/>
      </w:pPr>
      <w:rPr>
        <w:rFonts w:ascii="Wingdings" w:hAnsi="Wingdings" w:hint="default"/>
      </w:rPr>
    </w:lvl>
    <w:lvl w:ilvl="3" w:tplc="040C0001" w:tentative="1">
      <w:start w:val="1"/>
      <w:numFmt w:val="bullet"/>
      <w:lvlText w:val=""/>
      <w:lvlJc w:val="left"/>
      <w:pPr>
        <w:ind w:left="3420" w:hanging="360"/>
      </w:pPr>
      <w:rPr>
        <w:rFonts w:ascii="Symbol" w:hAnsi="Symbol" w:hint="default"/>
      </w:rPr>
    </w:lvl>
    <w:lvl w:ilvl="4" w:tplc="040C0003" w:tentative="1">
      <w:start w:val="1"/>
      <w:numFmt w:val="bullet"/>
      <w:lvlText w:val="o"/>
      <w:lvlJc w:val="left"/>
      <w:pPr>
        <w:ind w:left="4140" w:hanging="360"/>
      </w:pPr>
      <w:rPr>
        <w:rFonts w:ascii="Courier New" w:hAnsi="Courier New" w:cs="Courier New" w:hint="default"/>
      </w:rPr>
    </w:lvl>
    <w:lvl w:ilvl="5" w:tplc="040C0005" w:tentative="1">
      <w:start w:val="1"/>
      <w:numFmt w:val="bullet"/>
      <w:lvlText w:val=""/>
      <w:lvlJc w:val="left"/>
      <w:pPr>
        <w:ind w:left="4860" w:hanging="360"/>
      </w:pPr>
      <w:rPr>
        <w:rFonts w:ascii="Wingdings" w:hAnsi="Wingdings" w:hint="default"/>
      </w:rPr>
    </w:lvl>
    <w:lvl w:ilvl="6" w:tplc="040C0001" w:tentative="1">
      <w:start w:val="1"/>
      <w:numFmt w:val="bullet"/>
      <w:lvlText w:val=""/>
      <w:lvlJc w:val="left"/>
      <w:pPr>
        <w:ind w:left="5580" w:hanging="360"/>
      </w:pPr>
      <w:rPr>
        <w:rFonts w:ascii="Symbol" w:hAnsi="Symbol" w:hint="default"/>
      </w:rPr>
    </w:lvl>
    <w:lvl w:ilvl="7" w:tplc="040C0003" w:tentative="1">
      <w:start w:val="1"/>
      <w:numFmt w:val="bullet"/>
      <w:lvlText w:val="o"/>
      <w:lvlJc w:val="left"/>
      <w:pPr>
        <w:ind w:left="6300" w:hanging="360"/>
      </w:pPr>
      <w:rPr>
        <w:rFonts w:ascii="Courier New" w:hAnsi="Courier New" w:cs="Courier New" w:hint="default"/>
      </w:rPr>
    </w:lvl>
    <w:lvl w:ilvl="8" w:tplc="040C0005" w:tentative="1">
      <w:start w:val="1"/>
      <w:numFmt w:val="bullet"/>
      <w:lvlText w:val=""/>
      <w:lvlJc w:val="left"/>
      <w:pPr>
        <w:ind w:left="7020" w:hanging="360"/>
      </w:pPr>
      <w:rPr>
        <w:rFonts w:ascii="Wingdings" w:hAnsi="Wingdings" w:hint="default"/>
      </w:rPr>
    </w:lvl>
  </w:abstractNum>
  <w:abstractNum w:abstractNumId="1" w15:restartNumberingAfterBreak="0">
    <w:nsid w:val="086E0DC9"/>
    <w:multiLevelType w:val="multilevel"/>
    <w:tmpl w:val="7252377C"/>
    <w:styleLink w:val="WWOutlineListStyle"/>
    <w:lvl w:ilvl="0">
      <w:start w:val="1"/>
      <w:numFmt w:val="upperRoman"/>
      <w:pStyle w:val="MonTitreSection"/>
      <w:suff w:val="space"/>
      <w:lvlText w:val="%1. "/>
      <w:lvlJc w:val="left"/>
      <w:pPr>
        <w:ind w:left="432" w:hanging="432"/>
      </w:pPr>
      <w:rPr>
        <w:rFonts w:hint="default"/>
      </w:rPr>
    </w:lvl>
    <w:lvl w:ilvl="1">
      <w:start w:val="1"/>
      <w:numFmt w:val="decimal"/>
      <w:pStyle w:val="MonTitreSousSection"/>
      <w:suff w:val="space"/>
      <w:lvlText w:val="%1.%2. "/>
      <w:lvlJc w:val="left"/>
      <w:pPr>
        <w:ind w:left="576" w:hanging="576"/>
      </w:pPr>
      <w:rPr>
        <w:rFonts w:hint="default"/>
      </w:rPr>
    </w:lvl>
    <w:lvl w:ilvl="2">
      <w:start w:val="1"/>
      <w:numFmt w:val="lowerLetter"/>
      <w:pStyle w:val="MonTitreSousSousSection"/>
      <w:suff w:val="space"/>
      <w:lvlText w:val="%1.%2.%3. "/>
      <w:lvlJc w:val="left"/>
      <w:pPr>
        <w:ind w:left="720" w:hanging="720"/>
      </w:pPr>
      <w:rPr>
        <w:rFonts w:hint="default"/>
      </w:rPr>
    </w:lvl>
    <w:lvl w:ilvl="3">
      <w:start w:val="1"/>
      <w:numFmt w:val="decimal"/>
      <w:pStyle w:val="Titre4"/>
      <w:suff w:val="space"/>
      <w:lvlText w:val="%1.%2.%3.%4. "/>
      <w:lvlJc w:val="left"/>
      <w:pPr>
        <w:ind w:left="864" w:hanging="864"/>
      </w:pPr>
      <w:rPr>
        <w:rFonts w:hint="default"/>
      </w:rPr>
    </w:lvl>
    <w:lvl w:ilvl="4">
      <w:start w:val="1"/>
      <w:numFmt w:val="decimal"/>
      <w:pStyle w:val="Titre5"/>
      <w:suff w:val="space"/>
      <w:lvlText w:val="%1.%2.%3.%4.%5. "/>
      <w:lvlJc w:val="left"/>
      <w:pPr>
        <w:ind w:left="1008" w:hanging="1008"/>
      </w:pPr>
      <w:rPr>
        <w:rFonts w:hint="default"/>
      </w:rPr>
    </w:lvl>
    <w:lvl w:ilvl="5">
      <w:start w:val="1"/>
      <w:numFmt w:val="decimal"/>
      <w:pStyle w:val="Titre6"/>
      <w:suff w:val="space"/>
      <w:lvlText w:val="%1.%2.%3.%4.%5.%6. "/>
      <w:lvlJc w:val="left"/>
      <w:pPr>
        <w:ind w:left="1152" w:hanging="1152"/>
      </w:pPr>
      <w:rPr>
        <w:rFonts w:hint="default"/>
      </w:rPr>
    </w:lvl>
    <w:lvl w:ilvl="6">
      <w:start w:val="1"/>
      <w:numFmt w:val="decimal"/>
      <w:pStyle w:val="Titre7"/>
      <w:suff w:val="space"/>
      <w:lvlText w:val="%1.%2.%3.%4.%5.%6.%7. "/>
      <w:lvlJc w:val="left"/>
      <w:pPr>
        <w:ind w:left="1296" w:hanging="1296"/>
      </w:pPr>
      <w:rPr>
        <w:rFonts w:hint="default"/>
      </w:rPr>
    </w:lvl>
    <w:lvl w:ilvl="7">
      <w:start w:val="1"/>
      <w:numFmt w:val="decimal"/>
      <w:pStyle w:val="Titre8"/>
      <w:suff w:val="space"/>
      <w:lvlText w:val="%1.%2.%3.%4.%5.%6.%7.%8. "/>
      <w:lvlJc w:val="left"/>
      <w:pPr>
        <w:ind w:left="1440" w:hanging="1440"/>
      </w:pPr>
      <w:rPr>
        <w:rFonts w:hint="default"/>
      </w:rPr>
    </w:lvl>
    <w:lvl w:ilvl="8">
      <w:start w:val="1"/>
      <w:numFmt w:val="decimal"/>
      <w:pStyle w:val="Titre9"/>
      <w:suff w:val="space"/>
      <w:lvlText w:val="%1.%2.%3.%4.%5.%6.%7.%8.%9. "/>
      <w:lvlJc w:val="left"/>
      <w:pPr>
        <w:ind w:left="1584" w:hanging="1584"/>
      </w:pPr>
      <w:rPr>
        <w:rFonts w:hint="default"/>
      </w:rPr>
    </w:lvl>
  </w:abstractNum>
  <w:abstractNum w:abstractNumId="2" w15:restartNumberingAfterBreak="0">
    <w:nsid w:val="2C5E3B63"/>
    <w:multiLevelType w:val="multilevel"/>
    <w:tmpl w:val="EBB4FCF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 w15:restartNumberingAfterBreak="0">
    <w:nsid w:val="39733898"/>
    <w:multiLevelType w:val="multilevel"/>
    <w:tmpl w:val="D7660BE4"/>
    <w:styleLink w:val="WW8Num1"/>
    <w:lvl w:ilvl="0">
      <w:start w:val="1"/>
      <w:numFmt w:val="upperRoman"/>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44B7573F"/>
    <w:multiLevelType w:val="hybridMultilevel"/>
    <w:tmpl w:val="B8E6F08E"/>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5" w15:restartNumberingAfterBreak="0">
    <w:nsid w:val="687E693E"/>
    <w:multiLevelType w:val="multilevel"/>
    <w:tmpl w:val="8CA63CD8"/>
    <w:lvl w:ilvl="0">
      <w:start w:val="1"/>
      <w:numFmt w:val="upperRoman"/>
      <w:lvlText w:val="%1. "/>
      <w:lvlJc w:val="left"/>
      <w:pPr>
        <w:ind w:left="432" w:hanging="432"/>
      </w:pPr>
    </w:lvl>
    <w:lvl w:ilvl="1">
      <w:start w:val="1"/>
      <w:numFmt w:val="decimal"/>
      <w:lvlText w:val="%1.%2. "/>
      <w:lvlJc w:val="left"/>
      <w:pPr>
        <w:ind w:left="576" w:hanging="576"/>
      </w:pPr>
    </w:lvl>
    <w:lvl w:ilvl="2">
      <w:start w:val="1"/>
      <w:numFmt w:val="lowerLetter"/>
      <w:lvlText w:val="%1.%2.%3. "/>
      <w:lvlJc w:val="left"/>
      <w:pPr>
        <w:ind w:left="720" w:hanging="720"/>
      </w:pPr>
    </w:lvl>
    <w:lvl w:ilvl="3">
      <w:start w:val="1"/>
      <w:numFmt w:val="decimal"/>
      <w:lvlText w:val="%1.%2.%3.%4. "/>
      <w:lvlJc w:val="left"/>
      <w:pPr>
        <w:ind w:left="864" w:hanging="864"/>
      </w:pPr>
    </w:lvl>
    <w:lvl w:ilvl="4">
      <w:start w:val="1"/>
      <w:numFmt w:val="decimal"/>
      <w:lvlText w:val="%1.%2.%3.%4.%5. "/>
      <w:lvlJc w:val="left"/>
      <w:pPr>
        <w:ind w:left="1008" w:hanging="1008"/>
      </w:pPr>
    </w:lvl>
    <w:lvl w:ilvl="5">
      <w:start w:val="1"/>
      <w:numFmt w:val="decimal"/>
      <w:lvlText w:val="%1.%2.%3.%4.%5.%6. "/>
      <w:lvlJc w:val="left"/>
      <w:pPr>
        <w:ind w:left="1152" w:hanging="1152"/>
      </w:pPr>
    </w:lvl>
    <w:lvl w:ilvl="6">
      <w:start w:val="1"/>
      <w:numFmt w:val="decimal"/>
      <w:lvlText w:val="%1.%2.%3.%4.%5.%6.%7. "/>
      <w:lvlJc w:val="left"/>
      <w:pPr>
        <w:ind w:left="1296" w:hanging="1296"/>
      </w:pPr>
    </w:lvl>
    <w:lvl w:ilvl="7">
      <w:start w:val="1"/>
      <w:numFmt w:val="decimal"/>
      <w:lvlText w:val="%1.%2.%3.%4.%5.%6.%7.%8. "/>
      <w:lvlJc w:val="left"/>
      <w:pPr>
        <w:ind w:left="1440" w:hanging="1440"/>
      </w:pPr>
    </w:lvl>
    <w:lvl w:ilvl="8">
      <w:start w:val="1"/>
      <w:numFmt w:val="decimal"/>
      <w:lvlText w:val="%1.%2.%3.%4.%5.%6.%7.%8.%9. "/>
      <w:lvlJc w:val="left"/>
      <w:pPr>
        <w:ind w:left="1584" w:hanging="1584"/>
      </w:pPr>
    </w:lvl>
  </w:abstractNum>
  <w:abstractNum w:abstractNumId="6" w15:restartNumberingAfterBreak="0">
    <w:nsid w:val="79336D13"/>
    <w:multiLevelType w:val="multilevel"/>
    <w:tmpl w:val="5F3E4F0A"/>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517085766">
    <w:abstractNumId w:val="5"/>
  </w:num>
  <w:num w:numId="2" w16cid:durableId="628517531">
    <w:abstractNumId w:val="3"/>
  </w:num>
  <w:num w:numId="3" w16cid:durableId="1547257296">
    <w:abstractNumId w:val="2"/>
  </w:num>
  <w:num w:numId="4" w16cid:durableId="1599673512">
    <w:abstractNumId w:val="0"/>
  </w:num>
  <w:num w:numId="5" w16cid:durableId="1859734152">
    <w:abstractNumId w:val="1"/>
  </w:num>
  <w:num w:numId="6" w16cid:durableId="426733395">
    <w:abstractNumId w:val="6"/>
  </w:num>
  <w:num w:numId="7" w16cid:durableId="7511193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3B3"/>
    <w:rsid w:val="00034628"/>
    <w:rsid w:val="00236682"/>
    <w:rsid w:val="00367ED9"/>
    <w:rsid w:val="00427B38"/>
    <w:rsid w:val="00651E4C"/>
    <w:rsid w:val="006D392A"/>
    <w:rsid w:val="007863B3"/>
    <w:rsid w:val="007D6F1B"/>
    <w:rsid w:val="00831C7A"/>
    <w:rsid w:val="00834008"/>
    <w:rsid w:val="00914552"/>
    <w:rsid w:val="00997389"/>
    <w:rsid w:val="009A308B"/>
    <w:rsid w:val="009B38ED"/>
    <w:rsid w:val="009C39AB"/>
    <w:rsid w:val="00A23267"/>
    <w:rsid w:val="00A536E2"/>
    <w:rsid w:val="00A9168C"/>
    <w:rsid w:val="00AC377D"/>
    <w:rsid w:val="00AD7A48"/>
    <w:rsid w:val="00B838A5"/>
    <w:rsid w:val="00BA0EA2"/>
    <w:rsid w:val="00BF7586"/>
    <w:rsid w:val="00C341A3"/>
    <w:rsid w:val="00C54970"/>
    <w:rsid w:val="00C62622"/>
    <w:rsid w:val="00D761D9"/>
    <w:rsid w:val="00E97784"/>
    <w:rsid w:val="00EE3C18"/>
    <w:rsid w:val="00F25C42"/>
    <w:rsid w:val="00F9747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C3F8E"/>
  <w15:chartTrackingRefBased/>
  <w15:docId w15:val="{60140565-2C85-4C01-B559-205FCEE73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itstream Vera Serif" w:eastAsia="Bitstream Vera Sans" w:hAnsi="Bitstream Vera Serif" w:cs="Lucidasans"/>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863B3"/>
    <w:pPr>
      <w:spacing w:after="160" w:line="259" w:lineRule="auto"/>
      <w:jc w:val="both"/>
    </w:pPr>
    <w:rPr>
      <w:rFonts w:ascii="Calibri" w:eastAsia="Calibri" w:hAnsi="Calibri" w:cs="Calibri"/>
      <w:sz w:val="22"/>
      <w:szCs w:val="22"/>
    </w:rPr>
  </w:style>
  <w:style w:type="paragraph" w:styleId="Titre1">
    <w:name w:val="heading 1"/>
    <w:basedOn w:val="Standard"/>
    <w:next w:val="Standard"/>
    <w:pPr>
      <w:keepNext/>
      <w:spacing w:before="240" w:after="60"/>
      <w:outlineLvl w:val="0"/>
    </w:pPr>
    <w:rPr>
      <w:rFonts w:ascii="Arial" w:hAnsi="Arial" w:cs="Arial"/>
      <w:b/>
      <w:bCs/>
      <w:sz w:val="32"/>
      <w:szCs w:val="32"/>
    </w:rPr>
  </w:style>
  <w:style w:type="paragraph" w:styleId="Titre2">
    <w:name w:val="heading 2"/>
    <w:basedOn w:val="Standard"/>
    <w:next w:val="Standard"/>
    <w:pPr>
      <w:keepNext/>
      <w:spacing w:before="240" w:after="60"/>
      <w:outlineLvl w:val="1"/>
    </w:pPr>
    <w:rPr>
      <w:rFonts w:ascii="Arial" w:hAnsi="Arial" w:cs="Arial"/>
      <w:b/>
      <w:bCs/>
      <w:i/>
      <w:iCs/>
      <w:sz w:val="28"/>
      <w:szCs w:val="28"/>
    </w:rPr>
  </w:style>
  <w:style w:type="paragraph" w:styleId="Titre3">
    <w:name w:val="heading 3"/>
    <w:basedOn w:val="Standard"/>
    <w:next w:val="Standard"/>
    <w:pPr>
      <w:keepNext/>
      <w:spacing w:before="240" w:after="60"/>
      <w:outlineLvl w:val="2"/>
    </w:pPr>
    <w:rPr>
      <w:rFonts w:ascii="Arial" w:hAnsi="Arial" w:cs="Arial"/>
      <w:b/>
      <w:bCs/>
      <w:sz w:val="26"/>
      <w:szCs w:val="26"/>
    </w:rPr>
  </w:style>
  <w:style w:type="paragraph" w:styleId="Titre4">
    <w:name w:val="heading 4"/>
    <w:basedOn w:val="Standard"/>
    <w:next w:val="Standard"/>
    <w:pPr>
      <w:keepNext/>
      <w:numPr>
        <w:ilvl w:val="3"/>
        <w:numId w:val="5"/>
      </w:numPr>
      <w:spacing w:before="240" w:after="60"/>
      <w:outlineLvl w:val="3"/>
    </w:pPr>
    <w:rPr>
      <w:b/>
      <w:bCs/>
      <w:sz w:val="28"/>
      <w:szCs w:val="28"/>
    </w:rPr>
  </w:style>
  <w:style w:type="paragraph" w:styleId="Titre5">
    <w:name w:val="heading 5"/>
    <w:basedOn w:val="Standard"/>
    <w:next w:val="Standard"/>
    <w:pPr>
      <w:numPr>
        <w:ilvl w:val="4"/>
        <w:numId w:val="5"/>
      </w:numPr>
      <w:spacing w:before="240" w:after="60"/>
      <w:outlineLvl w:val="4"/>
    </w:pPr>
    <w:rPr>
      <w:b/>
      <w:bCs/>
      <w:i/>
      <w:iCs/>
      <w:sz w:val="26"/>
      <w:szCs w:val="26"/>
    </w:rPr>
  </w:style>
  <w:style w:type="paragraph" w:styleId="Titre6">
    <w:name w:val="heading 6"/>
    <w:basedOn w:val="Standard"/>
    <w:next w:val="Standard"/>
    <w:pPr>
      <w:numPr>
        <w:ilvl w:val="5"/>
        <w:numId w:val="5"/>
      </w:numPr>
      <w:spacing w:before="240" w:after="60"/>
      <w:outlineLvl w:val="5"/>
    </w:pPr>
    <w:rPr>
      <w:b/>
      <w:bCs/>
      <w:sz w:val="22"/>
      <w:szCs w:val="22"/>
    </w:rPr>
  </w:style>
  <w:style w:type="paragraph" w:styleId="Titre7">
    <w:name w:val="heading 7"/>
    <w:basedOn w:val="Standard"/>
    <w:next w:val="Standard"/>
    <w:pPr>
      <w:numPr>
        <w:ilvl w:val="6"/>
        <w:numId w:val="5"/>
      </w:numPr>
      <w:spacing w:before="240" w:after="60"/>
      <w:outlineLvl w:val="6"/>
    </w:pPr>
  </w:style>
  <w:style w:type="paragraph" w:styleId="Titre8">
    <w:name w:val="heading 8"/>
    <w:basedOn w:val="Standard"/>
    <w:next w:val="Standard"/>
    <w:pPr>
      <w:numPr>
        <w:ilvl w:val="7"/>
        <w:numId w:val="5"/>
      </w:numPr>
      <w:spacing w:before="240" w:after="60"/>
      <w:outlineLvl w:val="7"/>
    </w:pPr>
    <w:rPr>
      <w:i/>
      <w:iCs/>
    </w:rPr>
  </w:style>
  <w:style w:type="paragraph" w:styleId="Titre9">
    <w:name w:val="heading 9"/>
    <w:basedOn w:val="Standard"/>
    <w:next w:val="Standard"/>
    <w:pPr>
      <w:numPr>
        <w:ilvl w:val="8"/>
        <w:numId w:val="5"/>
      </w:num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WWOutlineListStyle">
    <w:name w:val="WW_OutlineListStyle"/>
    <w:basedOn w:val="Aucuneliste"/>
    <w:rsid w:val="00651E4C"/>
    <w:pPr>
      <w:numPr>
        <w:numId w:val="5"/>
      </w:numPr>
    </w:pPr>
  </w:style>
  <w:style w:type="paragraph" w:customStyle="1" w:styleId="Standard">
    <w:name w:val="Standard"/>
    <w:pPr>
      <w:suppressAutoHyphens/>
      <w:autoSpaceDN w:val="0"/>
      <w:textAlignment w:val="baseline"/>
    </w:pPr>
    <w:rPr>
      <w:rFonts w:ascii="Times New Roman" w:eastAsia="Times New Roman" w:hAnsi="Times New Roman" w:cs="Times New Roman"/>
      <w:kern w:val="3"/>
      <w:sz w:val="24"/>
      <w:szCs w:val="24"/>
    </w:rPr>
  </w:style>
  <w:style w:type="paragraph" w:customStyle="1" w:styleId="Textbody">
    <w:name w:val="Text body"/>
    <w:basedOn w:val="Standard"/>
    <w:pPr>
      <w:spacing w:after="120"/>
    </w:pPr>
  </w:style>
  <w:style w:type="paragraph" w:customStyle="1" w:styleId="Heading">
    <w:name w:val="Heading"/>
    <w:basedOn w:val="Standard"/>
    <w:next w:val="Textbody"/>
    <w:pPr>
      <w:keepNext/>
      <w:spacing w:before="240" w:after="120"/>
    </w:pPr>
    <w:rPr>
      <w:rFonts w:ascii="Bitstream Vera Sans" w:eastAsia="Mincho" w:hAnsi="Bitstream Vera Sans" w:cs="Lucidasans"/>
      <w:sz w:val="28"/>
      <w:szCs w:val="28"/>
    </w:rPr>
  </w:style>
  <w:style w:type="paragraph" w:styleId="Liste">
    <w:name w:val="List"/>
    <w:basedOn w:val="Textbody"/>
    <w:rPr>
      <w:rFonts w:cs="Lucidasans"/>
    </w:rPr>
  </w:style>
  <w:style w:type="paragraph" w:styleId="En-tte">
    <w:name w:val="header"/>
    <w:basedOn w:val="Standard"/>
    <w:pPr>
      <w:tabs>
        <w:tab w:val="center" w:pos="4536"/>
        <w:tab w:val="right" w:pos="9072"/>
      </w:tabs>
    </w:pPr>
  </w:style>
  <w:style w:type="paragraph" w:styleId="Pieddepage">
    <w:name w:val="footer"/>
    <w:basedOn w:val="Standard"/>
    <w:pPr>
      <w:tabs>
        <w:tab w:val="center" w:pos="4536"/>
        <w:tab w:val="right" w:pos="9638"/>
      </w:tabs>
    </w:pPr>
    <w:rPr>
      <w:rFonts w:ascii="Calibri" w:hAnsi="Calibri"/>
      <w:sz w:val="20"/>
    </w:rPr>
  </w:style>
  <w:style w:type="paragraph" w:styleId="Lgende">
    <w:name w:val="caption"/>
    <w:basedOn w:val="Standard"/>
    <w:next w:val="Standard"/>
    <w:pPr>
      <w:jc w:val="center"/>
    </w:pPr>
    <w:rPr>
      <w:rFonts w:ascii="Calibri" w:hAnsi="Calibri"/>
      <w:b/>
      <w:bCs/>
      <w:i/>
      <w:color w:val="004586"/>
      <w:sz w:val="20"/>
      <w:szCs w:val="20"/>
    </w:rPr>
  </w:style>
  <w:style w:type="paragraph" w:customStyle="1" w:styleId="Index">
    <w:name w:val="Index"/>
    <w:basedOn w:val="Standard"/>
    <w:pPr>
      <w:suppressLineNumbers/>
    </w:pPr>
    <w:rPr>
      <w:rFonts w:ascii="Calibri" w:hAnsi="Calibri" w:cs="Lucidasans"/>
    </w:rPr>
  </w:style>
  <w:style w:type="paragraph" w:customStyle="1" w:styleId="MonParagraphe">
    <w:name w:val="MonParagraphe"/>
    <w:basedOn w:val="Standard"/>
    <w:qFormat/>
    <w:rsid w:val="00BA0EA2"/>
    <w:pPr>
      <w:suppressAutoHyphens w:val="0"/>
      <w:spacing w:before="113"/>
      <w:ind w:firstLine="284"/>
      <w:jc w:val="both"/>
    </w:pPr>
    <w:rPr>
      <w:rFonts w:ascii="Calibri" w:hAnsi="Calibri"/>
      <w:sz w:val="22"/>
      <w:szCs w:val="22"/>
    </w:rPr>
  </w:style>
  <w:style w:type="paragraph" w:customStyle="1" w:styleId="MonTitreSousSection">
    <w:name w:val="MonTitreSousSection"/>
    <w:basedOn w:val="Titre2"/>
    <w:next w:val="MonParagraphe"/>
    <w:qFormat/>
    <w:pPr>
      <w:numPr>
        <w:ilvl w:val="1"/>
        <w:numId w:val="5"/>
      </w:numPr>
    </w:pPr>
    <w:rPr>
      <w:i w:val="0"/>
    </w:rPr>
  </w:style>
  <w:style w:type="paragraph" w:customStyle="1" w:styleId="MonTitreSection">
    <w:name w:val="MonTitreSection"/>
    <w:basedOn w:val="Titre1"/>
    <w:next w:val="MonParagraphe"/>
    <w:qFormat/>
    <w:pPr>
      <w:numPr>
        <w:numId w:val="5"/>
      </w:numPr>
    </w:pPr>
  </w:style>
  <w:style w:type="paragraph" w:customStyle="1" w:styleId="MonTitre">
    <w:name w:val="MonTitre"/>
    <w:basedOn w:val="Standard"/>
    <w:qFormat/>
    <w:pPr>
      <w:pBdr>
        <w:top w:val="single" w:sz="4" w:space="1" w:color="000000"/>
        <w:left w:val="single" w:sz="4" w:space="4" w:color="000000"/>
        <w:bottom w:val="single" w:sz="4" w:space="1" w:color="000000"/>
        <w:right w:val="single" w:sz="4" w:space="4" w:color="000000"/>
      </w:pBdr>
      <w:spacing w:before="240" w:after="480"/>
      <w:jc w:val="center"/>
    </w:pPr>
    <w:rPr>
      <w:b/>
      <w:sz w:val="36"/>
      <w:szCs w:val="36"/>
    </w:rPr>
  </w:style>
  <w:style w:type="paragraph" w:customStyle="1" w:styleId="MonAuteur">
    <w:name w:val="MonAuteur"/>
    <w:basedOn w:val="Standard"/>
    <w:qFormat/>
    <w:pPr>
      <w:tabs>
        <w:tab w:val="right" w:pos="9541"/>
      </w:tabs>
    </w:pPr>
    <w:rPr>
      <w:rFonts w:ascii="Calibri" w:hAnsi="Calibri"/>
      <w:b/>
      <w:sz w:val="28"/>
      <w:szCs w:val="28"/>
    </w:rPr>
  </w:style>
  <w:style w:type="paragraph" w:customStyle="1" w:styleId="Table">
    <w:name w:val="Table"/>
    <w:basedOn w:val="Lgende"/>
  </w:style>
  <w:style w:type="paragraph" w:customStyle="1" w:styleId="Framecontents">
    <w:name w:val="Frame contents"/>
    <w:basedOn w:val="Textbody"/>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637"/>
      </w:tabs>
    </w:pPr>
  </w:style>
  <w:style w:type="paragraph" w:customStyle="1" w:styleId="Contents2">
    <w:name w:val="Contents 2"/>
    <w:basedOn w:val="Index"/>
    <w:pPr>
      <w:tabs>
        <w:tab w:val="right" w:leader="dot" w:pos="9637"/>
      </w:tabs>
      <w:ind w:left="283"/>
    </w:pPr>
  </w:style>
  <w:style w:type="paragraph" w:customStyle="1" w:styleId="Formule">
    <w:name w:val="Formule"/>
    <w:basedOn w:val="Lgende"/>
  </w:style>
  <w:style w:type="paragraph" w:customStyle="1" w:styleId="IllustrationIndexHeading">
    <w:name w:val="Illustration Index Heading"/>
    <w:basedOn w:val="Heading"/>
    <w:pPr>
      <w:suppressLineNumbers/>
    </w:pPr>
    <w:rPr>
      <w:b/>
      <w:bCs/>
      <w:sz w:val="32"/>
      <w:szCs w:val="32"/>
    </w:rPr>
  </w:style>
  <w:style w:type="paragraph" w:customStyle="1" w:styleId="IllustrationIndex1">
    <w:name w:val="Illustration Index 1"/>
    <w:basedOn w:val="Index"/>
    <w:pPr>
      <w:tabs>
        <w:tab w:val="right" w:leader="dot" w:pos="9637"/>
      </w:tabs>
    </w:pPr>
  </w:style>
  <w:style w:type="paragraph" w:customStyle="1" w:styleId="Titrepagedegarde">
    <w:name w:val="Titre page de garde"/>
    <w:basedOn w:val="Framecontents"/>
    <w:pPr>
      <w:pBdr>
        <w:top w:val="single" w:sz="8" w:space="1" w:color="B3B3B3"/>
        <w:left w:val="single" w:sz="8" w:space="1" w:color="B3B3B3"/>
        <w:bottom w:val="single" w:sz="8" w:space="1" w:color="B3B3B3"/>
        <w:right w:val="single" w:sz="8" w:space="1" w:color="B3B3B3"/>
      </w:pBdr>
      <w:shd w:val="clear" w:color="auto" w:fill="FFFFFF"/>
      <w:spacing w:before="4535" w:after="119"/>
      <w:ind w:left="567" w:right="567"/>
      <w:jc w:val="center"/>
    </w:pPr>
    <w:rPr>
      <w:rFonts w:ascii="Arial Black" w:hAnsi="Arial Black"/>
      <w:b/>
      <w:sz w:val="48"/>
    </w:rPr>
  </w:style>
  <w:style w:type="paragraph" w:customStyle="1" w:styleId="MonParagraphe-liste">
    <w:name w:val="MonParagraphe-liste"/>
    <w:basedOn w:val="MonParagraphe"/>
    <w:pPr>
      <w:spacing w:before="0"/>
    </w:pPr>
  </w:style>
  <w:style w:type="paragraph" w:customStyle="1" w:styleId="TableContents">
    <w:name w:val="Table Contents"/>
    <w:basedOn w:val="Standard"/>
    <w:pPr>
      <w:suppressLineNumbers/>
    </w:pPr>
  </w:style>
  <w:style w:type="paragraph" w:customStyle="1" w:styleId="BibliographyHeading">
    <w:name w:val="Bibliography Heading"/>
    <w:basedOn w:val="Heading"/>
    <w:pPr>
      <w:suppressLineNumbers/>
    </w:pPr>
    <w:rPr>
      <w:b/>
      <w:bCs/>
      <w:sz w:val="32"/>
      <w:szCs w:val="32"/>
    </w:rPr>
  </w:style>
  <w:style w:type="paragraph" w:customStyle="1" w:styleId="Bibliography1">
    <w:name w:val="Bibliography 1"/>
    <w:basedOn w:val="Index"/>
    <w:pPr>
      <w:tabs>
        <w:tab w:val="left" w:leader="dot" w:pos="1984"/>
        <w:tab w:val="right" w:leader="dot" w:pos="10772"/>
      </w:tabs>
      <w:spacing w:after="113"/>
      <w:ind w:left="1134" w:hanging="1134"/>
    </w:pPr>
  </w:style>
  <w:style w:type="paragraph" w:customStyle="1" w:styleId="MonTitreSousSousSection">
    <w:name w:val="MonTitreSousSousSection"/>
    <w:basedOn w:val="MonTitreSousSection"/>
    <w:next w:val="MonParagraphe"/>
    <w:qFormat/>
    <w:pPr>
      <w:numPr>
        <w:ilvl w:val="2"/>
      </w:numPr>
      <w:outlineLvl w:val="2"/>
    </w:pPr>
    <w:rPr>
      <w:i/>
      <w:sz w:val="26"/>
    </w:rPr>
  </w:style>
  <w:style w:type="paragraph" w:customStyle="1" w:styleId="Contents3">
    <w:name w:val="Contents 3"/>
    <w:basedOn w:val="Index"/>
    <w:pPr>
      <w:tabs>
        <w:tab w:val="right" w:leader="dot" w:pos="9638"/>
      </w:tabs>
      <w:ind w:left="566"/>
    </w:pPr>
  </w:style>
  <w:style w:type="paragraph" w:customStyle="1" w:styleId="TableHeading">
    <w:name w:val="Table Heading"/>
    <w:basedOn w:val="TableContents"/>
    <w:pPr>
      <w:jc w:val="center"/>
    </w:pPr>
    <w:rPr>
      <w:b/>
      <w:bCs/>
    </w:rPr>
  </w:style>
  <w:style w:type="paragraph" w:customStyle="1" w:styleId="Footnote">
    <w:name w:val="Footnote"/>
    <w:basedOn w:val="Standard"/>
    <w:pPr>
      <w:suppressLineNumbers/>
      <w:ind w:left="339" w:hanging="339"/>
    </w:pPr>
    <w:rPr>
      <w:sz w:val="20"/>
      <w:szCs w:val="20"/>
    </w:rPr>
  </w:style>
  <w:style w:type="paragraph" w:customStyle="1" w:styleId="Figure">
    <w:name w:val="Figure"/>
    <w:basedOn w:val="Lgende"/>
    <w:qFormat/>
  </w:style>
  <w:style w:type="paragraph" w:customStyle="1" w:styleId="Objectindexheading">
    <w:name w:val="Object index heading"/>
    <w:basedOn w:val="Heading"/>
    <w:pPr>
      <w:suppressLineNumbers/>
    </w:pPr>
    <w:rPr>
      <w:b/>
      <w:bCs/>
      <w:sz w:val="32"/>
      <w:szCs w:val="32"/>
    </w:rPr>
  </w:style>
  <w:style w:type="paragraph" w:customStyle="1" w:styleId="Objectindex1">
    <w:name w:val="Object index 1"/>
    <w:basedOn w:val="Index"/>
    <w:pPr>
      <w:tabs>
        <w:tab w:val="right" w:leader="dot" w:pos="9638"/>
      </w:tabs>
    </w:pPr>
  </w:style>
  <w:style w:type="character" w:styleId="Numrodepage">
    <w:name w:val="page number"/>
    <w:basedOn w:val="Policepardfaut"/>
  </w:style>
  <w:style w:type="character" w:customStyle="1" w:styleId="BulletSymbols">
    <w:name w:val="Bullet Symbols"/>
    <w:rPr>
      <w:rFonts w:ascii="OpenSymbol" w:eastAsia="OpenSymbol" w:hAnsi="OpenSymbol" w:cs="OpenSymbol"/>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Internetlink">
    <w:name w:val="Internet link"/>
    <w:rPr>
      <w:color w:val="000080"/>
      <w:u w:val="single"/>
    </w:rPr>
  </w:style>
  <w:style w:type="character" w:customStyle="1" w:styleId="Aretirer">
    <w:name w:val="A retirer"/>
    <w:rPr>
      <w:strike/>
      <w:color w:val="FF3333"/>
    </w:rPr>
  </w:style>
  <w:style w:type="numbering" w:customStyle="1" w:styleId="WW8Num1">
    <w:name w:val="WW8Num1"/>
    <w:basedOn w:val="Aucuneliste"/>
    <w:pPr>
      <w:numPr>
        <w:numId w:val="2"/>
      </w:numPr>
    </w:pPr>
  </w:style>
  <w:style w:type="paragraph" w:styleId="Textedebulles">
    <w:name w:val="Balloon Text"/>
    <w:basedOn w:val="Normal"/>
    <w:link w:val="TextedebullesCar"/>
    <w:uiPriority w:val="99"/>
    <w:semiHidden/>
    <w:unhideWhenUsed/>
    <w:rsid w:val="00F97470"/>
    <w:rPr>
      <w:rFonts w:ascii="Tahoma" w:hAnsi="Tahoma" w:cs="Tahoma"/>
      <w:sz w:val="16"/>
      <w:szCs w:val="16"/>
    </w:rPr>
  </w:style>
  <w:style w:type="character" w:customStyle="1" w:styleId="TextedebullesCar">
    <w:name w:val="Texte de bulles Car"/>
    <w:link w:val="Textedebulles"/>
    <w:uiPriority w:val="99"/>
    <w:semiHidden/>
    <w:rsid w:val="00F97470"/>
    <w:rPr>
      <w:rFonts w:ascii="Tahoma" w:hAnsi="Tahoma" w:cs="Tahoma"/>
      <w:sz w:val="16"/>
      <w:szCs w:val="16"/>
    </w:rPr>
  </w:style>
  <w:style w:type="paragraph" w:styleId="En-ttedetabledesmatires">
    <w:name w:val="TOC Heading"/>
    <w:basedOn w:val="Titre1"/>
    <w:next w:val="Normal"/>
    <w:uiPriority w:val="39"/>
    <w:semiHidden/>
    <w:unhideWhenUsed/>
    <w:qFormat/>
    <w:rsid w:val="00F97470"/>
    <w:pPr>
      <w:keepLines/>
      <w:suppressAutoHyphens w:val="0"/>
      <w:autoSpaceDN/>
      <w:spacing w:before="480" w:after="0" w:line="276" w:lineRule="auto"/>
      <w:textAlignment w:val="auto"/>
      <w:outlineLvl w:val="9"/>
    </w:pPr>
    <w:rPr>
      <w:rFonts w:ascii="Cambria" w:hAnsi="Cambria" w:cs="Times New Roman"/>
      <w:color w:val="365F91"/>
      <w:kern w:val="0"/>
      <w:sz w:val="28"/>
      <w:szCs w:val="28"/>
    </w:rPr>
  </w:style>
  <w:style w:type="paragraph" w:styleId="TM1">
    <w:name w:val="toc 1"/>
    <w:basedOn w:val="Normal"/>
    <w:next w:val="Normal"/>
    <w:autoRedefine/>
    <w:uiPriority w:val="39"/>
    <w:unhideWhenUsed/>
    <w:rsid w:val="00F97470"/>
    <w:pPr>
      <w:spacing w:after="100"/>
    </w:pPr>
  </w:style>
  <w:style w:type="paragraph" w:styleId="TM2">
    <w:name w:val="toc 2"/>
    <w:basedOn w:val="Normal"/>
    <w:next w:val="Normal"/>
    <w:autoRedefine/>
    <w:uiPriority w:val="39"/>
    <w:unhideWhenUsed/>
    <w:rsid w:val="00F97470"/>
    <w:pPr>
      <w:spacing w:after="100"/>
      <w:ind w:left="240"/>
    </w:pPr>
  </w:style>
  <w:style w:type="paragraph" w:styleId="TM3">
    <w:name w:val="toc 3"/>
    <w:basedOn w:val="Normal"/>
    <w:next w:val="Normal"/>
    <w:autoRedefine/>
    <w:uiPriority w:val="39"/>
    <w:unhideWhenUsed/>
    <w:rsid w:val="00F97470"/>
    <w:pPr>
      <w:spacing w:after="100"/>
      <w:ind w:left="480"/>
    </w:pPr>
  </w:style>
  <w:style w:type="character" w:styleId="Lienhypertexte">
    <w:name w:val="Hyperlink"/>
    <w:uiPriority w:val="99"/>
    <w:unhideWhenUsed/>
    <w:rsid w:val="00F97470"/>
    <w:rPr>
      <w:color w:val="0000FF"/>
      <w:u w:val="single"/>
    </w:rPr>
  </w:style>
  <w:style w:type="paragraph" w:styleId="Rvision">
    <w:name w:val="Revision"/>
    <w:hidden/>
    <w:uiPriority w:val="99"/>
    <w:semiHidden/>
    <w:rsid w:val="00651E4C"/>
    <w:rPr>
      <w:kern w:val="3"/>
      <w:sz w:val="24"/>
      <w:szCs w:val="24"/>
    </w:rPr>
  </w:style>
  <w:style w:type="character" w:styleId="Mentionnonrsolue">
    <w:name w:val="Unresolved Mention"/>
    <w:basedOn w:val="Policepardfaut"/>
    <w:uiPriority w:val="99"/>
    <w:rsid w:val="00E977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28640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fr.wikipedia.org/wiki/Indice_de_qualit%C3%A9_de_l%27air%20"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gow\Downloads\Modele-rapportScientifique-2022-Word.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7B00D9-BE32-3641-8542-D6BE60721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Modele-rapportScientifique-2022-Word.dotx</Template>
  <TotalTime>50</TotalTime>
  <Pages>18</Pages>
  <Words>3969</Words>
  <Characters>21831</Characters>
  <Application>Microsoft Office Word</Application>
  <DocSecurity>0</DocSecurity>
  <Lines>181</Lines>
  <Paragraphs>51</Paragraphs>
  <ScaleCrop>false</ScaleCrop>
  <HeadingPairs>
    <vt:vector size="2" baseType="variant">
      <vt:variant>
        <vt:lpstr>Titre</vt:lpstr>
      </vt:variant>
      <vt:variant>
        <vt:i4>1</vt:i4>
      </vt:variant>
    </vt:vector>
  </HeadingPairs>
  <TitlesOfParts>
    <vt:vector size="1" baseType="lpstr">
      <vt:lpstr/>
    </vt:vector>
  </TitlesOfParts>
  <Company>CREATIS</Company>
  <LinksUpToDate>false</LinksUpToDate>
  <CharactersWithSpaces>25749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Warin</dc:creator>
  <cp:keywords/>
  <cp:lastModifiedBy>Hugo Warin</cp:lastModifiedBy>
  <cp:revision>9</cp:revision>
  <dcterms:created xsi:type="dcterms:W3CDTF">2023-06-06T08:46:00Z</dcterms:created>
  <dcterms:modified xsi:type="dcterms:W3CDTF">2023-06-06T09:41:00Z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