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spacing w:lineRule="auto"/>
      </w:pPr>
      <w:r>
        <w:rPr/>
        <w:t xml:space="preserve">             </w:t>
      </w:r>
    </w:p>
    <w:p>
      <w:pPr>
        <w:spacing w:lineRule="auto"/>
      </w:pPr>
      <w:r>
        <w:rPr/>
        <w:t xml:space="preserve"/>
      </w:r>
    </w:p>
    <w:p>
      <w:pPr>
        <w:pStyle w:val="Heading1"/>
        <w:spacing w:lineRule="auto"/>
      </w:pPr>
      <w:r>
        <w:rPr/>
        <w:t xml:space="preserve">The Neural Grove: Script for Lessons 1-10</w:t>
      </w:r>
    </w:p>
    <w:p>
      <w:pPr>
        <w:spacing w:lineRule="auto"/>
      </w:pPr>
      <w:r>
        <w:rPr/>
        <w:t xml:space="preserve">Here is a full script for the first ten lessons of "The Neural Grove," designed to establish the core narrative tone, user interaction model, and foundational concepts of the application.</w:t>
      </w:r>
    </w:p>
    <w:p>
      <w:pPr>
        <w:pStyle w:val="Heading3"/>
        <w:spacing w:lineRule="auto"/>
      </w:pPr>
      <w:r>
        <w:rPr/>
        <w:t xml:space="preserve">Setup</w:t>
      </w:r>
    </w:p>
    <w:p>
      <w:pPr>
        <w:numPr>
          <w:ilvl w:val="0"/>
          <w:numId w:val="1"/>
        </w:numPr>
        <w:spacing w:lineRule="auto"/>
      </w:pPr>
      <w:r>
        <w:rPr>
          <w:b/>
        </w:rPr>
        <w:t xml:space="preserve">Visuals:</w:t>
      </w:r>
      <w:r>
        <w:rPr/>
        <w:t xml:space="preserve"> Extremely minimalist. Black screen, simple line-art style graphics.</w:t>
      </w:r>
    </w:p>
    <w:p>
      <w:pPr>
        <w:numPr>
          <w:ilvl w:val="0"/>
          <w:numId w:val="1"/>
        </w:numPr>
        <w:spacing w:lineRule="auto"/>
      </w:pPr>
      <w:r>
        <w:rPr>
          <w:b/>
        </w:rPr>
        <w:t xml:space="preserve">Audio:</w:t>
      </w:r>
      <w:r>
        <w:rPr/>
        <w:t xml:space="preserve"> Soft, ambient background sounds (gentle wind). All user interactions have sound effects.</w:t>
      </w:r>
    </w:p>
    <w:p>
      <w:pPr>
        <w:numPr>
          <w:ilvl w:val="0"/>
          <w:numId w:val="1"/>
        </w:numPr>
        <w:spacing w:lineRule="auto"/>
      </w:pPr>
      <w:r>
        <w:rPr>
          <w:b/>
        </w:rPr>
        <w:t xml:space="preserve">UI:</w:t>
      </w:r>
      <w:r>
        <w:rPr/>
        <w:t xml:space="preserve"> No visible buttons. The user interacts directly with the elements on screen. Text appears at the bottom of the screen, typewriter-style, and then fades.</w:t>
      </w:r>
    </w:p>
    <w:p>
      <w:pPr>
        <w:pStyle w:val="Heading3"/>
        <w:spacing w:lineRule="auto"/>
      </w:pPr>
      <w:r>
        <w:rPr/>
        <w:t xml:space="preserve">Lesson 1: The Spark</w:t>
      </w:r>
    </w:p>
    <w:p>
      <w:pPr>
        <w:numPr>
          <w:ilvl w:val="0"/>
          <w:numId w:val="2"/>
        </w:numPr>
        <w:spacing w:lineRule="auto"/>
      </w:pPr>
      <w:r>
        <w:rPr>
          <w:b/>
        </w:rPr>
        <w:t xml:space="preserve">Scene:</w:t>
      </w:r>
      <w:r>
        <w:rPr/>
        <w:t xml:space="preserve"> The screen is dark. In the center sits a single, small, dormant seed.</w:t>
      </w:r>
    </w:p>
    <w:p>
      <w:pPr>
        <w:numPr>
          <w:ilvl w:val="0"/>
          <w:numId w:val="2"/>
        </w:numPr>
        <w:spacing w:lineRule="auto"/>
      </w:pPr>
      <w:r>
        <w:rPr>
          <w:b/>
        </w:rPr>
        <w:t xml:space="preserve">Narration:</w:t>
      </w:r>
      <w:r>
        <w:rPr/>
        <w:t xml:space="preserve"> (Text appears) "In darkness, there is stillness. A world waiting for a signal."</w:t>
      </w:r>
    </w:p>
    <w:p>
      <w:pPr>
        <w:numPr>
          <w:ilvl w:val="0"/>
          <w:numId w:val="2"/>
        </w:numPr>
        <w:spacing w:lineRule="auto"/>
      </w:pPr>
      <w:r>
        <w:rPr>
          <w:b/>
        </w:rPr>
        <w:t xml:space="preserve">Interaction:</w:t>
      </w:r>
      <w:r>
        <w:rPr/>
        <w:t xml:space="preserve"> The user is intuitively guided to touch the screen. When they tap anywhere, a soft, circular glow of light appears at that spot.</w:t>
      </w:r>
    </w:p>
    <w:p>
      <w:pPr>
        <w:numPr>
          <w:ilvl w:val="0"/>
          <w:numId w:val="2"/>
        </w:numPr>
        <w:spacing w:lineRule="auto"/>
      </w:pPr>
      <w:r>
        <w:rPr>
          <w:b/>
        </w:rPr>
        <w:t xml:space="preserve">Reaction:</w:t>
      </w:r>
      <w:r>
        <w:rPr/>
        <w:t xml:space="preserve"> The seed on screen subtly turns, orienting itself towards the user-created light.</w:t>
      </w:r>
    </w:p>
    <w:p>
      <w:pPr>
        <w:numPr>
          <w:ilvl w:val="1"/>
          <w:numId w:val="3"/>
        </w:numPr>
        <w:spacing w:lineRule="auto"/>
      </w:pPr>
      <w:r>
        <w:rPr/>
        <w:t xml:space="preserve">Audio Cue: A soft ‘chime’.</w:t>
      </w:r>
    </w:p>
    <w:p>
      <w:pPr>
        <w:numPr>
          <w:ilvl w:val="0"/>
          <w:numId w:val="2"/>
        </w:numPr>
        <w:spacing w:lineRule="auto"/>
      </w:pPr>
      <w:r>
        <w:rPr>
          <w:b/>
        </w:rPr>
        <w:t xml:space="preserve">Narration:</w:t>
      </w:r>
      <w:r>
        <w:rPr/>
        <w:t xml:space="preserve"> "And there... a response. The first rule of life, and of all intelligence. The world acts, and the system reacts. This is an </w:t>
      </w:r>
      <w:r>
        <w:rPr>
          <w:b/>
        </w:rPr>
        <w:t xml:space="preserve">input</w:t>
      </w:r>
      <w:r>
        <w:rPr/>
        <w:t xml:space="preserve">... and this is an </w:t>
      </w:r>
      <w:r>
        <w:rPr>
          <w:b/>
        </w:rPr>
        <w:t xml:space="preserve">output</w:t>
      </w:r>
      <w:r>
        <w:rPr/>
        <w:t xml:space="preserve">."</w:t>
      </w:r>
    </w:p>
    <w:p>
      <w:pPr>
        <w:numPr>
          <w:ilvl w:val="0"/>
          <w:numId w:val="2"/>
        </w:numPr>
        <w:spacing w:lineRule="auto"/>
      </w:pPr>
      <w:r>
        <w:rPr>
          <w:b/>
        </w:rPr>
        <w:t xml:space="preserve">End Lesson:</w:t>
      </w:r>
      <w:r>
        <w:rPr/>
        <w:t xml:space="preserve"> The light and text fade, leaving the seed, now slightly turned.</w:t>
      </w:r>
    </w:p>
    <w:p>
      <w:pPr>
        <w:pStyle w:val="Heading3"/>
        <w:spacing w:lineRule="auto"/>
      </w:pPr>
      <w:r>
        <w:rPr/>
        <w:t xml:space="preserve">Lesson 2: The First Root</w:t>
      </w:r>
    </w:p>
    <w:p>
      <w:pPr>
        <w:numPr>
          <w:ilvl w:val="0"/>
          <w:numId w:val="4"/>
        </w:numPr>
        <w:spacing w:lineRule="auto"/>
      </w:pPr>
      <w:r>
        <w:rPr>
          <w:b/>
        </w:rPr>
        <w:t xml:space="preserve">Scene:</w:t>
      </w:r>
      <w:r>
        <w:rPr/>
        <w:t xml:space="preserve"> The seed, as it was at the end of Lesson 1.</w:t>
      </w:r>
    </w:p>
    <w:p>
      <w:pPr>
        <w:numPr>
          <w:ilvl w:val="0"/>
          <w:numId w:val="4"/>
        </w:numPr>
        <w:spacing w:lineRule="auto"/>
      </w:pPr>
      <w:r>
        <w:rPr>
          <w:b/>
        </w:rPr>
        <w:t xml:space="preserve">Narration:</w:t>
      </w:r>
      <w:r>
        <w:rPr/>
        <w:t xml:space="preserve"> "A brief signal creates a brief response. But what if the signal is stronger?"</w:t>
      </w:r>
    </w:p>
    <w:p>
      <w:pPr>
        <w:numPr>
          <w:ilvl w:val="0"/>
          <w:numId w:val="4"/>
        </w:numPr>
        <w:spacing w:lineRule="auto"/>
      </w:pPr>
      <w:r>
        <w:rPr>
          <w:b/>
        </w:rPr>
        <w:t xml:space="preserve">Interaction:</w:t>
      </w:r>
      <w:r>
        <w:rPr/>
        <w:t xml:space="preserve"> The user taps and </w:t>
      </w:r>
      <w:r>
        <w:rPr/>
        <w:t xml:space="preserve">holds</w:t>
      </w:r>
      <w:r>
        <w:rPr/>
        <w:t xml:space="preserve"> their finger on the screen. The light source they create is now brighter and more sustained.</w:t>
      </w:r>
    </w:p>
    <w:p>
      <w:pPr>
        <w:numPr>
          <w:ilvl w:val="0"/>
          <w:numId w:val="4"/>
        </w:numPr>
        <w:spacing w:lineRule="auto"/>
      </w:pPr>
      <w:r>
        <w:rPr>
          <w:b/>
        </w:rPr>
        <w:t xml:space="preserve">Reaction:</w:t>
      </w:r>
      <w:r>
        <w:rPr/>
        <w:t xml:space="preserve"> As long as the user holds, a tiny, white root visibly grows downwards from the seed.</w:t>
      </w:r>
    </w:p>
    <w:p>
      <w:pPr>
        <w:numPr>
          <w:ilvl w:val="1"/>
          <w:numId w:val="5"/>
        </w:numPr>
        <w:spacing w:lineRule="auto"/>
      </w:pPr>
      <w:r>
        <w:rPr/>
        <w:t xml:space="preserve">Audio Cue: A low, gentle ‘hum’ and a soft ‘stretching’ sound.</w:t>
      </w:r>
    </w:p>
    <w:p>
      <w:pPr>
        <w:numPr>
          <w:ilvl w:val="0"/>
          <w:numId w:val="4"/>
        </w:numPr>
        <w:spacing w:lineRule="auto"/>
      </w:pPr>
      <w:r>
        <w:rPr>
          <w:b/>
        </w:rPr>
        <w:t xml:space="preserve">Narration:</w:t>
      </w:r>
      <w:r>
        <w:rPr/>
        <w:t xml:space="preserve"> "A stronger input. A greater output. The system is not just reacting now; it is </w:t>
      </w:r>
      <w:r>
        <w:rPr/>
        <w:t xml:space="preserve">growing</w:t>
      </w:r>
      <w:r>
        <w:rPr/>
        <w:t xml:space="preserve">. It is learning that a persistent signal is worth more attention."</w:t>
      </w:r>
    </w:p>
    <w:p>
      <w:pPr>
        <w:numPr>
          <w:ilvl w:val="0"/>
          <w:numId w:val="4"/>
        </w:numPr>
        <w:spacing w:lineRule="auto"/>
      </w:pPr>
      <w:r>
        <w:rPr>
          <w:b/>
        </w:rPr>
        <w:t xml:space="preserve">End Lesson:</w:t>
      </w:r>
      <w:r>
        <w:rPr/>
        <w:t xml:space="preserve"> The user removes their finger. The light fades, leaving the seed with its new root.</w:t>
      </w:r>
    </w:p>
    <w:p>
      <w:pPr>
        <w:pStyle w:val="Heading3"/>
        <w:spacing w:lineRule="auto"/>
      </w:pPr>
      <w:r>
        <w:rPr/>
        <w:t xml:space="preserve">Lesson 3: The First Sprout</w:t>
      </w:r>
    </w:p>
    <w:p>
      <w:pPr>
        <w:numPr>
          <w:ilvl w:val="0"/>
          <w:numId w:val="6"/>
        </w:numPr>
        <w:spacing w:lineRule="auto"/>
      </w:pPr>
      <w:r>
        <w:rPr>
          <w:b/>
        </w:rPr>
        <w:t xml:space="preserve">Scene:</w:t>
      </w:r>
      <w:r>
        <w:rPr/>
        <w:t xml:space="preserve"> The seed with its root.</w:t>
      </w:r>
    </w:p>
    <w:p>
      <w:pPr>
        <w:numPr>
          <w:ilvl w:val="0"/>
          <w:numId w:val="6"/>
        </w:numPr>
        <w:spacing w:lineRule="auto"/>
      </w:pPr>
      <w:r>
        <w:rPr>
          <w:b/>
        </w:rPr>
        <w:t xml:space="preserve">Narration:</w:t>
      </w:r>
      <w:r>
        <w:rPr/>
        <w:t xml:space="preserve"> "The world, however, does not speak in only one voice. It speaks in many forms of information."</w:t>
      </w:r>
    </w:p>
    <w:p>
      <w:pPr>
        <w:numPr>
          <w:ilvl w:val="0"/>
          <w:numId w:val="6"/>
        </w:numPr>
        <w:spacing w:lineRule="auto"/>
      </w:pPr>
      <w:r>
        <w:rPr>
          <w:b/>
        </w:rPr>
        <w:t xml:space="preserve">Interaction:</w:t>
      </w:r>
      <w:r>
        <w:rPr/>
        <w:t xml:space="preserve"> A single, stylized droplet of water appears at the top of the screen and begins to fall slowly. The user must tap the droplet to "catch" it and guide it to the seed.</w:t>
      </w:r>
    </w:p>
    <w:p>
      <w:pPr>
        <w:numPr>
          <w:ilvl w:val="0"/>
          <w:numId w:val="6"/>
        </w:numPr>
        <w:spacing w:lineRule="auto"/>
      </w:pPr>
      <w:r>
        <w:rPr>
          <w:b/>
        </w:rPr>
        <w:t xml:space="preserve">Reaction:</w:t>
      </w:r>
      <w:r>
        <w:rPr/>
        <w:t xml:space="preserve"> When the droplet touches the seed, a tiny green sprout emerges from the top.</w:t>
      </w:r>
    </w:p>
    <w:p>
      <w:pPr>
        <w:numPr>
          <w:ilvl w:val="1"/>
          <w:numId w:val="7"/>
        </w:numPr>
        <w:spacing w:lineRule="auto"/>
      </w:pPr>
      <w:r>
        <w:rPr/>
        <w:t xml:space="preserve">Audio Cue: A clear ‘plink’ when the droplet is tapped, and a fresh ‘unfurling’ sound.</w:t>
      </w:r>
    </w:p>
    <w:p>
      <w:pPr>
        <w:numPr>
          <w:ilvl w:val="0"/>
          <w:numId w:val="6"/>
        </w:numPr>
        <w:spacing w:lineRule="auto"/>
      </w:pPr>
      <w:r>
        <w:rPr>
          <w:b/>
        </w:rPr>
        <w:t xml:space="preserve">Narration:</w:t>
      </w:r>
      <w:r>
        <w:rPr/>
        <w:t xml:space="preserve"> "Light for energy. Water for life. Different inputs, for different needs. The system learns to listen."</w:t>
      </w:r>
    </w:p>
    <w:p>
      <w:pPr>
        <w:numPr>
          <w:ilvl w:val="0"/>
          <w:numId w:val="6"/>
        </w:numPr>
        <w:spacing w:lineRule="auto"/>
      </w:pPr>
      <w:r>
        <w:rPr>
          <w:b/>
        </w:rPr>
        <w:t xml:space="preserve">End Lesson:</w:t>
      </w:r>
      <w:r>
        <w:rPr/>
        <w:t xml:space="preserve"> The scene holds on the new seedling.</w:t>
      </w:r>
    </w:p>
    <w:p>
      <w:pPr>
        <w:pStyle w:val="Heading3"/>
        <w:spacing w:lineRule="auto"/>
      </w:pPr>
      <w:r>
        <w:rPr/>
        <w:t xml:space="preserve">Lesson 4: A World of Inputs</w:t>
      </w:r>
    </w:p>
    <w:p>
      <w:pPr>
        <w:numPr>
          <w:ilvl w:val="0"/>
          <w:numId w:val="8"/>
        </w:numPr>
        <w:spacing w:lineRule="auto"/>
      </w:pPr>
      <w:r>
        <w:rPr>
          <w:b/>
        </w:rPr>
        <w:t xml:space="preserve">Scene:</w:t>
      </w:r>
      <w:r>
        <w:rPr/>
        <w:t xml:space="preserve"> The small seedling.</w:t>
      </w:r>
    </w:p>
    <w:p>
      <w:pPr>
        <w:numPr>
          <w:ilvl w:val="0"/>
          <w:numId w:val="8"/>
        </w:numPr>
        <w:spacing w:lineRule="auto"/>
      </w:pPr>
      <w:r>
        <w:rPr>
          <w:b/>
        </w:rPr>
        <w:t xml:space="preserve">Narration:</w:t>
      </w:r>
      <w:r>
        <w:rPr/>
        <w:t xml:space="preserve"> "But true intelligence is not just listening; it is understanding."</w:t>
      </w:r>
    </w:p>
    <w:p>
      <w:pPr>
        <w:numPr>
          <w:ilvl w:val="0"/>
          <w:numId w:val="8"/>
        </w:numPr>
        <w:spacing w:lineRule="auto"/>
      </w:pPr>
      <w:r>
        <w:rPr>
          <w:b/>
        </w:rPr>
        <w:t xml:space="preserve">Interaction:</w:t>
      </w:r>
      <w:r>
        <w:rPr/>
        <w:t xml:space="preserve"> Two things happen at once: a light source appears at the top right, and a water droplet appears at the top left. The user can tap either one to guide it.</w:t>
      </w:r>
    </w:p>
    <w:p>
      <w:pPr>
        <w:numPr>
          <w:ilvl w:val="0"/>
          <w:numId w:val="8"/>
        </w:numPr>
        <w:spacing w:lineRule="auto"/>
      </w:pPr>
      <w:r>
        <w:rPr>
          <w:b/>
        </w:rPr>
        <w:t xml:space="preserve">Reaction:</w:t>
      </w:r>
    </w:p>
    <w:p>
      <w:pPr>
        <w:numPr>
          <w:ilvl w:val="1"/>
          <w:numId w:val="9"/>
        </w:numPr>
        <w:spacing w:lineRule="auto"/>
      </w:pPr>
      <w:r>
        <w:rPr/>
        <w:t xml:space="preserve">If the user guides the light, the seedling's leaves turn towards it.</w:t>
      </w:r>
    </w:p>
    <w:p>
      <w:pPr>
        <w:numPr>
          <w:ilvl w:val="1"/>
          <w:numId w:val="9"/>
        </w:numPr>
        <w:spacing w:lineRule="auto"/>
      </w:pPr>
      <w:r>
        <w:rPr/>
        <w:t xml:space="preserve">If the user guides the water, the seedling's root grows slightly longer.</w:t>
      </w:r>
    </w:p>
    <w:p>
      <w:pPr>
        <w:numPr>
          <w:ilvl w:val="0"/>
          <w:numId w:val="8"/>
        </w:numPr>
        <w:spacing w:lineRule="auto"/>
      </w:pPr>
      <w:r>
        <w:rPr>
          <w:b/>
        </w:rPr>
        <w:t xml:space="preserve">Narration:</w:t>
      </w:r>
      <w:r>
        <w:rPr/>
        <w:t xml:space="preserve"> (Text adapts to the user's choice) "It knows what to do with light. / It knows what to do with water. It directs the right resource to the right place. This is discernment."</w:t>
      </w:r>
    </w:p>
    <w:p>
      <w:pPr>
        <w:numPr>
          <w:ilvl w:val="0"/>
          <w:numId w:val="8"/>
        </w:numPr>
        <w:spacing w:lineRule="auto"/>
      </w:pPr>
      <w:r>
        <w:rPr>
          <w:b/>
        </w:rPr>
        <w:t xml:space="preserve">End Lesson:</w:t>
      </w:r>
      <w:r>
        <w:rPr/>
        <w:t xml:space="preserve"> The user can interact with both, one after the other, before the scene fades.</w:t>
      </w:r>
    </w:p>
    <w:p>
      <w:pPr>
        <w:pStyle w:val="Heading3"/>
        <w:spacing w:lineRule="auto"/>
      </w:pPr>
      <w:r>
        <w:rPr/>
        <w:t xml:space="preserve">Lesson 5: The Simple Choice</w:t>
      </w:r>
    </w:p>
    <w:p>
      <w:pPr>
        <w:numPr>
          <w:ilvl w:val="0"/>
          <w:numId w:val="10"/>
        </w:numPr>
        <w:spacing w:lineRule="auto"/>
      </w:pPr>
      <w:r>
        <w:rPr>
          <w:b/>
        </w:rPr>
        <w:t xml:space="preserve">Scene:</w:t>
      </w:r>
      <w:r>
        <w:rPr/>
        <w:t xml:space="preserve"> The seedling.</w:t>
      </w:r>
    </w:p>
    <w:p>
      <w:pPr>
        <w:numPr>
          <w:ilvl w:val="0"/>
          <w:numId w:val="10"/>
        </w:numPr>
        <w:spacing w:lineRule="auto"/>
      </w:pPr>
      <w:r>
        <w:rPr>
          <w:b/>
        </w:rPr>
        <w:t xml:space="preserve">Narration:</w:t>
      </w:r>
      <w:r>
        <w:rPr/>
        <w:t xml:space="preserve"> "To discern is to choose. And the most important choice is what to accept, and what to reject."</w:t>
      </w:r>
    </w:p>
    <w:p>
      <w:pPr>
        <w:numPr>
          <w:ilvl w:val="0"/>
          <w:numId w:val="10"/>
        </w:numPr>
        <w:spacing w:lineRule="auto"/>
      </w:pPr>
      <w:r>
        <w:rPr>
          <w:b/>
        </w:rPr>
        <w:t xml:space="preserve">Interaction:</w:t>
      </w:r>
      <w:r>
        <w:rPr/>
        <w:t xml:space="preserve"> Two lights appear. One is the familiar, gentle yellow light. The other is a harsh, jagged red light. The user must choose which to guide to the seedling.</w:t>
      </w:r>
    </w:p>
    <w:p>
      <w:pPr>
        <w:numPr>
          <w:ilvl w:val="0"/>
          <w:numId w:val="10"/>
        </w:numPr>
        <w:spacing w:lineRule="auto"/>
      </w:pPr>
      <w:r>
        <w:rPr>
          <w:b/>
        </w:rPr>
        <w:t xml:space="preserve">Reaction:</w:t>
      </w:r>
    </w:p>
    <w:p>
      <w:pPr>
        <w:numPr>
          <w:ilvl w:val="1"/>
          <w:numId w:val="11"/>
        </w:numPr>
        <w:spacing w:lineRule="auto"/>
      </w:pPr>
      <w:r>
        <w:rPr/>
        <w:t xml:space="preserve">Guiding the yellow light causes the seedling to grow a new leaf. (</w:t>
      </w:r>
      <w:r>
        <w:rPr/>
        <w:t xml:space="preserve">Audio: happy chime</w:t>
      </w:r>
      <w:r>
        <w:rPr/>
        <w:t xml:space="preserve">)</w:t>
      </w:r>
    </w:p>
    <w:p>
      <w:pPr>
        <w:numPr>
          <w:ilvl w:val="1"/>
          <w:numId w:val="11"/>
        </w:numPr>
        <w:spacing w:lineRule="auto"/>
      </w:pPr>
      <w:r>
        <w:rPr/>
        <w:t xml:space="preserve">Guiding the red light causes the seedling to shrivel slightly. The red light bounces off with a warning buzz and fades. The lesson then resets. (</w:t>
      </w:r>
      <w:r>
        <w:rPr/>
        <w:t xml:space="preserve">Audio: dissonant ‘buzz’</w:t>
      </w:r>
      <w:r>
        <w:rPr/>
        <w:t xml:space="preserve">)</w:t>
      </w:r>
    </w:p>
    <w:p>
      <w:pPr>
        <w:numPr>
          <w:ilvl w:val="0"/>
          <w:numId w:val="10"/>
        </w:numPr>
        <w:spacing w:lineRule="auto"/>
      </w:pPr>
      <w:r>
        <w:rPr>
          <w:b/>
        </w:rPr>
        <w:t xml:space="preserve">Narration:</w:t>
      </w:r>
      <w:r>
        <w:rPr/>
        <w:t xml:space="preserve"> "Yes to this. No to that. A simple, binary choice. The foundation of every decision."</w:t>
      </w:r>
    </w:p>
    <w:p>
      <w:pPr>
        <w:numPr>
          <w:ilvl w:val="0"/>
          <w:numId w:val="10"/>
        </w:numPr>
        <w:spacing w:lineRule="auto"/>
      </w:pPr>
      <w:r>
        <w:rPr>
          <w:b/>
        </w:rPr>
        <w:t xml:space="preserve">End Lesson:</w:t>
      </w:r>
      <w:r>
        <w:rPr/>
        <w:t xml:space="preserve"> Scene holds on the slightly larger seedling.</w:t>
      </w:r>
    </w:p>
    <w:p>
      <w:pPr>
        <w:pStyle w:val="Heading3"/>
        <w:spacing w:lineRule="auto"/>
      </w:pPr>
      <w:r>
        <w:rPr/>
        <w:t xml:space="preserve">Lesson 6: Remembering the Choice</w:t>
      </w:r>
    </w:p>
    <w:p>
      <w:pPr>
        <w:numPr>
          <w:ilvl w:val="0"/>
          <w:numId w:val="12"/>
        </w:numPr>
        <w:spacing w:lineRule="auto"/>
      </w:pPr>
      <w:r>
        <w:rPr>
          <w:b/>
        </w:rPr>
        <w:t xml:space="preserve">Scene:</w:t>
      </w:r>
      <w:r>
        <w:rPr/>
        <w:t xml:space="preserve"> The seedling.</w:t>
      </w:r>
    </w:p>
    <w:p>
      <w:pPr>
        <w:numPr>
          <w:ilvl w:val="0"/>
          <w:numId w:val="12"/>
        </w:numPr>
        <w:spacing w:lineRule="auto"/>
      </w:pPr>
      <w:r>
        <w:rPr>
          <w:b/>
        </w:rPr>
        <w:t xml:space="preserve">Narration:</w:t>
      </w:r>
      <w:r>
        <w:rPr/>
        <w:t xml:space="preserve"> "But a choice made once is just an event. A choice remembered... is wisdom."</w:t>
      </w:r>
    </w:p>
    <w:p>
      <w:pPr>
        <w:numPr>
          <w:ilvl w:val="0"/>
          <w:numId w:val="12"/>
        </w:numPr>
        <w:spacing w:lineRule="auto"/>
      </w:pPr>
      <w:r>
        <w:rPr>
          <w:b/>
        </w:rPr>
        <w:t xml:space="preserve">Interaction:</w:t>
      </w:r>
      <w:r>
        <w:rPr/>
        <w:t xml:space="preserve"> The same two lights—gentle yellow and harsh red—appear again. This time, the red light has a faint, pulsing "warning" aura around it.</w:t>
      </w:r>
    </w:p>
    <w:p>
      <w:pPr>
        <w:numPr>
          <w:ilvl w:val="0"/>
          <w:numId w:val="12"/>
        </w:numPr>
        <w:spacing w:lineRule="auto"/>
      </w:pPr>
      <w:r>
        <w:rPr>
          <w:b/>
        </w:rPr>
        <w:t xml:space="preserve">Reaction:</w:t>
      </w:r>
      <w:r>
        <w:rPr/>
        <w:t xml:space="preserve"> The user, now warned, guides the yellow light to the seedling. It grows another, larger leaf.</w:t>
      </w:r>
    </w:p>
    <w:p>
      <w:pPr>
        <w:numPr>
          <w:ilvl w:val="1"/>
          <w:numId w:val="13"/>
        </w:numPr>
        <w:spacing w:lineRule="auto"/>
      </w:pPr>
      <w:r>
        <w:rPr/>
        <w:t xml:space="preserve">Audio Cue: A brighter, more resonant ‘chime’.</w:t>
      </w:r>
    </w:p>
    <w:p>
      <w:pPr>
        <w:numPr>
          <w:ilvl w:val="0"/>
          <w:numId w:val="12"/>
        </w:numPr>
        <w:spacing w:lineRule="auto"/>
      </w:pPr>
      <w:r>
        <w:rPr>
          <w:b/>
        </w:rPr>
        <w:t xml:space="preserve">Narration:</w:t>
      </w:r>
      <w:r>
        <w:rPr/>
        <w:t xml:space="preserve"> "The system now holds a memory of danger. It has learned from experience. It uses the past to inform the present."</w:t>
      </w:r>
    </w:p>
    <w:p>
      <w:pPr>
        <w:numPr>
          <w:ilvl w:val="0"/>
          <w:numId w:val="12"/>
        </w:numPr>
        <w:spacing w:lineRule="auto"/>
      </w:pPr>
      <w:r>
        <w:rPr>
          <w:b/>
        </w:rPr>
        <w:t xml:space="preserve">End Lesson:</w:t>
      </w:r>
      <w:r>
        <w:rPr/>
        <w:t xml:space="preserve"> The seedling is visibly healthier.</w:t>
      </w:r>
    </w:p>
    <w:p>
      <w:pPr>
        <w:pStyle w:val="Heading3"/>
        <w:spacing w:lineRule="auto"/>
      </w:pPr>
      <w:r>
        <w:rPr/>
        <w:t xml:space="preserve">Lesson 7: A Simple System</w:t>
      </w:r>
    </w:p>
    <w:p>
      <w:pPr>
        <w:numPr>
          <w:ilvl w:val="0"/>
          <w:numId w:val="14"/>
        </w:numPr>
        <w:spacing w:lineRule="auto"/>
      </w:pPr>
      <w:r>
        <w:rPr>
          <w:b/>
        </w:rPr>
        <w:t xml:space="preserve">Scene:</w:t>
      </w:r>
      <w:r>
        <w:rPr/>
        <w:t xml:space="preserve"> A simple, animated diagram appears. An icon for "Light" on the left, an arrow pointing to the "Seedling" in the middle, and an arrow pointing to an icon for "Growth" on the right.</w:t>
      </w:r>
    </w:p>
    <w:p>
      <w:pPr>
        <w:numPr>
          <w:ilvl w:val="0"/>
          <w:numId w:val="14"/>
        </w:numPr>
        <w:spacing w:lineRule="auto"/>
      </w:pPr>
      <w:r>
        <w:rPr>
          <w:b/>
        </w:rPr>
        <w:t xml:space="preserve">Narration:</w:t>
      </w:r>
      <w:r>
        <w:rPr/>
        <w:t xml:space="preserve"> "Let us observe the design you have nurtured."</w:t>
      </w:r>
    </w:p>
    <w:p>
      <w:pPr>
        <w:numPr>
          <w:ilvl w:val="0"/>
          <w:numId w:val="14"/>
        </w:numPr>
        <w:spacing w:lineRule="auto"/>
      </w:pPr>
      <w:r>
        <w:rPr>
          <w:b/>
        </w:rPr>
        <w:t xml:space="preserve">Interaction:</w:t>
      </w:r>
      <w:r>
        <w:rPr/>
        <w:t xml:space="preserve"> The user taps the screen to play the animation.</w:t>
      </w:r>
    </w:p>
    <w:p>
      <w:pPr>
        <w:numPr>
          <w:ilvl w:val="0"/>
          <w:numId w:val="14"/>
        </w:numPr>
        <w:spacing w:lineRule="auto"/>
      </w:pPr>
      <w:r>
        <w:rPr>
          <w:b/>
        </w:rPr>
        <w:t xml:space="preserve">Reaction:</w:t>
      </w:r>
      <w:r>
        <w:rPr/>
        <w:t xml:space="preserve"> A pulse flows from Input, through the Seedling, to the Output.</w:t>
      </w:r>
    </w:p>
    <w:p>
      <w:pPr>
        <w:numPr>
          <w:ilvl w:val="0"/>
          <w:numId w:val="14"/>
        </w:numPr>
        <w:spacing w:lineRule="auto"/>
      </w:pPr>
      <w:r>
        <w:rPr>
          <w:b/>
        </w:rPr>
        <w:t xml:space="preserve">Narration:</w:t>
      </w:r>
      <w:r>
        <w:rPr/>
        <w:t xml:space="preserve"> "Input -&gt; Process -&gt; Output. It takes in information, it processes it based on memory, and it produces a result. This is the blueprint for all intelligence."</w:t>
      </w:r>
    </w:p>
    <w:p>
      <w:pPr>
        <w:numPr>
          <w:ilvl w:val="0"/>
          <w:numId w:val="14"/>
        </w:numPr>
        <w:spacing w:lineRule="auto"/>
      </w:pPr>
      <w:r>
        <w:rPr>
          <w:b/>
        </w:rPr>
        <w:t xml:space="preserve">End Lesson:</w:t>
      </w:r>
      <w:r>
        <w:rPr/>
        <w:t xml:space="preserve"> The diagram fades.</w:t>
      </w:r>
    </w:p>
    <w:p>
      <w:pPr>
        <w:pStyle w:val="Heading3"/>
        <w:spacing w:lineRule="auto"/>
      </w:pPr>
      <w:r>
        <w:rPr/>
        <w:t xml:space="preserve">Lesson 8: The Rhythm of Life</w:t>
      </w:r>
    </w:p>
    <w:p>
      <w:pPr>
        <w:numPr>
          <w:ilvl w:val="0"/>
          <w:numId w:val="15"/>
        </w:numPr>
        <w:spacing w:lineRule="auto"/>
      </w:pPr>
      <w:r>
        <w:rPr>
          <w:b/>
        </w:rPr>
        <w:t xml:space="preserve">Scene:</w:t>
      </w:r>
      <w:r>
        <w:rPr/>
        <w:t xml:space="preserve"> The seedling, now slightly larger.</w:t>
      </w:r>
    </w:p>
    <w:p>
      <w:pPr>
        <w:numPr>
          <w:ilvl w:val="0"/>
          <w:numId w:val="15"/>
        </w:numPr>
        <w:spacing w:lineRule="auto"/>
      </w:pPr>
      <w:r>
        <w:rPr>
          <w:b/>
        </w:rPr>
        <w:t xml:space="preserve">Narration:</w:t>
      </w:r>
      <w:r>
        <w:rPr/>
        <w:t xml:space="preserve"> "The world is not a series of single events. It is a flow of repeating patterns."</w:t>
      </w:r>
    </w:p>
    <w:p>
      <w:pPr>
        <w:numPr>
          <w:ilvl w:val="0"/>
          <w:numId w:val="15"/>
        </w:numPr>
        <w:spacing w:lineRule="auto"/>
      </w:pPr>
      <w:r>
        <w:rPr>
          <w:b/>
        </w:rPr>
        <w:t xml:space="preserve">Interaction:</w:t>
      </w:r>
      <w:r>
        <w:rPr/>
        <w:t xml:space="preserve"> A light source appears on the far left and begins to move slowly across the top of the screen, like the sun. The user simply watches.</w:t>
      </w:r>
    </w:p>
    <w:p>
      <w:pPr>
        <w:numPr>
          <w:ilvl w:val="0"/>
          <w:numId w:val="15"/>
        </w:numPr>
        <w:spacing w:lineRule="auto"/>
      </w:pPr>
      <w:r>
        <w:rPr>
          <w:b/>
        </w:rPr>
        <w:t xml:space="preserve">Reaction:</w:t>
      </w:r>
      <w:r>
        <w:rPr/>
        <w:t xml:space="preserve"> The head of the seedling automatically follows the light source, tracking its path.</w:t>
      </w:r>
    </w:p>
    <w:p>
      <w:pPr>
        <w:numPr>
          <w:ilvl w:val="1"/>
          <w:numId w:val="16"/>
        </w:numPr>
        <w:spacing w:lineRule="auto"/>
      </w:pPr>
      <w:r>
        <w:rPr/>
        <w:t xml:space="preserve">Audio Cue: A soft ‘whoosh’ as the light moves.</w:t>
      </w:r>
    </w:p>
    <w:p>
      <w:pPr>
        <w:numPr>
          <w:ilvl w:val="0"/>
          <w:numId w:val="15"/>
        </w:numPr>
        <w:spacing w:lineRule="auto"/>
      </w:pPr>
      <w:r>
        <w:rPr>
          <w:b/>
        </w:rPr>
        <w:t xml:space="preserve">Narration:</w:t>
      </w:r>
      <w:r>
        <w:rPr/>
        <w:t xml:space="preserve"> "Day follows night. The tide comes in and out. An intelligent system learns to recognize these rhythms and act on them without thinking."</w:t>
      </w:r>
    </w:p>
    <w:p>
      <w:pPr>
        <w:numPr>
          <w:ilvl w:val="0"/>
          <w:numId w:val="15"/>
        </w:numPr>
        <w:spacing w:lineRule="auto"/>
      </w:pPr>
      <w:r>
        <w:rPr>
          <w:b/>
        </w:rPr>
        <w:t xml:space="preserve">End Lesson:</w:t>
      </w:r>
      <w:r>
        <w:rPr/>
        <w:t xml:space="preserve"> The light moves off-screen, and the seedling returns to a neutral position.</w:t>
      </w:r>
    </w:p>
    <w:p>
      <w:pPr>
        <w:pStyle w:val="Heading3"/>
        <w:spacing w:lineRule="auto"/>
      </w:pPr>
      <w:r>
        <w:rPr/>
        <w:t xml:space="preserve">Lesson 9: Predicting the Rhythm</w:t>
      </w:r>
    </w:p>
    <w:p>
      <w:pPr>
        <w:numPr>
          <w:ilvl w:val="0"/>
          <w:numId w:val="17"/>
        </w:numPr>
        <w:spacing w:lineRule="auto"/>
      </w:pPr>
      <w:r>
        <w:rPr>
          <w:b/>
        </w:rPr>
        <w:t xml:space="preserve">Scene:</w:t>
      </w:r>
      <w:r>
        <w:rPr/>
        <w:t xml:space="preserve"> The seedling, waiting in the dim light.</w:t>
      </w:r>
    </w:p>
    <w:p>
      <w:pPr>
        <w:numPr>
          <w:ilvl w:val="0"/>
          <w:numId w:val="17"/>
        </w:numPr>
        <w:spacing w:lineRule="auto"/>
      </w:pPr>
      <w:r>
        <w:rPr>
          <w:b/>
        </w:rPr>
        <w:t xml:space="preserve">Narration:</w:t>
      </w:r>
      <w:r>
        <w:rPr/>
        <w:t xml:space="preserve"> "But the greatest leap is not just to recognize a pattern, but to </w:t>
      </w:r>
      <w:r>
        <w:rPr/>
        <w:t xml:space="preserve">predict</w:t>
      </w:r>
      <w:r>
        <w:rPr/>
        <w:t xml:space="preserve"> it."</w:t>
      </w:r>
    </w:p>
    <w:p>
      <w:pPr>
        <w:numPr>
          <w:ilvl w:val="0"/>
          <w:numId w:val="17"/>
        </w:numPr>
        <w:spacing w:lineRule="auto"/>
      </w:pPr>
      <w:r>
        <w:rPr>
          <w:b/>
        </w:rPr>
        <w:t xml:space="preserve">Interaction:</w:t>
      </w:r>
      <w:r>
        <w:rPr/>
        <w:t xml:space="preserve"> The "sun" has disappeared off the right side. The screen is dim. The user must guess where it will appear next. They tap on the left side of the screen.</w:t>
      </w:r>
    </w:p>
    <w:p>
      <w:pPr>
        <w:numPr>
          <w:ilvl w:val="0"/>
          <w:numId w:val="17"/>
        </w:numPr>
        <w:spacing w:lineRule="auto"/>
      </w:pPr>
      <w:r>
        <w:rPr>
          <w:b/>
        </w:rPr>
        <w:t xml:space="preserve">Reaction:</w:t>
      </w:r>
      <w:r>
        <w:rPr/>
        <w:t xml:space="preserve"> If the user taps the correct spot (the far left), the light source immediately appears there, shining brightly. In response, the seedling instantly sprouts a small, simple flower.</w:t>
      </w:r>
    </w:p>
    <w:p>
      <w:pPr>
        <w:numPr>
          <w:ilvl w:val="1"/>
          <w:numId w:val="18"/>
        </w:numPr>
        <w:spacing w:lineRule="auto"/>
      </w:pPr>
      <w:r>
        <w:rPr/>
        <w:t xml:space="preserve">Audio Cue: A triumphant, harmonious chord.</w:t>
      </w:r>
    </w:p>
    <w:p>
      <w:pPr>
        <w:numPr>
          <w:ilvl w:val="0"/>
          <w:numId w:val="17"/>
        </w:numPr>
        <w:spacing w:lineRule="auto"/>
      </w:pPr>
      <w:r>
        <w:rPr>
          <w:b/>
        </w:rPr>
        <w:t xml:space="preserve">Narration:</w:t>
      </w:r>
      <w:r>
        <w:rPr/>
        <w:t xml:space="preserve"> "To anticipate. To know what is coming based on all that has come before. This is the dawn of foresight."</w:t>
      </w:r>
    </w:p>
    <w:p>
      <w:pPr>
        <w:numPr>
          <w:ilvl w:val="0"/>
          <w:numId w:val="17"/>
        </w:numPr>
        <w:spacing w:lineRule="auto"/>
      </w:pPr>
      <w:r>
        <w:rPr>
          <w:b/>
        </w:rPr>
        <w:t xml:space="preserve">End Lesson:</w:t>
      </w:r>
      <w:r>
        <w:rPr/>
        <w:t xml:space="preserve"> Scene holds on the flowering seedling.</w:t>
      </w:r>
    </w:p>
    <w:p>
      <w:pPr>
        <w:pStyle w:val="Heading3"/>
        <w:spacing w:lineRule="auto"/>
      </w:pPr>
      <w:r>
        <w:rPr/>
        <w:t xml:space="preserve">Lesson 10: The First Biome</w:t>
      </w:r>
    </w:p>
    <w:p>
      <w:pPr>
        <w:numPr>
          <w:ilvl w:val="0"/>
          <w:numId w:val="19"/>
        </w:numPr>
        <w:spacing w:lineRule="auto"/>
      </w:pPr>
      <w:r>
        <w:rPr>
          <w:b/>
        </w:rPr>
        <w:t xml:space="preserve">Scene:</w:t>
      </w:r>
      <w:r>
        <w:rPr/>
        <w:t xml:space="preserve"> The camera pulls back for the first time. The flowering seedling is revealed to be in a small, vibrant patch of green earth, which stands alone in the vast darkness.</w:t>
      </w:r>
    </w:p>
    <w:p>
      <w:pPr>
        <w:numPr>
          <w:ilvl w:val="0"/>
          <w:numId w:val="19"/>
        </w:numPr>
        <w:spacing w:lineRule="auto"/>
      </w:pPr>
      <w:r>
        <w:rPr>
          <w:b/>
        </w:rPr>
        <w:t xml:space="preserve">Narration:</w:t>
      </w:r>
      <w:r>
        <w:rPr/>
        <w:t xml:space="preserve"> "From a single point of data, a living system. It can sense, choose, remember, and predict. You have nurtured it through the Seedbed, the first biome of intelligence."</w:t>
      </w:r>
    </w:p>
    <w:p>
      <w:pPr>
        <w:numPr>
          <w:ilvl w:val="0"/>
          <w:numId w:val="19"/>
        </w:numPr>
        <w:spacing w:lineRule="auto"/>
      </w:pPr>
      <w:r>
        <w:rPr>
          <w:b/>
        </w:rPr>
        <w:t xml:space="preserve">Interaction:</w:t>
      </w:r>
      <w:r>
        <w:rPr/>
        <w:t xml:space="preserve"> The user taps the new flower.</w:t>
      </w:r>
    </w:p>
    <w:p>
      <w:pPr>
        <w:numPr>
          <w:ilvl w:val="0"/>
          <w:numId w:val="19"/>
        </w:numPr>
        <w:spacing w:lineRule="auto"/>
      </w:pPr>
      <w:r>
        <w:rPr>
          <w:b/>
        </w:rPr>
        <w:t xml:space="preserve">Reaction:</w:t>
      </w:r>
      <w:r>
        <w:rPr/>
        <w:t xml:space="preserve"> The flower dissolves into a small shower of glowing particles—"Bio-lumens"—which flow to the corner of the screen where a "Tree of Wisdom" icon now materializes, absorbing the light.</w:t>
      </w:r>
    </w:p>
    <w:p>
      <w:pPr>
        <w:numPr>
          <w:ilvl w:val="0"/>
          <w:numId w:val="19"/>
        </w:numPr>
        <w:spacing w:lineRule="auto"/>
      </w:pPr>
      <w:r>
        <w:rPr>
          <w:b/>
        </w:rPr>
        <w:t xml:space="preserve">Narration:</w:t>
      </w:r>
      <w:r>
        <w:rPr/>
        <w:t xml:space="preserve"> "Your journey is recorded. But the Seedbed is only the beginning. Beyond lies the Forest... and the intricate connections that await. The story continues."</w:t>
      </w:r>
    </w:p>
    <w:p>
      <w:pPr>
        <w:numPr>
          <w:ilvl w:val="0"/>
          <w:numId w:val="19"/>
        </w:numPr>
        <w:spacing w:lineRule="auto"/>
      </w:pPr>
      <w:r>
        <w:rPr>
          <w:b/>
        </w:rPr>
        <w:t xml:space="preserve">End Lesson / To Be Continued...</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2025-07-25T12:24:12.666Z</dcterms:created>
  <dcterms:modified xsi:type="dcterms:W3CDTF">2025-07-25T12:24:12.666Z</dcterms:modified>
</cp:coreProperties>
</file>